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09A4A" w14:textId="77777777" w:rsidR="00CD507E" w:rsidRPr="006C1D5D" w:rsidRDefault="00CD507E" w:rsidP="00A21270">
      <w:pPr>
        <w:spacing w:after="0" w:line="276" w:lineRule="auto"/>
        <w:jc w:val="center"/>
        <w:rPr>
          <w:rFonts w:ascii="Arial" w:hAnsi="Arial" w:cs="Arial"/>
          <w:b/>
          <w:bCs/>
        </w:rPr>
      </w:pPr>
      <w:r w:rsidRPr="006C1D5D">
        <w:rPr>
          <w:rFonts w:ascii="Arial" w:hAnsi="Arial" w:cs="Arial"/>
          <w:b/>
          <w:bCs/>
        </w:rPr>
        <w:t xml:space="preserve">ANEXO TÉCNICO </w:t>
      </w:r>
    </w:p>
    <w:p w14:paraId="25C43F55" w14:textId="443A4B2D" w:rsidR="00C97E0B" w:rsidRPr="006C1D5D" w:rsidRDefault="00CD507E" w:rsidP="00A21270">
      <w:pPr>
        <w:spacing w:after="0" w:line="276" w:lineRule="auto"/>
        <w:jc w:val="center"/>
        <w:rPr>
          <w:rFonts w:ascii="Arial" w:hAnsi="Arial" w:cs="Arial"/>
          <w:b/>
          <w:bCs/>
        </w:rPr>
      </w:pPr>
      <w:r w:rsidRPr="006C1D5D">
        <w:rPr>
          <w:rFonts w:ascii="Arial" w:hAnsi="Arial" w:cs="Arial"/>
          <w:b/>
          <w:bCs/>
        </w:rPr>
        <w:t>RESOLUCIÓN 2024420XXXXXXX</w:t>
      </w:r>
    </w:p>
    <w:p w14:paraId="0B62CF2C" w14:textId="68B28BF2" w:rsidR="00CD507E" w:rsidRPr="006C1D5D" w:rsidRDefault="00CD507E" w:rsidP="00A21270">
      <w:pPr>
        <w:spacing w:after="0" w:line="276" w:lineRule="auto"/>
        <w:jc w:val="center"/>
        <w:rPr>
          <w:rFonts w:ascii="Arial" w:hAnsi="Arial" w:cs="Arial"/>
          <w:b/>
          <w:bCs/>
        </w:rPr>
      </w:pPr>
    </w:p>
    <w:p w14:paraId="24AFAF43" w14:textId="02E369D8" w:rsidR="00CD507E" w:rsidRPr="006C1D5D" w:rsidRDefault="00CD507E" w:rsidP="00A21270">
      <w:pPr>
        <w:spacing w:after="0" w:line="276" w:lineRule="auto"/>
        <w:rPr>
          <w:rFonts w:ascii="Arial" w:hAnsi="Arial" w:cs="Arial"/>
          <w:b/>
          <w:bCs/>
        </w:rPr>
      </w:pPr>
    </w:p>
    <w:p w14:paraId="3BC43E3E" w14:textId="268387A8" w:rsidR="007432CE" w:rsidRPr="006C1D5D" w:rsidRDefault="007432CE" w:rsidP="00A21270">
      <w:pPr>
        <w:spacing w:after="0" w:line="276" w:lineRule="auto"/>
        <w:jc w:val="both"/>
        <w:rPr>
          <w:rFonts w:ascii="Arial" w:eastAsia="Arial" w:hAnsi="Arial" w:cs="Arial"/>
          <w:b/>
          <w:bCs/>
          <w:color w:val="000000" w:themeColor="text1"/>
        </w:rPr>
      </w:pPr>
      <w:r w:rsidRPr="006C1D5D">
        <w:rPr>
          <w:rFonts w:ascii="Arial" w:hAnsi="Arial" w:cs="Arial"/>
          <w:b/>
          <w:bCs/>
        </w:rPr>
        <w:t xml:space="preserve">1. REQUERIMIENTO DE INFORMACIÓN </w:t>
      </w:r>
      <w:r w:rsidRPr="006C1D5D">
        <w:rPr>
          <w:rFonts w:ascii="Arial" w:eastAsia="Arial" w:hAnsi="Arial" w:cs="Arial"/>
          <w:b/>
          <w:bCs/>
          <w:color w:val="000000" w:themeColor="text1"/>
        </w:rPr>
        <w:t>FENÓMENO DE EL NIÑO Y SEGUIMIENTO A LA ACTIVACIÓN DE LAS MEDIDAS PARA DESINCENTIVAR EL CONSUMO EXCESIVO DE AGUA POTABLE.</w:t>
      </w:r>
    </w:p>
    <w:p w14:paraId="1EF7F061" w14:textId="77777777" w:rsidR="00F710A7" w:rsidRPr="006C1D5D" w:rsidRDefault="00F710A7" w:rsidP="00A21270">
      <w:pPr>
        <w:spacing w:after="0" w:line="276" w:lineRule="auto"/>
        <w:jc w:val="both"/>
        <w:rPr>
          <w:rFonts w:ascii="Arial" w:eastAsia="Arial" w:hAnsi="Arial" w:cs="Arial"/>
          <w:b/>
          <w:bCs/>
          <w:color w:val="000000" w:themeColor="text1"/>
        </w:rPr>
      </w:pPr>
    </w:p>
    <w:p w14:paraId="6123768E" w14:textId="15602F02" w:rsidR="002433F3" w:rsidRPr="006C1D5D" w:rsidRDefault="007432CE" w:rsidP="00A21270">
      <w:pPr>
        <w:spacing w:after="0" w:line="276" w:lineRule="auto"/>
        <w:jc w:val="both"/>
        <w:rPr>
          <w:rFonts w:ascii="Arial" w:eastAsia="Arial" w:hAnsi="Arial" w:cs="Arial"/>
          <w:color w:val="000000" w:themeColor="text1"/>
        </w:rPr>
      </w:pPr>
      <w:r w:rsidRPr="006C1D5D">
        <w:rPr>
          <w:rFonts w:ascii="Arial" w:eastAsia="Arial" w:hAnsi="Arial" w:cs="Arial"/>
          <w:color w:val="000000" w:themeColor="text1"/>
        </w:rPr>
        <w:t xml:space="preserve">Los formularios enunciados en la presente Resolución, permitirán a los prestadores de </w:t>
      </w:r>
      <w:r w:rsidR="00F710A7" w:rsidRPr="006C1D5D">
        <w:rPr>
          <w:rFonts w:ascii="Arial" w:eastAsia="Arial" w:hAnsi="Arial" w:cs="Arial"/>
          <w:color w:val="000000" w:themeColor="text1"/>
        </w:rPr>
        <w:t xml:space="preserve">los </w:t>
      </w:r>
      <w:r w:rsidRPr="006C1D5D">
        <w:rPr>
          <w:rFonts w:ascii="Arial" w:eastAsia="Arial" w:hAnsi="Arial" w:cs="Arial"/>
          <w:color w:val="000000" w:themeColor="text1"/>
        </w:rPr>
        <w:t>servicios públicos domiciliarios de acueducto y alcantarillado, registrar información respecto</w:t>
      </w:r>
      <w:r w:rsidR="00821610" w:rsidRPr="006C1D5D">
        <w:rPr>
          <w:rFonts w:ascii="Arial" w:eastAsia="Arial" w:hAnsi="Arial" w:cs="Arial"/>
          <w:color w:val="000000" w:themeColor="text1"/>
        </w:rPr>
        <w:t xml:space="preserve"> de las condiciones de prestación</w:t>
      </w:r>
      <w:r w:rsidR="00235822" w:rsidRPr="006C1D5D">
        <w:rPr>
          <w:rFonts w:ascii="Arial" w:eastAsia="Arial" w:hAnsi="Arial" w:cs="Arial"/>
          <w:color w:val="000000" w:themeColor="text1"/>
        </w:rPr>
        <w:t xml:space="preserve"> y las afectaciones que se puedan llegar a </w:t>
      </w:r>
      <w:r w:rsidR="00817FAA" w:rsidRPr="006C1D5D">
        <w:rPr>
          <w:rFonts w:ascii="Arial" w:eastAsia="Arial" w:hAnsi="Arial" w:cs="Arial"/>
          <w:color w:val="000000" w:themeColor="text1"/>
        </w:rPr>
        <w:t>presentar asociadas</w:t>
      </w:r>
      <w:r w:rsidR="00F710A7" w:rsidRPr="006C1D5D">
        <w:rPr>
          <w:rFonts w:ascii="Arial" w:eastAsia="Arial" w:hAnsi="Arial" w:cs="Arial"/>
          <w:color w:val="000000" w:themeColor="text1"/>
        </w:rPr>
        <w:t xml:space="preserve"> a el Fenómeno de El Niño,</w:t>
      </w:r>
      <w:r w:rsidR="002E53FD" w:rsidRPr="006C1D5D">
        <w:rPr>
          <w:rFonts w:ascii="Arial" w:eastAsia="Arial" w:hAnsi="Arial" w:cs="Arial"/>
          <w:color w:val="000000" w:themeColor="text1"/>
        </w:rPr>
        <w:t xml:space="preserve"> </w:t>
      </w:r>
      <w:r w:rsidR="001A7BB6" w:rsidRPr="006C1D5D">
        <w:rPr>
          <w:rFonts w:ascii="Arial" w:eastAsia="Arial" w:hAnsi="Arial" w:cs="Arial"/>
          <w:color w:val="000000" w:themeColor="text1"/>
        </w:rPr>
        <w:t>así</w:t>
      </w:r>
      <w:r w:rsidR="00235822" w:rsidRPr="006C1D5D">
        <w:rPr>
          <w:rFonts w:ascii="Arial" w:eastAsia="Arial" w:hAnsi="Arial" w:cs="Arial"/>
          <w:color w:val="000000" w:themeColor="text1"/>
        </w:rPr>
        <w:t xml:space="preserve"> como</w:t>
      </w:r>
      <w:r w:rsidR="008E7158" w:rsidRPr="006C1D5D">
        <w:rPr>
          <w:rFonts w:ascii="Arial" w:eastAsia="Arial" w:hAnsi="Arial" w:cs="Arial"/>
          <w:color w:val="000000" w:themeColor="text1"/>
        </w:rPr>
        <w:t xml:space="preserve">, </w:t>
      </w:r>
      <w:r w:rsidR="00817FAA" w:rsidRPr="006C1D5D">
        <w:rPr>
          <w:rFonts w:ascii="Arial" w:eastAsia="Arial" w:hAnsi="Arial" w:cs="Arial"/>
          <w:color w:val="000000" w:themeColor="text1"/>
        </w:rPr>
        <w:t>la aplicación</w:t>
      </w:r>
      <w:r w:rsidR="0039651A" w:rsidRPr="006C1D5D">
        <w:rPr>
          <w:rFonts w:ascii="Arial" w:eastAsia="Arial" w:hAnsi="Arial" w:cs="Arial"/>
          <w:color w:val="000000" w:themeColor="text1"/>
        </w:rPr>
        <w:t xml:space="preserve"> o no</w:t>
      </w:r>
      <w:r w:rsidR="00817FAA" w:rsidRPr="006C1D5D">
        <w:rPr>
          <w:rFonts w:ascii="Arial" w:eastAsia="Arial" w:hAnsi="Arial" w:cs="Arial"/>
          <w:color w:val="000000" w:themeColor="text1"/>
        </w:rPr>
        <w:t xml:space="preserve"> del desincentivo al consumo</w:t>
      </w:r>
      <w:r w:rsidR="00513396">
        <w:rPr>
          <w:rFonts w:ascii="Arial" w:eastAsia="Arial" w:hAnsi="Arial" w:cs="Arial"/>
          <w:color w:val="000000" w:themeColor="text1"/>
        </w:rPr>
        <w:t xml:space="preserve"> excesivo</w:t>
      </w:r>
      <w:r w:rsidR="00726C41">
        <w:rPr>
          <w:rFonts w:ascii="Arial" w:eastAsia="Arial" w:hAnsi="Arial" w:cs="Arial"/>
          <w:color w:val="000000" w:themeColor="text1"/>
        </w:rPr>
        <w:t xml:space="preserve"> de agua potable.</w:t>
      </w:r>
    </w:p>
    <w:p w14:paraId="078C5CAD" w14:textId="77777777" w:rsidR="002433F3" w:rsidRPr="006C1D5D" w:rsidRDefault="002433F3" w:rsidP="00A21270">
      <w:pPr>
        <w:spacing w:after="0" w:line="276" w:lineRule="auto"/>
        <w:jc w:val="both"/>
        <w:rPr>
          <w:rFonts w:ascii="Arial" w:eastAsia="Arial" w:hAnsi="Arial" w:cs="Arial"/>
          <w:color w:val="000000" w:themeColor="text1"/>
        </w:rPr>
      </w:pPr>
    </w:p>
    <w:p w14:paraId="1B924CA5" w14:textId="4E94A84E" w:rsidR="00817FAA" w:rsidRPr="006C1D5D" w:rsidRDefault="002433F3" w:rsidP="00A21270">
      <w:pPr>
        <w:spacing w:after="0" w:line="276" w:lineRule="auto"/>
        <w:jc w:val="both"/>
        <w:rPr>
          <w:rFonts w:ascii="Arial" w:eastAsia="Arial" w:hAnsi="Arial" w:cs="Arial"/>
          <w:color w:val="000000" w:themeColor="text1"/>
        </w:rPr>
      </w:pPr>
      <w:r w:rsidRPr="006C1D5D">
        <w:rPr>
          <w:rFonts w:ascii="Arial" w:eastAsia="Arial" w:hAnsi="Arial" w:cs="Arial"/>
          <w:color w:val="000000" w:themeColor="text1"/>
        </w:rPr>
        <w:t>Lo anterior para efectos del ejercicio de las funciones de vigilancia y control que corresponden a la Superintendencia de Se</w:t>
      </w:r>
      <w:r w:rsidR="0039651A" w:rsidRPr="006C1D5D">
        <w:rPr>
          <w:rFonts w:ascii="Arial" w:eastAsia="Arial" w:hAnsi="Arial" w:cs="Arial"/>
          <w:color w:val="000000" w:themeColor="text1"/>
        </w:rPr>
        <w:t xml:space="preserve">rvicios Públicos Domiciliarios, </w:t>
      </w:r>
      <w:r w:rsidRPr="006C1D5D">
        <w:rPr>
          <w:rFonts w:ascii="Arial" w:eastAsia="Arial" w:hAnsi="Arial" w:cs="Arial"/>
          <w:color w:val="000000" w:themeColor="text1"/>
        </w:rPr>
        <w:t xml:space="preserve">conforme con lo establecido en la Resolución </w:t>
      </w:r>
      <w:r w:rsidR="00817FAA" w:rsidRPr="006C1D5D">
        <w:rPr>
          <w:rFonts w:ascii="Arial" w:eastAsia="Arial" w:hAnsi="Arial" w:cs="Arial"/>
          <w:color w:val="000000" w:themeColor="text1"/>
        </w:rPr>
        <w:t>154 de 2014 modificada por la Resolución 527 de 2018 y la Resolución CRA 039 de 2024.</w:t>
      </w:r>
    </w:p>
    <w:p w14:paraId="3809AA4D" w14:textId="77777777" w:rsidR="00BA5543" w:rsidRPr="006C1D5D" w:rsidRDefault="00BA5543" w:rsidP="00A21270">
      <w:pPr>
        <w:spacing w:after="0" w:line="276" w:lineRule="auto"/>
        <w:jc w:val="both"/>
        <w:rPr>
          <w:rFonts w:ascii="Arial" w:eastAsia="Arial" w:hAnsi="Arial" w:cs="Arial"/>
          <w:color w:val="000000" w:themeColor="text1"/>
        </w:rPr>
      </w:pPr>
    </w:p>
    <w:p w14:paraId="37490893" w14:textId="05E50C96" w:rsidR="00817FAA" w:rsidRPr="006C1D5D" w:rsidRDefault="00817FAA" w:rsidP="00A21270">
      <w:pPr>
        <w:pStyle w:val="Ttulo1"/>
        <w:numPr>
          <w:ilvl w:val="1"/>
          <w:numId w:val="3"/>
        </w:numPr>
        <w:spacing w:before="0" w:line="276" w:lineRule="auto"/>
        <w:jc w:val="both"/>
        <w:rPr>
          <w:rFonts w:eastAsia="Arial" w:cs="Arial"/>
        </w:rPr>
      </w:pPr>
      <w:r w:rsidRPr="006C1D5D">
        <w:rPr>
          <w:rFonts w:eastAsia="Arial" w:cs="Arial"/>
        </w:rPr>
        <w:t>FORMULARIO PARA EL REGISTRO DE LAS AFECTACIONES POR FENÓMENO DE EL NIÑO</w:t>
      </w:r>
    </w:p>
    <w:p w14:paraId="2463A541" w14:textId="06DB4611" w:rsidR="00BA5543" w:rsidRPr="006C1D5D" w:rsidRDefault="00BA5543" w:rsidP="00A21270">
      <w:pPr>
        <w:spacing w:after="0"/>
        <w:rPr>
          <w:rFonts w:ascii="Arial" w:hAnsi="Arial" w:cs="Arial"/>
        </w:rPr>
      </w:pPr>
    </w:p>
    <w:p w14:paraId="251BBB5E" w14:textId="674AD676" w:rsidR="00EC482F" w:rsidRPr="006C1D5D" w:rsidRDefault="00EC482F" w:rsidP="00A21270">
      <w:pPr>
        <w:spacing w:after="0"/>
        <w:rPr>
          <w:rFonts w:ascii="Arial" w:hAnsi="Arial" w:cs="Arial"/>
        </w:rPr>
      </w:pPr>
      <w:r w:rsidRPr="006C1D5D">
        <w:rPr>
          <w:rFonts w:ascii="Arial" w:hAnsi="Arial" w:cs="Arial"/>
        </w:rPr>
        <w:t xml:space="preserve">El formulario para el reporte de información respecto de las afectaciones por el Fenómeno de El niño, solicita la siguiente información: </w:t>
      </w:r>
    </w:p>
    <w:p w14:paraId="405322A7" w14:textId="5065490B" w:rsidR="000F226E" w:rsidRDefault="000F226E" w:rsidP="00A21270">
      <w:pPr>
        <w:spacing w:after="0" w:line="276" w:lineRule="auto"/>
      </w:pP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428"/>
        <w:gridCol w:w="428"/>
        <w:gridCol w:w="588"/>
        <w:gridCol w:w="358"/>
        <w:gridCol w:w="620"/>
        <w:gridCol w:w="588"/>
        <w:gridCol w:w="428"/>
        <w:gridCol w:w="428"/>
        <w:gridCol w:w="428"/>
        <w:gridCol w:w="428"/>
        <w:gridCol w:w="575"/>
        <w:gridCol w:w="575"/>
        <w:gridCol w:w="428"/>
        <w:gridCol w:w="428"/>
        <w:gridCol w:w="428"/>
        <w:gridCol w:w="428"/>
        <w:gridCol w:w="428"/>
        <w:gridCol w:w="428"/>
        <w:gridCol w:w="935"/>
      </w:tblGrid>
      <w:tr w:rsidR="00DD13C1" w:rsidRPr="00817FAA" w14:paraId="4A6D3100" w14:textId="77777777" w:rsidTr="003E7880">
        <w:trPr>
          <w:trHeight w:val="4838"/>
          <w:jc w:val="center"/>
        </w:trPr>
        <w:tc>
          <w:tcPr>
            <w:tcW w:w="429" w:type="dxa"/>
            <w:shd w:val="clear" w:color="auto" w:fill="auto"/>
            <w:textDirection w:val="btLr"/>
            <w:vAlign w:val="center"/>
            <w:hideMark/>
          </w:tcPr>
          <w:p w14:paraId="3DC7F143"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Dirección de correo electrónico</w:t>
            </w:r>
          </w:p>
        </w:tc>
        <w:tc>
          <w:tcPr>
            <w:tcW w:w="428" w:type="dxa"/>
            <w:shd w:val="clear" w:color="auto" w:fill="auto"/>
            <w:textDirection w:val="btLr"/>
            <w:vAlign w:val="center"/>
            <w:hideMark/>
          </w:tcPr>
          <w:p w14:paraId="3A7F5DB3"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¿Ha tenido afectación por Fenómeno El Niño?</w:t>
            </w:r>
          </w:p>
        </w:tc>
        <w:tc>
          <w:tcPr>
            <w:tcW w:w="428" w:type="dxa"/>
            <w:shd w:val="clear" w:color="auto" w:fill="auto"/>
            <w:textDirection w:val="btLr"/>
            <w:vAlign w:val="center"/>
            <w:hideMark/>
          </w:tcPr>
          <w:p w14:paraId="433A6502"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Escoja el departamento donde se encuentra ubicado</w:t>
            </w:r>
          </w:p>
        </w:tc>
        <w:tc>
          <w:tcPr>
            <w:tcW w:w="588" w:type="dxa"/>
            <w:textDirection w:val="btLr"/>
          </w:tcPr>
          <w:p w14:paraId="50E0A25A" w14:textId="77777777" w:rsidR="003B4A39" w:rsidRPr="003B4A39" w:rsidRDefault="003B4A39" w:rsidP="00A21270">
            <w:pPr>
              <w:spacing w:after="0" w:line="276" w:lineRule="auto"/>
              <w:jc w:val="center"/>
              <w:rPr>
                <w:rFonts w:ascii="Arial" w:eastAsia="Times New Roman" w:hAnsi="Arial" w:cs="Arial"/>
                <w:b/>
                <w:bCs/>
                <w:color w:val="000000"/>
                <w:sz w:val="16"/>
                <w:szCs w:val="16"/>
                <w:lang w:eastAsia="es-CO"/>
              </w:rPr>
            </w:pPr>
            <w:r w:rsidRPr="003B4A39">
              <w:rPr>
                <w:rFonts w:ascii="Arial" w:eastAsia="Times New Roman" w:hAnsi="Arial" w:cs="Arial"/>
                <w:b/>
                <w:bCs/>
                <w:color w:val="000000"/>
                <w:sz w:val="16"/>
                <w:szCs w:val="16"/>
                <w:lang w:eastAsia="es-CO"/>
              </w:rPr>
              <w:t>De acuerdo con el área de afectación seleccione (nombre de prestador y área de prestación/municipio afectado)</w:t>
            </w:r>
          </w:p>
          <w:p w14:paraId="6C2BB72B" w14:textId="783245EE"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p>
        </w:tc>
        <w:tc>
          <w:tcPr>
            <w:tcW w:w="358" w:type="dxa"/>
            <w:shd w:val="clear" w:color="auto" w:fill="auto"/>
            <w:textDirection w:val="btLr"/>
            <w:vAlign w:val="center"/>
            <w:hideMark/>
          </w:tcPr>
          <w:p w14:paraId="3241D46B" w14:textId="5CC77DA3"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Cuenta con PEC?</w:t>
            </w:r>
          </w:p>
        </w:tc>
        <w:tc>
          <w:tcPr>
            <w:tcW w:w="620" w:type="dxa"/>
            <w:shd w:val="clear" w:color="auto" w:fill="auto"/>
            <w:textDirection w:val="btLr"/>
            <w:vAlign w:val="center"/>
            <w:hideMark/>
          </w:tcPr>
          <w:p w14:paraId="227EECC8"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¿Cuál fue la última fecha de actualización del PEC?</w:t>
            </w:r>
          </w:p>
        </w:tc>
        <w:tc>
          <w:tcPr>
            <w:tcW w:w="588" w:type="dxa"/>
            <w:shd w:val="clear" w:color="auto" w:fill="auto"/>
            <w:textDirection w:val="btLr"/>
            <w:vAlign w:val="center"/>
            <w:hideMark/>
          </w:tcPr>
          <w:p w14:paraId="317948DC" w14:textId="77777777" w:rsidR="003B4A39"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Conforme a las Resoluciones MVCT 154 de 2014 y MVCT 527 de 2018, ¿activó el Plan de Emergencia y Contingencia (PEC)?</w:t>
            </w:r>
          </w:p>
          <w:p w14:paraId="7A4E7B4F" w14:textId="4F7E0B03" w:rsidR="00DD13C1" w:rsidRPr="00817FAA" w:rsidRDefault="00DD13C1" w:rsidP="00A21270">
            <w:pPr>
              <w:spacing w:after="0" w:line="276" w:lineRule="auto"/>
              <w:jc w:val="center"/>
              <w:rPr>
                <w:rFonts w:ascii="Arial" w:eastAsia="Times New Roman" w:hAnsi="Arial" w:cs="Arial"/>
                <w:b/>
                <w:bCs/>
                <w:color w:val="000000"/>
                <w:sz w:val="16"/>
                <w:szCs w:val="16"/>
                <w:lang w:eastAsia="es-CO"/>
              </w:rPr>
            </w:pPr>
          </w:p>
        </w:tc>
        <w:tc>
          <w:tcPr>
            <w:tcW w:w="428" w:type="dxa"/>
            <w:shd w:val="clear" w:color="auto" w:fill="auto"/>
            <w:textDirection w:val="btLr"/>
            <w:vAlign w:val="center"/>
            <w:hideMark/>
          </w:tcPr>
          <w:p w14:paraId="2FDD90EB"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¿Cuál fue la fecha de activación del PEC?</w:t>
            </w:r>
          </w:p>
        </w:tc>
        <w:tc>
          <w:tcPr>
            <w:tcW w:w="428" w:type="dxa"/>
            <w:shd w:val="clear" w:color="auto" w:fill="auto"/>
            <w:textDirection w:val="btLr"/>
            <w:vAlign w:val="center"/>
            <w:hideMark/>
          </w:tcPr>
          <w:p w14:paraId="620D4DBA"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¿Qué tipos de eventos se han presentado?</w:t>
            </w:r>
          </w:p>
        </w:tc>
        <w:tc>
          <w:tcPr>
            <w:tcW w:w="428" w:type="dxa"/>
            <w:shd w:val="clear" w:color="auto" w:fill="auto"/>
            <w:textDirection w:val="btLr"/>
            <w:vAlign w:val="center"/>
            <w:hideMark/>
          </w:tcPr>
          <w:p w14:paraId="336BC7EA"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Haga una breve descripción del evento ocurrido</w:t>
            </w:r>
          </w:p>
        </w:tc>
        <w:tc>
          <w:tcPr>
            <w:tcW w:w="428" w:type="dxa"/>
            <w:shd w:val="clear" w:color="auto" w:fill="auto"/>
            <w:textDirection w:val="btLr"/>
            <w:vAlign w:val="center"/>
            <w:hideMark/>
          </w:tcPr>
          <w:p w14:paraId="48E132B3"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¿Cuál servicio se ha visto afectado por el Fenómeno El Niño?</w:t>
            </w:r>
          </w:p>
        </w:tc>
        <w:tc>
          <w:tcPr>
            <w:tcW w:w="575" w:type="dxa"/>
            <w:shd w:val="clear" w:color="auto" w:fill="auto"/>
            <w:textDirection w:val="btLr"/>
            <w:vAlign w:val="center"/>
            <w:hideMark/>
          </w:tcPr>
          <w:p w14:paraId="0262DCF1"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¿Cuáles componentes del servicio de acueducto se han visto afectados?</w:t>
            </w:r>
          </w:p>
        </w:tc>
        <w:tc>
          <w:tcPr>
            <w:tcW w:w="575" w:type="dxa"/>
            <w:shd w:val="clear" w:color="auto" w:fill="auto"/>
            <w:textDirection w:val="btLr"/>
            <w:vAlign w:val="center"/>
            <w:hideMark/>
          </w:tcPr>
          <w:p w14:paraId="25C2A9D9"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¿Cuáles componentes del servicio de alcantarillado se han visto afectados?</w:t>
            </w:r>
          </w:p>
        </w:tc>
        <w:tc>
          <w:tcPr>
            <w:tcW w:w="428" w:type="dxa"/>
            <w:shd w:val="clear" w:color="auto" w:fill="auto"/>
            <w:textDirection w:val="btLr"/>
            <w:vAlign w:val="center"/>
            <w:hideMark/>
          </w:tcPr>
          <w:p w14:paraId="37FAA853"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¿Cuáles componentes de los servicios se han visto afectados?</w:t>
            </w:r>
          </w:p>
        </w:tc>
        <w:tc>
          <w:tcPr>
            <w:tcW w:w="428" w:type="dxa"/>
            <w:shd w:val="clear" w:color="auto" w:fill="auto"/>
            <w:textDirection w:val="btLr"/>
            <w:vAlign w:val="center"/>
            <w:hideMark/>
          </w:tcPr>
          <w:p w14:paraId="2618555D"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¿Ha presentado afectación en la infraestructura?</w:t>
            </w:r>
          </w:p>
        </w:tc>
        <w:tc>
          <w:tcPr>
            <w:tcW w:w="428" w:type="dxa"/>
            <w:shd w:val="clear" w:color="auto" w:fill="auto"/>
            <w:textDirection w:val="btLr"/>
            <w:vAlign w:val="center"/>
            <w:hideMark/>
          </w:tcPr>
          <w:p w14:paraId="0E8FA921"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Número total de usuarios afectados (sin separador de miles (.))</w:t>
            </w:r>
          </w:p>
        </w:tc>
        <w:tc>
          <w:tcPr>
            <w:tcW w:w="428" w:type="dxa"/>
            <w:shd w:val="clear" w:color="auto" w:fill="auto"/>
            <w:textDirection w:val="btLr"/>
            <w:vAlign w:val="center"/>
            <w:hideMark/>
          </w:tcPr>
          <w:p w14:paraId="38581062"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Fecha de inicio del evento</w:t>
            </w:r>
          </w:p>
        </w:tc>
        <w:tc>
          <w:tcPr>
            <w:tcW w:w="428" w:type="dxa"/>
            <w:shd w:val="clear" w:color="auto" w:fill="auto"/>
            <w:textDirection w:val="btLr"/>
            <w:vAlign w:val="center"/>
            <w:hideMark/>
          </w:tcPr>
          <w:p w14:paraId="25795EB0"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¿El evento ha sido superado?</w:t>
            </w:r>
          </w:p>
        </w:tc>
        <w:tc>
          <w:tcPr>
            <w:tcW w:w="428" w:type="dxa"/>
            <w:shd w:val="clear" w:color="auto" w:fill="auto"/>
            <w:textDirection w:val="btLr"/>
            <w:vAlign w:val="center"/>
            <w:hideMark/>
          </w:tcPr>
          <w:p w14:paraId="3C324CAC" w14:textId="77777777"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¿Cuál fue la fecha de finalización del evento?</w:t>
            </w:r>
          </w:p>
        </w:tc>
        <w:tc>
          <w:tcPr>
            <w:tcW w:w="935" w:type="dxa"/>
            <w:shd w:val="clear" w:color="auto" w:fill="auto"/>
            <w:textDirection w:val="btLr"/>
            <w:vAlign w:val="center"/>
            <w:hideMark/>
          </w:tcPr>
          <w:p w14:paraId="39E85D16" w14:textId="77777777" w:rsidR="00DD13C1"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 xml:space="preserve">Mencione brevemente ¿qué acciones ha implementado para garantizar la continuidad y calidad de la prestación de los </w:t>
            </w:r>
          </w:p>
          <w:p w14:paraId="3A970A97" w14:textId="77777777" w:rsidR="00DD13C1"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servicios de acueducto y alcantarillado, frente al evento</w:t>
            </w:r>
          </w:p>
          <w:p w14:paraId="70B427F1" w14:textId="2247E132" w:rsidR="003B4A39" w:rsidRPr="00817FAA" w:rsidRDefault="003B4A39" w:rsidP="00A21270">
            <w:pPr>
              <w:spacing w:after="0" w:line="276" w:lineRule="auto"/>
              <w:jc w:val="center"/>
              <w:rPr>
                <w:rFonts w:ascii="Arial" w:eastAsia="Times New Roman" w:hAnsi="Arial" w:cs="Arial"/>
                <w:b/>
                <w:bCs/>
                <w:color w:val="000000"/>
                <w:sz w:val="16"/>
                <w:szCs w:val="16"/>
                <w:lang w:eastAsia="es-CO"/>
              </w:rPr>
            </w:pPr>
            <w:r w:rsidRPr="00817FAA">
              <w:rPr>
                <w:rFonts w:ascii="Arial" w:eastAsia="Times New Roman" w:hAnsi="Arial" w:cs="Arial"/>
                <w:b/>
                <w:bCs/>
                <w:color w:val="000000"/>
                <w:sz w:val="16"/>
                <w:szCs w:val="16"/>
                <w:lang w:eastAsia="es-CO"/>
              </w:rPr>
              <w:t xml:space="preserve"> ocurrido?</w:t>
            </w:r>
          </w:p>
        </w:tc>
      </w:tr>
      <w:tr w:rsidR="00DD13C1" w:rsidRPr="00817FAA" w14:paraId="7D933649" w14:textId="77777777" w:rsidTr="003E7880">
        <w:trPr>
          <w:trHeight w:val="378"/>
          <w:jc w:val="center"/>
        </w:trPr>
        <w:tc>
          <w:tcPr>
            <w:tcW w:w="429" w:type="dxa"/>
            <w:shd w:val="clear" w:color="auto" w:fill="002060"/>
            <w:noWrap/>
            <w:vAlign w:val="center"/>
            <w:hideMark/>
          </w:tcPr>
          <w:p w14:paraId="59FDAEEE" w14:textId="77777777"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w:t>
            </w:r>
          </w:p>
        </w:tc>
        <w:tc>
          <w:tcPr>
            <w:tcW w:w="428" w:type="dxa"/>
            <w:shd w:val="clear" w:color="auto" w:fill="002060"/>
            <w:noWrap/>
            <w:vAlign w:val="center"/>
            <w:hideMark/>
          </w:tcPr>
          <w:p w14:paraId="742CC9CF" w14:textId="77777777"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2</w:t>
            </w:r>
          </w:p>
        </w:tc>
        <w:tc>
          <w:tcPr>
            <w:tcW w:w="428" w:type="dxa"/>
            <w:shd w:val="clear" w:color="auto" w:fill="002060"/>
            <w:noWrap/>
            <w:vAlign w:val="center"/>
            <w:hideMark/>
          </w:tcPr>
          <w:p w14:paraId="7546F2DF" w14:textId="77777777"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3</w:t>
            </w:r>
          </w:p>
        </w:tc>
        <w:tc>
          <w:tcPr>
            <w:tcW w:w="588" w:type="dxa"/>
            <w:shd w:val="clear" w:color="auto" w:fill="002060"/>
            <w:vAlign w:val="center"/>
          </w:tcPr>
          <w:p w14:paraId="11AF698F" w14:textId="2265D086"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4</w:t>
            </w:r>
          </w:p>
        </w:tc>
        <w:tc>
          <w:tcPr>
            <w:tcW w:w="358" w:type="dxa"/>
            <w:shd w:val="clear" w:color="auto" w:fill="002060"/>
            <w:noWrap/>
            <w:vAlign w:val="center"/>
          </w:tcPr>
          <w:p w14:paraId="3DE04BC6" w14:textId="36FD77B3"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5</w:t>
            </w:r>
          </w:p>
        </w:tc>
        <w:tc>
          <w:tcPr>
            <w:tcW w:w="620" w:type="dxa"/>
            <w:shd w:val="clear" w:color="auto" w:fill="002060"/>
            <w:noWrap/>
            <w:vAlign w:val="center"/>
          </w:tcPr>
          <w:p w14:paraId="60C7C105" w14:textId="34E5F1C2"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6</w:t>
            </w:r>
          </w:p>
        </w:tc>
        <w:tc>
          <w:tcPr>
            <w:tcW w:w="588" w:type="dxa"/>
            <w:shd w:val="clear" w:color="auto" w:fill="002060"/>
            <w:noWrap/>
            <w:vAlign w:val="center"/>
          </w:tcPr>
          <w:p w14:paraId="6A44D1B4" w14:textId="7478703F"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7</w:t>
            </w:r>
          </w:p>
        </w:tc>
        <w:tc>
          <w:tcPr>
            <w:tcW w:w="428" w:type="dxa"/>
            <w:shd w:val="clear" w:color="auto" w:fill="002060"/>
            <w:noWrap/>
            <w:vAlign w:val="center"/>
          </w:tcPr>
          <w:p w14:paraId="6D2DCE04" w14:textId="4B7719BF"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8</w:t>
            </w:r>
          </w:p>
        </w:tc>
        <w:tc>
          <w:tcPr>
            <w:tcW w:w="428" w:type="dxa"/>
            <w:shd w:val="clear" w:color="auto" w:fill="002060"/>
            <w:noWrap/>
            <w:vAlign w:val="center"/>
          </w:tcPr>
          <w:p w14:paraId="11455150" w14:textId="33238DC7"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9</w:t>
            </w:r>
          </w:p>
        </w:tc>
        <w:tc>
          <w:tcPr>
            <w:tcW w:w="428" w:type="dxa"/>
            <w:shd w:val="clear" w:color="auto" w:fill="002060"/>
            <w:noWrap/>
            <w:vAlign w:val="center"/>
          </w:tcPr>
          <w:p w14:paraId="2B4D263B" w14:textId="7602D984"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10</w:t>
            </w:r>
          </w:p>
        </w:tc>
        <w:tc>
          <w:tcPr>
            <w:tcW w:w="428" w:type="dxa"/>
            <w:shd w:val="clear" w:color="auto" w:fill="002060"/>
            <w:noWrap/>
            <w:vAlign w:val="center"/>
          </w:tcPr>
          <w:p w14:paraId="49C079CD" w14:textId="665F8F11"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11</w:t>
            </w:r>
          </w:p>
        </w:tc>
        <w:tc>
          <w:tcPr>
            <w:tcW w:w="575" w:type="dxa"/>
            <w:shd w:val="clear" w:color="auto" w:fill="002060"/>
            <w:noWrap/>
            <w:vAlign w:val="center"/>
          </w:tcPr>
          <w:p w14:paraId="780D9B8A" w14:textId="7B007197"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12</w:t>
            </w:r>
          </w:p>
        </w:tc>
        <w:tc>
          <w:tcPr>
            <w:tcW w:w="575" w:type="dxa"/>
            <w:shd w:val="clear" w:color="auto" w:fill="002060"/>
            <w:noWrap/>
            <w:vAlign w:val="center"/>
          </w:tcPr>
          <w:p w14:paraId="3D14F6D1" w14:textId="5B1295B4"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13</w:t>
            </w:r>
          </w:p>
        </w:tc>
        <w:tc>
          <w:tcPr>
            <w:tcW w:w="428" w:type="dxa"/>
            <w:shd w:val="clear" w:color="auto" w:fill="002060"/>
            <w:noWrap/>
            <w:vAlign w:val="center"/>
          </w:tcPr>
          <w:p w14:paraId="684D892A" w14:textId="7306114D"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14</w:t>
            </w:r>
          </w:p>
        </w:tc>
        <w:tc>
          <w:tcPr>
            <w:tcW w:w="428" w:type="dxa"/>
            <w:shd w:val="clear" w:color="auto" w:fill="002060"/>
            <w:noWrap/>
            <w:vAlign w:val="center"/>
          </w:tcPr>
          <w:p w14:paraId="0193F6EA" w14:textId="4AD29AED"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15</w:t>
            </w:r>
          </w:p>
        </w:tc>
        <w:tc>
          <w:tcPr>
            <w:tcW w:w="428" w:type="dxa"/>
            <w:shd w:val="clear" w:color="auto" w:fill="002060"/>
            <w:noWrap/>
            <w:vAlign w:val="center"/>
          </w:tcPr>
          <w:p w14:paraId="24741CA4" w14:textId="0C8E5BEE"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16</w:t>
            </w:r>
          </w:p>
        </w:tc>
        <w:tc>
          <w:tcPr>
            <w:tcW w:w="428" w:type="dxa"/>
            <w:shd w:val="clear" w:color="auto" w:fill="002060"/>
            <w:noWrap/>
            <w:vAlign w:val="center"/>
          </w:tcPr>
          <w:p w14:paraId="157B8ACF" w14:textId="4C69672B"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17</w:t>
            </w:r>
          </w:p>
        </w:tc>
        <w:tc>
          <w:tcPr>
            <w:tcW w:w="428" w:type="dxa"/>
            <w:shd w:val="clear" w:color="auto" w:fill="002060"/>
            <w:noWrap/>
            <w:vAlign w:val="center"/>
          </w:tcPr>
          <w:p w14:paraId="3F88F443" w14:textId="02A7AED2"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18</w:t>
            </w:r>
          </w:p>
        </w:tc>
        <w:tc>
          <w:tcPr>
            <w:tcW w:w="428" w:type="dxa"/>
            <w:shd w:val="clear" w:color="auto" w:fill="002060"/>
            <w:noWrap/>
            <w:vAlign w:val="center"/>
          </w:tcPr>
          <w:p w14:paraId="040F945C" w14:textId="75EA6BBA"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sidRPr="00817FAA">
              <w:rPr>
                <w:rFonts w:ascii="Calibri" w:eastAsia="Times New Roman" w:hAnsi="Calibri" w:cs="Calibri"/>
                <w:b/>
                <w:bCs/>
                <w:color w:val="FFFFFF" w:themeColor="background1"/>
                <w:sz w:val="16"/>
                <w:szCs w:val="16"/>
                <w:lang w:eastAsia="es-CO"/>
              </w:rPr>
              <w:t>19</w:t>
            </w:r>
          </w:p>
        </w:tc>
        <w:tc>
          <w:tcPr>
            <w:tcW w:w="935" w:type="dxa"/>
            <w:shd w:val="clear" w:color="auto" w:fill="002060"/>
            <w:noWrap/>
            <w:vAlign w:val="center"/>
          </w:tcPr>
          <w:p w14:paraId="64BB3954" w14:textId="04DA1E3B" w:rsidR="003B4A39" w:rsidRPr="00817FAA" w:rsidRDefault="003B4A39" w:rsidP="00A21270">
            <w:pPr>
              <w:spacing w:after="0" w:line="276" w:lineRule="auto"/>
              <w:jc w:val="center"/>
              <w:rPr>
                <w:rFonts w:ascii="Calibri" w:eastAsia="Times New Roman" w:hAnsi="Calibri" w:cs="Calibri"/>
                <w:b/>
                <w:bCs/>
                <w:color w:val="FFFFFF" w:themeColor="background1"/>
                <w:sz w:val="16"/>
                <w:szCs w:val="16"/>
                <w:lang w:eastAsia="es-CO"/>
              </w:rPr>
            </w:pPr>
            <w:r>
              <w:rPr>
                <w:rFonts w:ascii="Calibri" w:eastAsia="Times New Roman" w:hAnsi="Calibri" w:cs="Calibri"/>
                <w:b/>
                <w:bCs/>
                <w:color w:val="FFFFFF" w:themeColor="background1"/>
                <w:sz w:val="16"/>
                <w:szCs w:val="16"/>
                <w:lang w:eastAsia="es-CO"/>
              </w:rPr>
              <w:t>20</w:t>
            </w:r>
          </w:p>
        </w:tc>
      </w:tr>
    </w:tbl>
    <w:p w14:paraId="15AE7849" w14:textId="77777777" w:rsidR="005A6B36" w:rsidRDefault="005A6B36" w:rsidP="00A21270">
      <w:pPr>
        <w:pStyle w:val="Prrafodelista"/>
        <w:spacing w:after="0" w:line="276" w:lineRule="auto"/>
        <w:ind w:left="360"/>
        <w:rPr>
          <w:b/>
          <w:noProof/>
          <w:sz w:val="16"/>
          <w:szCs w:val="16"/>
        </w:rPr>
      </w:pPr>
    </w:p>
    <w:p w14:paraId="7F3BCFA8" w14:textId="6F8A00C9" w:rsidR="00A34DA2" w:rsidRPr="006C1D5D" w:rsidRDefault="00A34DA2" w:rsidP="00A21270">
      <w:pPr>
        <w:pStyle w:val="Prrafodelista"/>
        <w:numPr>
          <w:ilvl w:val="0"/>
          <w:numId w:val="4"/>
        </w:numPr>
        <w:spacing w:after="0" w:line="276" w:lineRule="auto"/>
        <w:jc w:val="both"/>
        <w:rPr>
          <w:rFonts w:ascii="Arial" w:hAnsi="Arial" w:cs="Arial"/>
          <w:b/>
          <w:noProof/>
        </w:rPr>
      </w:pPr>
      <w:r w:rsidRPr="006C1D5D">
        <w:rPr>
          <w:rFonts w:ascii="Arial" w:hAnsi="Arial" w:cs="Arial"/>
          <w:b/>
          <w:noProof/>
        </w:rPr>
        <w:lastRenderedPageBreak/>
        <w:t xml:space="preserve">Dirección de correo electrónico: </w:t>
      </w:r>
      <w:r w:rsidRPr="006C1D5D">
        <w:rPr>
          <w:rFonts w:ascii="Arial" w:hAnsi="Arial" w:cs="Arial"/>
          <w:noProof/>
        </w:rPr>
        <w:t xml:space="preserve">Diligencie la información del correo electronico </w:t>
      </w:r>
      <w:r w:rsidR="00C57851" w:rsidRPr="006C1D5D">
        <w:rPr>
          <w:rFonts w:ascii="Arial" w:hAnsi="Arial" w:cs="Arial"/>
          <w:noProof/>
        </w:rPr>
        <w:t>asociado al prestador, preferiblemente el registrado e</w:t>
      </w:r>
      <w:r w:rsidR="0039651A" w:rsidRPr="006C1D5D">
        <w:rPr>
          <w:rFonts w:ascii="Arial" w:hAnsi="Arial" w:cs="Arial"/>
          <w:noProof/>
        </w:rPr>
        <w:t>n</w:t>
      </w:r>
      <w:r w:rsidR="00C57851" w:rsidRPr="006C1D5D">
        <w:rPr>
          <w:rFonts w:ascii="Arial" w:hAnsi="Arial" w:cs="Arial"/>
          <w:noProof/>
        </w:rPr>
        <w:t xml:space="preserve"> el Registro Unico de Prestadores (RUPS), o un correo alterno donde pueda ser contactado el prestador.</w:t>
      </w:r>
    </w:p>
    <w:p w14:paraId="6C9F1B1C" w14:textId="1B6447BB" w:rsidR="00C57851" w:rsidRPr="006C1D5D" w:rsidRDefault="00C57851" w:rsidP="00A21270">
      <w:pPr>
        <w:pStyle w:val="Prrafodelista"/>
        <w:spacing w:after="0" w:line="276" w:lineRule="auto"/>
        <w:ind w:left="360"/>
        <w:rPr>
          <w:rFonts w:ascii="Arial" w:hAnsi="Arial" w:cs="Arial"/>
          <w:b/>
          <w:noProof/>
        </w:rPr>
      </w:pPr>
    </w:p>
    <w:p w14:paraId="580A920A" w14:textId="712094E4" w:rsidR="00C57851" w:rsidRPr="006C1D5D" w:rsidRDefault="00AC0CCC" w:rsidP="00A21270">
      <w:pPr>
        <w:pStyle w:val="Prrafodelista"/>
        <w:spacing w:after="0" w:line="276" w:lineRule="auto"/>
        <w:ind w:left="360"/>
        <w:jc w:val="center"/>
        <w:rPr>
          <w:rFonts w:ascii="Arial" w:hAnsi="Arial" w:cs="Arial"/>
          <w:b/>
          <w:noProof/>
        </w:rPr>
      </w:pPr>
      <w:r w:rsidRPr="006C1D5D">
        <w:rPr>
          <w:rFonts w:ascii="Arial" w:hAnsi="Arial" w:cs="Arial"/>
          <w:b/>
          <w:noProof/>
          <w:u w:val="single"/>
          <w:lang w:eastAsia="es-CO"/>
        </w:rPr>
        <w:drawing>
          <wp:inline distT="0" distB="0" distL="0" distR="0" wp14:anchorId="22BEADAB" wp14:editId="272639BE">
            <wp:extent cx="4209899" cy="1061358"/>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a:stretch/>
                  </pic:blipFill>
                  <pic:spPr bwMode="auto">
                    <a:xfrm>
                      <a:off x="0" y="0"/>
                      <a:ext cx="4209899" cy="1061358"/>
                    </a:xfrm>
                    <a:prstGeom prst="rect">
                      <a:avLst/>
                    </a:prstGeom>
                    <a:extLst>
                      <a:ext uri="{53640926-AAD7-44D8-BBD7-CCE9431645EC}">
                        <a14:shadowObscured xmlns:a14="http://schemas.microsoft.com/office/drawing/2010/main"/>
                      </a:ext>
                    </a:extLst>
                  </pic:spPr>
                </pic:pic>
              </a:graphicData>
            </a:graphic>
          </wp:inline>
        </w:drawing>
      </w:r>
    </w:p>
    <w:p w14:paraId="360F7D13" w14:textId="17BF4F07" w:rsidR="00C57851" w:rsidRPr="006C1D5D" w:rsidRDefault="00C57851" w:rsidP="00A21270">
      <w:pPr>
        <w:pStyle w:val="Prrafodelista"/>
        <w:spacing w:after="0" w:line="276" w:lineRule="auto"/>
        <w:ind w:left="360"/>
        <w:jc w:val="center"/>
        <w:rPr>
          <w:rFonts w:ascii="Arial" w:hAnsi="Arial" w:cs="Arial"/>
          <w:b/>
          <w:noProof/>
        </w:rPr>
      </w:pPr>
    </w:p>
    <w:p w14:paraId="20FA9484" w14:textId="7CBD7149" w:rsidR="00A34DA2" w:rsidRPr="006C1D5D" w:rsidRDefault="00A34DA2" w:rsidP="00A21270">
      <w:pPr>
        <w:pStyle w:val="Prrafodelista"/>
        <w:numPr>
          <w:ilvl w:val="0"/>
          <w:numId w:val="4"/>
        </w:numPr>
        <w:spacing w:after="0" w:line="276" w:lineRule="auto"/>
        <w:jc w:val="both"/>
        <w:rPr>
          <w:rFonts w:ascii="Arial" w:hAnsi="Arial" w:cs="Arial"/>
          <w:b/>
          <w:noProof/>
        </w:rPr>
      </w:pPr>
      <w:r w:rsidRPr="006C1D5D">
        <w:rPr>
          <w:rFonts w:ascii="Arial" w:hAnsi="Arial" w:cs="Arial"/>
          <w:b/>
          <w:noProof/>
        </w:rPr>
        <w:t xml:space="preserve">¿Ha tenido afectación por Fenómeno El Niño?: </w:t>
      </w:r>
      <w:r w:rsidRPr="006C1D5D">
        <w:rPr>
          <w:rFonts w:ascii="Arial" w:hAnsi="Arial" w:cs="Arial"/>
          <w:noProof/>
        </w:rPr>
        <w:t xml:space="preserve">Seleccione “SI” </w:t>
      </w:r>
      <w:r w:rsidR="00C57851" w:rsidRPr="006C1D5D">
        <w:rPr>
          <w:rFonts w:ascii="Arial" w:hAnsi="Arial" w:cs="Arial"/>
          <w:noProof/>
        </w:rPr>
        <w:t>en el caso de que,</w:t>
      </w:r>
      <w:r w:rsidRPr="006C1D5D">
        <w:rPr>
          <w:rFonts w:ascii="Arial" w:hAnsi="Arial" w:cs="Arial"/>
          <w:noProof/>
        </w:rPr>
        <w:t xml:space="preserve"> al diligenciar este formulario ha</w:t>
      </w:r>
      <w:r w:rsidR="00C57851" w:rsidRPr="006C1D5D">
        <w:rPr>
          <w:rFonts w:ascii="Arial" w:hAnsi="Arial" w:cs="Arial"/>
          <w:noProof/>
        </w:rPr>
        <w:t>ya</w:t>
      </w:r>
      <w:r w:rsidRPr="006C1D5D">
        <w:rPr>
          <w:rFonts w:ascii="Arial" w:hAnsi="Arial" w:cs="Arial"/>
          <w:noProof/>
        </w:rPr>
        <w:t xml:space="preserve"> presentado afectación. En caso contrario, elija “NO”</w:t>
      </w:r>
      <w:r w:rsidR="00BE10AF" w:rsidRPr="006C1D5D">
        <w:rPr>
          <w:rFonts w:ascii="Arial" w:hAnsi="Arial" w:cs="Arial"/>
          <w:noProof/>
        </w:rPr>
        <w:t xml:space="preserve">, y seleccione </w:t>
      </w:r>
      <w:r w:rsidR="00AC0CCC" w:rsidRPr="006C1D5D">
        <w:rPr>
          <w:rFonts w:ascii="Arial" w:hAnsi="Arial" w:cs="Arial"/>
          <w:noProof/>
        </w:rPr>
        <w:t>“</w:t>
      </w:r>
      <w:r w:rsidR="00BE10AF" w:rsidRPr="006C1D5D">
        <w:rPr>
          <w:rFonts w:ascii="Arial" w:hAnsi="Arial" w:cs="Arial"/>
          <w:noProof/>
        </w:rPr>
        <w:t>ENVIAR</w:t>
      </w:r>
      <w:r w:rsidR="00AC0CCC" w:rsidRPr="006C1D5D">
        <w:rPr>
          <w:rFonts w:ascii="Arial" w:hAnsi="Arial" w:cs="Arial"/>
          <w:noProof/>
        </w:rPr>
        <w:t>”</w:t>
      </w:r>
      <w:r w:rsidR="00BE10AF" w:rsidRPr="006C1D5D">
        <w:rPr>
          <w:rFonts w:ascii="Arial" w:hAnsi="Arial" w:cs="Arial"/>
          <w:noProof/>
        </w:rPr>
        <w:t xml:space="preserve"> para</w:t>
      </w:r>
      <w:r w:rsidR="00AC0CCC" w:rsidRPr="006C1D5D">
        <w:rPr>
          <w:rFonts w:ascii="Arial" w:hAnsi="Arial" w:cs="Arial"/>
          <w:noProof/>
        </w:rPr>
        <w:t xml:space="preserve"> finalizar.</w:t>
      </w:r>
    </w:p>
    <w:p w14:paraId="457E215B" w14:textId="5ACBF96B" w:rsidR="00C57851" w:rsidRPr="006C1D5D" w:rsidRDefault="00C57851" w:rsidP="00A21270">
      <w:pPr>
        <w:spacing w:after="0" w:line="276" w:lineRule="auto"/>
        <w:rPr>
          <w:rFonts w:ascii="Arial" w:hAnsi="Arial" w:cs="Arial"/>
          <w:b/>
          <w:noProof/>
        </w:rPr>
      </w:pPr>
    </w:p>
    <w:p w14:paraId="58643A59" w14:textId="1A8C2918" w:rsidR="00C57851" w:rsidRPr="006C1D5D" w:rsidRDefault="003B4A39"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582E0DC0" wp14:editId="735DCE84">
            <wp:extent cx="4209191" cy="117021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24251" cy="1174402"/>
                    </a:xfrm>
                    <a:prstGeom prst="rect">
                      <a:avLst/>
                    </a:prstGeom>
                  </pic:spPr>
                </pic:pic>
              </a:graphicData>
            </a:graphic>
          </wp:inline>
        </w:drawing>
      </w:r>
    </w:p>
    <w:p w14:paraId="017F8C11" w14:textId="208E3898" w:rsidR="00C57851" w:rsidRPr="006C1D5D" w:rsidRDefault="00C57851" w:rsidP="00A21270">
      <w:pPr>
        <w:spacing w:after="0" w:line="276" w:lineRule="auto"/>
        <w:rPr>
          <w:rFonts w:ascii="Arial" w:hAnsi="Arial" w:cs="Arial"/>
          <w:b/>
          <w:noProof/>
        </w:rPr>
      </w:pPr>
    </w:p>
    <w:p w14:paraId="41FEFCFA" w14:textId="697CC97C" w:rsidR="00C57851" w:rsidRPr="006C1D5D" w:rsidRDefault="003B4A39" w:rsidP="00A21270">
      <w:pPr>
        <w:spacing w:after="0" w:line="276" w:lineRule="auto"/>
        <w:rPr>
          <w:rFonts w:ascii="Arial" w:hAnsi="Arial" w:cs="Arial"/>
          <w:noProof/>
        </w:rPr>
      </w:pPr>
      <w:r w:rsidRPr="006C1D5D">
        <w:rPr>
          <w:rFonts w:ascii="Arial" w:hAnsi="Arial" w:cs="Arial"/>
          <w:noProof/>
        </w:rPr>
        <w:t xml:space="preserve">  Si su respuesta fue afirmativa, continue diligenciando la siguiente inforrmación:</w:t>
      </w:r>
    </w:p>
    <w:p w14:paraId="1B62633C" w14:textId="77777777" w:rsidR="00C57851" w:rsidRPr="006C1D5D" w:rsidRDefault="00C57851" w:rsidP="00A21270">
      <w:pPr>
        <w:spacing w:after="0" w:line="276" w:lineRule="auto"/>
        <w:rPr>
          <w:rFonts w:ascii="Arial" w:hAnsi="Arial" w:cs="Arial"/>
          <w:b/>
          <w:noProof/>
        </w:rPr>
      </w:pPr>
    </w:p>
    <w:p w14:paraId="1933C4DE" w14:textId="713B9172" w:rsidR="00A34DA2" w:rsidRPr="006C1D5D" w:rsidRDefault="00A34DA2" w:rsidP="00A21270">
      <w:pPr>
        <w:pStyle w:val="Prrafodelista"/>
        <w:numPr>
          <w:ilvl w:val="0"/>
          <w:numId w:val="4"/>
        </w:numPr>
        <w:spacing w:after="0" w:line="276" w:lineRule="auto"/>
        <w:jc w:val="both"/>
        <w:rPr>
          <w:rFonts w:ascii="Arial" w:hAnsi="Arial" w:cs="Arial"/>
          <w:b/>
          <w:noProof/>
        </w:rPr>
      </w:pPr>
      <w:r w:rsidRPr="006C1D5D">
        <w:rPr>
          <w:rFonts w:ascii="Arial" w:hAnsi="Arial" w:cs="Arial"/>
          <w:b/>
          <w:noProof/>
        </w:rPr>
        <w:t xml:space="preserve">Escoja el departamento donde se encuentra ubicado: </w:t>
      </w:r>
      <w:r w:rsidR="003B4A39" w:rsidRPr="006C1D5D">
        <w:rPr>
          <w:rFonts w:ascii="Arial" w:hAnsi="Arial" w:cs="Arial"/>
          <w:b/>
          <w:noProof/>
        </w:rPr>
        <w:t xml:space="preserve"> </w:t>
      </w:r>
      <w:r w:rsidR="003B4A39" w:rsidRPr="006C1D5D">
        <w:rPr>
          <w:rFonts w:ascii="Arial" w:hAnsi="Arial" w:cs="Arial"/>
          <w:noProof/>
        </w:rPr>
        <w:t>De la lista desplegable en el formularrio, s</w:t>
      </w:r>
      <w:r w:rsidRPr="006C1D5D">
        <w:rPr>
          <w:rFonts w:ascii="Arial" w:hAnsi="Arial" w:cs="Arial"/>
          <w:noProof/>
        </w:rPr>
        <w:t xml:space="preserve">elecione el departamento donde se ubica su área de prestación </w:t>
      </w:r>
      <w:r w:rsidR="003B4A39" w:rsidRPr="006C1D5D">
        <w:rPr>
          <w:rFonts w:ascii="Arial" w:hAnsi="Arial" w:cs="Arial"/>
          <w:noProof/>
        </w:rPr>
        <w:t xml:space="preserve">del servicio. </w:t>
      </w:r>
      <w:r w:rsidRPr="006C1D5D">
        <w:rPr>
          <w:rFonts w:ascii="Arial" w:hAnsi="Arial" w:cs="Arial"/>
          <w:noProof/>
        </w:rPr>
        <w:tab/>
      </w:r>
    </w:p>
    <w:p w14:paraId="79470185" w14:textId="3CF4C542" w:rsidR="003B4A39" w:rsidRPr="006C1D5D" w:rsidRDefault="003B4A39" w:rsidP="00A21270">
      <w:pPr>
        <w:spacing w:after="0" w:line="276" w:lineRule="auto"/>
        <w:rPr>
          <w:rFonts w:ascii="Arial" w:hAnsi="Arial" w:cs="Arial"/>
          <w:b/>
          <w:noProof/>
        </w:rPr>
      </w:pPr>
    </w:p>
    <w:p w14:paraId="09B27BB4" w14:textId="4CA4FEC3" w:rsidR="003B4A39" w:rsidRPr="006C1D5D" w:rsidRDefault="00E3337E" w:rsidP="00A21270">
      <w:pPr>
        <w:spacing w:after="0" w:line="276" w:lineRule="auto"/>
        <w:jc w:val="center"/>
        <w:rPr>
          <w:rFonts w:ascii="Arial" w:hAnsi="Arial" w:cs="Arial"/>
          <w:b/>
          <w:noProof/>
        </w:rPr>
      </w:pPr>
      <w:r w:rsidRPr="006C1D5D">
        <w:rPr>
          <w:rFonts w:ascii="Arial" w:hAnsi="Arial" w:cs="Arial"/>
          <w:noProof/>
          <w:lang w:eastAsia="es-CO"/>
        </w:rPr>
        <w:drawing>
          <wp:inline distT="0" distB="0" distL="0" distR="0" wp14:anchorId="70CE589A" wp14:editId="28F29A54">
            <wp:extent cx="4209497" cy="1317172"/>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9843" cy="1320409"/>
                    </a:xfrm>
                    <a:prstGeom prst="rect">
                      <a:avLst/>
                    </a:prstGeom>
                  </pic:spPr>
                </pic:pic>
              </a:graphicData>
            </a:graphic>
          </wp:inline>
        </w:drawing>
      </w:r>
    </w:p>
    <w:p w14:paraId="03FFBA97" w14:textId="04A5E91C" w:rsidR="003B4A39" w:rsidRPr="006C1D5D" w:rsidRDefault="003B4A39" w:rsidP="00A21270">
      <w:pPr>
        <w:spacing w:after="0" w:line="276" w:lineRule="auto"/>
        <w:rPr>
          <w:rFonts w:ascii="Arial" w:hAnsi="Arial" w:cs="Arial"/>
          <w:b/>
          <w:noProof/>
        </w:rPr>
      </w:pPr>
    </w:p>
    <w:p w14:paraId="256A061C" w14:textId="74FE98B0" w:rsidR="00DD13C1" w:rsidRPr="006C1D5D" w:rsidRDefault="00DD13C1" w:rsidP="00A21270">
      <w:pPr>
        <w:pStyle w:val="Prrafodelista"/>
        <w:numPr>
          <w:ilvl w:val="0"/>
          <w:numId w:val="4"/>
        </w:numPr>
        <w:spacing w:after="0" w:line="276" w:lineRule="auto"/>
        <w:rPr>
          <w:rFonts w:ascii="Arial" w:hAnsi="Arial" w:cs="Arial"/>
          <w:b/>
          <w:noProof/>
        </w:rPr>
      </w:pPr>
      <w:r w:rsidRPr="006C1D5D">
        <w:rPr>
          <w:rFonts w:ascii="Arial" w:hAnsi="Arial" w:cs="Arial"/>
          <w:b/>
          <w:noProof/>
        </w:rPr>
        <w:t xml:space="preserve">De acuerdo con el área de afectación seleccione (nombre de prestador y área de prestación/municipio afectado). </w:t>
      </w:r>
      <w:r w:rsidR="0039651A" w:rsidRPr="006C1D5D">
        <w:rPr>
          <w:rFonts w:ascii="Arial" w:hAnsi="Arial" w:cs="Arial"/>
          <w:noProof/>
        </w:rPr>
        <w:t xml:space="preserve">De la lista </w:t>
      </w:r>
      <w:r w:rsidRPr="006C1D5D">
        <w:rPr>
          <w:rFonts w:ascii="Arial" w:hAnsi="Arial" w:cs="Arial"/>
          <w:noProof/>
        </w:rPr>
        <w:t>desplegable en el formulario, selecione el nombre del prestador y el área de presta</w:t>
      </w:r>
      <w:r w:rsidR="00D5382E" w:rsidRPr="006C1D5D">
        <w:rPr>
          <w:rFonts w:ascii="Arial" w:hAnsi="Arial" w:cs="Arial"/>
          <w:noProof/>
        </w:rPr>
        <w:t xml:space="preserve">ción afectada. </w:t>
      </w:r>
    </w:p>
    <w:p w14:paraId="640A652C" w14:textId="1B1A1792" w:rsidR="003B4A39" w:rsidRPr="006C1D5D" w:rsidRDefault="00DD13C1" w:rsidP="00A21270">
      <w:pPr>
        <w:spacing w:after="0" w:line="276" w:lineRule="auto"/>
        <w:rPr>
          <w:rFonts w:ascii="Arial" w:hAnsi="Arial" w:cs="Arial"/>
          <w:b/>
          <w:noProof/>
        </w:rPr>
      </w:pPr>
      <w:r w:rsidRPr="006C1D5D">
        <w:rPr>
          <w:rFonts w:ascii="Arial" w:hAnsi="Arial" w:cs="Arial"/>
          <w:b/>
          <w:noProof/>
        </w:rPr>
        <w:t xml:space="preserve"> </w:t>
      </w:r>
    </w:p>
    <w:p w14:paraId="6A660BAC" w14:textId="16442349" w:rsidR="003B4A39" w:rsidRPr="006C1D5D" w:rsidRDefault="00DD13C1" w:rsidP="00A21270">
      <w:pPr>
        <w:spacing w:after="0" w:line="276" w:lineRule="auto"/>
        <w:jc w:val="center"/>
        <w:rPr>
          <w:rFonts w:ascii="Arial" w:hAnsi="Arial" w:cs="Arial"/>
          <w:b/>
          <w:noProof/>
        </w:rPr>
      </w:pPr>
      <w:r w:rsidRPr="006C1D5D">
        <w:rPr>
          <w:rFonts w:ascii="Arial" w:hAnsi="Arial" w:cs="Arial"/>
          <w:b/>
          <w:noProof/>
          <w:lang w:eastAsia="es-CO"/>
        </w:rPr>
        <w:lastRenderedPageBreak/>
        <w:drawing>
          <wp:inline distT="0" distB="0" distL="0" distR="0" wp14:anchorId="4F0A731F" wp14:editId="28D862DF">
            <wp:extent cx="4204201" cy="1268185"/>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5424" cy="1271570"/>
                    </a:xfrm>
                    <a:prstGeom prst="rect">
                      <a:avLst/>
                    </a:prstGeom>
                  </pic:spPr>
                </pic:pic>
              </a:graphicData>
            </a:graphic>
          </wp:inline>
        </w:drawing>
      </w:r>
    </w:p>
    <w:p w14:paraId="3A041C46" w14:textId="06B57D2F" w:rsidR="00E3337E" w:rsidRPr="006C1D5D" w:rsidRDefault="00E3337E" w:rsidP="00A21270">
      <w:pPr>
        <w:spacing w:after="0" w:line="276" w:lineRule="auto"/>
        <w:rPr>
          <w:rFonts w:ascii="Arial" w:hAnsi="Arial" w:cs="Arial"/>
          <w:b/>
          <w:noProof/>
        </w:rPr>
      </w:pPr>
    </w:p>
    <w:p w14:paraId="78E34433" w14:textId="5DD79E25" w:rsidR="00D5382E" w:rsidRPr="006C1D5D" w:rsidRDefault="00A34DA2" w:rsidP="00A21270">
      <w:pPr>
        <w:pStyle w:val="Prrafodelista"/>
        <w:numPr>
          <w:ilvl w:val="0"/>
          <w:numId w:val="5"/>
        </w:numPr>
        <w:spacing w:after="0" w:line="276" w:lineRule="auto"/>
        <w:rPr>
          <w:rFonts w:ascii="Arial" w:hAnsi="Arial" w:cs="Arial"/>
          <w:noProof/>
        </w:rPr>
      </w:pPr>
      <w:r w:rsidRPr="006C1D5D">
        <w:rPr>
          <w:rFonts w:ascii="Arial" w:hAnsi="Arial" w:cs="Arial"/>
          <w:b/>
          <w:noProof/>
        </w:rPr>
        <w:t>Cuenta con PEC?</w:t>
      </w:r>
      <w:r w:rsidR="00D5382E" w:rsidRPr="006C1D5D">
        <w:rPr>
          <w:rFonts w:ascii="Arial" w:hAnsi="Arial" w:cs="Arial"/>
          <w:b/>
          <w:noProof/>
        </w:rPr>
        <w:t xml:space="preserve"> </w:t>
      </w:r>
      <w:r w:rsidR="00D5382E" w:rsidRPr="006C1D5D">
        <w:rPr>
          <w:rFonts w:ascii="Arial" w:hAnsi="Arial" w:cs="Arial"/>
          <w:noProof/>
        </w:rPr>
        <w:t>Indique si cuenta con el Plan de Emergencia y Contingencia (PEC)</w:t>
      </w:r>
    </w:p>
    <w:p w14:paraId="5834F57D" w14:textId="7FFC607D" w:rsidR="00D5382E" w:rsidRPr="006C1D5D" w:rsidRDefault="00D5382E" w:rsidP="00A21270">
      <w:pPr>
        <w:spacing w:after="0" w:line="276" w:lineRule="auto"/>
        <w:rPr>
          <w:rFonts w:ascii="Arial" w:hAnsi="Arial" w:cs="Arial"/>
          <w:b/>
          <w:noProof/>
        </w:rPr>
      </w:pPr>
    </w:p>
    <w:p w14:paraId="100EA9B4" w14:textId="01CCD23B" w:rsidR="00D5382E" w:rsidRPr="006C1D5D" w:rsidRDefault="00D5382E"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29A9C7E0" wp14:editId="298E06C2">
            <wp:extent cx="4210420" cy="10178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0695" cy="1032385"/>
                    </a:xfrm>
                    <a:prstGeom prst="rect">
                      <a:avLst/>
                    </a:prstGeom>
                  </pic:spPr>
                </pic:pic>
              </a:graphicData>
            </a:graphic>
          </wp:inline>
        </w:drawing>
      </w:r>
    </w:p>
    <w:p w14:paraId="72DA1168" w14:textId="77777777" w:rsidR="00D5382E" w:rsidRPr="006C1D5D" w:rsidRDefault="00D5382E" w:rsidP="00A21270">
      <w:pPr>
        <w:spacing w:after="0" w:line="276" w:lineRule="auto"/>
        <w:rPr>
          <w:rFonts w:ascii="Arial" w:hAnsi="Arial" w:cs="Arial"/>
          <w:noProof/>
        </w:rPr>
      </w:pPr>
    </w:p>
    <w:p w14:paraId="4248E8AB" w14:textId="67901AA4" w:rsidR="00AC0CCC" w:rsidRPr="006C1D5D" w:rsidRDefault="00D5382E" w:rsidP="00A21270">
      <w:pPr>
        <w:spacing w:after="0" w:line="276" w:lineRule="auto"/>
        <w:jc w:val="both"/>
        <w:rPr>
          <w:rFonts w:ascii="Arial" w:hAnsi="Arial" w:cs="Arial"/>
          <w:noProof/>
        </w:rPr>
      </w:pPr>
      <w:r w:rsidRPr="006C1D5D">
        <w:rPr>
          <w:rFonts w:ascii="Arial" w:hAnsi="Arial" w:cs="Arial"/>
          <w:noProof/>
        </w:rPr>
        <w:t>Si su re</w:t>
      </w:r>
      <w:r w:rsidR="00AC0CCC" w:rsidRPr="006C1D5D">
        <w:rPr>
          <w:rFonts w:ascii="Arial" w:hAnsi="Arial" w:cs="Arial"/>
          <w:noProof/>
        </w:rPr>
        <w:t>spuesta fue “SI”, se habilitarán las preguntas 6 y 7, si por el contrario su respuesta fue “NO”, continuará el diligenciamiento a partir de la pregunta 9.</w:t>
      </w:r>
    </w:p>
    <w:p w14:paraId="1E5AF2D4" w14:textId="77777777" w:rsidR="005A6B36" w:rsidRPr="006C1D5D" w:rsidRDefault="005A6B36" w:rsidP="00A21270">
      <w:pPr>
        <w:spacing w:after="0" w:line="276" w:lineRule="auto"/>
        <w:jc w:val="both"/>
        <w:rPr>
          <w:rFonts w:ascii="Arial" w:hAnsi="Arial" w:cs="Arial"/>
          <w:noProof/>
        </w:rPr>
      </w:pPr>
    </w:p>
    <w:p w14:paraId="06120908" w14:textId="20DA4ACB" w:rsidR="00D5382E" w:rsidRPr="006C1D5D" w:rsidRDefault="00A34DA2" w:rsidP="00A21270">
      <w:pPr>
        <w:pStyle w:val="Prrafodelista"/>
        <w:numPr>
          <w:ilvl w:val="0"/>
          <w:numId w:val="5"/>
        </w:numPr>
        <w:spacing w:after="0" w:line="276" w:lineRule="auto"/>
        <w:rPr>
          <w:rFonts w:ascii="Arial" w:hAnsi="Arial" w:cs="Arial"/>
          <w:b/>
          <w:noProof/>
        </w:rPr>
      </w:pPr>
      <w:r w:rsidRPr="006C1D5D">
        <w:rPr>
          <w:rFonts w:ascii="Arial" w:hAnsi="Arial" w:cs="Arial"/>
          <w:b/>
          <w:noProof/>
        </w:rPr>
        <w:t>¿Cuál fue la última fecha de actualización del PEC?</w:t>
      </w:r>
      <w:r w:rsidR="00D5382E" w:rsidRPr="006C1D5D">
        <w:rPr>
          <w:rFonts w:ascii="Arial" w:hAnsi="Arial" w:cs="Arial"/>
          <w:b/>
          <w:noProof/>
        </w:rPr>
        <w:t xml:space="preserve">. </w:t>
      </w:r>
      <w:r w:rsidR="00BE10AF" w:rsidRPr="006C1D5D">
        <w:rPr>
          <w:rFonts w:ascii="Arial" w:hAnsi="Arial" w:cs="Arial"/>
          <w:noProof/>
        </w:rPr>
        <w:t>Seleccione la ú</w:t>
      </w:r>
      <w:r w:rsidR="00D5382E" w:rsidRPr="006C1D5D">
        <w:rPr>
          <w:rFonts w:ascii="Arial" w:hAnsi="Arial" w:cs="Arial"/>
          <w:noProof/>
        </w:rPr>
        <w:t>ltima f</w:t>
      </w:r>
      <w:r w:rsidR="0039651A" w:rsidRPr="006C1D5D">
        <w:rPr>
          <w:rFonts w:ascii="Arial" w:hAnsi="Arial" w:cs="Arial"/>
          <w:noProof/>
        </w:rPr>
        <w:t>echa en la que se actualizo el PEC</w:t>
      </w:r>
      <w:r w:rsidR="00BA5320" w:rsidRPr="006C1D5D">
        <w:rPr>
          <w:rFonts w:ascii="Arial" w:hAnsi="Arial" w:cs="Arial"/>
          <w:noProof/>
        </w:rPr>
        <w:t>.</w:t>
      </w:r>
    </w:p>
    <w:p w14:paraId="4D1F88FF" w14:textId="3397C821" w:rsidR="00D5382E" w:rsidRPr="006C1D5D" w:rsidRDefault="00D5382E" w:rsidP="00A21270">
      <w:pPr>
        <w:spacing w:after="0" w:line="276" w:lineRule="auto"/>
        <w:jc w:val="center"/>
        <w:rPr>
          <w:rFonts w:ascii="Arial" w:hAnsi="Arial" w:cs="Arial"/>
          <w:b/>
          <w:noProof/>
        </w:rPr>
      </w:pPr>
    </w:p>
    <w:p w14:paraId="40EE167E" w14:textId="3CBC9D8B" w:rsidR="00D5382E" w:rsidRPr="006C1D5D" w:rsidRDefault="00D5382E"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55262934" wp14:editId="03A69E5D">
            <wp:extent cx="4208471" cy="1023257"/>
            <wp:effectExtent l="0" t="0" r="190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1975" cy="1031403"/>
                    </a:xfrm>
                    <a:prstGeom prst="rect">
                      <a:avLst/>
                    </a:prstGeom>
                    <a:noFill/>
                  </pic:spPr>
                </pic:pic>
              </a:graphicData>
            </a:graphic>
          </wp:inline>
        </w:drawing>
      </w:r>
    </w:p>
    <w:p w14:paraId="554A3CD6" w14:textId="77777777" w:rsidR="00D5382E" w:rsidRPr="006C1D5D" w:rsidRDefault="00D5382E" w:rsidP="00A21270">
      <w:pPr>
        <w:spacing w:after="0" w:line="276" w:lineRule="auto"/>
        <w:rPr>
          <w:rFonts w:ascii="Arial" w:hAnsi="Arial" w:cs="Arial"/>
          <w:b/>
          <w:noProof/>
        </w:rPr>
      </w:pPr>
    </w:p>
    <w:p w14:paraId="3F071BA3" w14:textId="1BE9C92E" w:rsidR="00A34DA2" w:rsidRPr="006C1D5D" w:rsidRDefault="00A34DA2" w:rsidP="00A21270">
      <w:pPr>
        <w:pStyle w:val="Prrafodelista"/>
        <w:numPr>
          <w:ilvl w:val="0"/>
          <w:numId w:val="5"/>
        </w:numPr>
        <w:spacing w:after="0" w:line="276" w:lineRule="auto"/>
        <w:jc w:val="both"/>
        <w:rPr>
          <w:rFonts w:ascii="Arial" w:hAnsi="Arial" w:cs="Arial"/>
          <w:noProof/>
        </w:rPr>
      </w:pPr>
      <w:r w:rsidRPr="006C1D5D">
        <w:rPr>
          <w:rFonts w:ascii="Arial" w:hAnsi="Arial" w:cs="Arial"/>
          <w:b/>
          <w:noProof/>
        </w:rPr>
        <w:t>Conforme a las Resoluciones MVCT 154 de 2014 y MVCT 527 de 2018, ¿activó el Plan de Emergencia y Contingencia (PEC)?</w:t>
      </w:r>
      <w:r w:rsidR="00BE10AF" w:rsidRPr="006C1D5D">
        <w:rPr>
          <w:rFonts w:ascii="Arial" w:hAnsi="Arial" w:cs="Arial"/>
          <w:b/>
          <w:noProof/>
        </w:rPr>
        <w:t xml:space="preserve">. </w:t>
      </w:r>
      <w:r w:rsidR="00BE10AF" w:rsidRPr="006C1D5D">
        <w:rPr>
          <w:rFonts w:ascii="Arial" w:hAnsi="Arial" w:cs="Arial"/>
          <w:noProof/>
        </w:rPr>
        <w:t>En caso tal de haber</w:t>
      </w:r>
      <w:r w:rsidR="0039651A" w:rsidRPr="006C1D5D">
        <w:rPr>
          <w:rFonts w:ascii="Arial" w:hAnsi="Arial" w:cs="Arial"/>
          <w:noProof/>
        </w:rPr>
        <w:t xml:space="preserve"> sido activado el PEC</w:t>
      </w:r>
      <w:r w:rsidR="00BE10AF" w:rsidRPr="006C1D5D">
        <w:rPr>
          <w:rFonts w:ascii="Arial" w:hAnsi="Arial" w:cs="Arial"/>
          <w:noProof/>
        </w:rPr>
        <w:t>, seleccione “SI”, de lo contrario seleccione “NO”.</w:t>
      </w:r>
    </w:p>
    <w:p w14:paraId="65EDF0C1" w14:textId="7439FFD7" w:rsidR="00BE10AF" w:rsidRPr="006C1D5D" w:rsidRDefault="00BE10AF" w:rsidP="00A21270">
      <w:pPr>
        <w:spacing w:after="0" w:line="276" w:lineRule="auto"/>
        <w:rPr>
          <w:rFonts w:ascii="Arial" w:hAnsi="Arial" w:cs="Arial"/>
          <w:b/>
          <w:noProof/>
        </w:rPr>
      </w:pPr>
    </w:p>
    <w:p w14:paraId="7018D23D" w14:textId="6A080D6A" w:rsidR="00BE10AF" w:rsidRPr="006C1D5D" w:rsidRDefault="00BE10AF"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51F786A8" wp14:editId="3618708A">
            <wp:extent cx="4210050" cy="1039586"/>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5998" cy="1055870"/>
                    </a:xfrm>
                    <a:prstGeom prst="rect">
                      <a:avLst/>
                    </a:prstGeom>
                  </pic:spPr>
                </pic:pic>
              </a:graphicData>
            </a:graphic>
          </wp:inline>
        </w:drawing>
      </w:r>
    </w:p>
    <w:p w14:paraId="24A285BF" w14:textId="76418A7A" w:rsidR="00BE10AF" w:rsidRPr="006C1D5D" w:rsidRDefault="00BE10AF" w:rsidP="00A21270">
      <w:pPr>
        <w:spacing w:after="0" w:line="276" w:lineRule="auto"/>
        <w:rPr>
          <w:rFonts w:ascii="Arial" w:hAnsi="Arial" w:cs="Arial"/>
          <w:b/>
          <w:noProof/>
        </w:rPr>
      </w:pPr>
    </w:p>
    <w:p w14:paraId="7BACFDCE" w14:textId="1A70E251" w:rsidR="00AC0CCC" w:rsidRPr="006C1D5D" w:rsidRDefault="00AC0CCC" w:rsidP="00A21270">
      <w:pPr>
        <w:spacing w:after="0" w:line="276" w:lineRule="auto"/>
        <w:jc w:val="both"/>
        <w:rPr>
          <w:rFonts w:ascii="Arial" w:hAnsi="Arial" w:cs="Arial"/>
          <w:noProof/>
        </w:rPr>
      </w:pPr>
      <w:r w:rsidRPr="006C1D5D">
        <w:rPr>
          <w:rFonts w:ascii="Arial" w:hAnsi="Arial" w:cs="Arial"/>
          <w:noProof/>
        </w:rPr>
        <w:t>Si su respuesta fue “SI”, se habilitará la pregunta 8. Si por el contrario su respuesta fue “NO”, continuará el diligenciamiento a partir de la pregunta 9.</w:t>
      </w:r>
    </w:p>
    <w:p w14:paraId="60B594CF" w14:textId="77777777" w:rsidR="00AC0CCC" w:rsidRPr="006C1D5D" w:rsidRDefault="00AC0CCC" w:rsidP="00A21270">
      <w:pPr>
        <w:spacing w:after="0" w:line="276" w:lineRule="auto"/>
        <w:rPr>
          <w:rFonts w:ascii="Arial" w:hAnsi="Arial" w:cs="Arial"/>
          <w:b/>
          <w:noProof/>
        </w:rPr>
      </w:pPr>
    </w:p>
    <w:p w14:paraId="1DCF4755" w14:textId="2607F588" w:rsidR="00BE10AF" w:rsidRPr="006C1D5D" w:rsidRDefault="00A34DA2" w:rsidP="00A21270">
      <w:pPr>
        <w:pStyle w:val="Prrafodelista"/>
        <w:numPr>
          <w:ilvl w:val="0"/>
          <w:numId w:val="5"/>
        </w:numPr>
        <w:spacing w:after="0" w:line="276" w:lineRule="auto"/>
        <w:rPr>
          <w:rFonts w:ascii="Arial" w:hAnsi="Arial" w:cs="Arial"/>
          <w:b/>
          <w:noProof/>
        </w:rPr>
      </w:pPr>
      <w:r w:rsidRPr="006C1D5D">
        <w:rPr>
          <w:rFonts w:ascii="Arial" w:hAnsi="Arial" w:cs="Arial"/>
          <w:b/>
          <w:noProof/>
        </w:rPr>
        <w:t>¿Cuál fue la fecha de activación del PEC?</w:t>
      </w:r>
      <w:r w:rsidR="00BE10AF" w:rsidRPr="006C1D5D">
        <w:rPr>
          <w:rFonts w:ascii="Arial" w:hAnsi="Arial" w:cs="Arial"/>
          <w:b/>
          <w:noProof/>
        </w:rPr>
        <w:t xml:space="preserve">, </w:t>
      </w:r>
      <w:r w:rsidR="00BE10AF" w:rsidRPr="006C1D5D">
        <w:rPr>
          <w:rFonts w:ascii="Arial" w:hAnsi="Arial" w:cs="Arial"/>
          <w:noProof/>
        </w:rPr>
        <w:t>I</w:t>
      </w:r>
      <w:r w:rsidR="0039651A" w:rsidRPr="006C1D5D">
        <w:rPr>
          <w:rFonts w:ascii="Arial" w:hAnsi="Arial" w:cs="Arial"/>
          <w:noProof/>
        </w:rPr>
        <w:t>ndique la fecha en que lo activó</w:t>
      </w:r>
      <w:r w:rsidR="00BE10AF" w:rsidRPr="006C1D5D">
        <w:rPr>
          <w:rFonts w:ascii="Arial" w:hAnsi="Arial" w:cs="Arial"/>
          <w:noProof/>
        </w:rPr>
        <w:t>.</w:t>
      </w:r>
    </w:p>
    <w:p w14:paraId="2532A06D" w14:textId="5CF39A80" w:rsidR="00BE10AF" w:rsidRPr="006C1D5D" w:rsidRDefault="00BE10AF" w:rsidP="00A21270">
      <w:pPr>
        <w:spacing w:after="0" w:line="276" w:lineRule="auto"/>
        <w:jc w:val="center"/>
        <w:rPr>
          <w:rFonts w:ascii="Arial" w:hAnsi="Arial" w:cs="Arial"/>
          <w:b/>
          <w:noProof/>
        </w:rPr>
      </w:pPr>
      <w:r w:rsidRPr="006C1D5D">
        <w:rPr>
          <w:rFonts w:ascii="Arial" w:hAnsi="Arial" w:cs="Arial"/>
          <w:b/>
          <w:noProof/>
          <w:lang w:eastAsia="es-CO"/>
        </w:rPr>
        <w:lastRenderedPageBreak/>
        <w:drawing>
          <wp:inline distT="0" distB="0" distL="0" distR="0" wp14:anchorId="087B18C3" wp14:editId="6E8D5F82">
            <wp:extent cx="4212000" cy="10137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2000" cy="1013745"/>
                    </a:xfrm>
                    <a:prstGeom prst="rect">
                      <a:avLst/>
                    </a:prstGeom>
                  </pic:spPr>
                </pic:pic>
              </a:graphicData>
            </a:graphic>
          </wp:inline>
        </w:drawing>
      </w:r>
    </w:p>
    <w:p w14:paraId="43B81CAB" w14:textId="09EAAE4D" w:rsidR="00A34DA2" w:rsidRPr="006C1D5D" w:rsidRDefault="00A34DA2" w:rsidP="00A21270">
      <w:pPr>
        <w:spacing w:after="0" w:line="276" w:lineRule="auto"/>
        <w:rPr>
          <w:rFonts w:ascii="Arial" w:hAnsi="Arial" w:cs="Arial"/>
          <w:b/>
          <w:noProof/>
        </w:rPr>
      </w:pPr>
      <w:r w:rsidRPr="006C1D5D">
        <w:rPr>
          <w:rFonts w:ascii="Arial" w:hAnsi="Arial" w:cs="Arial"/>
          <w:b/>
          <w:noProof/>
        </w:rPr>
        <w:tab/>
      </w:r>
    </w:p>
    <w:p w14:paraId="510241FF" w14:textId="5398E47C" w:rsidR="00F42548" w:rsidRPr="006C1D5D" w:rsidRDefault="00A34DA2" w:rsidP="00A21270">
      <w:pPr>
        <w:pStyle w:val="Prrafodelista"/>
        <w:numPr>
          <w:ilvl w:val="0"/>
          <w:numId w:val="5"/>
        </w:numPr>
        <w:spacing w:after="0" w:line="276" w:lineRule="auto"/>
        <w:jc w:val="both"/>
        <w:rPr>
          <w:rFonts w:ascii="Arial" w:hAnsi="Arial" w:cs="Arial"/>
          <w:noProof/>
        </w:rPr>
      </w:pPr>
      <w:r w:rsidRPr="006C1D5D">
        <w:rPr>
          <w:rFonts w:ascii="Arial" w:hAnsi="Arial" w:cs="Arial"/>
          <w:b/>
          <w:noProof/>
        </w:rPr>
        <w:t>¿Qué tipos de eventos se han presentado?</w:t>
      </w:r>
      <w:r w:rsidR="00F42548" w:rsidRPr="006C1D5D">
        <w:rPr>
          <w:rFonts w:ascii="Arial" w:hAnsi="Arial" w:cs="Arial"/>
          <w:b/>
          <w:noProof/>
        </w:rPr>
        <w:t xml:space="preserve">. </w:t>
      </w:r>
      <w:r w:rsidR="00F42548" w:rsidRPr="006C1D5D">
        <w:rPr>
          <w:rFonts w:ascii="Arial" w:hAnsi="Arial" w:cs="Arial"/>
          <w:noProof/>
        </w:rPr>
        <w:t>Del listado seleccione el o los eventos que han generado afectación en la prestación del servicio.</w:t>
      </w:r>
      <w:r w:rsidRPr="006C1D5D">
        <w:rPr>
          <w:rFonts w:ascii="Arial" w:hAnsi="Arial" w:cs="Arial"/>
          <w:noProof/>
        </w:rPr>
        <w:tab/>
      </w:r>
    </w:p>
    <w:p w14:paraId="3869396B" w14:textId="77777777" w:rsidR="00F64711" w:rsidRDefault="00F64711" w:rsidP="00A21270">
      <w:pPr>
        <w:pStyle w:val="Prrafodelista"/>
        <w:spacing w:after="0" w:line="276" w:lineRule="auto"/>
        <w:ind w:left="360"/>
        <w:jc w:val="center"/>
        <w:rPr>
          <w:rFonts w:ascii="Arial" w:hAnsi="Arial" w:cs="Arial"/>
          <w:b/>
          <w:noProof/>
        </w:rPr>
      </w:pPr>
    </w:p>
    <w:p w14:paraId="251C274C" w14:textId="04B89643" w:rsidR="00F42548" w:rsidRPr="006C1D5D" w:rsidRDefault="00F42548" w:rsidP="00A21270">
      <w:pPr>
        <w:pStyle w:val="Prrafodelista"/>
        <w:spacing w:after="0" w:line="276" w:lineRule="auto"/>
        <w:ind w:left="360"/>
        <w:jc w:val="center"/>
        <w:rPr>
          <w:rFonts w:ascii="Arial" w:hAnsi="Arial" w:cs="Arial"/>
          <w:b/>
          <w:noProof/>
        </w:rPr>
      </w:pPr>
      <w:r w:rsidRPr="006C1D5D">
        <w:rPr>
          <w:rFonts w:ascii="Arial" w:hAnsi="Arial" w:cs="Arial"/>
          <w:b/>
          <w:noProof/>
          <w:lang w:eastAsia="es-CO"/>
        </w:rPr>
        <w:drawing>
          <wp:inline distT="0" distB="0" distL="0" distR="0" wp14:anchorId="7BF3C709" wp14:editId="14BF7755">
            <wp:extent cx="4211633" cy="3181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838"/>
                    <a:stretch/>
                  </pic:blipFill>
                  <pic:spPr bwMode="auto">
                    <a:xfrm>
                      <a:off x="0" y="0"/>
                      <a:ext cx="4223912" cy="3190625"/>
                    </a:xfrm>
                    <a:prstGeom prst="rect">
                      <a:avLst/>
                    </a:prstGeom>
                    <a:ln>
                      <a:noFill/>
                    </a:ln>
                    <a:extLst>
                      <a:ext uri="{53640926-AAD7-44D8-BBD7-CCE9431645EC}">
                        <a14:shadowObscured xmlns:a14="http://schemas.microsoft.com/office/drawing/2010/main"/>
                      </a:ext>
                    </a:extLst>
                  </pic:spPr>
                </pic:pic>
              </a:graphicData>
            </a:graphic>
          </wp:inline>
        </w:drawing>
      </w:r>
    </w:p>
    <w:p w14:paraId="7F8F2AB9" w14:textId="3266FAE3" w:rsidR="00F42548" w:rsidRPr="006C1D5D" w:rsidRDefault="00F42548" w:rsidP="00A21270">
      <w:pPr>
        <w:pStyle w:val="Prrafodelista"/>
        <w:spacing w:after="0" w:line="276" w:lineRule="auto"/>
        <w:ind w:left="360"/>
        <w:rPr>
          <w:rFonts w:ascii="Arial" w:hAnsi="Arial" w:cs="Arial"/>
          <w:b/>
          <w:noProof/>
        </w:rPr>
      </w:pPr>
    </w:p>
    <w:p w14:paraId="4571D34B" w14:textId="694ACE3E" w:rsidR="00F42548" w:rsidRPr="006C1D5D" w:rsidRDefault="00A34DA2" w:rsidP="00A21270">
      <w:pPr>
        <w:pStyle w:val="Prrafodelista"/>
        <w:numPr>
          <w:ilvl w:val="0"/>
          <w:numId w:val="5"/>
        </w:numPr>
        <w:spacing w:after="0" w:line="276" w:lineRule="auto"/>
        <w:jc w:val="both"/>
        <w:rPr>
          <w:rFonts w:ascii="Arial" w:hAnsi="Arial" w:cs="Arial"/>
          <w:noProof/>
        </w:rPr>
      </w:pPr>
      <w:r w:rsidRPr="006C1D5D">
        <w:rPr>
          <w:rFonts w:ascii="Arial" w:hAnsi="Arial" w:cs="Arial"/>
          <w:b/>
          <w:noProof/>
        </w:rPr>
        <w:t>Haga una breve descripción del evento ocurrido</w:t>
      </w:r>
      <w:r w:rsidR="00F42548" w:rsidRPr="006C1D5D">
        <w:rPr>
          <w:rFonts w:ascii="Arial" w:hAnsi="Arial" w:cs="Arial"/>
          <w:noProof/>
        </w:rPr>
        <w:t>. Indique brevemente la afectación presentada, indicando el nombre de la fuente, infraestructura o componente afectado (Nombre, Ubicación).</w:t>
      </w:r>
      <w:r w:rsidR="007A0685" w:rsidRPr="006C1D5D">
        <w:rPr>
          <w:rFonts w:ascii="Arial" w:hAnsi="Arial" w:cs="Arial"/>
          <w:noProof/>
        </w:rPr>
        <w:t xml:space="preserve"> Recuerde que este campo p</w:t>
      </w:r>
      <w:r w:rsidR="0039651A" w:rsidRPr="006C1D5D">
        <w:rPr>
          <w:rFonts w:ascii="Arial" w:hAnsi="Arial" w:cs="Arial"/>
          <w:noProof/>
        </w:rPr>
        <w:t>ermite has</w:t>
      </w:r>
      <w:r w:rsidR="00F42548" w:rsidRPr="006C1D5D">
        <w:rPr>
          <w:rFonts w:ascii="Arial" w:hAnsi="Arial" w:cs="Arial"/>
          <w:noProof/>
        </w:rPr>
        <w:t xml:space="preserve">ta un maximo de 800 caracteres. </w:t>
      </w:r>
    </w:p>
    <w:p w14:paraId="53B06E08" w14:textId="77777777" w:rsidR="00F42548" w:rsidRPr="006C1D5D" w:rsidRDefault="00F42548" w:rsidP="00A21270">
      <w:pPr>
        <w:spacing w:after="0" w:line="276" w:lineRule="auto"/>
        <w:rPr>
          <w:rFonts w:ascii="Arial" w:hAnsi="Arial" w:cs="Arial"/>
          <w:b/>
          <w:noProof/>
        </w:rPr>
      </w:pPr>
    </w:p>
    <w:p w14:paraId="0E18A771" w14:textId="630598AD" w:rsidR="00F42548" w:rsidRPr="006C1D5D" w:rsidRDefault="00F42548"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44810B72" wp14:editId="0ED54C42">
            <wp:extent cx="4207407" cy="709247"/>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18862"/>
                    <a:stretch/>
                  </pic:blipFill>
                  <pic:spPr bwMode="auto">
                    <a:xfrm>
                      <a:off x="0" y="0"/>
                      <a:ext cx="4248243" cy="716131"/>
                    </a:xfrm>
                    <a:prstGeom prst="rect">
                      <a:avLst/>
                    </a:prstGeom>
                    <a:noFill/>
                    <a:ln>
                      <a:noFill/>
                    </a:ln>
                    <a:extLst>
                      <a:ext uri="{53640926-AAD7-44D8-BBD7-CCE9431645EC}">
                        <a14:shadowObscured xmlns:a14="http://schemas.microsoft.com/office/drawing/2010/main"/>
                      </a:ext>
                    </a:extLst>
                  </pic:spPr>
                </pic:pic>
              </a:graphicData>
            </a:graphic>
          </wp:inline>
        </w:drawing>
      </w:r>
    </w:p>
    <w:p w14:paraId="29058F6E" w14:textId="4602F3F7" w:rsidR="00A34DA2" w:rsidRPr="006C1D5D" w:rsidRDefault="00A34DA2" w:rsidP="00A21270">
      <w:pPr>
        <w:spacing w:after="0" w:line="276" w:lineRule="auto"/>
        <w:rPr>
          <w:rFonts w:ascii="Arial" w:hAnsi="Arial" w:cs="Arial"/>
          <w:b/>
          <w:noProof/>
        </w:rPr>
      </w:pPr>
      <w:r w:rsidRPr="006C1D5D">
        <w:rPr>
          <w:rFonts w:ascii="Arial" w:hAnsi="Arial" w:cs="Arial"/>
          <w:b/>
          <w:noProof/>
        </w:rPr>
        <w:tab/>
      </w:r>
    </w:p>
    <w:p w14:paraId="3B129CD5" w14:textId="69651F14" w:rsidR="00AD5A97" w:rsidRPr="006C1D5D" w:rsidRDefault="00A34DA2" w:rsidP="00A21270">
      <w:pPr>
        <w:pStyle w:val="Prrafodelista"/>
        <w:numPr>
          <w:ilvl w:val="0"/>
          <w:numId w:val="5"/>
        </w:numPr>
        <w:spacing w:after="0" w:line="276" w:lineRule="auto"/>
        <w:jc w:val="both"/>
        <w:rPr>
          <w:rFonts w:ascii="Arial" w:hAnsi="Arial" w:cs="Arial"/>
          <w:b/>
          <w:noProof/>
        </w:rPr>
      </w:pPr>
      <w:r w:rsidRPr="006C1D5D">
        <w:rPr>
          <w:rFonts w:ascii="Arial" w:hAnsi="Arial" w:cs="Arial"/>
          <w:b/>
          <w:noProof/>
        </w:rPr>
        <w:t>¿Cuál servicio se ha visto afectado por el Fenómeno El Niño?</w:t>
      </w:r>
      <w:r w:rsidR="0039651A" w:rsidRPr="006C1D5D">
        <w:rPr>
          <w:rFonts w:ascii="Arial" w:hAnsi="Arial" w:cs="Arial"/>
          <w:b/>
          <w:noProof/>
        </w:rPr>
        <w:t>.</w:t>
      </w:r>
      <w:r w:rsidR="00AD5A97" w:rsidRPr="006C1D5D">
        <w:rPr>
          <w:rFonts w:ascii="Arial" w:hAnsi="Arial" w:cs="Arial"/>
          <w:b/>
          <w:noProof/>
        </w:rPr>
        <w:t xml:space="preserve"> </w:t>
      </w:r>
      <w:r w:rsidR="00AD5A97" w:rsidRPr="006C1D5D">
        <w:rPr>
          <w:rFonts w:ascii="Arial" w:hAnsi="Arial" w:cs="Arial"/>
          <w:noProof/>
        </w:rPr>
        <w:t>Seleccione el servicio afectado</w:t>
      </w:r>
    </w:p>
    <w:p w14:paraId="318CA55C" w14:textId="77777777" w:rsidR="00AD5A97" w:rsidRPr="006C1D5D" w:rsidRDefault="00AD5A97" w:rsidP="00A21270">
      <w:pPr>
        <w:spacing w:after="0" w:line="276" w:lineRule="auto"/>
        <w:rPr>
          <w:rFonts w:ascii="Arial" w:hAnsi="Arial" w:cs="Arial"/>
          <w:b/>
          <w:noProof/>
        </w:rPr>
      </w:pPr>
    </w:p>
    <w:p w14:paraId="3E57757B" w14:textId="43D797B6" w:rsidR="00AD5A97" w:rsidRPr="006C1D5D" w:rsidRDefault="00AD5A97" w:rsidP="00A21270">
      <w:pPr>
        <w:spacing w:after="0" w:line="276" w:lineRule="auto"/>
        <w:jc w:val="center"/>
        <w:rPr>
          <w:rFonts w:ascii="Arial" w:hAnsi="Arial" w:cs="Arial"/>
          <w:b/>
          <w:noProof/>
        </w:rPr>
      </w:pPr>
      <w:r w:rsidRPr="006C1D5D">
        <w:rPr>
          <w:rFonts w:ascii="Arial" w:hAnsi="Arial" w:cs="Arial"/>
          <w:b/>
          <w:noProof/>
          <w:lang w:eastAsia="es-CO"/>
        </w:rPr>
        <w:lastRenderedPageBreak/>
        <w:drawing>
          <wp:inline distT="0" distB="0" distL="0" distR="0" wp14:anchorId="52AFEA2C" wp14:editId="7555A79F">
            <wp:extent cx="4208988" cy="1113693"/>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8988" cy="1113693"/>
                    </a:xfrm>
                    <a:prstGeom prst="rect">
                      <a:avLst/>
                    </a:prstGeom>
                    <a:noFill/>
                  </pic:spPr>
                </pic:pic>
              </a:graphicData>
            </a:graphic>
          </wp:inline>
        </w:drawing>
      </w:r>
    </w:p>
    <w:p w14:paraId="6831773F" w14:textId="2B3CE545" w:rsidR="00AD5A97" w:rsidRPr="006C1D5D" w:rsidRDefault="00AD5A97" w:rsidP="00A21270">
      <w:pPr>
        <w:spacing w:after="0" w:line="276" w:lineRule="auto"/>
        <w:rPr>
          <w:rFonts w:ascii="Arial" w:hAnsi="Arial" w:cs="Arial"/>
          <w:b/>
          <w:noProof/>
        </w:rPr>
      </w:pPr>
    </w:p>
    <w:p w14:paraId="5A345FBB" w14:textId="23DC78A8" w:rsidR="00AD5A97" w:rsidRPr="006C1D5D" w:rsidRDefault="00AD5A97" w:rsidP="00A21270">
      <w:pPr>
        <w:spacing w:after="0" w:line="276" w:lineRule="auto"/>
        <w:rPr>
          <w:rFonts w:ascii="Arial" w:hAnsi="Arial" w:cs="Arial"/>
          <w:noProof/>
        </w:rPr>
      </w:pPr>
      <w:r w:rsidRPr="006C1D5D">
        <w:rPr>
          <w:rFonts w:ascii="Arial" w:hAnsi="Arial" w:cs="Arial"/>
          <w:noProof/>
        </w:rPr>
        <w:t>A – Si seleccionó el servicio de acueducto se habilitará la pregunta 12</w:t>
      </w:r>
    </w:p>
    <w:p w14:paraId="69FBFBCA" w14:textId="5C0D7C67" w:rsidR="00AD5A97" w:rsidRPr="006C1D5D" w:rsidRDefault="00AD5A97" w:rsidP="00A21270">
      <w:pPr>
        <w:spacing w:after="0" w:line="276" w:lineRule="auto"/>
        <w:rPr>
          <w:rFonts w:ascii="Arial" w:hAnsi="Arial" w:cs="Arial"/>
          <w:noProof/>
        </w:rPr>
      </w:pPr>
      <w:r w:rsidRPr="006C1D5D">
        <w:rPr>
          <w:rFonts w:ascii="Arial" w:hAnsi="Arial" w:cs="Arial"/>
          <w:noProof/>
        </w:rPr>
        <w:t>B – Si seleccionó el servicio de alcantarillado se habilitará la pregunta 13</w:t>
      </w:r>
    </w:p>
    <w:p w14:paraId="26F8EA79" w14:textId="1975947E" w:rsidR="00AD5A97" w:rsidRPr="006C1D5D" w:rsidRDefault="00AD5A97" w:rsidP="00A21270">
      <w:pPr>
        <w:spacing w:after="0" w:line="276" w:lineRule="auto"/>
        <w:rPr>
          <w:rFonts w:ascii="Arial" w:hAnsi="Arial" w:cs="Arial"/>
          <w:b/>
          <w:noProof/>
        </w:rPr>
      </w:pPr>
      <w:r w:rsidRPr="006C1D5D">
        <w:rPr>
          <w:rFonts w:ascii="Arial" w:hAnsi="Arial" w:cs="Arial"/>
          <w:noProof/>
        </w:rPr>
        <w:t>C – Si seleccionó ambos servicios, se habilitará la pregunta 14</w:t>
      </w:r>
    </w:p>
    <w:p w14:paraId="4F116146" w14:textId="113E8820" w:rsidR="00A34DA2" w:rsidRPr="006C1D5D" w:rsidRDefault="00A34DA2" w:rsidP="00A21270">
      <w:pPr>
        <w:spacing w:after="0" w:line="276" w:lineRule="auto"/>
        <w:rPr>
          <w:rFonts w:ascii="Arial" w:hAnsi="Arial" w:cs="Arial"/>
          <w:b/>
          <w:noProof/>
        </w:rPr>
      </w:pPr>
      <w:r w:rsidRPr="006C1D5D">
        <w:rPr>
          <w:rFonts w:ascii="Arial" w:hAnsi="Arial" w:cs="Arial"/>
          <w:b/>
          <w:noProof/>
        </w:rPr>
        <w:tab/>
      </w:r>
    </w:p>
    <w:p w14:paraId="74344A5B" w14:textId="5512DF27" w:rsidR="00AD5A97" w:rsidRPr="006C1D5D" w:rsidRDefault="00A34DA2" w:rsidP="00A21270">
      <w:pPr>
        <w:pStyle w:val="Prrafodelista"/>
        <w:numPr>
          <w:ilvl w:val="0"/>
          <w:numId w:val="5"/>
        </w:numPr>
        <w:spacing w:after="0" w:line="276" w:lineRule="auto"/>
        <w:jc w:val="both"/>
        <w:rPr>
          <w:rFonts w:ascii="Arial" w:hAnsi="Arial" w:cs="Arial"/>
          <w:b/>
          <w:noProof/>
        </w:rPr>
      </w:pPr>
      <w:r w:rsidRPr="006C1D5D">
        <w:rPr>
          <w:rFonts w:ascii="Arial" w:hAnsi="Arial" w:cs="Arial"/>
          <w:b/>
          <w:noProof/>
        </w:rPr>
        <w:t>¿Cuáles componentes del servicio de acueducto se han visto afectados?</w:t>
      </w:r>
      <w:r w:rsidR="00AD5A97" w:rsidRPr="006C1D5D">
        <w:rPr>
          <w:rFonts w:ascii="Arial" w:hAnsi="Arial" w:cs="Arial"/>
          <w:b/>
          <w:noProof/>
        </w:rPr>
        <w:t xml:space="preserve">. </w:t>
      </w:r>
      <w:r w:rsidR="00AD5A97" w:rsidRPr="006C1D5D">
        <w:rPr>
          <w:rFonts w:ascii="Arial" w:hAnsi="Arial" w:cs="Arial"/>
          <w:noProof/>
        </w:rPr>
        <w:t>De</w:t>
      </w:r>
      <w:r w:rsidR="0039651A" w:rsidRPr="006C1D5D">
        <w:rPr>
          <w:rFonts w:ascii="Arial" w:hAnsi="Arial" w:cs="Arial"/>
          <w:noProof/>
        </w:rPr>
        <w:t xml:space="preserve"> la lista seleccione el o los c</w:t>
      </w:r>
      <w:r w:rsidR="00AD5A97" w:rsidRPr="006C1D5D">
        <w:rPr>
          <w:rFonts w:ascii="Arial" w:hAnsi="Arial" w:cs="Arial"/>
          <w:noProof/>
        </w:rPr>
        <w:t>omponentes que hayan presentado afectación.</w:t>
      </w:r>
      <w:r w:rsidR="003129C8" w:rsidRPr="006C1D5D">
        <w:rPr>
          <w:rFonts w:ascii="Arial" w:hAnsi="Arial" w:cs="Arial"/>
          <w:noProof/>
        </w:rPr>
        <w:t xml:space="preserve"> </w:t>
      </w:r>
    </w:p>
    <w:p w14:paraId="4AF15E62" w14:textId="77777777" w:rsidR="003129C8" w:rsidRPr="006C1D5D" w:rsidRDefault="003129C8" w:rsidP="00A21270">
      <w:pPr>
        <w:pStyle w:val="Prrafodelista"/>
        <w:spacing w:after="0" w:line="276" w:lineRule="auto"/>
        <w:ind w:left="360"/>
        <w:rPr>
          <w:rFonts w:ascii="Arial" w:hAnsi="Arial" w:cs="Arial"/>
          <w:b/>
          <w:noProof/>
        </w:rPr>
      </w:pPr>
    </w:p>
    <w:p w14:paraId="34F127E2" w14:textId="5007B9CD" w:rsidR="00A34DA2" w:rsidRPr="006C1D5D" w:rsidRDefault="006B3427"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191135D4" wp14:editId="3AEB08F9">
            <wp:extent cx="4209362" cy="227647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6257" cy="2328877"/>
                    </a:xfrm>
                    <a:prstGeom prst="rect">
                      <a:avLst/>
                    </a:prstGeom>
                    <a:noFill/>
                  </pic:spPr>
                </pic:pic>
              </a:graphicData>
            </a:graphic>
          </wp:inline>
        </w:drawing>
      </w:r>
      <w:r w:rsidR="00A34DA2" w:rsidRPr="006C1D5D">
        <w:rPr>
          <w:rFonts w:ascii="Arial" w:hAnsi="Arial" w:cs="Arial"/>
          <w:b/>
          <w:noProof/>
        </w:rPr>
        <w:tab/>
      </w:r>
    </w:p>
    <w:p w14:paraId="536FD71F" w14:textId="77777777" w:rsidR="0039651A" w:rsidRPr="006C1D5D" w:rsidRDefault="0039651A" w:rsidP="00A21270">
      <w:pPr>
        <w:spacing w:after="0" w:line="276" w:lineRule="auto"/>
        <w:jc w:val="center"/>
        <w:rPr>
          <w:rFonts w:ascii="Arial" w:hAnsi="Arial" w:cs="Arial"/>
          <w:b/>
          <w:noProof/>
        </w:rPr>
      </w:pPr>
    </w:p>
    <w:p w14:paraId="31F127E9" w14:textId="08018D8A" w:rsidR="00AD5A97" w:rsidRPr="006C1D5D" w:rsidRDefault="00A34DA2" w:rsidP="00A21270">
      <w:pPr>
        <w:pStyle w:val="Prrafodelista"/>
        <w:numPr>
          <w:ilvl w:val="0"/>
          <w:numId w:val="5"/>
        </w:numPr>
        <w:spacing w:after="0" w:line="276" w:lineRule="auto"/>
        <w:rPr>
          <w:rFonts w:ascii="Arial" w:hAnsi="Arial" w:cs="Arial"/>
          <w:noProof/>
        </w:rPr>
      </w:pPr>
      <w:r w:rsidRPr="006C1D5D">
        <w:rPr>
          <w:rFonts w:ascii="Arial" w:hAnsi="Arial" w:cs="Arial"/>
          <w:b/>
          <w:noProof/>
        </w:rPr>
        <w:t>¿Cuáles componentes del servicio de alcantarillado se han visto afectados?</w:t>
      </w:r>
      <w:r w:rsidR="00AD5A97" w:rsidRPr="006C1D5D">
        <w:rPr>
          <w:rFonts w:ascii="Arial" w:hAnsi="Arial" w:cs="Arial"/>
          <w:b/>
          <w:noProof/>
        </w:rPr>
        <w:t xml:space="preserve">. </w:t>
      </w:r>
      <w:r w:rsidR="00AD5A97" w:rsidRPr="006C1D5D">
        <w:rPr>
          <w:rFonts w:ascii="Arial" w:hAnsi="Arial" w:cs="Arial"/>
          <w:noProof/>
        </w:rPr>
        <w:t>De la lista seleccione el o los c</w:t>
      </w:r>
      <w:r w:rsidR="0081333C" w:rsidRPr="006C1D5D">
        <w:rPr>
          <w:rFonts w:ascii="Arial" w:hAnsi="Arial" w:cs="Arial"/>
          <w:noProof/>
        </w:rPr>
        <w:t>o</w:t>
      </w:r>
      <w:r w:rsidR="00AD5A97" w:rsidRPr="006C1D5D">
        <w:rPr>
          <w:rFonts w:ascii="Arial" w:hAnsi="Arial" w:cs="Arial"/>
          <w:noProof/>
        </w:rPr>
        <w:t>omponentes que hayan presentado afectación.</w:t>
      </w:r>
    </w:p>
    <w:p w14:paraId="27C70F56" w14:textId="77777777" w:rsidR="005A6B36" w:rsidRPr="006C1D5D" w:rsidRDefault="005A6B36" w:rsidP="00A21270">
      <w:pPr>
        <w:pStyle w:val="Prrafodelista"/>
        <w:spacing w:after="0" w:line="276" w:lineRule="auto"/>
        <w:ind w:left="360"/>
        <w:rPr>
          <w:rFonts w:ascii="Arial" w:hAnsi="Arial" w:cs="Arial"/>
          <w:noProof/>
        </w:rPr>
      </w:pPr>
    </w:p>
    <w:p w14:paraId="1398EED0" w14:textId="671BF9A0" w:rsidR="00AD5A97" w:rsidRPr="006C1D5D" w:rsidRDefault="006B3427"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76275BC0" wp14:editId="3196E697">
            <wp:extent cx="4208092" cy="236220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2037" cy="2426163"/>
                    </a:xfrm>
                    <a:prstGeom prst="rect">
                      <a:avLst/>
                    </a:prstGeom>
                    <a:noFill/>
                  </pic:spPr>
                </pic:pic>
              </a:graphicData>
            </a:graphic>
          </wp:inline>
        </w:drawing>
      </w:r>
    </w:p>
    <w:p w14:paraId="37445D92" w14:textId="77777777" w:rsidR="003129C8" w:rsidRPr="006C1D5D" w:rsidRDefault="003129C8" w:rsidP="00A21270">
      <w:pPr>
        <w:spacing w:after="0" w:line="276" w:lineRule="auto"/>
        <w:jc w:val="center"/>
        <w:rPr>
          <w:rFonts w:ascii="Arial" w:hAnsi="Arial" w:cs="Arial"/>
          <w:b/>
          <w:noProof/>
        </w:rPr>
      </w:pPr>
    </w:p>
    <w:p w14:paraId="0AAF245F" w14:textId="54483E5C" w:rsidR="00AD5A97" w:rsidRPr="006C1D5D" w:rsidRDefault="00A34DA2" w:rsidP="00A21270">
      <w:pPr>
        <w:pStyle w:val="Prrafodelista"/>
        <w:numPr>
          <w:ilvl w:val="0"/>
          <w:numId w:val="5"/>
        </w:numPr>
        <w:spacing w:after="0" w:line="276" w:lineRule="auto"/>
        <w:jc w:val="both"/>
        <w:rPr>
          <w:rFonts w:ascii="Arial" w:hAnsi="Arial" w:cs="Arial"/>
          <w:b/>
          <w:noProof/>
        </w:rPr>
      </w:pPr>
      <w:r w:rsidRPr="006C1D5D">
        <w:rPr>
          <w:rFonts w:ascii="Arial" w:hAnsi="Arial" w:cs="Arial"/>
          <w:b/>
          <w:noProof/>
        </w:rPr>
        <w:lastRenderedPageBreak/>
        <w:t>¿Cuáles componentes de los servicios se han visto afectados?</w:t>
      </w:r>
      <w:r w:rsidR="0039651A" w:rsidRPr="006C1D5D">
        <w:rPr>
          <w:rFonts w:ascii="Arial" w:hAnsi="Arial" w:cs="Arial"/>
          <w:b/>
          <w:noProof/>
        </w:rPr>
        <w:t>.</w:t>
      </w:r>
      <w:r w:rsidR="00AD5A97" w:rsidRPr="006C1D5D">
        <w:rPr>
          <w:rFonts w:ascii="Arial" w:hAnsi="Arial" w:cs="Arial"/>
          <w:b/>
          <w:noProof/>
        </w:rPr>
        <w:t xml:space="preserve"> </w:t>
      </w:r>
      <w:r w:rsidR="00AD5A97" w:rsidRPr="006C1D5D">
        <w:rPr>
          <w:rFonts w:ascii="Arial" w:hAnsi="Arial" w:cs="Arial"/>
          <w:noProof/>
        </w:rPr>
        <w:t xml:space="preserve">De la lista </w:t>
      </w:r>
      <w:r w:rsidR="00BA5320" w:rsidRPr="006C1D5D">
        <w:rPr>
          <w:rFonts w:ascii="Arial" w:hAnsi="Arial" w:cs="Arial"/>
          <w:noProof/>
        </w:rPr>
        <w:t>seleccione el o los c</w:t>
      </w:r>
      <w:r w:rsidR="00AD5A97" w:rsidRPr="006C1D5D">
        <w:rPr>
          <w:rFonts w:ascii="Arial" w:hAnsi="Arial" w:cs="Arial"/>
          <w:noProof/>
        </w:rPr>
        <w:t>omponentes que hayan presentado afectación.</w:t>
      </w:r>
    </w:p>
    <w:p w14:paraId="03333411" w14:textId="5E6115DD" w:rsidR="00AD5A97" w:rsidRPr="006C1D5D" w:rsidRDefault="00AD5A97" w:rsidP="00A21270">
      <w:pPr>
        <w:spacing w:after="0" w:line="276" w:lineRule="auto"/>
        <w:rPr>
          <w:rFonts w:ascii="Arial" w:hAnsi="Arial" w:cs="Arial"/>
          <w:b/>
          <w:noProof/>
        </w:rPr>
      </w:pPr>
    </w:p>
    <w:p w14:paraId="4D90A723" w14:textId="6EB9B994" w:rsidR="00AD5A97" w:rsidRPr="006C1D5D" w:rsidRDefault="00AD5A97"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6611497E" wp14:editId="510C8663">
            <wp:extent cx="4209415" cy="24003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4865" cy="2409110"/>
                    </a:xfrm>
                    <a:prstGeom prst="rect">
                      <a:avLst/>
                    </a:prstGeom>
                  </pic:spPr>
                </pic:pic>
              </a:graphicData>
            </a:graphic>
          </wp:inline>
        </w:drawing>
      </w:r>
    </w:p>
    <w:p w14:paraId="6D2B38D9" w14:textId="2E30CB94" w:rsidR="00AD5A97" w:rsidRPr="006C1D5D" w:rsidRDefault="00AD5A97" w:rsidP="00A21270">
      <w:pPr>
        <w:spacing w:after="0" w:line="276" w:lineRule="auto"/>
        <w:rPr>
          <w:rFonts w:ascii="Arial" w:hAnsi="Arial" w:cs="Arial"/>
          <w:b/>
          <w:noProof/>
        </w:rPr>
      </w:pPr>
    </w:p>
    <w:p w14:paraId="2A028A6D" w14:textId="74BD5B92" w:rsidR="000F226E" w:rsidRPr="006C1D5D" w:rsidRDefault="00A34DA2" w:rsidP="00A21270">
      <w:pPr>
        <w:pStyle w:val="Prrafodelista"/>
        <w:numPr>
          <w:ilvl w:val="0"/>
          <w:numId w:val="5"/>
        </w:numPr>
        <w:spacing w:after="0" w:line="276" w:lineRule="auto"/>
        <w:jc w:val="both"/>
        <w:rPr>
          <w:rFonts w:ascii="Arial" w:hAnsi="Arial" w:cs="Arial"/>
          <w:noProof/>
        </w:rPr>
      </w:pPr>
      <w:r w:rsidRPr="006C1D5D">
        <w:rPr>
          <w:rFonts w:ascii="Arial" w:hAnsi="Arial" w:cs="Arial"/>
          <w:b/>
          <w:noProof/>
        </w:rPr>
        <w:t>¿Ha presentado afectación en la infraestructura?</w:t>
      </w:r>
      <w:r w:rsidR="00BA5320" w:rsidRPr="006C1D5D">
        <w:rPr>
          <w:rFonts w:ascii="Arial" w:hAnsi="Arial" w:cs="Arial"/>
          <w:b/>
          <w:noProof/>
        </w:rPr>
        <w:t xml:space="preserve">. </w:t>
      </w:r>
      <w:r w:rsidR="00BA5320" w:rsidRPr="006C1D5D">
        <w:rPr>
          <w:rFonts w:ascii="Arial" w:hAnsi="Arial" w:cs="Arial"/>
          <w:noProof/>
        </w:rPr>
        <w:t>Si ha presentado afectación a la infraestructura seleccione “SI”, de lo contrario seleccione “NO”.</w:t>
      </w:r>
    </w:p>
    <w:p w14:paraId="0F2CACE5" w14:textId="3866D326" w:rsidR="000F226E" w:rsidRPr="006C1D5D" w:rsidRDefault="000F226E" w:rsidP="00A21270">
      <w:pPr>
        <w:spacing w:after="0" w:line="276" w:lineRule="auto"/>
        <w:rPr>
          <w:rFonts w:ascii="Arial" w:hAnsi="Arial" w:cs="Arial"/>
          <w:b/>
          <w:noProof/>
        </w:rPr>
      </w:pPr>
    </w:p>
    <w:p w14:paraId="5BBF3DA8" w14:textId="6685DB93" w:rsidR="000F226E" w:rsidRPr="006C1D5D" w:rsidRDefault="000F226E"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5BE0EF5A" wp14:editId="7B024C07">
            <wp:extent cx="4210791" cy="93487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1290" cy="943863"/>
                    </a:xfrm>
                    <a:prstGeom prst="rect">
                      <a:avLst/>
                    </a:prstGeom>
                    <a:noFill/>
                  </pic:spPr>
                </pic:pic>
              </a:graphicData>
            </a:graphic>
          </wp:inline>
        </w:drawing>
      </w:r>
    </w:p>
    <w:p w14:paraId="23850506" w14:textId="7C24BEB2" w:rsidR="00A34DA2" w:rsidRPr="006C1D5D" w:rsidRDefault="00A34DA2" w:rsidP="00A21270">
      <w:pPr>
        <w:spacing w:after="0" w:line="276" w:lineRule="auto"/>
        <w:rPr>
          <w:rFonts w:ascii="Arial" w:hAnsi="Arial" w:cs="Arial"/>
          <w:b/>
          <w:noProof/>
        </w:rPr>
      </w:pPr>
      <w:r w:rsidRPr="006C1D5D">
        <w:rPr>
          <w:rFonts w:ascii="Arial" w:hAnsi="Arial" w:cs="Arial"/>
          <w:b/>
          <w:noProof/>
        </w:rPr>
        <w:tab/>
      </w:r>
    </w:p>
    <w:p w14:paraId="42F4A3CF" w14:textId="067F56F3" w:rsidR="00C57FEB" w:rsidRPr="006C1D5D" w:rsidRDefault="00A34DA2" w:rsidP="00A21270">
      <w:pPr>
        <w:pStyle w:val="Prrafodelista"/>
        <w:numPr>
          <w:ilvl w:val="0"/>
          <w:numId w:val="5"/>
        </w:numPr>
        <w:spacing w:after="0" w:line="276" w:lineRule="auto"/>
        <w:jc w:val="both"/>
        <w:rPr>
          <w:rFonts w:ascii="Arial" w:hAnsi="Arial" w:cs="Arial"/>
          <w:noProof/>
        </w:rPr>
      </w:pPr>
      <w:r w:rsidRPr="006C1D5D">
        <w:rPr>
          <w:rFonts w:ascii="Arial" w:hAnsi="Arial" w:cs="Arial"/>
          <w:b/>
          <w:noProof/>
        </w:rPr>
        <w:t>Número total de usuarios afectados (sin separador de miles (.)</w:t>
      </w:r>
      <w:r w:rsidR="00C57FEB" w:rsidRPr="006C1D5D">
        <w:rPr>
          <w:rFonts w:ascii="Arial" w:hAnsi="Arial" w:cs="Arial"/>
          <w:b/>
          <w:noProof/>
        </w:rPr>
        <w:t>.</w:t>
      </w:r>
      <w:r w:rsidR="0039651A" w:rsidRPr="006C1D5D">
        <w:rPr>
          <w:rFonts w:ascii="Arial" w:hAnsi="Arial" w:cs="Arial"/>
          <w:b/>
          <w:noProof/>
        </w:rPr>
        <w:t xml:space="preserve"> </w:t>
      </w:r>
      <w:r w:rsidR="0039651A" w:rsidRPr="006C1D5D">
        <w:rPr>
          <w:rFonts w:ascii="Arial" w:hAnsi="Arial" w:cs="Arial"/>
          <w:noProof/>
        </w:rPr>
        <w:t>I</w:t>
      </w:r>
      <w:r w:rsidR="00C57FEB" w:rsidRPr="006C1D5D">
        <w:rPr>
          <w:rFonts w:ascii="Arial" w:hAnsi="Arial" w:cs="Arial"/>
          <w:noProof/>
        </w:rPr>
        <w:t xml:space="preserve">ndicar el número </w:t>
      </w:r>
      <w:r w:rsidR="00BA5320" w:rsidRPr="006C1D5D">
        <w:rPr>
          <w:rFonts w:ascii="Arial" w:hAnsi="Arial" w:cs="Arial"/>
          <w:noProof/>
        </w:rPr>
        <w:t>de usuario</w:t>
      </w:r>
      <w:r w:rsidR="0039651A" w:rsidRPr="006C1D5D">
        <w:rPr>
          <w:rFonts w:ascii="Arial" w:hAnsi="Arial" w:cs="Arial"/>
          <w:noProof/>
        </w:rPr>
        <w:t>s</w:t>
      </w:r>
      <w:r w:rsidR="00BA5320" w:rsidRPr="006C1D5D">
        <w:rPr>
          <w:rFonts w:ascii="Arial" w:hAnsi="Arial" w:cs="Arial"/>
          <w:noProof/>
        </w:rPr>
        <w:t xml:space="preserve"> afectados</w:t>
      </w:r>
    </w:p>
    <w:p w14:paraId="710954BA" w14:textId="0E044D4C" w:rsidR="00C57FEB" w:rsidRPr="006C1D5D" w:rsidRDefault="00C57FEB" w:rsidP="00A21270">
      <w:pPr>
        <w:spacing w:after="0" w:line="276" w:lineRule="auto"/>
        <w:rPr>
          <w:rFonts w:ascii="Arial" w:hAnsi="Arial" w:cs="Arial"/>
          <w:b/>
          <w:noProof/>
        </w:rPr>
      </w:pPr>
    </w:p>
    <w:p w14:paraId="56161B79" w14:textId="5486DEB9" w:rsidR="00C57FEB" w:rsidRPr="006C1D5D" w:rsidRDefault="00C57FEB"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551B4050" wp14:editId="6F021C71">
            <wp:extent cx="4210658" cy="82061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7777" cy="822002"/>
                    </a:xfrm>
                    <a:prstGeom prst="rect">
                      <a:avLst/>
                    </a:prstGeom>
                  </pic:spPr>
                </pic:pic>
              </a:graphicData>
            </a:graphic>
          </wp:inline>
        </w:drawing>
      </w:r>
    </w:p>
    <w:p w14:paraId="441F1727" w14:textId="77C81A91" w:rsidR="00C57FEB" w:rsidRPr="006C1D5D" w:rsidRDefault="00C57FEB" w:rsidP="00A21270">
      <w:pPr>
        <w:spacing w:after="0" w:line="276" w:lineRule="auto"/>
        <w:rPr>
          <w:rFonts w:ascii="Arial" w:hAnsi="Arial" w:cs="Arial"/>
          <w:b/>
          <w:noProof/>
        </w:rPr>
      </w:pPr>
    </w:p>
    <w:p w14:paraId="089812C8" w14:textId="72E8779F" w:rsidR="00A34DA2" w:rsidRPr="006C1D5D" w:rsidRDefault="00774674" w:rsidP="00A21270">
      <w:pPr>
        <w:pStyle w:val="Prrafodelista"/>
        <w:numPr>
          <w:ilvl w:val="0"/>
          <w:numId w:val="5"/>
        </w:numPr>
        <w:spacing w:after="0" w:line="276" w:lineRule="auto"/>
        <w:rPr>
          <w:rFonts w:ascii="Arial" w:hAnsi="Arial" w:cs="Arial"/>
          <w:noProof/>
        </w:rPr>
      </w:pPr>
      <w:r w:rsidRPr="006C1D5D">
        <w:rPr>
          <w:rFonts w:ascii="Arial" w:hAnsi="Arial" w:cs="Arial"/>
          <w:b/>
          <w:noProof/>
        </w:rPr>
        <w:t>Fecha de inicio del evento</w:t>
      </w:r>
      <w:r w:rsidR="0039651A" w:rsidRPr="006C1D5D">
        <w:rPr>
          <w:rFonts w:ascii="Arial" w:hAnsi="Arial" w:cs="Arial"/>
          <w:b/>
          <w:noProof/>
        </w:rPr>
        <w:t>.</w:t>
      </w:r>
      <w:r w:rsidRPr="006C1D5D">
        <w:rPr>
          <w:rFonts w:ascii="Arial" w:hAnsi="Arial" w:cs="Arial"/>
          <w:noProof/>
        </w:rPr>
        <w:t xml:space="preserve"> </w:t>
      </w:r>
      <w:r w:rsidR="0039651A" w:rsidRPr="006C1D5D">
        <w:rPr>
          <w:rFonts w:ascii="Arial" w:hAnsi="Arial" w:cs="Arial"/>
          <w:noProof/>
        </w:rPr>
        <w:t>I</w:t>
      </w:r>
      <w:r w:rsidRPr="006C1D5D">
        <w:rPr>
          <w:rFonts w:ascii="Arial" w:hAnsi="Arial" w:cs="Arial"/>
          <w:noProof/>
        </w:rPr>
        <w:t xml:space="preserve">ndicar la fecha </w:t>
      </w:r>
      <w:r w:rsidR="007A0685" w:rsidRPr="006C1D5D">
        <w:rPr>
          <w:rFonts w:ascii="Arial" w:hAnsi="Arial" w:cs="Arial"/>
          <w:noProof/>
        </w:rPr>
        <w:t>en que se superó</w:t>
      </w:r>
      <w:r w:rsidRPr="006C1D5D">
        <w:rPr>
          <w:rFonts w:ascii="Arial" w:hAnsi="Arial" w:cs="Arial"/>
          <w:noProof/>
        </w:rPr>
        <w:t xml:space="preserve"> la emergencia.</w:t>
      </w:r>
    </w:p>
    <w:p w14:paraId="107CE635" w14:textId="49133F6D" w:rsidR="00236E3C" w:rsidRPr="006C1D5D" w:rsidRDefault="00236E3C" w:rsidP="00A21270">
      <w:pPr>
        <w:spacing w:after="0" w:line="276" w:lineRule="auto"/>
        <w:rPr>
          <w:rFonts w:ascii="Arial" w:hAnsi="Arial" w:cs="Arial"/>
          <w:b/>
          <w:noProof/>
        </w:rPr>
      </w:pPr>
    </w:p>
    <w:p w14:paraId="0275154A" w14:textId="1620AAB0" w:rsidR="00236E3C" w:rsidRPr="006C1D5D" w:rsidRDefault="00236E3C"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3DDF550A" wp14:editId="560D6FEB">
            <wp:extent cx="4208653" cy="814754"/>
            <wp:effectExtent l="0" t="0" r="1905"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7886" cy="816541"/>
                    </a:xfrm>
                    <a:prstGeom prst="rect">
                      <a:avLst/>
                    </a:prstGeom>
                    <a:noFill/>
                  </pic:spPr>
                </pic:pic>
              </a:graphicData>
            </a:graphic>
          </wp:inline>
        </w:drawing>
      </w:r>
    </w:p>
    <w:p w14:paraId="02606EAA" w14:textId="4882167F" w:rsidR="00236E3C" w:rsidRPr="006C1D5D" w:rsidRDefault="00236E3C" w:rsidP="00A21270">
      <w:pPr>
        <w:spacing w:after="0" w:line="276" w:lineRule="auto"/>
        <w:rPr>
          <w:rFonts w:ascii="Arial" w:hAnsi="Arial" w:cs="Arial"/>
          <w:b/>
          <w:noProof/>
        </w:rPr>
      </w:pPr>
    </w:p>
    <w:p w14:paraId="6B0233B0" w14:textId="0F2E181A" w:rsidR="00236E3C" w:rsidRPr="006C1D5D" w:rsidRDefault="00A34DA2" w:rsidP="00A21270">
      <w:pPr>
        <w:pStyle w:val="Prrafodelista"/>
        <w:numPr>
          <w:ilvl w:val="0"/>
          <w:numId w:val="5"/>
        </w:numPr>
        <w:spacing w:after="0" w:line="276" w:lineRule="auto"/>
        <w:jc w:val="both"/>
        <w:rPr>
          <w:rFonts w:ascii="Arial" w:hAnsi="Arial" w:cs="Arial"/>
          <w:b/>
          <w:noProof/>
        </w:rPr>
      </w:pPr>
      <w:r w:rsidRPr="006C1D5D">
        <w:rPr>
          <w:rFonts w:ascii="Arial" w:hAnsi="Arial" w:cs="Arial"/>
          <w:b/>
          <w:noProof/>
        </w:rPr>
        <w:t>¿El evento ha sido superado?</w:t>
      </w:r>
      <w:r w:rsidR="0039651A" w:rsidRPr="006C1D5D">
        <w:rPr>
          <w:rFonts w:ascii="Arial" w:hAnsi="Arial" w:cs="Arial"/>
          <w:b/>
          <w:noProof/>
        </w:rPr>
        <w:t>.</w:t>
      </w:r>
      <w:r w:rsidR="00774674" w:rsidRPr="006C1D5D">
        <w:rPr>
          <w:rFonts w:ascii="Arial" w:hAnsi="Arial" w:cs="Arial"/>
          <w:b/>
          <w:noProof/>
        </w:rPr>
        <w:t xml:space="preserve"> </w:t>
      </w:r>
      <w:r w:rsidR="00774674" w:rsidRPr="006C1D5D">
        <w:rPr>
          <w:rFonts w:ascii="Arial" w:hAnsi="Arial" w:cs="Arial"/>
          <w:noProof/>
        </w:rPr>
        <w:t>Si el evento fue superado seleccione “SI”, de lo contrario seleccione “NO”.</w:t>
      </w:r>
      <w:r w:rsidR="00774674" w:rsidRPr="006C1D5D">
        <w:rPr>
          <w:rFonts w:ascii="Arial" w:hAnsi="Arial" w:cs="Arial"/>
          <w:b/>
          <w:noProof/>
        </w:rPr>
        <w:t xml:space="preserve"> </w:t>
      </w:r>
    </w:p>
    <w:p w14:paraId="4CB6EFEA" w14:textId="1D61E793" w:rsidR="00236E3C" w:rsidRPr="006C1D5D" w:rsidRDefault="00236E3C" w:rsidP="00A21270">
      <w:pPr>
        <w:spacing w:after="0" w:line="276" w:lineRule="auto"/>
        <w:jc w:val="center"/>
        <w:rPr>
          <w:rFonts w:ascii="Arial" w:hAnsi="Arial" w:cs="Arial"/>
          <w:b/>
          <w:noProof/>
        </w:rPr>
      </w:pPr>
      <w:r w:rsidRPr="006C1D5D">
        <w:rPr>
          <w:rFonts w:ascii="Arial" w:hAnsi="Arial" w:cs="Arial"/>
          <w:b/>
          <w:noProof/>
          <w:lang w:eastAsia="es-CO"/>
        </w:rPr>
        <w:lastRenderedPageBreak/>
        <w:drawing>
          <wp:inline distT="0" distB="0" distL="0" distR="0" wp14:anchorId="7FED2A26" wp14:editId="64457D7F">
            <wp:extent cx="4209117" cy="76200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6993" cy="770667"/>
                    </a:xfrm>
                    <a:prstGeom prst="rect">
                      <a:avLst/>
                    </a:prstGeom>
                    <a:noFill/>
                  </pic:spPr>
                </pic:pic>
              </a:graphicData>
            </a:graphic>
          </wp:inline>
        </w:drawing>
      </w:r>
    </w:p>
    <w:p w14:paraId="337CFE78" w14:textId="77777777" w:rsidR="00236E3C" w:rsidRPr="006C1D5D" w:rsidRDefault="00236E3C" w:rsidP="00A21270">
      <w:pPr>
        <w:spacing w:after="0" w:line="276" w:lineRule="auto"/>
        <w:rPr>
          <w:rFonts w:ascii="Arial" w:hAnsi="Arial" w:cs="Arial"/>
          <w:b/>
          <w:noProof/>
        </w:rPr>
      </w:pPr>
    </w:p>
    <w:p w14:paraId="3BA0C3F0" w14:textId="293EBE11" w:rsidR="00236E3C" w:rsidRPr="006C1D5D" w:rsidRDefault="00A34DA2" w:rsidP="00A21270">
      <w:pPr>
        <w:pStyle w:val="Prrafodelista"/>
        <w:numPr>
          <w:ilvl w:val="0"/>
          <w:numId w:val="5"/>
        </w:numPr>
        <w:spacing w:after="0" w:line="276" w:lineRule="auto"/>
        <w:jc w:val="both"/>
        <w:rPr>
          <w:rFonts w:ascii="Arial" w:hAnsi="Arial" w:cs="Arial"/>
          <w:b/>
          <w:noProof/>
        </w:rPr>
      </w:pPr>
      <w:r w:rsidRPr="006C1D5D">
        <w:rPr>
          <w:rFonts w:ascii="Arial" w:hAnsi="Arial" w:cs="Arial"/>
          <w:b/>
          <w:noProof/>
        </w:rPr>
        <w:t>¿Cuál fue la fecha de finalización del evento?</w:t>
      </w:r>
      <w:r w:rsidR="00774674" w:rsidRPr="006C1D5D">
        <w:rPr>
          <w:rFonts w:ascii="Arial" w:hAnsi="Arial" w:cs="Arial"/>
          <w:b/>
          <w:noProof/>
        </w:rPr>
        <w:t xml:space="preserve">. </w:t>
      </w:r>
      <w:r w:rsidR="00774674" w:rsidRPr="006C1D5D">
        <w:rPr>
          <w:rFonts w:ascii="Arial" w:hAnsi="Arial" w:cs="Arial"/>
          <w:noProof/>
        </w:rPr>
        <w:t>Favor indicar la fecha en que finalizó la emergencia</w:t>
      </w:r>
      <w:r w:rsidR="00774674" w:rsidRPr="006C1D5D">
        <w:rPr>
          <w:rFonts w:ascii="Arial" w:hAnsi="Arial" w:cs="Arial"/>
          <w:b/>
          <w:noProof/>
        </w:rPr>
        <w:t>.</w:t>
      </w:r>
    </w:p>
    <w:p w14:paraId="7CDBB79C" w14:textId="77777777" w:rsidR="00BA5320" w:rsidRPr="006C1D5D" w:rsidRDefault="00BA5320" w:rsidP="00A21270">
      <w:pPr>
        <w:pStyle w:val="Prrafodelista"/>
        <w:spacing w:after="0" w:line="276" w:lineRule="auto"/>
        <w:ind w:left="360"/>
        <w:rPr>
          <w:rFonts w:ascii="Arial" w:hAnsi="Arial" w:cs="Arial"/>
          <w:b/>
          <w:noProof/>
        </w:rPr>
      </w:pPr>
    </w:p>
    <w:p w14:paraId="3722BBAF" w14:textId="54F07BA6" w:rsidR="00236E3C" w:rsidRPr="006C1D5D" w:rsidRDefault="00236E3C" w:rsidP="00A21270">
      <w:pPr>
        <w:spacing w:after="0" w:line="276" w:lineRule="auto"/>
        <w:jc w:val="center"/>
        <w:rPr>
          <w:rFonts w:ascii="Arial" w:hAnsi="Arial" w:cs="Arial"/>
          <w:b/>
          <w:noProof/>
        </w:rPr>
      </w:pPr>
      <w:r w:rsidRPr="006C1D5D">
        <w:rPr>
          <w:rFonts w:ascii="Arial" w:hAnsi="Arial" w:cs="Arial"/>
          <w:b/>
          <w:noProof/>
          <w:lang w:eastAsia="es-CO"/>
        </w:rPr>
        <w:drawing>
          <wp:inline distT="0" distB="0" distL="0" distR="0" wp14:anchorId="0B6AFDC0" wp14:editId="01B275B2">
            <wp:extent cx="4011295" cy="101404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0129" cy="1016279"/>
                    </a:xfrm>
                    <a:prstGeom prst="rect">
                      <a:avLst/>
                    </a:prstGeom>
                    <a:noFill/>
                  </pic:spPr>
                </pic:pic>
              </a:graphicData>
            </a:graphic>
          </wp:inline>
        </w:drawing>
      </w:r>
    </w:p>
    <w:p w14:paraId="28C46D31" w14:textId="77777777" w:rsidR="003129C8" w:rsidRPr="006C1D5D" w:rsidRDefault="003129C8" w:rsidP="00A21270">
      <w:pPr>
        <w:spacing w:after="0" w:line="276" w:lineRule="auto"/>
        <w:jc w:val="center"/>
        <w:rPr>
          <w:rFonts w:ascii="Arial" w:hAnsi="Arial" w:cs="Arial"/>
          <w:b/>
          <w:noProof/>
        </w:rPr>
      </w:pPr>
    </w:p>
    <w:p w14:paraId="7A09DD3D" w14:textId="0DA2B498" w:rsidR="00774674" w:rsidRPr="006C1D5D" w:rsidRDefault="00A34DA2" w:rsidP="00A21270">
      <w:pPr>
        <w:pStyle w:val="Prrafodelista"/>
        <w:numPr>
          <w:ilvl w:val="0"/>
          <w:numId w:val="5"/>
        </w:numPr>
        <w:spacing w:after="0" w:line="276" w:lineRule="auto"/>
        <w:jc w:val="both"/>
        <w:rPr>
          <w:rFonts w:ascii="Arial" w:hAnsi="Arial" w:cs="Arial"/>
          <w:noProof/>
        </w:rPr>
      </w:pPr>
      <w:r w:rsidRPr="006C1D5D">
        <w:rPr>
          <w:rFonts w:ascii="Arial" w:hAnsi="Arial" w:cs="Arial"/>
          <w:b/>
          <w:noProof/>
        </w:rPr>
        <w:t>Mencione brevemente ¿qué acciones ha implementado para garantizar la continuidad y calidad de la prestación de los servicios de acueducto y alcantarillado, frente al evento ocurrido</w:t>
      </w:r>
      <w:r w:rsidRPr="006C1D5D">
        <w:rPr>
          <w:rFonts w:ascii="Arial" w:hAnsi="Arial" w:cs="Arial"/>
          <w:noProof/>
        </w:rPr>
        <w:t>?</w:t>
      </w:r>
      <w:r w:rsidR="00774674" w:rsidRPr="006C1D5D">
        <w:rPr>
          <w:rFonts w:ascii="Arial" w:hAnsi="Arial" w:cs="Arial"/>
          <w:noProof/>
        </w:rPr>
        <w:t>, Mencione brevemente las acciones realizadas</w:t>
      </w:r>
      <w:r w:rsidR="0039651A" w:rsidRPr="006C1D5D">
        <w:rPr>
          <w:rFonts w:ascii="Arial" w:hAnsi="Arial" w:cs="Arial"/>
          <w:noProof/>
        </w:rPr>
        <w:t xml:space="preserve"> e</w:t>
      </w:r>
      <w:r w:rsidR="00774674" w:rsidRPr="006C1D5D">
        <w:rPr>
          <w:rFonts w:ascii="Arial" w:hAnsi="Arial" w:cs="Arial"/>
          <w:noProof/>
        </w:rPr>
        <w:t xml:space="preserve"> implementadas para garantizar la prestación de los servic</w:t>
      </w:r>
      <w:r w:rsidR="007A0685" w:rsidRPr="006C1D5D">
        <w:rPr>
          <w:rFonts w:ascii="Arial" w:hAnsi="Arial" w:cs="Arial"/>
          <w:noProof/>
        </w:rPr>
        <w:t>ios en el area de prestación afectada, independientemente si se superó o no la emergencia. Recuerde que este campo p</w:t>
      </w:r>
      <w:r w:rsidR="00774674" w:rsidRPr="006C1D5D">
        <w:rPr>
          <w:rFonts w:ascii="Arial" w:hAnsi="Arial" w:cs="Arial"/>
          <w:noProof/>
        </w:rPr>
        <w:t xml:space="preserve">ermite hasta un maximo de 800 caracteres. </w:t>
      </w:r>
    </w:p>
    <w:p w14:paraId="1655F0F6" w14:textId="77777777" w:rsidR="00774674" w:rsidRPr="006C1D5D" w:rsidRDefault="00774674" w:rsidP="00A21270">
      <w:pPr>
        <w:spacing w:after="0" w:line="276" w:lineRule="auto"/>
        <w:rPr>
          <w:rFonts w:ascii="Arial" w:hAnsi="Arial" w:cs="Arial"/>
          <w:b/>
          <w:noProof/>
        </w:rPr>
      </w:pPr>
    </w:p>
    <w:p w14:paraId="39FD09AD" w14:textId="09CE4829" w:rsidR="004C0CAA" w:rsidRPr="006C1D5D" w:rsidRDefault="004C0CAA" w:rsidP="00A21270">
      <w:pPr>
        <w:spacing w:after="0" w:line="276" w:lineRule="auto"/>
        <w:jc w:val="center"/>
        <w:rPr>
          <w:rFonts w:ascii="Arial" w:hAnsi="Arial" w:cs="Arial"/>
          <w:noProof/>
        </w:rPr>
      </w:pPr>
      <w:r w:rsidRPr="006C1D5D">
        <w:rPr>
          <w:rFonts w:ascii="Arial" w:hAnsi="Arial" w:cs="Arial"/>
          <w:noProof/>
          <w:lang w:eastAsia="es-CO"/>
        </w:rPr>
        <w:drawing>
          <wp:inline distT="0" distB="0" distL="0" distR="0" wp14:anchorId="3771B2B7" wp14:editId="2508381D">
            <wp:extent cx="4212000" cy="1160413"/>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2000" cy="1160413"/>
                    </a:xfrm>
                    <a:prstGeom prst="rect">
                      <a:avLst/>
                    </a:prstGeom>
                    <a:noFill/>
                  </pic:spPr>
                </pic:pic>
              </a:graphicData>
            </a:graphic>
          </wp:inline>
        </w:drawing>
      </w:r>
    </w:p>
    <w:p w14:paraId="475F9734" w14:textId="56AFA831" w:rsidR="004C0CAA" w:rsidRDefault="004C0CAA" w:rsidP="00A21270">
      <w:pPr>
        <w:spacing w:after="0" w:line="276" w:lineRule="auto"/>
        <w:rPr>
          <w:rFonts w:ascii="Arial" w:hAnsi="Arial" w:cs="Arial"/>
          <w:noProof/>
        </w:rPr>
      </w:pPr>
    </w:p>
    <w:p w14:paraId="2BD44F85" w14:textId="0AFB747E" w:rsidR="00F64711" w:rsidRDefault="00F64711" w:rsidP="00A21270">
      <w:pPr>
        <w:spacing w:after="0" w:line="276" w:lineRule="auto"/>
        <w:rPr>
          <w:rFonts w:ascii="Arial" w:hAnsi="Arial" w:cs="Arial"/>
          <w:noProof/>
        </w:rPr>
      </w:pPr>
    </w:p>
    <w:p w14:paraId="6BB0AAB6" w14:textId="7391F702" w:rsidR="00F64711" w:rsidRDefault="00F64711" w:rsidP="00A21270">
      <w:pPr>
        <w:spacing w:after="0" w:line="276" w:lineRule="auto"/>
        <w:rPr>
          <w:rFonts w:ascii="Arial" w:hAnsi="Arial" w:cs="Arial"/>
          <w:noProof/>
        </w:rPr>
      </w:pPr>
    </w:p>
    <w:p w14:paraId="41BE0156" w14:textId="31461297" w:rsidR="00F64711" w:rsidRDefault="00F64711" w:rsidP="00A21270">
      <w:pPr>
        <w:spacing w:after="0" w:line="276" w:lineRule="auto"/>
        <w:rPr>
          <w:rFonts w:ascii="Arial" w:hAnsi="Arial" w:cs="Arial"/>
          <w:noProof/>
        </w:rPr>
      </w:pPr>
    </w:p>
    <w:p w14:paraId="6843F63B" w14:textId="124A2B4D" w:rsidR="00F64711" w:rsidRDefault="00F64711" w:rsidP="00A21270">
      <w:pPr>
        <w:spacing w:after="0" w:line="276" w:lineRule="auto"/>
        <w:rPr>
          <w:rFonts w:ascii="Arial" w:hAnsi="Arial" w:cs="Arial"/>
          <w:noProof/>
        </w:rPr>
      </w:pPr>
    </w:p>
    <w:p w14:paraId="426BD1BC" w14:textId="3D59EBF1" w:rsidR="00F64711" w:rsidRDefault="00F64711" w:rsidP="00A21270">
      <w:pPr>
        <w:spacing w:after="0" w:line="276" w:lineRule="auto"/>
        <w:rPr>
          <w:rFonts w:ascii="Arial" w:hAnsi="Arial" w:cs="Arial"/>
          <w:noProof/>
        </w:rPr>
      </w:pPr>
    </w:p>
    <w:p w14:paraId="3DBD63CD" w14:textId="25AA94DA" w:rsidR="00F64711" w:rsidRDefault="00F64711" w:rsidP="00A21270">
      <w:pPr>
        <w:spacing w:after="0" w:line="276" w:lineRule="auto"/>
        <w:rPr>
          <w:rFonts w:ascii="Arial" w:hAnsi="Arial" w:cs="Arial"/>
          <w:noProof/>
        </w:rPr>
      </w:pPr>
    </w:p>
    <w:p w14:paraId="1C1D3FD2" w14:textId="29261FDA" w:rsidR="00F64711" w:rsidRDefault="00F64711" w:rsidP="00A21270">
      <w:pPr>
        <w:spacing w:after="0" w:line="276" w:lineRule="auto"/>
        <w:rPr>
          <w:rFonts w:ascii="Arial" w:hAnsi="Arial" w:cs="Arial"/>
          <w:noProof/>
        </w:rPr>
      </w:pPr>
    </w:p>
    <w:p w14:paraId="36A0A964" w14:textId="4C8F27D6" w:rsidR="00F64711" w:rsidRDefault="00F64711" w:rsidP="00A21270">
      <w:pPr>
        <w:spacing w:after="0" w:line="276" w:lineRule="auto"/>
        <w:rPr>
          <w:rFonts w:ascii="Arial" w:hAnsi="Arial" w:cs="Arial"/>
          <w:noProof/>
        </w:rPr>
      </w:pPr>
    </w:p>
    <w:p w14:paraId="2AF813A9" w14:textId="0A1708D9" w:rsidR="00F64711" w:rsidRDefault="00F64711" w:rsidP="00A21270">
      <w:pPr>
        <w:spacing w:after="0" w:line="276" w:lineRule="auto"/>
        <w:rPr>
          <w:rFonts w:ascii="Arial" w:hAnsi="Arial" w:cs="Arial"/>
          <w:noProof/>
        </w:rPr>
      </w:pPr>
    </w:p>
    <w:p w14:paraId="30BB2721" w14:textId="16D8DC9B" w:rsidR="00F64711" w:rsidRDefault="00F64711" w:rsidP="00A21270">
      <w:pPr>
        <w:spacing w:after="0" w:line="276" w:lineRule="auto"/>
        <w:rPr>
          <w:rFonts w:ascii="Arial" w:hAnsi="Arial" w:cs="Arial"/>
          <w:noProof/>
        </w:rPr>
      </w:pPr>
    </w:p>
    <w:p w14:paraId="1893E1F4" w14:textId="7C501797" w:rsidR="00F64711" w:rsidRDefault="00F64711" w:rsidP="00A21270">
      <w:pPr>
        <w:spacing w:after="0" w:line="276" w:lineRule="auto"/>
        <w:rPr>
          <w:rFonts w:ascii="Arial" w:hAnsi="Arial" w:cs="Arial"/>
          <w:noProof/>
        </w:rPr>
      </w:pPr>
    </w:p>
    <w:p w14:paraId="27A606C6" w14:textId="275EAAC7" w:rsidR="00F64711" w:rsidRDefault="00F64711" w:rsidP="00A21270">
      <w:pPr>
        <w:spacing w:after="0" w:line="276" w:lineRule="auto"/>
        <w:rPr>
          <w:rFonts w:ascii="Arial" w:hAnsi="Arial" w:cs="Arial"/>
          <w:noProof/>
        </w:rPr>
      </w:pPr>
    </w:p>
    <w:p w14:paraId="75CA6DC1" w14:textId="71E180AB" w:rsidR="00F64711" w:rsidRDefault="00F64711" w:rsidP="00A21270">
      <w:pPr>
        <w:spacing w:after="0" w:line="276" w:lineRule="auto"/>
        <w:rPr>
          <w:rFonts w:ascii="Arial" w:hAnsi="Arial" w:cs="Arial"/>
          <w:noProof/>
        </w:rPr>
      </w:pPr>
    </w:p>
    <w:p w14:paraId="73120E30" w14:textId="16B74133" w:rsidR="00F64711" w:rsidRDefault="00F64711" w:rsidP="00A21270">
      <w:pPr>
        <w:spacing w:after="0" w:line="276" w:lineRule="auto"/>
        <w:rPr>
          <w:rFonts w:ascii="Arial" w:hAnsi="Arial" w:cs="Arial"/>
          <w:noProof/>
        </w:rPr>
      </w:pPr>
    </w:p>
    <w:p w14:paraId="0F4CFB73" w14:textId="17572DEA" w:rsidR="00F64711" w:rsidRDefault="00F64711" w:rsidP="00A21270">
      <w:pPr>
        <w:spacing w:after="0" w:line="276" w:lineRule="auto"/>
        <w:rPr>
          <w:rFonts w:ascii="Arial" w:hAnsi="Arial" w:cs="Arial"/>
          <w:noProof/>
        </w:rPr>
      </w:pPr>
    </w:p>
    <w:p w14:paraId="286FF2B3" w14:textId="1DEC67B8" w:rsidR="00817FAA" w:rsidRPr="006C1D5D" w:rsidRDefault="00817FAA" w:rsidP="00A21270">
      <w:pPr>
        <w:pStyle w:val="Ttulo1"/>
        <w:numPr>
          <w:ilvl w:val="1"/>
          <w:numId w:val="2"/>
        </w:numPr>
        <w:spacing w:before="0" w:line="276" w:lineRule="auto"/>
        <w:jc w:val="both"/>
        <w:rPr>
          <w:rFonts w:eastAsia="Arial" w:cs="Arial"/>
          <w:szCs w:val="22"/>
        </w:rPr>
      </w:pPr>
      <w:r w:rsidRPr="006C1D5D">
        <w:rPr>
          <w:rFonts w:eastAsia="Arial" w:cs="Arial"/>
          <w:szCs w:val="22"/>
        </w:rPr>
        <w:lastRenderedPageBreak/>
        <w:t>FORMULARIO DE REPORTE DEL ESTADO DE LA PRESTACIÓN DE LOS SERVICIOS DE ACUEDUCTO Y ALCANTARILLADO POR EL FENÓMENO DE EL NIÑO</w:t>
      </w:r>
      <w:r w:rsidR="00EC482F" w:rsidRPr="006C1D5D">
        <w:rPr>
          <w:rFonts w:eastAsia="Arial" w:cs="Arial"/>
          <w:szCs w:val="22"/>
        </w:rPr>
        <w:t>.</w:t>
      </w:r>
    </w:p>
    <w:p w14:paraId="3EBF9478" w14:textId="77777777" w:rsidR="00F64711" w:rsidRDefault="00F64711" w:rsidP="00A21270">
      <w:pPr>
        <w:spacing w:after="0"/>
        <w:ind w:left="348"/>
        <w:jc w:val="both"/>
        <w:rPr>
          <w:rFonts w:ascii="Arial" w:hAnsi="Arial" w:cs="Arial"/>
        </w:rPr>
      </w:pPr>
    </w:p>
    <w:p w14:paraId="36B1769C" w14:textId="65C3FA18" w:rsidR="00EC482F" w:rsidRDefault="00EC482F" w:rsidP="00A21270">
      <w:pPr>
        <w:spacing w:after="0"/>
        <w:ind w:left="348"/>
        <w:jc w:val="both"/>
        <w:rPr>
          <w:rFonts w:ascii="Arial" w:hAnsi="Arial" w:cs="Arial"/>
        </w:rPr>
      </w:pPr>
      <w:r w:rsidRPr="006C1D5D">
        <w:rPr>
          <w:rFonts w:ascii="Arial" w:hAnsi="Arial" w:cs="Arial"/>
        </w:rPr>
        <w:t>El formulario para el reporte de información sobre</w:t>
      </w:r>
      <w:r w:rsidR="00C518CD">
        <w:rPr>
          <w:rFonts w:ascii="Arial" w:hAnsi="Arial" w:cs="Arial"/>
        </w:rPr>
        <w:t xml:space="preserve"> el estado de</w:t>
      </w:r>
      <w:r w:rsidRPr="006C1D5D">
        <w:rPr>
          <w:rFonts w:ascii="Arial" w:hAnsi="Arial" w:cs="Arial"/>
        </w:rPr>
        <w:t xml:space="preserve"> la prestación de los servicios de acueducto y alcantarillado por el Fenómeno del El Niño, solicita la siguiente información: </w:t>
      </w:r>
    </w:p>
    <w:p w14:paraId="2A5E490E" w14:textId="77777777" w:rsidR="003E7880" w:rsidRPr="006C1D5D" w:rsidRDefault="003E7880" w:rsidP="00A21270">
      <w:pPr>
        <w:spacing w:after="0"/>
        <w:ind w:left="348"/>
        <w:jc w:val="both"/>
        <w:rPr>
          <w:rFonts w:ascii="Arial" w:hAnsi="Arial" w:cs="Arial"/>
        </w:rPr>
      </w:pP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
        <w:gridCol w:w="475"/>
        <w:gridCol w:w="475"/>
        <w:gridCol w:w="474"/>
        <w:gridCol w:w="793"/>
        <w:gridCol w:w="755"/>
        <w:gridCol w:w="474"/>
        <w:gridCol w:w="474"/>
        <w:gridCol w:w="474"/>
        <w:gridCol w:w="482"/>
        <w:gridCol w:w="482"/>
        <w:gridCol w:w="482"/>
        <w:gridCol w:w="793"/>
        <w:gridCol w:w="575"/>
        <w:gridCol w:w="482"/>
        <w:gridCol w:w="482"/>
        <w:gridCol w:w="482"/>
        <w:gridCol w:w="575"/>
      </w:tblGrid>
      <w:tr w:rsidR="00817FAA" w:rsidRPr="0039651A" w14:paraId="65EF85D0" w14:textId="77777777" w:rsidTr="003E7880">
        <w:trPr>
          <w:trHeight w:val="6237"/>
          <w:jc w:val="center"/>
        </w:trPr>
        <w:tc>
          <w:tcPr>
            <w:tcW w:w="0" w:type="auto"/>
            <w:shd w:val="clear" w:color="auto" w:fill="auto"/>
            <w:textDirection w:val="btLr"/>
            <w:vAlign w:val="center"/>
            <w:hideMark/>
          </w:tcPr>
          <w:p w14:paraId="5DF06C4E"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Dirección de correo electrónico</w:t>
            </w:r>
          </w:p>
        </w:tc>
        <w:tc>
          <w:tcPr>
            <w:tcW w:w="0" w:type="auto"/>
            <w:shd w:val="clear" w:color="auto" w:fill="auto"/>
            <w:textDirection w:val="btLr"/>
            <w:vAlign w:val="center"/>
            <w:hideMark/>
          </w:tcPr>
          <w:p w14:paraId="6B77C50C"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Teléfono celular empresarial de contacto (sin indicativo ni espacios)</w:t>
            </w:r>
          </w:p>
        </w:tc>
        <w:tc>
          <w:tcPr>
            <w:tcW w:w="0" w:type="auto"/>
            <w:shd w:val="clear" w:color="auto" w:fill="auto"/>
            <w:textDirection w:val="btLr"/>
            <w:vAlign w:val="center"/>
            <w:hideMark/>
          </w:tcPr>
          <w:p w14:paraId="6CCF5FF5"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Escoja el departamento donde se encuentra ubicado</w:t>
            </w:r>
          </w:p>
        </w:tc>
        <w:tc>
          <w:tcPr>
            <w:tcW w:w="0" w:type="auto"/>
            <w:shd w:val="clear" w:color="auto" w:fill="auto"/>
            <w:textDirection w:val="btLr"/>
            <w:vAlign w:val="center"/>
            <w:hideMark/>
          </w:tcPr>
          <w:p w14:paraId="6AA12AEB"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Seleccione (nombre de prestador y área de prestación)</w:t>
            </w:r>
          </w:p>
        </w:tc>
        <w:tc>
          <w:tcPr>
            <w:tcW w:w="793" w:type="dxa"/>
            <w:shd w:val="clear" w:color="auto" w:fill="auto"/>
            <w:textDirection w:val="btLr"/>
            <w:vAlign w:val="center"/>
            <w:hideMark/>
          </w:tcPr>
          <w:p w14:paraId="43F86F62"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Desde que el Instituto de Hidrología, Meteorología y Estudios Ambientales (IDEAM) declaró oficialmente el Fenómeno de El Niño en noviembre de 2023, ¿ha tenido afectación por este Fenómeno?</w:t>
            </w:r>
          </w:p>
        </w:tc>
        <w:tc>
          <w:tcPr>
            <w:tcW w:w="0" w:type="auto"/>
            <w:shd w:val="clear" w:color="auto" w:fill="auto"/>
            <w:textDirection w:val="btLr"/>
            <w:vAlign w:val="center"/>
            <w:hideMark/>
          </w:tcPr>
          <w:p w14:paraId="2CD5DFAA"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 xml:space="preserve">¿Cuál servicio se ha visto afectado por el Fenómeno de El Niño? </w:t>
            </w:r>
            <w:r w:rsidRPr="0039651A">
              <w:rPr>
                <w:rFonts w:ascii="Arial" w:eastAsia="Times New Roman" w:hAnsi="Arial" w:cs="Arial"/>
                <w:b/>
                <w:bCs/>
                <w:color w:val="000000"/>
                <w:sz w:val="16"/>
                <w:szCs w:val="16"/>
                <w:lang w:eastAsia="es-CO"/>
              </w:rPr>
              <w:br/>
              <w:t>En caso de presentar afectación en ambos servicios, por favor diligencie nuevamente el formulario escogiendo el servicio afectado</w:t>
            </w:r>
          </w:p>
        </w:tc>
        <w:tc>
          <w:tcPr>
            <w:tcW w:w="0" w:type="auto"/>
            <w:shd w:val="clear" w:color="auto" w:fill="auto"/>
            <w:textDirection w:val="btLr"/>
            <w:vAlign w:val="center"/>
            <w:hideMark/>
          </w:tcPr>
          <w:p w14:paraId="23F2472A"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En condiciones normales de la prestación, ¿cuántas horas al día suministra el servicio de acueducto?</w:t>
            </w:r>
          </w:p>
        </w:tc>
        <w:tc>
          <w:tcPr>
            <w:tcW w:w="0" w:type="auto"/>
            <w:shd w:val="clear" w:color="auto" w:fill="auto"/>
            <w:textDirection w:val="btLr"/>
            <w:vAlign w:val="center"/>
            <w:hideMark/>
          </w:tcPr>
          <w:p w14:paraId="20A0D7E6"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Conforme a la afectación generada por el Fenómeno de El Niño, indique el número de horas en las que está suministrando o suministró el servicio</w:t>
            </w:r>
          </w:p>
        </w:tc>
        <w:tc>
          <w:tcPr>
            <w:tcW w:w="0" w:type="auto"/>
            <w:shd w:val="clear" w:color="auto" w:fill="auto"/>
            <w:textDirection w:val="btLr"/>
            <w:vAlign w:val="center"/>
            <w:hideMark/>
          </w:tcPr>
          <w:p w14:paraId="55874A86"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¿Qué acciones ha implementado para garantizar la prestación del servicio de acueducto, frente a la afectación generada?</w:t>
            </w:r>
          </w:p>
        </w:tc>
        <w:tc>
          <w:tcPr>
            <w:tcW w:w="0" w:type="auto"/>
            <w:shd w:val="clear" w:color="auto" w:fill="auto"/>
            <w:textDirection w:val="btLr"/>
            <w:vAlign w:val="center"/>
            <w:hideMark/>
          </w:tcPr>
          <w:p w14:paraId="4242EAD2"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Debido a la afectación generada, ¿se han presentado suspensiones en el suministro del servicio?</w:t>
            </w:r>
          </w:p>
        </w:tc>
        <w:tc>
          <w:tcPr>
            <w:tcW w:w="0" w:type="auto"/>
            <w:shd w:val="clear" w:color="auto" w:fill="auto"/>
            <w:textDirection w:val="btLr"/>
            <w:vAlign w:val="center"/>
            <w:hideMark/>
          </w:tcPr>
          <w:p w14:paraId="1C374299"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Seleccione el intervalo de tiempo durante el cual se registró la suspensión del servicio</w:t>
            </w:r>
          </w:p>
        </w:tc>
        <w:tc>
          <w:tcPr>
            <w:tcW w:w="0" w:type="auto"/>
            <w:shd w:val="clear" w:color="auto" w:fill="auto"/>
            <w:textDirection w:val="btLr"/>
            <w:vAlign w:val="center"/>
            <w:hideMark/>
          </w:tcPr>
          <w:p w14:paraId="0F02A5ED"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¿Ha presentado afectación en la calidad del agua suministrada para consumo humano?</w:t>
            </w:r>
          </w:p>
        </w:tc>
        <w:tc>
          <w:tcPr>
            <w:tcW w:w="793" w:type="dxa"/>
            <w:shd w:val="clear" w:color="auto" w:fill="auto"/>
            <w:textDirection w:val="btLr"/>
            <w:vAlign w:val="center"/>
            <w:hideMark/>
          </w:tcPr>
          <w:p w14:paraId="73A42D5E"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Conforme en lo estipulado en la Resolución MAVDT 2115 de 2007, indique cuál o cuáles parámetros evidenciaron posibles alteraciones que representaron un riesgo en la calidad del agua suministrada para consumo humano</w:t>
            </w:r>
          </w:p>
        </w:tc>
        <w:tc>
          <w:tcPr>
            <w:tcW w:w="575" w:type="dxa"/>
            <w:shd w:val="clear" w:color="auto" w:fill="auto"/>
            <w:textDirection w:val="btLr"/>
            <w:vAlign w:val="center"/>
            <w:hideMark/>
          </w:tcPr>
          <w:p w14:paraId="7C6D58CB"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Conforme a lo estipulado en la Resolución MAVDT 4716 de 2010, indique si cuenta con el instrumento actualizado del Mapa de Riesgo de Calidad de Agua</w:t>
            </w:r>
          </w:p>
        </w:tc>
        <w:tc>
          <w:tcPr>
            <w:tcW w:w="0" w:type="auto"/>
            <w:shd w:val="clear" w:color="auto" w:fill="auto"/>
            <w:textDirection w:val="btLr"/>
            <w:vAlign w:val="center"/>
            <w:hideMark/>
          </w:tcPr>
          <w:p w14:paraId="09F46873"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¿Cuál fue la última fecha de actualización del Mapa de Riesgo de Calidad de Agua?</w:t>
            </w:r>
          </w:p>
        </w:tc>
        <w:tc>
          <w:tcPr>
            <w:tcW w:w="0" w:type="auto"/>
            <w:shd w:val="clear" w:color="auto" w:fill="auto"/>
            <w:textDirection w:val="btLr"/>
            <w:vAlign w:val="center"/>
            <w:hideMark/>
          </w:tcPr>
          <w:p w14:paraId="0057AB45"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Mencione brevemente por cuál o cuáles razones, no cuenta con el Mapa de Riesgo de Calidad de Agua actualizado</w:t>
            </w:r>
          </w:p>
        </w:tc>
        <w:tc>
          <w:tcPr>
            <w:tcW w:w="0" w:type="auto"/>
            <w:shd w:val="clear" w:color="auto" w:fill="auto"/>
            <w:textDirection w:val="btLr"/>
            <w:vAlign w:val="center"/>
            <w:hideMark/>
          </w:tcPr>
          <w:p w14:paraId="3E521EFA"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Haga una breve descripción del evento ocurrido</w:t>
            </w:r>
          </w:p>
        </w:tc>
        <w:tc>
          <w:tcPr>
            <w:tcW w:w="575" w:type="dxa"/>
            <w:shd w:val="clear" w:color="auto" w:fill="auto"/>
            <w:textDirection w:val="btLr"/>
            <w:vAlign w:val="center"/>
            <w:hideMark/>
          </w:tcPr>
          <w:p w14:paraId="6F7B3D67" w14:textId="77777777" w:rsidR="00817FAA" w:rsidRPr="0039651A" w:rsidRDefault="00817FAA" w:rsidP="00A21270">
            <w:pPr>
              <w:spacing w:after="0" w:line="276" w:lineRule="auto"/>
              <w:jc w:val="center"/>
              <w:rPr>
                <w:rFonts w:ascii="Arial" w:eastAsia="Times New Roman" w:hAnsi="Arial" w:cs="Arial"/>
                <w:b/>
                <w:bCs/>
                <w:color w:val="000000"/>
                <w:sz w:val="16"/>
                <w:szCs w:val="16"/>
                <w:lang w:eastAsia="es-CO"/>
              </w:rPr>
            </w:pPr>
            <w:r w:rsidRPr="0039651A">
              <w:rPr>
                <w:rFonts w:ascii="Arial" w:eastAsia="Times New Roman" w:hAnsi="Arial" w:cs="Arial"/>
                <w:b/>
                <w:bCs/>
                <w:color w:val="000000"/>
                <w:sz w:val="16"/>
                <w:szCs w:val="16"/>
                <w:lang w:eastAsia="es-CO"/>
              </w:rPr>
              <w:t>¿Qué acciones ha implementado para garantizar la prestación del servicio de alcantarillado, frente a la afectación generada?</w:t>
            </w:r>
          </w:p>
        </w:tc>
      </w:tr>
      <w:tr w:rsidR="00817FAA" w:rsidRPr="0039651A" w14:paraId="62605FF8" w14:textId="77777777" w:rsidTr="003E7880">
        <w:trPr>
          <w:trHeight w:val="289"/>
          <w:jc w:val="center"/>
        </w:trPr>
        <w:tc>
          <w:tcPr>
            <w:tcW w:w="0" w:type="auto"/>
            <w:shd w:val="clear" w:color="auto" w:fill="002060"/>
            <w:noWrap/>
            <w:vAlign w:val="center"/>
            <w:hideMark/>
          </w:tcPr>
          <w:p w14:paraId="30ED5DE5"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w:t>
            </w:r>
          </w:p>
        </w:tc>
        <w:tc>
          <w:tcPr>
            <w:tcW w:w="0" w:type="auto"/>
            <w:shd w:val="clear" w:color="auto" w:fill="002060"/>
            <w:noWrap/>
            <w:vAlign w:val="center"/>
            <w:hideMark/>
          </w:tcPr>
          <w:p w14:paraId="1D37F229"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2</w:t>
            </w:r>
          </w:p>
        </w:tc>
        <w:tc>
          <w:tcPr>
            <w:tcW w:w="0" w:type="auto"/>
            <w:shd w:val="clear" w:color="auto" w:fill="002060"/>
            <w:noWrap/>
            <w:vAlign w:val="center"/>
            <w:hideMark/>
          </w:tcPr>
          <w:p w14:paraId="0651CBD1"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3</w:t>
            </w:r>
          </w:p>
        </w:tc>
        <w:tc>
          <w:tcPr>
            <w:tcW w:w="0" w:type="auto"/>
            <w:shd w:val="clear" w:color="auto" w:fill="002060"/>
            <w:noWrap/>
            <w:vAlign w:val="center"/>
            <w:hideMark/>
          </w:tcPr>
          <w:p w14:paraId="0B04B7E4"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4</w:t>
            </w:r>
          </w:p>
        </w:tc>
        <w:tc>
          <w:tcPr>
            <w:tcW w:w="793" w:type="dxa"/>
            <w:shd w:val="clear" w:color="auto" w:fill="002060"/>
            <w:noWrap/>
            <w:vAlign w:val="center"/>
            <w:hideMark/>
          </w:tcPr>
          <w:p w14:paraId="4F0F6AB0"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5</w:t>
            </w:r>
          </w:p>
        </w:tc>
        <w:tc>
          <w:tcPr>
            <w:tcW w:w="0" w:type="auto"/>
            <w:shd w:val="clear" w:color="auto" w:fill="002060"/>
            <w:noWrap/>
            <w:vAlign w:val="center"/>
            <w:hideMark/>
          </w:tcPr>
          <w:p w14:paraId="1D7CB902"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6</w:t>
            </w:r>
          </w:p>
        </w:tc>
        <w:tc>
          <w:tcPr>
            <w:tcW w:w="0" w:type="auto"/>
            <w:shd w:val="clear" w:color="auto" w:fill="002060"/>
            <w:noWrap/>
            <w:vAlign w:val="center"/>
            <w:hideMark/>
          </w:tcPr>
          <w:p w14:paraId="54D237C0"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7</w:t>
            </w:r>
          </w:p>
        </w:tc>
        <w:tc>
          <w:tcPr>
            <w:tcW w:w="0" w:type="auto"/>
            <w:shd w:val="clear" w:color="auto" w:fill="002060"/>
            <w:noWrap/>
            <w:vAlign w:val="center"/>
            <w:hideMark/>
          </w:tcPr>
          <w:p w14:paraId="1FB1992B"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8</w:t>
            </w:r>
          </w:p>
        </w:tc>
        <w:tc>
          <w:tcPr>
            <w:tcW w:w="0" w:type="auto"/>
            <w:shd w:val="clear" w:color="auto" w:fill="002060"/>
            <w:noWrap/>
            <w:vAlign w:val="center"/>
            <w:hideMark/>
          </w:tcPr>
          <w:p w14:paraId="7B4DC6FB"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9</w:t>
            </w:r>
          </w:p>
        </w:tc>
        <w:tc>
          <w:tcPr>
            <w:tcW w:w="0" w:type="auto"/>
            <w:shd w:val="clear" w:color="auto" w:fill="002060"/>
            <w:noWrap/>
            <w:vAlign w:val="center"/>
            <w:hideMark/>
          </w:tcPr>
          <w:p w14:paraId="71D78C82"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10</w:t>
            </w:r>
          </w:p>
        </w:tc>
        <w:tc>
          <w:tcPr>
            <w:tcW w:w="0" w:type="auto"/>
            <w:shd w:val="clear" w:color="auto" w:fill="002060"/>
            <w:noWrap/>
            <w:vAlign w:val="center"/>
            <w:hideMark/>
          </w:tcPr>
          <w:p w14:paraId="753644D8"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11</w:t>
            </w:r>
          </w:p>
        </w:tc>
        <w:tc>
          <w:tcPr>
            <w:tcW w:w="0" w:type="auto"/>
            <w:shd w:val="clear" w:color="auto" w:fill="002060"/>
            <w:noWrap/>
            <w:vAlign w:val="center"/>
            <w:hideMark/>
          </w:tcPr>
          <w:p w14:paraId="3DFC08C8"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12</w:t>
            </w:r>
          </w:p>
        </w:tc>
        <w:tc>
          <w:tcPr>
            <w:tcW w:w="793" w:type="dxa"/>
            <w:shd w:val="clear" w:color="auto" w:fill="002060"/>
            <w:noWrap/>
            <w:vAlign w:val="center"/>
            <w:hideMark/>
          </w:tcPr>
          <w:p w14:paraId="08E9B34E"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13</w:t>
            </w:r>
          </w:p>
        </w:tc>
        <w:tc>
          <w:tcPr>
            <w:tcW w:w="575" w:type="dxa"/>
            <w:shd w:val="clear" w:color="auto" w:fill="002060"/>
            <w:noWrap/>
            <w:vAlign w:val="center"/>
            <w:hideMark/>
          </w:tcPr>
          <w:p w14:paraId="0890783A"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14</w:t>
            </w:r>
          </w:p>
        </w:tc>
        <w:tc>
          <w:tcPr>
            <w:tcW w:w="0" w:type="auto"/>
            <w:shd w:val="clear" w:color="auto" w:fill="002060"/>
            <w:noWrap/>
            <w:vAlign w:val="center"/>
            <w:hideMark/>
          </w:tcPr>
          <w:p w14:paraId="29610816"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15</w:t>
            </w:r>
          </w:p>
        </w:tc>
        <w:tc>
          <w:tcPr>
            <w:tcW w:w="0" w:type="auto"/>
            <w:shd w:val="clear" w:color="auto" w:fill="002060"/>
            <w:noWrap/>
            <w:vAlign w:val="center"/>
            <w:hideMark/>
          </w:tcPr>
          <w:p w14:paraId="0A80049E"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16</w:t>
            </w:r>
          </w:p>
        </w:tc>
        <w:tc>
          <w:tcPr>
            <w:tcW w:w="0" w:type="auto"/>
            <w:shd w:val="clear" w:color="auto" w:fill="002060"/>
            <w:noWrap/>
            <w:vAlign w:val="center"/>
            <w:hideMark/>
          </w:tcPr>
          <w:p w14:paraId="6C3DE5F5"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17</w:t>
            </w:r>
          </w:p>
        </w:tc>
        <w:tc>
          <w:tcPr>
            <w:tcW w:w="575" w:type="dxa"/>
            <w:shd w:val="clear" w:color="auto" w:fill="002060"/>
            <w:noWrap/>
            <w:vAlign w:val="center"/>
            <w:hideMark/>
          </w:tcPr>
          <w:p w14:paraId="1DABC990" w14:textId="77777777" w:rsidR="00817FAA" w:rsidRPr="0039651A" w:rsidRDefault="00817FAA"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18</w:t>
            </w:r>
          </w:p>
        </w:tc>
      </w:tr>
    </w:tbl>
    <w:p w14:paraId="56CA6AC5" w14:textId="6D757BAD" w:rsidR="00817FAA" w:rsidRPr="0039651A" w:rsidRDefault="00817FAA" w:rsidP="00A21270">
      <w:pPr>
        <w:spacing w:after="0" w:line="276" w:lineRule="auto"/>
      </w:pPr>
    </w:p>
    <w:p w14:paraId="41DF07A7" w14:textId="5190B7B6" w:rsidR="005A6B36" w:rsidRPr="006C1D5D" w:rsidRDefault="005A6B36" w:rsidP="00A21270">
      <w:pPr>
        <w:pStyle w:val="Prrafodelista"/>
        <w:numPr>
          <w:ilvl w:val="0"/>
          <w:numId w:val="6"/>
        </w:numPr>
        <w:spacing w:after="0" w:line="276" w:lineRule="auto"/>
        <w:jc w:val="both"/>
        <w:rPr>
          <w:rFonts w:ascii="Arial" w:hAnsi="Arial" w:cs="Arial"/>
          <w:b/>
        </w:rPr>
      </w:pPr>
      <w:r w:rsidRPr="006C1D5D">
        <w:rPr>
          <w:rFonts w:ascii="Arial" w:hAnsi="Arial" w:cs="Arial"/>
          <w:b/>
        </w:rPr>
        <w:t>Dirección de correo electrónico</w:t>
      </w:r>
      <w:r w:rsidR="0039651A" w:rsidRPr="006C1D5D">
        <w:rPr>
          <w:rFonts w:ascii="Arial" w:hAnsi="Arial" w:cs="Arial"/>
          <w:b/>
        </w:rPr>
        <w:t>.</w:t>
      </w:r>
      <w:r w:rsidR="0066113F" w:rsidRPr="006C1D5D">
        <w:rPr>
          <w:rFonts w:ascii="Arial" w:hAnsi="Arial" w:cs="Arial"/>
          <w:b/>
          <w:noProof/>
        </w:rPr>
        <w:t xml:space="preserve"> </w:t>
      </w:r>
      <w:r w:rsidR="0066113F" w:rsidRPr="006C1D5D">
        <w:rPr>
          <w:rFonts w:ascii="Arial" w:hAnsi="Arial" w:cs="Arial"/>
          <w:noProof/>
        </w:rPr>
        <w:t>Diligencie la información del correo electronico asociado al prestador, preferiblemente el registrado e</w:t>
      </w:r>
      <w:r w:rsidR="0039651A" w:rsidRPr="006C1D5D">
        <w:rPr>
          <w:rFonts w:ascii="Arial" w:hAnsi="Arial" w:cs="Arial"/>
          <w:noProof/>
        </w:rPr>
        <w:t>n</w:t>
      </w:r>
      <w:r w:rsidR="0066113F" w:rsidRPr="006C1D5D">
        <w:rPr>
          <w:rFonts w:ascii="Arial" w:hAnsi="Arial" w:cs="Arial"/>
          <w:noProof/>
        </w:rPr>
        <w:t xml:space="preserve"> el Registro Unico de Prestadores (RUPS), o un correo alterno donde pueda ser contactado el prestador.</w:t>
      </w:r>
      <w:r w:rsidRPr="006C1D5D">
        <w:rPr>
          <w:rFonts w:ascii="Arial" w:hAnsi="Arial" w:cs="Arial"/>
          <w:b/>
        </w:rPr>
        <w:tab/>
      </w:r>
    </w:p>
    <w:p w14:paraId="7FC753CC" w14:textId="3B9FACE0" w:rsidR="00594F80" w:rsidRDefault="0066113F" w:rsidP="00A21270">
      <w:pPr>
        <w:spacing w:after="0" w:line="276" w:lineRule="auto"/>
        <w:jc w:val="center"/>
        <w:rPr>
          <w:rFonts w:ascii="Arial" w:hAnsi="Arial" w:cs="Arial"/>
          <w:b/>
        </w:rPr>
      </w:pPr>
      <w:r w:rsidRPr="006C1D5D">
        <w:rPr>
          <w:rFonts w:ascii="Arial" w:hAnsi="Arial" w:cs="Arial"/>
          <w:noProof/>
          <w:lang w:eastAsia="es-CO"/>
        </w:rPr>
        <w:drawing>
          <wp:inline distT="0" distB="0" distL="0" distR="0" wp14:anchorId="13B1409A" wp14:editId="5E85FEE4">
            <wp:extent cx="4209824" cy="101237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3580" cy="1013275"/>
                    </a:xfrm>
                    <a:prstGeom prst="rect">
                      <a:avLst/>
                    </a:prstGeom>
                  </pic:spPr>
                </pic:pic>
              </a:graphicData>
            </a:graphic>
          </wp:inline>
        </w:drawing>
      </w:r>
    </w:p>
    <w:p w14:paraId="77B7E4AA" w14:textId="77777777" w:rsidR="00F64711" w:rsidRPr="006C1D5D" w:rsidRDefault="00F64711" w:rsidP="00A21270">
      <w:pPr>
        <w:spacing w:after="0" w:line="276" w:lineRule="auto"/>
        <w:jc w:val="center"/>
        <w:rPr>
          <w:rFonts w:ascii="Arial" w:hAnsi="Arial" w:cs="Arial"/>
          <w:b/>
        </w:rPr>
      </w:pPr>
    </w:p>
    <w:p w14:paraId="345F71E3" w14:textId="64CC3F0C" w:rsidR="0066113F" w:rsidRDefault="005A6B36" w:rsidP="00A21270">
      <w:pPr>
        <w:pStyle w:val="Prrafodelista"/>
        <w:numPr>
          <w:ilvl w:val="0"/>
          <w:numId w:val="6"/>
        </w:numPr>
        <w:spacing w:after="0" w:line="276" w:lineRule="auto"/>
        <w:jc w:val="both"/>
        <w:rPr>
          <w:rFonts w:ascii="Arial" w:hAnsi="Arial" w:cs="Arial"/>
          <w:bCs/>
        </w:rPr>
      </w:pPr>
      <w:r w:rsidRPr="006C1D5D">
        <w:rPr>
          <w:rFonts w:ascii="Arial" w:hAnsi="Arial" w:cs="Arial"/>
          <w:b/>
        </w:rPr>
        <w:lastRenderedPageBreak/>
        <w:t>Teléfono celular empresarial de contacto (sin indicativo ni espacios</w:t>
      </w:r>
      <w:r w:rsidRPr="006C1D5D">
        <w:rPr>
          <w:rFonts w:ascii="Arial" w:hAnsi="Arial" w:cs="Arial"/>
          <w:bCs/>
        </w:rPr>
        <w:t>)</w:t>
      </w:r>
      <w:r w:rsidR="0039651A" w:rsidRPr="006C1D5D">
        <w:rPr>
          <w:rFonts w:ascii="Arial" w:hAnsi="Arial" w:cs="Arial"/>
          <w:bCs/>
        </w:rPr>
        <w:t xml:space="preserve">. </w:t>
      </w:r>
      <w:r w:rsidR="0066113F" w:rsidRPr="006C1D5D">
        <w:rPr>
          <w:rFonts w:ascii="Arial" w:hAnsi="Arial" w:cs="Arial"/>
          <w:bCs/>
        </w:rPr>
        <w:t>Preferiblemente el número de teléfono registrado en SUI,</w:t>
      </w:r>
      <w:r w:rsidR="003B6AB6" w:rsidRPr="006C1D5D">
        <w:rPr>
          <w:rFonts w:ascii="Arial" w:hAnsi="Arial" w:cs="Arial"/>
          <w:bCs/>
        </w:rPr>
        <w:t xml:space="preserve"> o en su defecto una línea alterna</w:t>
      </w:r>
      <w:r w:rsidR="0066113F" w:rsidRPr="006C1D5D">
        <w:rPr>
          <w:rFonts w:ascii="Arial" w:hAnsi="Arial" w:cs="Arial"/>
          <w:bCs/>
        </w:rPr>
        <w:t xml:space="preserve"> </w:t>
      </w:r>
      <w:r w:rsidR="003B6AB6" w:rsidRPr="006C1D5D">
        <w:rPr>
          <w:rFonts w:ascii="Arial" w:hAnsi="Arial" w:cs="Arial"/>
          <w:bCs/>
        </w:rPr>
        <w:t xml:space="preserve">para comunicación con el prestador. </w:t>
      </w:r>
    </w:p>
    <w:p w14:paraId="0A9BA1C7" w14:textId="77777777" w:rsidR="00F64711" w:rsidRPr="006C1D5D" w:rsidRDefault="00F64711" w:rsidP="00A21270">
      <w:pPr>
        <w:pStyle w:val="Prrafodelista"/>
        <w:spacing w:after="0" w:line="276" w:lineRule="auto"/>
        <w:jc w:val="both"/>
        <w:rPr>
          <w:rFonts w:ascii="Arial" w:hAnsi="Arial" w:cs="Arial"/>
          <w:bCs/>
        </w:rPr>
      </w:pPr>
    </w:p>
    <w:p w14:paraId="3A50ECB3" w14:textId="0F9A10C9" w:rsidR="003B6AB6" w:rsidRDefault="003B6AB6" w:rsidP="00A21270">
      <w:pPr>
        <w:spacing w:after="0" w:line="276" w:lineRule="auto"/>
        <w:jc w:val="center"/>
        <w:rPr>
          <w:rFonts w:ascii="Arial" w:hAnsi="Arial" w:cs="Arial"/>
          <w:bCs/>
        </w:rPr>
      </w:pPr>
      <w:r w:rsidRPr="006C1D5D">
        <w:rPr>
          <w:rFonts w:ascii="Arial" w:hAnsi="Arial" w:cs="Arial"/>
          <w:noProof/>
          <w:lang w:eastAsia="es-CO"/>
        </w:rPr>
        <w:drawing>
          <wp:inline distT="0" distB="0" distL="0" distR="0" wp14:anchorId="199494A3" wp14:editId="613A7ED2">
            <wp:extent cx="4210050" cy="12464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3097" cy="1250278"/>
                    </a:xfrm>
                    <a:prstGeom prst="rect">
                      <a:avLst/>
                    </a:prstGeom>
                  </pic:spPr>
                </pic:pic>
              </a:graphicData>
            </a:graphic>
          </wp:inline>
        </w:drawing>
      </w:r>
    </w:p>
    <w:p w14:paraId="2482990E" w14:textId="77777777" w:rsidR="00F64711" w:rsidRPr="006C1D5D" w:rsidRDefault="00F64711" w:rsidP="00A21270">
      <w:pPr>
        <w:spacing w:after="0" w:line="276" w:lineRule="auto"/>
        <w:jc w:val="center"/>
        <w:rPr>
          <w:rFonts w:ascii="Arial" w:hAnsi="Arial" w:cs="Arial"/>
          <w:bCs/>
        </w:rPr>
      </w:pPr>
    </w:p>
    <w:p w14:paraId="0B863B38" w14:textId="6BFD77F4" w:rsidR="00F05CAB" w:rsidRPr="006C1D5D" w:rsidRDefault="005A6B36" w:rsidP="00A21270">
      <w:pPr>
        <w:pStyle w:val="Prrafodelista"/>
        <w:numPr>
          <w:ilvl w:val="0"/>
          <w:numId w:val="6"/>
        </w:numPr>
        <w:spacing w:after="0" w:line="276" w:lineRule="auto"/>
        <w:jc w:val="both"/>
        <w:rPr>
          <w:rFonts w:ascii="Arial" w:hAnsi="Arial" w:cs="Arial"/>
          <w:bCs/>
        </w:rPr>
      </w:pPr>
      <w:r w:rsidRPr="006C1D5D">
        <w:rPr>
          <w:rFonts w:ascii="Arial" w:hAnsi="Arial" w:cs="Arial"/>
          <w:b/>
        </w:rPr>
        <w:t>Escoja el departamento donde se encuentra ubicado</w:t>
      </w:r>
      <w:r w:rsidR="00F05CAB" w:rsidRPr="006C1D5D">
        <w:rPr>
          <w:rFonts w:ascii="Arial" w:hAnsi="Arial" w:cs="Arial"/>
          <w:b/>
        </w:rPr>
        <w:t xml:space="preserve">. </w:t>
      </w:r>
      <w:r w:rsidR="00F05CAB" w:rsidRPr="006C1D5D">
        <w:rPr>
          <w:rFonts w:ascii="Arial" w:hAnsi="Arial" w:cs="Arial"/>
          <w:bCs/>
        </w:rPr>
        <w:t xml:space="preserve">De la lista desplegable en el formulario, seleccione el departamento donde se ubica su área de prestación del servicio. </w:t>
      </w:r>
      <w:r w:rsidR="00F05CAB" w:rsidRPr="006C1D5D">
        <w:rPr>
          <w:rFonts w:ascii="Arial" w:hAnsi="Arial" w:cs="Arial"/>
          <w:bCs/>
        </w:rPr>
        <w:tab/>
      </w:r>
    </w:p>
    <w:p w14:paraId="75EFBB5B" w14:textId="55ED65C0" w:rsidR="00F05CAB" w:rsidRPr="006C1D5D" w:rsidRDefault="00F05CAB" w:rsidP="00A21270">
      <w:pPr>
        <w:pStyle w:val="Prrafodelista"/>
        <w:spacing w:after="0" w:line="276" w:lineRule="auto"/>
        <w:rPr>
          <w:rFonts w:ascii="Arial" w:hAnsi="Arial" w:cs="Arial"/>
          <w:bCs/>
        </w:rPr>
      </w:pPr>
    </w:p>
    <w:p w14:paraId="2A8E439C" w14:textId="051F568E" w:rsidR="00F05CAB" w:rsidRPr="006C1D5D" w:rsidRDefault="00D84A76" w:rsidP="00A21270">
      <w:pPr>
        <w:pStyle w:val="Prrafodelista"/>
        <w:spacing w:after="0" w:line="276" w:lineRule="auto"/>
        <w:jc w:val="center"/>
        <w:rPr>
          <w:rFonts w:ascii="Arial" w:hAnsi="Arial" w:cs="Arial"/>
          <w:noProof/>
        </w:rPr>
      </w:pPr>
      <w:r w:rsidRPr="006C1D5D">
        <w:rPr>
          <w:rFonts w:ascii="Arial" w:hAnsi="Arial" w:cs="Arial"/>
          <w:noProof/>
          <w:lang w:eastAsia="es-CO"/>
        </w:rPr>
        <w:drawing>
          <wp:anchor distT="0" distB="0" distL="114300" distR="114300" simplePos="0" relativeHeight="251661312" behindDoc="0" locked="0" layoutInCell="1" allowOverlap="1" wp14:anchorId="35C9F580" wp14:editId="565178D0">
            <wp:simplePos x="0" y="0"/>
            <wp:positionH relativeFrom="margin">
              <wp:align>center</wp:align>
            </wp:positionH>
            <wp:positionV relativeFrom="paragraph">
              <wp:posOffset>8890</wp:posOffset>
            </wp:positionV>
            <wp:extent cx="4211955" cy="160401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11955" cy="1604010"/>
                    </a:xfrm>
                    <a:prstGeom prst="rect">
                      <a:avLst/>
                    </a:prstGeom>
                  </pic:spPr>
                </pic:pic>
              </a:graphicData>
            </a:graphic>
          </wp:anchor>
        </w:drawing>
      </w:r>
    </w:p>
    <w:p w14:paraId="56CF451A" w14:textId="6E221B35" w:rsidR="00D84A76" w:rsidRPr="006C1D5D" w:rsidRDefault="00D84A76" w:rsidP="00A21270">
      <w:pPr>
        <w:pStyle w:val="Prrafodelista"/>
        <w:spacing w:after="0" w:line="276" w:lineRule="auto"/>
        <w:jc w:val="center"/>
        <w:rPr>
          <w:rFonts w:ascii="Arial" w:hAnsi="Arial" w:cs="Arial"/>
          <w:noProof/>
        </w:rPr>
      </w:pPr>
    </w:p>
    <w:p w14:paraId="26D4C0C5" w14:textId="484E765B" w:rsidR="00D84A76" w:rsidRPr="006C1D5D" w:rsidRDefault="00D84A76" w:rsidP="00A21270">
      <w:pPr>
        <w:pStyle w:val="Prrafodelista"/>
        <w:spacing w:after="0" w:line="276" w:lineRule="auto"/>
        <w:jc w:val="center"/>
        <w:rPr>
          <w:rFonts w:ascii="Arial" w:hAnsi="Arial" w:cs="Arial"/>
          <w:noProof/>
        </w:rPr>
      </w:pPr>
    </w:p>
    <w:p w14:paraId="0FDEE78E" w14:textId="7565EC21" w:rsidR="00D84A76" w:rsidRPr="006C1D5D" w:rsidRDefault="00D84A76" w:rsidP="00A21270">
      <w:pPr>
        <w:pStyle w:val="Prrafodelista"/>
        <w:spacing w:after="0" w:line="276" w:lineRule="auto"/>
        <w:jc w:val="center"/>
        <w:rPr>
          <w:rFonts w:ascii="Arial" w:hAnsi="Arial" w:cs="Arial"/>
          <w:noProof/>
        </w:rPr>
      </w:pPr>
    </w:p>
    <w:p w14:paraId="62209B02" w14:textId="77777777" w:rsidR="00D84A76" w:rsidRPr="006C1D5D" w:rsidRDefault="00D84A76" w:rsidP="00A21270">
      <w:pPr>
        <w:pStyle w:val="Prrafodelista"/>
        <w:spacing w:after="0" w:line="276" w:lineRule="auto"/>
        <w:jc w:val="center"/>
        <w:rPr>
          <w:rFonts w:ascii="Arial" w:hAnsi="Arial" w:cs="Arial"/>
        </w:rPr>
      </w:pPr>
    </w:p>
    <w:p w14:paraId="48D18483" w14:textId="77777777" w:rsidR="00D84A76" w:rsidRPr="006C1D5D" w:rsidRDefault="00D84A76" w:rsidP="00A21270">
      <w:pPr>
        <w:pStyle w:val="Prrafodelista"/>
        <w:spacing w:after="0" w:line="276" w:lineRule="auto"/>
        <w:rPr>
          <w:rFonts w:ascii="Arial" w:hAnsi="Arial" w:cs="Arial"/>
        </w:rPr>
      </w:pPr>
    </w:p>
    <w:p w14:paraId="3D3F84AC" w14:textId="50995DFB" w:rsidR="00D84A76" w:rsidRPr="006C1D5D" w:rsidRDefault="00D84A76" w:rsidP="00A21270">
      <w:pPr>
        <w:pStyle w:val="Prrafodelista"/>
        <w:spacing w:after="0" w:line="276" w:lineRule="auto"/>
        <w:rPr>
          <w:rFonts w:ascii="Arial" w:hAnsi="Arial" w:cs="Arial"/>
        </w:rPr>
      </w:pPr>
    </w:p>
    <w:p w14:paraId="26B747AB" w14:textId="2E87CD3C" w:rsidR="00D84A76" w:rsidRPr="006C1D5D" w:rsidRDefault="00D84A76" w:rsidP="00A21270">
      <w:pPr>
        <w:pStyle w:val="Prrafodelista"/>
        <w:spacing w:after="0" w:line="276" w:lineRule="auto"/>
        <w:rPr>
          <w:rFonts w:ascii="Arial" w:hAnsi="Arial" w:cs="Arial"/>
        </w:rPr>
      </w:pPr>
    </w:p>
    <w:p w14:paraId="2AD94B05" w14:textId="6D1FB895" w:rsidR="00D84A76" w:rsidRPr="006C1D5D" w:rsidRDefault="00D84A76" w:rsidP="00A21270">
      <w:pPr>
        <w:pStyle w:val="Prrafodelista"/>
        <w:spacing w:after="0" w:line="276" w:lineRule="auto"/>
        <w:rPr>
          <w:rFonts w:ascii="Arial" w:hAnsi="Arial" w:cs="Arial"/>
        </w:rPr>
      </w:pPr>
    </w:p>
    <w:p w14:paraId="39324163" w14:textId="77777777" w:rsidR="00A45626" w:rsidRPr="006C1D5D" w:rsidRDefault="00A45626" w:rsidP="00A21270">
      <w:pPr>
        <w:pStyle w:val="Prrafodelista"/>
        <w:spacing w:after="0" w:line="276" w:lineRule="auto"/>
        <w:rPr>
          <w:rFonts w:ascii="Arial" w:hAnsi="Arial" w:cs="Arial"/>
        </w:rPr>
      </w:pPr>
    </w:p>
    <w:p w14:paraId="7BD87719" w14:textId="717DB507" w:rsidR="00D84A76" w:rsidRPr="006C1D5D" w:rsidRDefault="005A6B36" w:rsidP="00A21270">
      <w:pPr>
        <w:pStyle w:val="Prrafodelista"/>
        <w:numPr>
          <w:ilvl w:val="0"/>
          <w:numId w:val="6"/>
        </w:numPr>
        <w:spacing w:after="0" w:line="276" w:lineRule="auto"/>
        <w:jc w:val="both"/>
        <w:rPr>
          <w:rFonts w:ascii="Arial" w:hAnsi="Arial" w:cs="Arial"/>
          <w:b/>
          <w:noProof/>
        </w:rPr>
      </w:pPr>
      <w:r w:rsidRPr="006C1D5D">
        <w:rPr>
          <w:rFonts w:ascii="Arial" w:hAnsi="Arial" w:cs="Arial"/>
          <w:b/>
        </w:rPr>
        <w:t>Seleccione (nombre de prestador y área de prestación)</w:t>
      </w:r>
      <w:r w:rsidR="00D84A76" w:rsidRPr="006C1D5D">
        <w:rPr>
          <w:rFonts w:ascii="Arial" w:hAnsi="Arial" w:cs="Arial"/>
          <w:b/>
        </w:rPr>
        <w:t xml:space="preserve">, </w:t>
      </w:r>
      <w:r w:rsidR="00D84A76" w:rsidRPr="006C1D5D">
        <w:rPr>
          <w:rFonts w:ascii="Arial" w:hAnsi="Arial" w:cs="Arial"/>
          <w:noProof/>
        </w:rPr>
        <w:t xml:space="preserve">De la lista desplegable en el formulario, selecione el nombre del prestador y el área de prestación afectada. </w:t>
      </w:r>
    </w:p>
    <w:p w14:paraId="7E96C653" w14:textId="77777777" w:rsidR="00A45626" w:rsidRPr="006C1D5D" w:rsidRDefault="00A45626" w:rsidP="00A21270">
      <w:pPr>
        <w:pStyle w:val="Prrafodelista"/>
        <w:spacing w:after="0" w:line="276" w:lineRule="auto"/>
        <w:rPr>
          <w:rFonts w:ascii="Arial" w:hAnsi="Arial" w:cs="Arial"/>
          <w:b/>
          <w:noProof/>
        </w:rPr>
      </w:pPr>
    </w:p>
    <w:p w14:paraId="44D5D5EC" w14:textId="4136841B" w:rsidR="00F05CAB" w:rsidRDefault="00F05CAB" w:rsidP="00A21270">
      <w:pPr>
        <w:spacing w:after="0" w:line="276" w:lineRule="auto"/>
        <w:jc w:val="center"/>
        <w:rPr>
          <w:rFonts w:ascii="Arial" w:hAnsi="Arial" w:cs="Arial"/>
          <w:b/>
        </w:rPr>
      </w:pPr>
      <w:r w:rsidRPr="006C1D5D">
        <w:rPr>
          <w:rFonts w:ascii="Arial" w:hAnsi="Arial" w:cs="Arial"/>
          <w:noProof/>
          <w:lang w:eastAsia="es-CO"/>
        </w:rPr>
        <w:drawing>
          <wp:inline distT="0" distB="0" distL="0" distR="0" wp14:anchorId="43E43776" wp14:editId="38898858">
            <wp:extent cx="4211320" cy="132261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6863" cy="1324355"/>
                    </a:xfrm>
                    <a:prstGeom prst="rect">
                      <a:avLst/>
                    </a:prstGeom>
                  </pic:spPr>
                </pic:pic>
              </a:graphicData>
            </a:graphic>
          </wp:inline>
        </w:drawing>
      </w:r>
    </w:p>
    <w:p w14:paraId="6376C75D" w14:textId="77777777" w:rsidR="00F64711" w:rsidRPr="006C1D5D" w:rsidRDefault="00F64711" w:rsidP="00A21270">
      <w:pPr>
        <w:spacing w:after="0" w:line="276" w:lineRule="auto"/>
        <w:jc w:val="center"/>
        <w:rPr>
          <w:rFonts w:ascii="Arial" w:hAnsi="Arial" w:cs="Arial"/>
          <w:b/>
        </w:rPr>
      </w:pPr>
    </w:p>
    <w:p w14:paraId="76B19F98" w14:textId="4D8F8295" w:rsidR="00A45626" w:rsidRPr="006C1D5D" w:rsidRDefault="005A6B36" w:rsidP="00A21270">
      <w:pPr>
        <w:pStyle w:val="Prrafodelista"/>
        <w:numPr>
          <w:ilvl w:val="0"/>
          <w:numId w:val="6"/>
        </w:numPr>
        <w:spacing w:after="0" w:line="276" w:lineRule="auto"/>
        <w:jc w:val="both"/>
        <w:rPr>
          <w:rFonts w:ascii="Arial" w:hAnsi="Arial" w:cs="Arial"/>
          <w:noProof/>
        </w:rPr>
      </w:pPr>
      <w:r w:rsidRPr="006C1D5D">
        <w:rPr>
          <w:rFonts w:ascii="Arial" w:hAnsi="Arial" w:cs="Arial"/>
          <w:b/>
        </w:rPr>
        <w:t xml:space="preserve">Desde que el Instituto de Hidrología, Meteorología y Estudios Ambientales (IDEAM) declaró oficialmente el Fenómeno de El Niño en noviembre de 2023, ¿ha tenido afectación por este </w:t>
      </w:r>
      <w:proofErr w:type="gramStart"/>
      <w:r w:rsidRPr="006C1D5D">
        <w:rPr>
          <w:rFonts w:ascii="Arial" w:hAnsi="Arial" w:cs="Arial"/>
          <w:b/>
        </w:rPr>
        <w:t>Fenómeno?</w:t>
      </w:r>
      <w:r w:rsidR="00A45626" w:rsidRPr="006C1D5D">
        <w:rPr>
          <w:rFonts w:ascii="Arial" w:hAnsi="Arial" w:cs="Arial"/>
          <w:b/>
        </w:rPr>
        <w:t>.</w:t>
      </w:r>
      <w:proofErr w:type="gramEnd"/>
      <w:r w:rsidR="00A45626" w:rsidRPr="006C1D5D">
        <w:rPr>
          <w:rFonts w:ascii="Arial" w:hAnsi="Arial" w:cs="Arial"/>
          <w:noProof/>
        </w:rPr>
        <w:t xml:space="preserve"> Si ha presentado afectación seleccione “SI”, de lo contrario seleccione “NO”.</w:t>
      </w:r>
    </w:p>
    <w:p w14:paraId="1B843355" w14:textId="77777777" w:rsidR="0039651A" w:rsidRPr="006C1D5D" w:rsidRDefault="0039651A" w:rsidP="00A21270">
      <w:pPr>
        <w:spacing w:after="0" w:line="276" w:lineRule="auto"/>
        <w:jc w:val="center"/>
        <w:rPr>
          <w:rFonts w:ascii="Arial" w:hAnsi="Arial" w:cs="Arial"/>
          <w:b/>
        </w:rPr>
      </w:pPr>
    </w:p>
    <w:p w14:paraId="0B393E40" w14:textId="5ECB2688" w:rsidR="005A6B36" w:rsidRDefault="00ED76AB" w:rsidP="00A21270">
      <w:pPr>
        <w:spacing w:after="0" w:line="276" w:lineRule="auto"/>
        <w:jc w:val="center"/>
        <w:rPr>
          <w:rFonts w:ascii="Arial" w:hAnsi="Arial" w:cs="Arial"/>
          <w:b/>
        </w:rPr>
      </w:pPr>
      <w:r w:rsidRPr="006C1D5D">
        <w:rPr>
          <w:rFonts w:ascii="Arial" w:hAnsi="Arial" w:cs="Arial"/>
          <w:noProof/>
          <w:lang w:eastAsia="es-CO"/>
        </w:rPr>
        <w:lastRenderedPageBreak/>
        <w:drawing>
          <wp:inline distT="0" distB="0" distL="0" distR="0" wp14:anchorId="1C77B424" wp14:editId="2C2AD230">
            <wp:extent cx="4211009" cy="141263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46522" cy="1424544"/>
                    </a:xfrm>
                    <a:prstGeom prst="rect">
                      <a:avLst/>
                    </a:prstGeom>
                  </pic:spPr>
                </pic:pic>
              </a:graphicData>
            </a:graphic>
          </wp:inline>
        </w:drawing>
      </w:r>
    </w:p>
    <w:p w14:paraId="329210E4" w14:textId="77777777" w:rsidR="00F64711" w:rsidRPr="006C1D5D" w:rsidRDefault="00F64711" w:rsidP="00A21270">
      <w:pPr>
        <w:spacing w:after="0" w:line="276" w:lineRule="auto"/>
        <w:jc w:val="center"/>
        <w:rPr>
          <w:rFonts w:ascii="Arial" w:hAnsi="Arial" w:cs="Arial"/>
          <w:b/>
        </w:rPr>
      </w:pPr>
    </w:p>
    <w:p w14:paraId="48890847" w14:textId="6F05DF02" w:rsidR="00C82575" w:rsidRPr="006C1D5D" w:rsidRDefault="005A6B36" w:rsidP="00A21270">
      <w:pPr>
        <w:pStyle w:val="Prrafodelista"/>
        <w:numPr>
          <w:ilvl w:val="0"/>
          <w:numId w:val="6"/>
        </w:numPr>
        <w:spacing w:after="0" w:line="276" w:lineRule="auto"/>
        <w:rPr>
          <w:rFonts w:ascii="Arial" w:hAnsi="Arial" w:cs="Arial"/>
          <w:bCs/>
        </w:rPr>
      </w:pPr>
      <w:r w:rsidRPr="006C1D5D">
        <w:rPr>
          <w:rFonts w:ascii="Arial" w:hAnsi="Arial" w:cs="Arial"/>
          <w:b/>
        </w:rPr>
        <w:t xml:space="preserve">¿Cuál servicio se ha visto afectado por el Fenómeno de El </w:t>
      </w:r>
      <w:proofErr w:type="gramStart"/>
      <w:r w:rsidR="00C82575" w:rsidRPr="006C1D5D">
        <w:rPr>
          <w:rFonts w:ascii="Arial" w:hAnsi="Arial" w:cs="Arial"/>
          <w:b/>
        </w:rPr>
        <w:t>Niño</w:t>
      </w:r>
      <w:r w:rsidR="00C82575" w:rsidRPr="006C1D5D">
        <w:rPr>
          <w:rFonts w:ascii="Arial" w:hAnsi="Arial" w:cs="Arial"/>
          <w:b/>
          <w:bCs/>
        </w:rPr>
        <w:t>?</w:t>
      </w:r>
      <w:r w:rsidR="00A45626" w:rsidRPr="006C1D5D">
        <w:rPr>
          <w:rFonts w:ascii="Arial" w:hAnsi="Arial" w:cs="Arial"/>
          <w:b/>
          <w:bCs/>
        </w:rPr>
        <w:t>.</w:t>
      </w:r>
      <w:proofErr w:type="gramEnd"/>
      <w:r w:rsidR="00A45626" w:rsidRPr="006C1D5D">
        <w:rPr>
          <w:rFonts w:ascii="Arial" w:hAnsi="Arial" w:cs="Arial"/>
          <w:bCs/>
        </w:rPr>
        <w:t xml:space="preserve"> </w:t>
      </w:r>
      <w:r w:rsidR="0039651A" w:rsidRPr="006C1D5D">
        <w:rPr>
          <w:rFonts w:ascii="Arial" w:hAnsi="Arial" w:cs="Arial"/>
          <w:bCs/>
        </w:rPr>
        <w:t>Seleccione</w:t>
      </w:r>
      <w:r w:rsidR="00A45626" w:rsidRPr="006C1D5D">
        <w:rPr>
          <w:rFonts w:ascii="Arial" w:hAnsi="Arial" w:cs="Arial"/>
          <w:bCs/>
        </w:rPr>
        <w:t xml:space="preserve"> el servicio afectado </w:t>
      </w:r>
    </w:p>
    <w:p w14:paraId="4DABA67B" w14:textId="4D1E928D" w:rsidR="00A45626" w:rsidRPr="006C1D5D" w:rsidRDefault="00A45626" w:rsidP="00A21270">
      <w:pPr>
        <w:pStyle w:val="Prrafodelista"/>
        <w:spacing w:after="0" w:line="276" w:lineRule="auto"/>
        <w:rPr>
          <w:rFonts w:ascii="Arial" w:hAnsi="Arial" w:cs="Arial"/>
          <w:b/>
        </w:rPr>
      </w:pPr>
    </w:p>
    <w:p w14:paraId="7BD494AF" w14:textId="1546F2F7" w:rsidR="00C82575" w:rsidRPr="006C1D5D" w:rsidRDefault="00C82575" w:rsidP="00A21270">
      <w:pPr>
        <w:pStyle w:val="Prrafodelista"/>
        <w:spacing w:after="0" w:line="276" w:lineRule="auto"/>
        <w:jc w:val="center"/>
        <w:rPr>
          <w:rFonts w:ascii="Arial" w:hAnsi="Arial" w:cs="Arial"/>
          <w:b/>
        </w:rPr>
      </w:pPr>
      <w:r w:rsidRPr="006C1D5D">
        <w:rPr>
          <w:rFonts w:ascii="Arial" w:hAnsi="Arial" w:cs="Arial"/>
          <w:noProof/>
          <w:lang w:eastAsia="es-CO"/>
        </w:rPr>
        <w:drawing>
          <wp:inline distT="0" distB="0" distL="0" distR="0" wp14:anchorId="5DE3B091" wp14:editId="22E218D6">
            <wp:extent cx="4210573" cy="149469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25292" cy="1499917"/>
                    </a:xfrm>
                    <a:prstGeom prst="rect">
                      <a:avLst/>
                    </a:prstGeom>
                  </pic:spPr>
                </pic:pic>
              </a:graphicData>
            </a:graphic>
          </wp:inline>
        </w:drawing>
      </w:r>
    </w:p>
    <w:p w14:paraId="2E15C749" w14:textId="2950858B" w:rsidR="005A6B36" w:rsidRPr="006C1D5D" w:rsidRDefault="005A6B36" w:rsidP="00A21270">
      <w:pPr>
        <w:pStyle w:val="Prrafodelista"/>
        <w:spacing w:after="0" w:line="276" w:lineRule="auto"/>
        <w:rPr>
          <w:rFonts w:ascii="Arial" w:hAnsi="Arial" w:cs="Arial"/>
          <w:b/>
        </w:rPr>
      </w:pPr>
      <w:r w:rsidRPr="006C1D5D">
        <w:rPr>
          <w:rFonts w:ascii="Arial" w:hAnsi="Arial" w:cs="Arial"/>
          <w:b/>
        </w:rPr>
        <w:tab/>
      </w:r>
    </w:p>
    <w:p w14:paraId="12FECC7A" w14:textId="59E00E8B" w:rsidR="00A45626" w:rsidRPr="006C1D5D" w:rsidRDefault="00A45626" w:rsidP="00A21270">
      <w:pPr>
        <w:spacing w:after="0" w:line="276" w:lineRule="auto"/>
        <w:ind w:left="855"/>
        <w:jc w:val="both"/>
        <w:rPr>
          <w:rFonts w:ascii="Arial" w:hAnsi="Arial" w:cs="Arial"/>
          <w:noProof/>
        </w:rPr>
      </w:pPr>
      <w:r w:rsidRPr="006C1D5D">
        <w:rPr>
          <w:rFonts w:ascii="Arial" w:hAnsi="Arial" w:cs="Arial"/>
          <w:noProof/>
        </w:rPr>
        <w:t>A – Si seleccionó el servicio de acueducto se habilitarán las pregunta</w:t>
      </w:r>
      <w:r w:rsidR="00C803B0" w:rsidRPr="006C1D5D">
        <w:rPr>
          <w:rFonts w:ascii="Arial" w:hAnsi="Arial" w:cs="Arial"/>
          <w:noProof/>
        </w:rPr>
        <w:t>s</w:t>
      </w:r>
      <w:r w:rsidRPr="006C1D5D">
        <w:rPr>
          <w:rFonts w:ascii="Arial" w:hAnsi="Arial" w:cs="Arial"/>
          <w:noProof/>
        </w:rPr>
        <w:t xml:space="preserve"> 7,</w:t>
      </w:r>
      <w:r w:rsidR="0039651A" w:rsidRPr="006C1D5D">
        <w:rPr>
          <w:rFonts w:ascii="Arial" w:hAnsi="Arial" w:cs="Arial"/>
          <w:noProof/>
        </w:rPr>
        <w:t xml:space="preserve"> </w:t>
      </w:r>
      <w:r w:rsidRPr="006C1D5D">
        <w:rPr>
          <w:rFonts w:ascii="Arial" w:hAnsi="Arial" w:cs="Arial"/>
          <w:noProof/>
        </w:rPr>
        <w:t>8,</w:t>
      </w:r>
      <w:r w:rsidR="0039651A" w:rsidRPr="006C1D5D">
        <w:rPr>
          <w:rFonts w:ascii="Arial" w:hAnsi="Arial" w:cs="Arial"/>
          <w:noProof/>
        </w:rPr>
        <w:t xml:space="preserve"> </w:t>
      </w:r>
      <w:r w:rsidRPr="006C1D5D">
        <w:rPr>
          <w:rFonts w:ascii="Arial" w:hAnsi="Arial" w:cs="Arial"/>
          <w:noProof/>
        </w:rPr>
        <w:t>9 y 10</w:t>
      </w:r>
    </w:p>
    <w:p w14:paraId="53F710E7" w14:textId="7AD77F24" w:rsidR="00A45626" w:rsidRPr="006C1D5D" w:rsidRDefault="00A45626" w:rsidP="00A21270">
      <w:pPr>
        <w:spacing w:after="0" w:line="276" w:lineRule="auto"/>
        <w:rPr>
          <w:rFonts w:ascii="Arial" w:hAnsi="Arial" w:cs="Arial"/>
          <w:noProof/>
        </w:rPr>
      </w:pPr>
      <w:r w:rsidRPr="006C1D5D">
        <w:rPr>
          <w:rFonts w:ascii="Arial" w:hAnsi="Arial" w:cs="Arial"/>
          <w:noProof/>
        </w:rPr>
        <w:t xml:space="preserve">              B – Si seleccionó el servicio de alcantarillado se habilitará</w:t>
      </w:r>
      <w:r w:rsidR="00C803B0" w:rsidRPr="006C1D5D">
        <w:rPr>
          <w:rFonts w:ascii="Arial" w:hAnsi="Arial" w:cs="Arial"/>
          <w:noProof/>
        </w:rPr>
        <w:t>n</w:t>
      </w:r>
      <w:r w:rsidRPr="006C1D5D">
        <w:rPr>
          <w:rFonts w:ascii="Arial" w:hAnsi="Arial" w:cs="Arial"/>
          <w:noProof/>
        </w:rPr>
        <w:t xml:space="preserve"> la</w:t>
      </w:r>
      <w:r w:rsidR="00C803B0" w:rsidRPr="006C1D5D">
        <w:rPr>
          <w:rFonts w:ascii="Arial" w:hAnsi="Arial" w:cs="Arial"/>
          <w:noProof/>
        </w:rPr>
        <w:t>s</w:t>
      </w:r>
      <w:r w:rsidRPr="006C1D5D">
        <w:rPr>
          <w:rFonts w:ascii="Arial" w:hAnsi="Arial" w:cs="Arial"/>
          <w:noProof/>
        </w:rPr>
        <w:t xml:space="preserve"> pregunta</w:t>
      </w:r>
      <w:r w:rsidR="00C803B0" w:rsidRPr="006C1D5D">
        <w:rPr>
          <w:rFonts w:ascii="Arial" w:hAnsi="Arial" w:cs="Arial"/>
          <w:noProof/>
        </w:rPr>
        <w:t>s</w:t>
      </w:r>
      <w:r w:rsidRPr="006C1D5D">
        <w:rPr>
          <w:rFonts w:ascii="Arial" w:hAnsi="Arial" w:cs="Arial"/>
          <w:noProof/>
        </w:rPr>
        <w:t xml:space="preserve"> 1</w:t>
      </w:r>
      <w:r w:rsidR="00C803B0" w:rsidRPr="006C1D5D">
        <w:rPr>
          <w:rFonts w:ascii="Arial" w:hAnsi="Arial" w:cs="Arial"/>
          <w:noProof/>
        </w:rPr>
        <w:t>7 y 18</w:t>
      </w:r>
    </w:p>
    <w:p w14:paraId="452E0EE9" w14:textId="77777777" w:rsidR="00A45626" w:rsidRPr="006C1D5D" w:rsidRDefault="00A45626" w:rsidP="00A21270">
      <w:pPr>
        <w:pStyle w:val="Prrafodelista"/>
        <w:spacing w:after="0" w:line="276" w:lineRule="auto"/>
        <w:rPr>
          <w:rFonts w:ascii="Arial" w:hAnsi="Arial" w:cs="Arial"/>
          <w:b/>
        </w:rPr>
      </w:pPr>
    </w:p>
    <w:p w14:paraId="148B118A" w14:textId="4F5D9E48" w:rsidR="005A6B36" w:rsidRPr="00F64711" w:rsidRDefault="00C803B0" w:rsidP="00A21270">
      <w:pPr>
        <w:pStyle w:val="Prrafodelista"/>
        <w:numPr>
          <w:ilvl w:val="0"/>
          <w:numId w:val="6"/>
        </w:numPr>
        <w:spacing w:after="0" w:line="276" w:lineRule="auto"/>
        <w:jc w:val="both"/>
        <w:rPr>
          <w:rFonts w:ascii="Arial" w:hAnsi="Arial" w:cs="Arial"/>
          <w:b/>
        </w:rPr>
      </w:pPr>
      <w:r w:rsidRPr="006C1D5D">
        <w:rPr>
          <w:rFonts w:ascii="Arial" w:hAnsi="Arial" w:cs="Arial"/>
          <w:b/>
        </w:rPr>
        <w:t>¿</w:t>
      </w:r>
      <w:r w:rsidR="005A6B36" w:rsidRPr="006C1D5D">
        <w:rPr>
          <w:rFonts w:ascii="Arial" w:hAnsi="Arial" w:cs="Arial"/>
          <w:b/>
        </w:rPr>
        <w:t xml:space="preserve">En condiciones normales de la prestación, ¿cuántas horas al día suministra el servicio de </w:t>
      </w:r>
      <w:proofErr w:type="gramStart"/>
      <w:r w:rsidR="0039651A" w:rsidRPr="006C1D5D">
        <w:rPr>
          <w:rFonts w:ascii="Arial" w:hAnsi="Arial" w:cs="Arial"/>
          <w:b/>
        </w:rPr>
        <w:t>acueducto?</w:t>
      </w:r>
      <w:r w:rsidR="00E86AEB" w:rsidRPr="006C1D5D">
        <w:rPr>
          <w:rFonts w:ascii="Arial" w:hAnsi="Arial" w:cs="Arial"/>
          <w:b/>
        </w:rPr>
        <w:t>.</w:t>
      </w:r>
      <w:proofErr w:type="gramEnd"/>
      <w:r w:rsidRPr="006C1D5D">
        <w:rPr>
          <w:rFonts w:ascii="Arial" w:hAnsi="Arial" w:cs="Arial"/>
          <w:b/>
        </w:rPr>
        <w:t xml:space="preserve"> </w:t>
      </w:r>
      <w:r w:rsidRPr="006C1D5D">
        <w:rPr>
          <w:rFonts w:ascii="Arial" w:hAnsi="Arial" w:cs="Arial"/>
          <w:bCs/>
        </w:rPr>
        <w:t>De</w:t>
      </w:r>
      <w:r w:rsidR="0039651A" w:rsidRPr="006C1D5D">
        <w:rPr>
          <w:rFonts w:ascii="Arial" w:hAnsi="Arial" w:cs="Arial"/>
          <w:bCs/>
        </w:rPr>
        <w:t xml:space="preserve"> la lista desplegable, seleccione</w:t>
      </w:r>
      <w:r w:rsidRPr="006C1D5D">
        <w:rPr>
          <w:rFonts w:ascii="Arial" w:hAnsi="Arial" w:cs="Arial"/>
          <w:bCs/>
        </w:rPr>
        <w:t xml:space="preserve"> el número de horas diarias en las que se presta el servicio. (1 a 24 Horas)</w:t>
      </w:r>
      <w:r w:rsidR="00CF534A" w:rsidRPr="006C1D5D">
        <w:rPr>
          <w:rFonts w:ascii="Arial" w:hAnsi="Arial" w:cs="Arial"/>
          <w:bCs/>
        </w:rPr>
        <w:t>.</w:t>
      </w:r>
    </w:p>
    <w:p w14:paraId="558E03C6" w14:textId="77777777" w:rsidR="00F64711" w:rsidRPr="00F64711" w:rsidRDefault="00F64711" w:rsidP="00A21270">
      <w:pPr>
        <w:pStyle w:val="Prrafodelista"/>
        <w:spacing w:after="0" w:line="276" w:lineRule="auto"/>
        <w:jc w:val="both"/>
        <w:rPr>
          <w:rFonts w:ascii="Arial" w:hAnsi="Arial" w:cs="Arial"/>
          <w:b/>
        </w:rPr>
      </w:pPr>
    </w:p>
    <w:p w14:paraId="16869829" w14:textId="4433B80B" w:rsidR="00F64711" w:rsidRDefault="00F64711" w:rsidP="00A21270">
      <w:pPr>
        <w:pStyle w:val="Prrafodelista"/>
        <w:spacing w:after="0" w:line="276" w:lineRule="auto"/>
        <w:jc w:val="both"/>
        <w:rPr>
          <w:rFonts w:ascii="Arial" w:hAnsi="Arial" w:cs="Arial"/>
          <w:b/>
        </w:rPr>
      </w:pPr>
      <w:r w:rsidRPr="006C1D5D">
        <w:rPr>
          <w:rFonts w:ascii="Arial" w:hAnsi="Arial" w:cs="Arial"/>
          <w:noProof/>
          <w:lang w:eastAsia="es-CO"/>
        </w:rPr>
        <w:drawing>
          <wp:inline distT="0" distB="0" distL="0" distR="0" wp14:anchorId="4664E369" wp14:editId="2775056B">
            <wp:extent cx="4211366" cy="1137139"/>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17572" cy="1138815"/>
                    </a:xfrm>
                    <a:prstGeom prst="rect">
                      <a:avLst/>
                    </a:prstGeom>
                  </pic:spPr>
                </pic:pic>
              </a:graphicData>
            </a:graphic>
          </wp:inline>
        </w:drawing>
      </w:r>
    </w:p>
    <w:p w14:paraId="0F28542B" w14:textId="77777777" w:rsidR="00F64711" w:rsidRPr="00F64711" w:rsidRDefault="00F64711" w:rsidP="00A21270">
      <w:pPr>
        <w:pStyle w:val="Prrafodelista"/>
        <w:spacing w:after="0" w:line="276" w:lineRule="auto"/>
        <w:jc w:val="both"/>
        <w:rPr>
          <w:rFonts w:ascii="Arial" w:hAnsi="Arial" w:cs="Arial"/>
          <w:b/>
        </w:rPr>
      </w:pPr>
    </w:p>
    <w:p w14:paraId="5174F094" w14:textId="77777777" w:rsidR="00F64711" w:rsidRPr="00F64711" w:rsidRDefault="00F64711" w:rsidP="00A21270">
      <w:pPr>
        <w:pStyle w:val="Prrafodelista"/>
        <w:numPr>
          <w:ilvl w:val="0"/>
          <w:numId w:val="6"/>
        </w:numPr>
        <w:spacing w:after="0"/>
        <w:jc w:val="both"/>
        <w:rPr>
          <w:rFonts w:ascii="Arial" w:hAnsi="Arial" w:cs="Arial"/>
          <w:b/>
        </w:rPr>
      </w:pPr>
      <w:r w:rsidRPr="00F64711">
        <w:rPr>
          <w:rFonts w:ascii="Arial" w:hAnsi="Arial" w:cs="Arial"/>
          <w:b/>
        </w:rPr>
        <w:t xml:space="preserve">Conforme a la afectación generada por el Fenómeno de El Niño, indique el número de horas en las que se está suministrando o suministró el servicio. </w:t>
      </w:r>
      <w:r w:rsidRPr="00F64711">
        <w:rPr>
          <w:rFonts w:ascii="Arial" w:hAnsi="Arial" w:cs="Arial"/>
        </w:rPr>
        <w:t xml:space="preserve">Se requiere verificar si, conforme al número de horas diarias suministradas del servicio de acueducto en condiciones normales, el prestador presentado disminución del número de horas suministradas con ocasión </w:t>
      </w:r>
      <w:proofErr w:type="spellStart"/>
      <w:r w:rsidRPr="00F64711">
        <w:rPr>
          <w:rFonts w:ascii="Arial" w:hAnsi="Arial" w:cs="Arial"/>
        </w:rPr>
        <w:t>de el</w:t>
      </w:r>
      <w:proofErr w:type="spellEnd"/>
      <w:r w:rsidRPr="00F64711">
        <w:rPr>
          <w:rFonts w:ascii="Arial" w:hAnsi="Arial" w:cs="Arial"/>
        </w:rPr>
        <w:t xml:space="preserve"> Fenómeno de El Niño, para lo cual, de la lista desplegable, deberá seleccionar el número de horas diarias en las que está prestando el servicio actualmente, (1 a 24 Horas).</w:t>
      </w:r>
      <w:r w:rsidRPr="00F64711">
        <w:rPr>
          <w:rFonts w:ascii="Arial" w:hAnsi="Arial" w:cs="Arial"/>
          <w:noProof/>
          <w:lang w:eastAsia="es-CO"/>
        </w:rPr>
        <w:t xml:space="preserve"> </w:t>
      </w:r>
    </w:p>
    <w:p w14:paraId="1D7EB778" w14:textId="07227F29" w:rsidR="00F64711" w:rsidRPr="00F64711" w:rsidRDefault="00F64711" w:rsidP="00A21270">
      <w:pPr>
        <w:pStyle w:val="Prrafodelista"/>
        <w:spacing w:after="0"/>
        <w:jc w:val="both"/>
        <w:rPr>
          <w:rFonts w:ascii="Arial" w:hAnsi="Arial" w:cs="Arial"/>
          <w:b/>
        </w:rPr>
      </w:pPr>
      <w:r w:rsidRPr="006C1D5D">
        <w:rPr>
          <w:rFonts w:ascii="Arial" w:hAnsi="Arial" w:cs="Arial"/>
          <w:noProof/>
          <w:lang w:eastAsia="es-CO"/>
        </w:rPr>
        <w:lastRenderedPageBreak/>
        <w:drawing>
          <wp:inline distT="0" distB="0" distL="0" distR="0" wp14:anchorId="501B779F" wp14:editId="014459E4">
            <wp:extent cx="4210256" cy="10001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12824" cy="1000735"/>
                    </a:xfrm>
                    <a:prstGeom prst="rect">
                      <a:avLst/>
                    </a:prstGeom>
                  </pic:spPr>
                </pic:pic>
              </a:graphicData>
            </a:graphic>
          </wp:inline>
        </w:drawing>
      </w:r>
    </w:p>
    <w:p w14:paraId="77241533" w14:textId="77777777" w:rsidR="00F64711" w:rsidRPr="00F64711" w:rsidRDefault="00F64711" w:rsidP="00A21270">
      <w:pPr>
        <w:pStyle w:val="Prrafodelista"/>
        <w:spacing w:after="0"/>
        <w:jc w:val="both"/>
        <w:rPr>
          <w:rFonts w:ascii="Arial" w:hAnsi="Arial" w:cs="Arial"/>
          <w:b/>
        </w:rPr>
      </w:pPr>
    </w:p>
    <w:p w14:paraId="696A25AF" w14:textId="0B423C04" w:rsidR="005A6B36" w:rsidRPr="006C1D5D" w:rsidRDefault="005A6B36" w:rsidP="00A21270">
      <w:pPr>
        <w:pStyle w:val="Prrafodelista"/>
        <w:numPr>
          <w:ilvl w:val="0"/>
          <w:numId w:val="6"/>
        </w:numPr>
        <w:spacing w:after="0" w:line="276" w:lineRule="auto"/>
        <w:jc w:val="both"/>
        <w:rPr>
          <w:rFonts w:ascii="Arial" w:hAnsi="Arial" w:cs="Arial"/>
          <w:b/>
        </w:rPr>
      </w:pPr>
      <w:r w:rsidRPr="006C1D5D">
        <w:rPr>
          <w:rFonts w:ascii="Arial" w:hAnsi="Arial" w:cs="Arial"/>
          <w:b/>
        </w:rPr>
        <w:t>¿Qué acciones ha implementado para garantizar la prestación del servicio de acueducto, frente a la afectación generada?</w:t>
      </w:r>
      <w:r w:rsidR="00316772" w:rsidRPr="006C1D5D">
        <w:rPr>
          <w:rFonts w:ascii="Arial" w:hAnsi="Arial" w:cs="Arial"/>
          <w:b/>
        </w:rPr>
        <w:t xml:space="preserve">, </w:t>
      </w:r>
      <w:r w:rsidR="00316772" w:rsidRPr="006C1D5D">
        <w:rPr>
          <w:rFonts w:ascii="Arial" w:hAnsi="Arial" w:cs="Arial"/>
          <w:bCs/>
        </w:rPr>
        <w:t xml:space="preserve">Indique brevemente las acciones implementadas. </w:t>
      </w:r>
      <w:r w:rsidR="00316772" w:rsidRPr="006C1D5D">
        <w:rPr>
          <w:rFonts w:ascii="Arial" w:hAnsi="Arial" w:cs="Arial"/>
          <w:noProof/>
        </w:rPr>
        <w:t xml:space="preserve">Recuerde que este campo permite hasta un maximo de 1000 caracteres. </w:t>
      </w:r>
    </w:p>
    <w:p w14:paraId="464E759B" w14:textId="77777777" w:rsidR="00316772" w:rsidRPr="006C1D5D" w:rsidRDefault="00316772" w:rsidP="00A21270">
      <w:pPr>
        <w:pStyle w:val="Prrafodelista"/>
        <w:spacing w:after="0" w:line="276" w:lineRule="auto"/>
        <w:ind w:left="360"/>
        <w:rPr>
          <w:rFonts w:ascii="Arial" w:hAnsi="Arial" w:cs="Arial"/>
          <w:b/>
        </w:rPr>
      </w:pPr>
    </w:p>
    <w:p w14:paraId="78E0766A" w14:textId="6F04D99C" w:rsidR="0042054D" w:rsidRDefault="0042054D" w:rsidP="00A21270">
      <w:pPr>
        <w:spacing w:after="0" w:line="276" w:lineRule="auto"/>
        <w:jc w:val="center"/>
        <w:rPr>
          <w:rFonts w:ascii="Arial" w:hAnsi="Arial" w:cs="Arial"/>
          <w:b/>
        </w:rPr>
      </w:pPr>
      <w:r w:rsidRPr="006C1D5D">
        <w:rPr>
          <w:rFonts w:ascii="Arial" w:hAnsi="Arial" w:cs="Arial"/>
          <w:noProof/>
          <w:lang w:eastAsia="es-CO"/>
        </w:rPr>
        <w:drawing>
          <wp:inline distT="0" distB="0" distL="0" distR="0" wp14:anchorId="201DA842" wp14:editId="11DA9BB4">
            <wp:extent cx="4210685" cy="101404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34949" cy="1019889"/>
                    </a:xfrm>
                    <a:prstGeom prst="rect">
                      <a:avLst/>
                    </a:prstGeom>
                  </pic:spPr>
                </pic:pic>
              </a:graphicData>
            </a:graphic>
          </wp:inline>
        </w:drawing>
      </w:r>
    </w:p>
    <w:p w14:paraId="281D19A1" w14:textId="77777777" w:rsidR="00F64711" w:rsidRPr="006C1D5D" w:rsidRDefault="00F64711" w:rsidP="00A21270">
      <w:pPr>
        <w:spacing w:after="0" w:line="276" w:lineRule="auto"/>
        <w:jc w:val="center"/>
        <w:rPr>
          <w:rFonts w:ascii="Arial" w:hAnsi="Arial" w:cs="Arial"/>
          <w:b/>
        </w:rPr>
      </w:pPr>
    </w:p>
    <w:p w14:paraId="0C4553CC" w14:textId="36CC74DB" w:rsidR="0042054D" w:rsidRPr="006C1D5D" w:rsidRDefault="005A6B36" w:rsidP="00A21270">
      <w:pPr>
        <w:pStyle w:val="Prrafodelista"/>
        <w:numPr>
          <w:ilvl w:val="0"/>
          <w:numId w:val="6"/>
        </w:numPr>
        <w:spacing w:after="0" w:line="276" w:lineRule="auto"/>
        <w:jc w:val="both"/>
        <w:rPr>
          <w:rFonts w:ascii="Arial" w:hAnsi="Arial" w:cs="Arial"/>
        </w:rPr>
      </w:pPr>
      <w:r w:rsidRPr="006C1D5D">
        <w:rPr>
          <w:rFonts w:ascii="Arial" w:hAnsi="Arial" w:cs="Arial"/>
          <w:b/>
        </w:rPr>
        <w:t xml:space="preserve">Debido a la afectación generada, ¿se han presentado suspensiones en el suministro del </w:t>
      </w:r>
      <w:proofErr w:type="gramStart"/>
      <w:r w:rsidR="00085A9D" w:rsidRPr="006C1D5D">
        <w:rPr>
          <w:rFonts w:ascii="Arial" w:hAnsi="Arial" w:cs="Arial"/>
          <w:b/>
        </w:rPr>
        <w:t>servicio?.</w:t>
      </w:r>
      <w:proofErr w:type="gramEnd"/>
      <w:r w:rsidR="00C803B0" w:rsidRPr="006C1D5D">
        <w:rPr>
          <w:rFonts w:ascii="Arial" w:hAnsi="Arial" w:cs="Arial"/>
          <w:b/>
        </w:rPr>
        <w:t xml:space="preserve"> </w:t>
      </w:r>
      <w:r w:rsidR="00085A9D" w:rsidRPr="006C1D5D">
        <w:rPr>
          <w:rFonts w:ascii="Arial" w:hAnsi="Arial" w:cs="Arial"/>
        </w:rPr>
        <w:t>I</w:t>
      </w:r>
      <w:r w:rsidR="00C803B0" w:rsidRPr="006C1D5D">
        <w:rPr>
          <w:rFonts w:ascii="Arial" w:hAnsi="Arial" w:cs="Arial"/>
        </w:rPr>
        <w:t xml:space="preserve">ndicar si ha suspendido el servicio de </w:t>
      </w:r>
      <w:r w:rsidR="0052561B" w:rsidRPr="006C1D5D">
        <w:rPr>
          <w:rFonts w:ascii="Arial" w:hAnsi="Arial" w:cs="Arial"/>
        </w:rPr>
        <w:t>acueducto</w:t>
      </w:r>
      <w:r w:rsidR="00316772" w:rsidRPr="006C1D5D">
        <w:rPr>
          <w:rFonts w:ascii="Arial" w:hAnsi="Arial" w:cs="Arial"/>
          <w:noProof/>
        </w:rPr>
        <w:t xml:space="preserve"> Si ha presentado suspensión seleccione “SI”, de lo contrario seleccione “NO”.</w:t>
      </w:r>
    </w:p>
    <w:p w14:paraId="5CABBACA" w14:textId="77777777" w:rsidR="00E86AEB" w:rsidRPr="006C1D5D" w:rsidRDefault="00E86AEB" w:rsidP="00A21270">
      <w:pPr>
        <w:pStyle w:val="Prrafodelista"/>
        <w:spacing w:after="0" w:line="276" w:lineRule="auto"/>
        <w:jc w:val="both"/>
        <w:rPr>
          <w:rFonts w:ascii="Arial" w:hAnsi="Arial" w:cs="Arial"/>
        </w:rPr>
      </w:pPr>
    </w:p>
    <w:p w14:paraId="1D90137A" w14:textId="79B1C947" w:rsidR="0042054D" w:rsidRPr="006C1D5D" w:rsidRDefault="0042054D" w:rsidP="00A21270">
      <w:pPr>
        <w:spacing w:after="0" w:line="276" w:lineRule="auto"/>
        <w:jc w:val="center"/>
        <w:rPr>
          <w:rFonts w:ascii="Arial" w:hAnsi="Arial" w:cs="Arial"/>
          <w:b/>
        </w:rPr>
      </w:pPr>
      <w:r w:rsidRPr="006C1D5D">
        <w:rPr>
          <w:rFonts w:ascii="Arial" w:hAnsi="Arial" w:cs="Arial"/>
          <w:noProof/>
          <w:lang w:eastAsia="es-CO"/>
        </w:rPr>
        <w:drawing>
          <wp:inline distT="0" distB="0" distL="0" distR="0" wp14:anchorId="1AC4A132" wp14:editId="762F7111">
            <wp:extent cx="4211618" cy="107266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 b="1023"/>
                    <a:stretch/>
                  </pic:blipFill>
                  <pic:spPr bwMode="auto">
                    <a:xfrm>
                      <a:off x="0" y="0"/>
                      <a:ext cx="4226147" cy="1076362"/>
                    </a:xfrm>
                    <a:prstGeom prst="rect">
                      <a:avLst/>
                    </a:prstGeom>
                    <a:ln>
                      <a:noFill/>
                    </a:ln>
                    <a:extLst>
                      <a:ext uri="{53640926-AAD7-44D8-BBD7-CCE9431645EC}">
                        <a14:shadowObscured xmlns:a14="http://schemas.microsoft.com/office/drawing/2010/main"/>
                      </a:ext>
                    </a:extLst>
                  </pic:spPr>
                </pic:pic>
              </a:graphicData>
            </a:graphic>
          </wp:inline>
        </w:drawing>
      </w:r>
    </w:p>
    <w:p w14:paraId="348393DE" w14:textId="77777777" w:rsidR="00E86AEB" w:rsidRPr="006C1D5D" w:rsidRDefault="00E86AEB" w:rsidP="00A21270">
      <w:pPr>
        <w:spacing w:after="0" w:line="276" w:lineRule="auto"/>
        <w:jc w:val="center"/>
        <w:rPr>
          <w:rFonts w:ascii="Arial" w:hAnsi="Arial" w:cs="Arial"/>
          <w:b/>
        </w:rPr>
      </w:pPr>
    </w:p>
    <w:p w14:paraId="57F1A1D2" w14:textId="755AF66B" w:rsidR="0042054D" w:rsidRDefault="005A6B36" w:rsidP="00A21270">
      <w:pPr>
        <w:pStyle w:val="Prrafodelista"/>
        <w:numPr>
          <w:ilvl w:val="0"/>
          <w:numId w:val="6"/>
        </w:numPr>
        <w:spacing w:after="0" w:line="276" w:lineRule="auto"/>
        <w:jc w:val="both"/>
        <w:rPr>
          <w:rFonts w:ascii="Arial" w:hAnsi="Arial" w:cs="Arial"/>
          <w:bCs/>
        </w:rPr>
      </w:pPr>
      <w:r w:rsidRPr="006C1D5D">
        <w:rPr>
          <w:rFonts w:ascii="Arial" w:hAnsi="Arial" w:cs="Arial"/>
          <w:b/>
        </w:rPr>
        <w:t>Seleccione el intervalo de tiempo durante el cual se registró la suspensión del servicio</w:t>
      </w:r>
      <w:r w:rsidR="00E86AEB" w:rsidRPr="006C1D5D">
        <w:rPr>
          <w:rFonts w:ascii="Arial" w:hAnsi="Arial" w:cs="Arial"/>
          <w:b/>
        </w:rPr>
        <w:t>.</w:t>
      </w:r>
      <w:r w:rsidR="00316772" w:rsidRPr="006C1D5D">
        <w:rPr>
          <w:rFonts w:ascii="Arial" w:hAnsi="Arial" w:cs="Arial"/>
          <w:b/>
        </w:rPr>
        <w:t xml:space="preserve"> </w:t>
      </w:r>
      <w:r w:rsidR="00316772" w:rsidRPr="006C1D5D">
        <w:rPr>
          <w:rFonts w:ascii="Arial" w:hAnsi="Arial" w:cs="Arial"/>
          <w:bCs/>
        </w:rPr>
        <w:t>De</w:t>
      </w:r>
      <w:r w:rsidR="00085A9D" w:rsidRPr="006C1D5D">
        <w:rPr>
          <w:rFonts w:ascii="Arial" w:hAnsi="Arial" w:cs="Arial"/>
          <w:bCs/>
        </w:rPr>
        <w:t xml:space="preserve"> </w:t>
      </w:r>
      <w:r w:rsidR="00316772" w:rsidRPr="006C1D5D">
        <w:rPr>
          <w:rFonts w:ascii="Arial" w:hAnsi="Arial" w:cs="Arial"/>
          <w:bCs/>
        </w:rPr>
        <w:t>l</w:t>
      </w:r>
      <w:r w:rsidR="00085A9D" w:rsidRPr="006C1D5D">
        <w:rPr>
          <w:rFonts w:ascii="Arial" w:hAnsi="Arial" w:cs="Arial"/>
          <w:bCs/>
        </w:rPr>
        <w:t>a</w:t>
      </w:r>
      <w:r w:rsidR="00316772" w:rsidRPr="006C1D5D">
        <w:rPr>
          <w:rFonts w:ascii="Arial" w:hAnsi="Arial" w:cs="Arial"/>
          <w:bCs/>
        </w:rPr>
        <w:t xml:space="preserve"> lista desplegable seleccione </w:t>
      </w:r>
      <w:r w:rsidR="00E86AEB" w:rsidRPr="006C1D5D">
        <w:rPr>
          <w:rFonts w:ascii="Arial" w:hAnsi="Arial" w:cs="Arial"/>
          <w:bCs/>
        </w:rPr>
        <w:t xml:space="preserve">dentro de los intervalos de tiempo </w:t>
      </w:r>
      <w:r w:rsidR="00316772" w:rsidRPr="006C1D5D">
        <w:rPr>
          <w:rFonts w:ascii="Arial" w:hAnsi="Arial" w:cs="Arial"/>
          <w:bCs/>
        </w:rPr>
        <w:t xml:space="preserve">el número de días en los que </w:t>
      </w:r>
      <w:r w:rsidR="00E86AEB" w:rsidRPr="006C1D5D">
        <w:rPr>
          <w:rFonts w:ascii="Arial" w:hAnsi="Arial" w:cs="Arial"/>
          <w:bCs/>
        </w:rPr>
        <w:t>presentó la suspensión d</w:t>
      </w:r>
      <w:r w:rsidR="00316772" w:rsidRPr="006C1D5D">
        <w:rPr>
          <w:rFonts w:ascii="Arial" w:hAnsi="Arial" w:cs="Arial"/>
          <w:bCs/>
        </w:rPr>
        <w:t xml:space="preserve">el servicio de acueducto. </w:t>
      </w:r>
    </w:p>
    <w:p w14:paraId="3DAC4D39" w14:textId="77777777" w:rsidR="00F64711" w:rsidRPr="006C1D5D" w:rsidRDefault="00F64711" w:rsidP="00A21270">
      <w:pPr>
        <w:pStyle w:val="Prrafodelista"/>
        <w:spacing w:after="0" w:line="276" w:lineRule="auto"/>
        <w:jc w:val="both"/>
        <w:rPr>
          <w:rFonts w:ascii="Arial" w:hAnsi="Arial" w:cs="Arial"/>
          <w:bCs/>
        </w:rPr>
      </w:pPr>
    </w:p>
    <w:p w14:paraId="157FB69D" w14:textId="161B6258" w:rsidR="0042054D" w:rsidRDefault="0042054D" w:rsidP="00A21270">
      <w:pPr>
        <w:spacing w:after="0" w:line="276" w:lineRule="auto"/>
        <w:jc w:val="center"/>
        <w:rPr>
          <w:rFonts w:ascii="Arial" w:hAnsi="Arial" w:cs="Arial"/>
          <w:b/>
        </w:rPr>
      </w:pPr>
      <w:r w:rsidRPr="006C1D5D">
        <w:rPr>
          <w:rFonts w:ascii="Arial" w:hAnsi="Arial" w:cs="Arial"/>
          <w:noProof/>
          <w:lang w:eastAsia="es-CO"/>
        </w:rPr>
        <w:drawing>
          <wp:inline distT="0" distB="0" distL="0" distR="0" wp14:anchorId="2614355D" wp14:editId="239E096E">
            <wp:extent cx="4210050" cy="12858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2462" cy="1289666"/>
                    </a:xfrm>
                    <a:prstGeom prst="rect">
                      <a:avLst/>
                    </a:prstGeom>
                  </pic:spPr>
                </pic:pic>
              </a:graphicData>
            </a:graphic>
          </wp:inline>
        </w:drawing>
      </w:r>
    </w:p>
    <w:p w14:paraId="33988D41" w14:textId="77777777" w:rsidR="00F64711" w:rsidRPr="006C1D5D" w:rsidRDefault="00F64711" w:rsidP="00A21270">
      <w:pPr>
        <w:spacing w:after="0" w:line="276" w:lineRule="auto"/>
        <w:jc w:val="center"/>
        <w:rPr>
          <w:rFonts w:ascii="Arial" w:hAnsi="Arial" w:cs="Arial"/>
          <w:b/>
        </w:rPr>
      </w:pPr>
    </w:p>
    <w:p w14:paraId="1B4C7193" w14:textId="7A03507F" w:rsidR="00582CAC" w:rsidRPr="006C1D5D" w:rsidRDefault="005A6B36" w:rsidP="00A21270">
      <w:pPr>
        <w:pStyle w:val="Prrafodelista"/>
        <w:numPr>
          <w:ilvl w:val="0"/>
          <w:numId w:val="6"/>
        </w:numPr>
        <w:spacing w:after="0" w:line="276" w:lineRule="auto"/>
        <w:jc w:val="both"/>
        <w:rPr>
          <w:rFonts w:ascii="Arial" w:hAnsi="Arial" w:cs="Arial"/>
          <w:b/>
        </w:rPr>
      </w:pPr>
      <w:r w:rsidRPr="006C1D5D">
        <w:rPr>
          <w:rFonts w:ascii="Arial" w:hAnsi="Arial" w:cs="Arial"/>
          <w:b/>
        </w:rPr>
        <w:t xml:space="preserve">¿Ha presentado afectación en la calidad del agua suministrada para consumo </w:t>
      </w:r>
      <w:proofErr w:type="gramStart"/>
      <w:r w:rsidRPr="006C1D5D">
        <w:rPr>
          <w:rFonts w:ascii="Arial" w:hAnsi="Arial" w:cs="Arial"/>
          <w:b/>
        </w:rPr>
        <w:t>humano?</w:t>
      </w:r>
      <w:r w:rsidR="00E86AEB" w:rsidRPr="006C1D5D">
        <w:rPr>
          <w:rFonts w:ascii="Arial" w:hAnsi="Arial" w:cs="Arial"/>
          <w:b/>
        </w:rPr>
        <w:t>.</w:t>
      </w:r>
      <w:proofErr w:type="gramEnd"/>
      <w:r w:rsidR="00582CAC" w:rsidRPr="006C1D5D">
        <w:rPr>
          <w:rFonts w:ascii="Arial" w:hAnsi="Arial" w:cs="Arial"/>
          <w:b/>
        </w:rPr>
        <w:t xml:space="preserve"> </w:t>
      </w:r>
      <w:r w:rsidR="00582CAC" w:rsidRPr="006C1D5D">
        <w:rPr>
          <w:rFonts w:ascii="Arial" w:hAnsi="Arial" w:cs="Arial"/>
          <w:noProof/>
        </w:rPr>
        <w:t>Si ha presentado afectación a la calidad de agua, seleccione “SI”, de lo contrario seleccione “NO”.</w:t>
      </w:r>
    </w:p>
    <w:p w14:paraId="68A22F78" w14:textId="7E6FD4CB" w:rsidR="0042054D" w:rsidRDefault="0042054D" w:rsidP="00A21270">
      <w:pPr>
        <w:spacing w:after="0" w:line="276" w:lineRule="auto"/>
        <w:jc w:val="center"/>
        <w:rPr>
          <w:rFonts w:ascii="Arial" w:hAnsi="Arial" w:cs="Arial"/>
          <w:b/>
        </w:rPr>
      </w:pPr>
      <w:r w:rsidRPr="006C1D5D">
        <w:rPr>
          <w:rFonts w:ascii="Arial" w:hAnsi="Arial" w:cs="Arial"/>
          <w:noProof/>
          <w:lang w:eastAsia="es-CO"/>
        </w:rPr>
        <w:lastRenderedPageBreak/>
        <w:drawing>
          <wp:inline distT="0" distB="0" distL="0" distR="0" wp14:anchorId="6A5BA4EB" wp14:editId="5DEA34BF">
            <wp:extent cx="4210830" cy="1365738"/>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20209" cy="1368780"/>
                    </a:xfrm>
                    <a:prstGeom prst="rect">
                      <a:avLst/>
                    </a:prstGeom>
                  </pic:spPr>
                </pic:pic>
              </a:graphicData>
            </a:graphic>
          </wp:inline>
        </w:drawing>
      </w:r>
    </w:p>
    <w:p w14:paraId="23437C50" w14:textId="77777777" w:rsidR="00F64711" w:rsidRPr="006C1D5D" w:rsidRDefault="00F64711" w:rsidP="00A21270">
      <w:pPr>
        <w:spacing w:after="0" w:line="276" w:lineRule="auto"/>
        <w:jc w:val="center"/>
        <w:rPr>
          <w:rFonts w:ascii="Arial" w:hAnsi="Arial" w:cs="Arial"/>
          <w:b/>
        </w:rPr>
      </w:pPr>
    </w:p>
    <w:p w14:paraId="40201770" w14:textId="55F73FBB" w:rsidR="0042054D" w:rsidRDefault="00C803B0" w:rsidP="00A21270">
      <w:pPr>
        <w:pStyle w:val="Prrafodelista"/>
        <w:numPr>
          <w:ilvl w:val="0"/>
          <w:numId w:val="6"/>
        </w:numPr>
        <w:spacing w:after="0" w:line="276" w:lineRule="auto"/>
        <w:jc w:val="both"/>
        <w:rPr>
          <w:rFonts w:ascii="Arial" w:hAnsi="Arial" w:cs="Arial"/>
          <w:bCs/>
        </w:rPr>
      </w:pPr>
      <w:r w:rsidRPr="006C1D5D">
        <w:rPr>
          <w:rFonts w:ascii="Arial" w:hAnsi="Arial" w:cs="Arial"/>
          <w:b/>
        </w:rPr>
        <w:t>¿</w:t>
      </w:r>
      <w:r w:rsidR="005A6B36" w:rsidRPr="006C1D5D">
        <w:rPr>
          <w:rFonts w:ascii="Arial" w:hAnsi="Arial" w:cs="Arial"/>
          <w:b/>
        </w:rPr>
        <w:t xml:space="preserve">Conforme en lo estipulado en la Resolución MAVDT 2115 de 2007, indique cuál o cuáles parámetros evidenciaron posibles alteraciones que representaron un riesgo en la calidad del agua suministrada para consumo </w:t>
      </w:r>
      <w:r w:rsidR="006C1D5D" w:rsidRPr="006C1D5D">
        <w:rPr>
          <w:rFonts w:ascii="Arial" w:hAnsi="Arial" w:cs="Arial"/>
          <w:b/>
        </w:rPr>
        <w:t>humano?</w:t>
      </w:r>
      <w:r w:rsidR="00582CAC" w:rsidRPr="006C1D5D">
        <w:rPr>
          <w:rFonts w:ascii="Arial" w:hAnsi="Arial" w:cs="Arial"/>
          <w:b/>
        </w:rPr>
        <w:t xml:space="preserve"> </w:t>
      </w:r>
      <w:r w:rsidR="00582CAC" w:rsidRPr="006C1D5D">
        <w:rPr>
          <w:rFonts w:ascii="Arial" w:hAnsi="Arial" w:cs="Arial"/>
          <w:bCs/>
        </w:rPr>
        <w:t>Si con ocasión de El Fenómeno de El Niño, present</w:t>
      </w:r>
      <w:r w:rsidR="000146B2" w:rsidRPr="006C1D5D">
        <w:rPr>
          <w:rFonts w:ascii="Arial" w:hAnsi="Arial" w:cs="Arial"/>
          <w:bCs/>
        </w:rPr>
        <w:t>ó</w:t>
      </w:r>
      <w:r w:rsidR="00582CAC" w:rsidRPr="006C1D5D">
        <w:rPr>
          <w:rFonts w:ascii="Arial" w:hAnsi="Arial" w:cs="Arial"/>
          <w:bCs/>
        </w:rPr>
        <w:t xml:space="preserve"> alteración a la calidad de agua suministrada,</w:t>
      </w:r>
      <w:r w:rsidR="00582CAC" w:rsidRPr="006C1D5D">
        <w:rPr>
          <w:rFonts w:ascii="Arial" w:hAnsi="Arial" w:cs="Arial"/>
          <w:b/>
        </w:rPr>
        <w:t xml:space="preserve"> </w:t>
      </w:r>
      <w:r w:rsidR="00582CAC" w:rsidRPr="006C1D5D">
        <w:rPr>
          <w:rFonts w:ascii="Arial" w:hAnsi="Arial" w:cs="Arial"/>
          <w:bCs/>
        </w:rPr>
        <w:t xml:space="preserve">indicar el o los parámetros afectados, de lo contrario seleccionar la opción, </w:t>
      </w:r>
      <w:r w:rsidR="00E86AEB" w:rsidRPr="006C1D5D">
        <w:rPr>
          <w:rFonts w:ascii="Arial" w:hAnsi="Arial" w:cs="Arial"/>
          <w:bCs/>
        </w:rPr>
        <w:t>“</w:t>
      </w:r>
      <w:r w:rsidR="00582CAC" w:rsidRPr="006C1D5D">
        <w:rPr>
          <w:rFonts w:ascii="Arial" w:hAnsi="Arial" w:cs="Arial"/>
          <w:bCs/>
        </w:rPr>
        <w:t>Ninguna de las anteriores</w:t>
      </w:r>
      <w:r w:rsidR="00E86AEB" w:rsidRPr="006C1D5D">
        <w:rPr>
          <w:rFonts w:ascii="Arial" w:hAnsi="Arial" w:cs="Arial"/>
          <w:bCs/>
        </w:rPr>
        <w:t>”</w:t>
      </w:r>
      <w:r w:rsidR="00582CAC" w:rsidRPr="006C1D5D">
        <w:rPr>
          <w:rFonts w:ascii="Arial" w:hAnsi="Arial" w:cs="Arial"/>
          <w:bCs/>
        </w:rPr>
        <w:t xml:space="preserve">. </w:t>
      </w:r>
    </w:p>
    <w:p w14:paraId="0954DD3A" w14:textId="77777777" w:rsidR="00F64711" w:rsidRPr="006C1D5D" w:rsidRDefault="00F64711" w:rsidP="00A21270">
      <w:pPr>
        <w:pStyle w:val="Prrafodelista"/>
        <w:spacing w:after="0" w:line="276" w:lineRule="auto"/>
        <w:jc w:val="both"/>
        <w:rPr>
          <w:rFonts w:ascii="Arial" w:hAnsi="Arial" w:cs="Arial"/>
          <w:bCs/>
        </w:rPr>
      </w:pPr>
    </w:p>
    <w:p w14:paraId="591D0600" w14:textId="336CFE22" w:rsidR="0042054D" w:rsidRPr="0039651A" w:rsidRDefault="00180F57" w:rsidP="00A21270">
      <w:pPr>
        <w:spacing w:after="0" w:line="276" w:lineRule="auto"/>
        <w:jc w:val="center"/>
        <w:rPr>
          <w:rFonts w:ascii="Arial" w:hAnsi="Arial" w:cs="Arial"/>
          <w:b/>
        </w:rPr>
      </w:pPr>
      <w:r w:rsidRPr="0039651A">
        <w:rPr>
          <w:rFonts w:ascii="Arial" w:hAnsi="Arial" w:cs="Arial"/>
          <w:noProof/>
          <w:lang w:eastAsia="es-CO"/>
        </w:rPr>
        <w:drawing>
          <wp:inline distT="0" distB="0" distL="0" distR="0" wp14:anchorId="5A1C7847" wp14:editId="30895122">
            <wp:extent cx="4211320" cy="53530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16070" cy="5359088"/>
                    </a:xfrm>
                    <a:prstGeom prst="rect">
                      <a:avLst/>
                    </a:prstGeom>
                  </pic:spPr>
                </pic:pic>
              </a:graphicData>
            </a:graphic>
          </wp:inline>
        </w:drawing>
      </w:r>
    </w:p>
    <w:p w14:paraId="6AD0F5F3" w14:textId="00DC9197" w:rsidR="005A6B36" w:rsidRDefault="005A6B36" w:rsidP="00A21270">
      <w:pPr>
        <w:pStyle w:val="Prrafodelista"/>
        <w:numPr>
          <w:ilvl w:val="0"/>
          <w:numId w:val="6"/>
        </w:numPr>
        <w:spacing w:after="0" w:line="276" w:lineRule="auto"/>
        <w:jc w:val="both"/>
        <w:rPr>
          <w:rFonts w:ascii="Arial" w:hAnsi="Arial" w:cs="Arial"/>
          <w:b/>
        </w:rPr>
      </w:pPr>
      <w:r w:rsidRPr="006C1D5D">
        <w:rPr>
          <w:rFonts w:ascii="Arial" w:hAnsi="Arial" w:cs="Arial"/>
          <w:b/>
        </w:rPr>
        <w:lastRenderedPageBreak/>
        <w:t xml:space="preserve">Conforme a lo estipulado en la Resolución MAVDT 4716 de 2010, indique si </w:t>
      </w:r>
      <w:r w:rsidR="00797CD6" w:rsidRPr="006C1D5D">
        <w:rPr>
          <w:rFonts w:ascii="Arial" w:hAnsi="Arial" w:cs="Arial"/>
          <w:b/>
        </w:rPr>
        <w:t>¿</w:t>
      </w:r>
      <w:r w:rsidRPr="006C1D5D">
        <w:rPr>
          <w:rFonts w:ascii="Arial" w:hAnsi="Arial" w:cs="Arial"/>
          <w:b/>
        </w:rPr>
        <w:t xml:space="preserve">cuenta con el instrumento actualizado del Mapa de Riesgo de Calidad de </w:t>
      </w:r>
      <w:proofErr w:type="gramStart"/>
      <w:r w:rsidRPr="006C1D5D">
        <w:rPr>
          <w:rFonts w:ascii="Arial" w:hAnsi="Arial" w:cs="Arial"/>
          <w:b/>
        </w:rPr>
        <w:t>Agua</w:t>
      </w:r>
      <w:r w:rsidR="00797CD6" w:rsidRPr="006C1D5D">
        <w:rPr>
          <w:rFonts w:ascii="Arial" w:hAnsi="Arial" w:cs="Arial"/>
          <w:b/>
        </w:rPr>
        <w:t>?</w:t>
      </w:r>
      <w:r w:rsidR="00582CAC" w:rsidRPr="006C1D5D">
        <w:rPr>
          <w:rFonts w:ascii="Arial" w:hAnsi="Arial" w:cs="Arial"/>
          <w:b/>
        </w:rPr>
        <w:t>.</w:t>
      </w:r>
      <w:proofErr w:type="gramEnd"/>
      <w:r w:rsidR="00582CAC" w:rsidRPr="006C1D5D">
        <w:rPr>
          <w:rFonts w:ascii="Arial" w:hAnsi="Arial" w:cs="Arial"/>
          <w:b/>
        </w:rPr>
        <w:t xml:space="preserve"> </w:t>
      </w:r>
      <w:r w:rsidR="00797CD6" w:rsidRPr="006C1D5D">
        <w:rPr>
          <w:rFonts w:ascii="Arial" w:hAnsi="Arial" w:cs="Arial"/>
          <w:noProof/>
        </w:rPr>
        <w:t xml:space="preserve">Si cuenta con el </w:t>
      </w:r>
      <w:r w:rsidR="00792D56" w:rsidRPr="006C1D5D">
        <w:rPr>
          <w:rFonts w:ascii="Arial" w:hAnsi="Arial" w:cs="Arial"/>
          <w:noProof/>
        </w:rPr>
        <w:t>acto administrativo de Mapa de Riesgo,</w:t>
      </w:r>
      <w:r w:rsidR="00797CD6" w:rsidRPr="006C1D5D">
        <w:rPr>
          <w:rFonts w:ascii="Arial" w:hAnsi="Arial" w:cs="Arial"/>
          <w:noProof/>
        </w:rPr>
        <w:t xml:space="preserve"> seleccione “SI”, de lo contrario seleccione “NO”.</w:t>
      </w:r>
      <w:r w:rsidRPr="006C1D5D">
        <w:rPr>
          <w:rFonts w:ascii="Arial" w:hAnsi="Arial" w:cs="Arial"/>
          <w:b/>
        </w:rPr>
        <w:tab/>
      </w:r>
    </w:p>
    <w:p w14:paraId="28C9EC0E" w14:textId="77777777" w:rsidR="00F64711" w:rsidRPr="006C1D5D" w:rsidRDefault="00F64711" w:rsidP="00A21270">
      <w:pPr>
        <w:pStyle w:val="Prrafodelista"/>
        <w:spacing w:after="0" w:line="276" w:lineRule="auto"/>
        <w:jc w:val="both"/>
        <w:rPr>
          <w:rFonts w:ascii="Arial" w:hAnsi="Arial" w:cs="Arial"/>
          <w:b/>
        </w:rPr>
      </w:pPr>
    </w:p>
    <w:p w14:paraId="71F9970C" w14:textId="27C08CF9" w:rsidR="00180F57" w:rsidRPr="006C1D5D" w:rsidRDefault="00180F57" w:rsidP="00A21270">
      <w:pPr>
        <w:spacing w:after="0" w:line="276" w:lineRule="auto"/>
        <w:jc w:val="center"/>
        <w:rPr>
          <w:rFonts w:ascii="Arial" w:hAnsi="Arial" w:cs="Arial"/>
          <w:b/>
        </w:rPr>
      </w:pPr>
      <w:r w:rsidRPr="006C1D5D">
        <w:rPr>
          <w:rFonts w:ascii="Arial" w:hAnsi="Arial" w:cs="Arial"/>
          <w:noProof/>
          <w:lang w:eastAsia="es-CO"/>
        </w:rPr>
        <w:drawing>
          <wp:inline distT="0" distB="0" distL="0" distR="0" wp14:anchorId="078048A6" wp14:editId="6B1FEE73">
            <wp:extent cx="4209933" cy="1260231"/>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24736" cy="1264662"/>
                    </a:xfrm>
                    <a:prstGeom prst="rect">
                      <a:avLst/>
                    </a:prstGeom>
                  </pic:spPr>
                </pic:pic>
              </a:graphicData>
            </a:graphic>
          </wp:inline>
        </w:drawing>
      </w:r>
    </w:p>
    <w:p w14:paraId="20ECEA80" w14:textId="77777777" w:rsidR="00E86AEB" w:rsidRPr="006C1D5D" w:rsidRDefault="00E86AEB" w:rsidP="00A21270">
      <w:pPr>
        <w:spacing w:after="0" w:line="276" w:lineRule="auto"/>
        <w:jc w:val="center"/>
        <w:rPr>
          <w:rFonts w:ascii="Arial" w:hAnsi="Arial" w:cs="Arial"/>
          <w:b/>
        </w:rPr>
      </w:pPr>
    </w:p>
    <w:p w14:paraId="09BA072A" w14:textId="65719047" w:rsidR="00180F57" w:rsidRDefault="005A6B36" w:rsidP="00A21270">
      <w:pPr>
        <w:pStyle w:val="Prrafodelista"/>
        <w:numPr>
          <w:ilvl w:val="0"/>
          <w:numId w:val="6"/>
        </w:numPr>
        <w:spacing w:after="0" w:line="276" w:lineRule="auto"/>
        <w:jc w:val="both"/>
        <w:rPr>
          <w:rFonts w:ascii="Arial" w:hAnsi="Arial" w:cs="Arial"/>
          <w:bCs/>
        </w:rPr>
      </w:pPr>
      <w:r w:rsidRPr="006C1D5D">
        <w:rPr>
          <w:rFonts w:ascii="Arial" w:hAnsi="Arial" w:cs="Arial"/>
          <w:b/>
        </w:rPr>
        <w:t xml:space="preserve">¿Cuál fue la última fecha de actualización del Mapa de Riesgo de Calidad de </w:t>
      </w:r>
      <w:proofErr w:type="gramStart"/>
      <w:r w:rsidR="00797CD6" w:rsidRPr="006C1D5D">
        <w:rPr>
          <w:rFonts w:ascii="Arial" w:hAnsi="Arial" w:cs="Arial"/>
          <w:b/>
        </w:rPr>
        <w:t>Agua?</w:t>
      </w:r>
      <w:r w:rsidR="00E86AEB" w:rsidRPr="006C1D5D">
        <w:rPr>
          <w:rFonts w:ascii="Arial" w:hAnsi="Arial" w:cs="Arial"/>
          <w:b/>
        </w:rPr>
        <w:t>.</w:t>
      </w:r>
      <w:proofErr w:type="gramEnd"/>
      <w:r w:rsidR="00E86AEB" w:rsidRPr="006C1D5D">
        <w:rPr>
          <w:rFonts w:ascii="Arial" w:hAnsi="Arial" w:cs="Arial"/>
          <w:b/>
        </w:rPr>
        <w:t xml:space="preserve"> </w:t>
      </w:r>
      <w:r w:rsidR="00797CD6" w:rsidRPr="006C1D5D">
        <w:rPr>
          <w:rFonts w:ascii="Arial" w:hAnsi="Arial" w:cs="Arial"/>
          <w:bCs/>
        </w:rPr>
        <w:t xml:space="preserve">Si su respuesta fue </w:t>
      </w:r>
      <w:r w:rsidR="00E86AEB" w:rsidRPr="006C1D5D">
        <w:rPr>
          <w:rFonts w:ascii="Arial" w:hAnsi="Arial" w:cs="Arial"/>
          <w:bCs/>
        </w:rPr>
        <w:t>“</w:t>
      </w:r>
      <w:r w:rsidR="00427204" w:rsidRPr="006C1D5D">
        <w:rPr>
          <w:rFonts w:ascii="Arial" w:hAnsi="Arial" w:cs="Arial"/>
          <w:bCs/>
        </w:rPr>
        <w:t>SI</w:t>
      </w:r>
      <w:r w:rsidR="00E86AEB" w:rsidRPr="006C1D5D">
        <w:rPr>
          <w:rFonts w:ascii="Arial" w:hAnsi="Arial" w:cs="Arial"/>
          <w:bCs/>
        </w:rPr>
        <w:t>”</w:t>
      </w:r>
      <w:r w:rsidR="00427204" w:rsidRPr="006C1D5D">
        <w:rPr>
          <w:rFonts w:ascii="Arial" w:hAnsi="Arial" w:cs="Arial"/>
          <w:bCs/>
        </w:rPr>
        <w:t>,</w:t>
      </w:r>
      <w:r w:rsidR="00797CD6" w:rsidRPr="006C1D5D">
        <w:rPr>
          <w:rFonts w:ascii="Arial" w:hAnsi="Arial" w:cs="Arial"/>
          <w:bCs/>
        </w:rPr>
        <w:t xml:space="preserve"> a la pregunta anterior, indique la última fecha en la que</w:t>
      </w:r>
      <w:r w:rsidR="000146B2" w:rsidRPr="006C1D5D">
        <w:rPr>
          <w:rFonts w:ascii="Arial" w:hAnsi="Arial" w:cs="Arial"/>
          <w:bCs/>
        </w:rPr>
        <w:t xml:space="preserve"> se</w:t>
      </w:r>
      <w:r w:rsidR="00797CD6" w:rsidRPr="006C1D5D">
        <w:rPr>
          <w:rFonts w:ascii="Arial" w:hAnsi="Arial" w:cs="Arial"/>
          <w:bCs/>
        </w:rPr>
        <w:t xml:space="preserve"> actualiz</w:t>
      </w:r>
      <w:r w:rsidR="00427204" w:rsidRPr="006C1D5D">
        <w:rPr>
          <w:rFonts w:ascii="Arial" w:hAnsi="Arial" w:cs="Arial"/>
          <w:bCs/>
        </w:rPr>
        <w:t>ó</w:t>
      </w:r>
      <w:r w:rsidR="00797CD6" w:rsidRPr="006C1D5D">
        <w:rPr>
          <w:rFonts w:ascii="Arial" w:hAnsi="Arial" w:cs="Arial"/>
          <w:bCs/>
        </w:rPr>
        <w:t xml:space="preserve"> el </w:t>
      </w:r>
      <w:r w:rsidR="00792D56" w:rsidRPr="006C1D5D">
        <w:rPr>
          <w:rFonts w:ascii="Arial" w:hAnsi="Arial" w:cs="Arial"/>
          <w:bCs/>
        </w:rPr>
        <w:t>Acto Administrativo</w:t>
      </w:r>
      <w:r w:rsidR="00797CD6" w:rsidRPr="006C1D5D">
        <w:rPr>
          <w:rFonts w:ascii="Arial" w:hAnsi="Arial" w:cs="Arial"/>
          <w:bCs/>
        </w:rPr>
        <w:t xml:space="preserve"> de Mapa de Riesgo</w:t>
      </w:r>
      <w:r w:rsidR="000146B2" w:rsidRPr="006C1D5D">
        <w:rPr>
          <w:rFonts w:ascii="Arial" w:hAnsi="Arial" w:cs="Arial"/>
          <w:bCs/>
        </w:rPr>
        <w:t>, o en su defecto la fecha de expedición del documento por parte de la autoridad sanitaria.</w:t>
      </w:r>
    </w:p>
    <w:p w14:paraId="50B8EC2A" w14:textId="77777777" w:rsidR="00F64711" w:rsidRPr="006C1D5D" w:rsidRDefault="00F64711" w:rsidP="00A21270">
      <w:pPr>
        <w:pStyle w:val="Prrafodelista"/>
        <w:spacing w:after="0" w:line="276" w:lineRule="auto"/>
        <w:jc w:val="both"/>
        <w:rPr>
          <w:rFonts w:ascii="Arial" w:hAnsi="Arial" w:cs="Arial"/>
          <w:bCs/>
        </w:rPr>
      </w:pPr>
    </w:p>
    <w:p w14:paraId="01A40534" w14:textId="6148ECDC" w:rsidR="00180F57" w:rsidRDefault="00180F57" w:rsidP="00A21270">
      <w:pPr>
        <w:spacing w:after="0" w:line="276" w:lineRule="auto"/>
        <w:jc w:val="center"/>
        <w:rPr>
          <w:rFonts w:ascii="Arial" w:hAnsi="Arial" w:cs="Arial"/>
          <w:b/>
        </w:rPr>
      </w:pPr>
      <w:r w:rsidRPr="006C1D5D">
        <w:rPr>
          <w:rFonts w:ascii="Arial" w:hAnsi="Arial" w:cs="Arial"/>
          <w:noProof/>
          <w:lang w:eastAsia="es-CO"/>
        </w:rPr>
        <w:drawing>
          <wp:inline distT="0" distB="0" distL="0" distR="0" wp14:anchorId="41D33716" wp14:editId="729634E8">
            <wp:extent cx="4209433" cy="1266092"/>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21025" cy="1269578"/>
                    </a:xfrm>
                    <a:prstGeom prst="rect">
                      <a:avLst/>
                    </a:prstGeom>
                  </pic:spPr>
                </pic:pic>
              </a:graphicData>
            </a:graphic>
          </wp:inline>
        </w:drawing>
      </w:r>
    </w:p>
    <w:p w14:paraId="45B39973" w14:textId="77777777" w:rsidR="00F64711" w:rsidRPr="006C1D5D" w:rsidRDefault="00F64711" w:rsidP="00A21270">
      <w:pPr>
        <w:spacing w:after="0" w:line="276" w:lineRule="auto"/>
        <w:rPr>
          <w:rFonts w:ascii="Arial" w:hAnsi="Arial" w:cs="Arial"/>
          <w:b/>
        </w:rPr>
      </w:pPr>
    </w:p>
    <w:p w14:paraId="60376FD2" w14:textId="14D74D33" w:rsidR="00180F57" w:rsidRPr="006C1D5D" w:rsidRDefault="005A6B36" w:rsidP="00A21270">
      <w:pPr>
        <w:pStyle w:val="Prrafodelista"/>
        <w:numPr>
          <w:ilvl w:val="0"/>
          <w:numId w:val="6"/>
        </w:numPr>
        <w:spacing w:after="0" w:line="276" w:lineRule="auto"/>
        <w:jc w:val="both"/>
        <w:rPr>
          <w:rFonts w:ascii="Arial" w:hAnsi="Arial" w:cs="Arial"/>
          <w:bCs/>
        </w:rPr>
      </w:pPr>
      <w:r w:rsidRPr="006C1D5D">
        <w:rPr>
          <w:rFonts w:ascii="Arial" w:hAnsi="Arial" w:cs="Arial"/>
          <w:b/>
        </w:rPr>
        <w:t>Mencione brevemente por cuál o cuáles razones, n</w:t>
      </w:r>
      <w:r w:rsidR="0052561B" w:rsidRPr="006C1D5D">
        <w:rPr>
          <w:rFonts w:ascii="Arial" w:hAnsi="Arial" w:cs="Arial"/>
          <w:b/>
        </w:rPr>
        <w:t>o</w:t>
      </w:r>
      <w:r w:rsidRPr="006C1D5D">
        <w:rPr>
          <w:rFonts w:ascii="Arial" w:hAnsi="Arial" w:cs="Arial"/>
          <w:b/>
        </w:rPr>
        <w:t xml:space="preserve"> cuenta con el Mapa de Riesgo de Calidad de Agua actualizado</w:t>
      </w:r>
      <w:r w:rsidR="00427204" w:rsidRPr="006C1D5D">
        <w:rPr>
          <w:rFonts w:ascii="Arial" w:hAnsi="Arial" w:cs="Arial"/>
          <w:b/>
        </w:rPr>
        <w:t xml:space="preserve">. </w:t>
      </w:r>
      <w:r w:rsidR="00427204" w:rsidRPr="006C1D5D">
        <w:rPr>
          <w:rFonts w:ascii="Arial" w:hAnsi="Arial" w:cs="Arial"/>
          <w:bCs/>
        </w:rPr>
        <w:t xml:space="preserve">Si usted </w:t>
      </w:r>
      <w:r w:rsidR="0052561B" w:rsidRPr="006C1D5D">
        <w:rPr>
          <w:rFonts w:ascii="Arial" w:hAnsi="Arial" w:cs="Arial"/>
          <w:bCs/>
        </w:rPr>
        <w:t>indic</w:t>
      </w:r>
      <w:r w:rsidR="00E86AEB" w:rsidRPr="006C1D5D">
        <w:rPr>
          <w:rFonts w:ascii="Arial" w:hAnsi="Arial" w:cs="Arial"/>
          <w:bCs/>
        </w:rPr>
        <w:t>ó</w:t>
      </w:r>
      <w:r w:rsidR="0052561B" w:rsidRPr="006C1D5D">
        <w:rPr>
          <w:rFonts w:ascii="Arial" w:hAnsi="Arial" w:cs="Arial"/>
          <w:bCs/>
        </w:rPr>
        <w:t xml:space="preserve"> </w:t>
      </w:r>
      <w:r w:rsidR="00427204" w:rsidRPr="006C1D5D">
        <w:rPr>
          <w:rFonts w:ascii="Arial" w:hAnsi="Arial" w:cs="Arial"/>
          <w:bCs/>
        </w:rPr>
        <w:t>que</w:t>
      </w:r>
      <w:r w:rsidR="0052561B" w:rsidRPr="006C1D5D">
        <w:rPr>
          <w:rFonts w:ascii="Arial" w:hAnsi="Arial" w:cs="Arial"/>
          <w:bCs/>
        </w:rPr>
        <w:t>,</w:t>
      </w:r>
      <w:r w:rsidR="00427204" w:rsidRPr="006C1D5D">
        <w:rPr>
          <w:rFonts w:ascii="Arial" w:hAnsi="Arial" w:cs="Arial"/>
          <w:bCs/>
        </w:rPr>
        <w:t xml:space="preserve"> </w:t>
      </w:r>
      <w:r w:rsidR="00E86AEB" w:rsidRPr="006C1D5D">
        <w:rPr>
          <w:rFonts w:ascii="Arial" w:hAnsi="Arial" w:cs="Arial"/>
          <w:bCs/>
        </w:rPr>
        <w:t>“</w:t>
      </w:r>
      <w:r w:rsidR="00427204" w:rsidRPr="006C1D5D">
        <w:rPr>
          <w:rFonts w:ascii="Arial" w:hAnsi="Arial" w:cs="Arial"/>
          <w:bCs/>
        </w:rPr>
        <w:t>NO</w:t>
      </w:r>
      <w:r w:rsidR="00E86AEB" w:rsidRPr="006C1D5D">
        <w:rPr>
          <w:rFonts w:ascii="Arial" w:hAnsi="Arial" w:cs="Arial"/>
          <w:bCs/>
        </w:rPr>
        <w:t>”</w:t>
      </w:r>
      <w:r w:rsidR="00427204" w:rsidRPr="006C1D5D">
        <w:rPr>
          <w:rFonts w:ascii="Arial" w:hAnsi="Arial" w:cs="Arial"/>
          <w:bCs/>
        </w:rPr>
        <w:t xml:space="preserve"> cuenta con el </w:t>
      </w:r>
      <w:r w:rsidR="00427204" w:rsidRPr="006C1D5D">
        <w:rPr>
          <w:rFonts w:ascii="Arial" w:hAnsi="Arial" w:cs="Arial"/>
          <w:bCs/>
          <w:noProof/>
        </w:rPr>
        <w:t>acto administrativo de Mapa de Riesgo, expedido por la autoridad sanitar</w:t>
      </w:r>
      <w:r w:rsidR="00E86AEB" w:rsidRPr="006C1D5D">
        <w:rPr>
          <w:rFonts w:ascii="Arial" w:hAnsi="Arial" w:cs="Arial"/>
          <w:bCs/>
          <w:noProof/>
        </w:rPr>
        <w:t>i</w:t>
      </w:r>
      <w:r w:rsidR="00427204" w:rsidRPr="006C1D5D">
        <w:rPr>
          <w:rFonts w:ascii="Arial" w:hAnsi="Arial" w:cs="Arial"/>
          <w:bCs/>
          <w:noProof/>
        </w:rPr>
        <w:t xml:space="preserve">a competente, </w:t>
      </w:r>
      <w:r w:rsidR="0052561B" w:rsidRPr="006C1D5D">
        <w:rPr>
          <w:rFonts w:ascii="Arial" w:hAnsi="Arial" w:cs="Arial"/>
          <w:bCs/>
        </w:rPr>
        <w:t xml:space="preserve">indicar la razón por la cual </w:t>
      </w:r>
      <w:r w:rsidR="00E86AEB" w:rsidRPr="006C1D5D">
        <w:rPr>
          <w:rFonts w:ascii="Arial" w:hAnsi="Arial" w:cs="Arial"/>
          <w:bCs/>
        </w:rPr>
        <w:t>no tiene este</w:t>
      </w:r>
      <w:r w:rsidR="0052561B" w:rsidRPr="006C1D5D">
        <w:rPr>
          <w:rFonts w:ascii="Arial" w:hAnsi="Arial" w:cs="Arial"/>
          <w:bCs/>
        </w:rPr>
        <w:t xml:space="preserve"> documento. En el caso de </w:t>
      </w:r>
      <w:r w:rsidR="004B720D" w:rsidRPr="006C1D5D">
        <w:rPr>
          <w:rFonts w:ascii="Arial" w:hAnsi="Arial" w:cs="Arial"/>
          <w:bCs/>
        </w:rPr>
        <w:t>que,</w:t>
      </w:r>
      <w:r w:rsidR="0052561B" w:rsidRPr="006C1D5D">
        <w:rPr>
          <w:rFonts w:ascii="Arial" w:hAnsi="Arial" w:cs="Arial"/>
          <w:bCs/>
        </w:rPr>
        <w:t xml:space="preserve"> </w:t>
      </w:r>
      <w:r w:rsidR="00E86AEB" w:rsidRPr="006C1D5D">
        <w:rPr>
          <w:rFonts w:ascii="Arial" w:hAnsi="Arial" w:cs="Arial"/>
          <w:bCs/>
        </w:rPr>
        <w:t>“</w:t>
      </w:r>
      <w:r w:rsidR="0052561B" w:rsidRPr="006C1D5D">
        <w:rPr>
          <w:rFonts w:ascii="Arial" w:hAnsi="Arial" w:cs="Arial"/>
          <w:bCs/>
        </w:rPr>
        <w:t>SI</w:t>
      </w:r>
      <w:r w:rsidR="00E86AEB" w:rsidRPr="006C1D5D">
        <w:rPr>
          <w:rFonts w:ascii="Arial" w:hAnsi="Arial" w:cs="Arial"/>
          <w:bCs/>
        </w:rPr>
        <w:t>”</w:t>
      </w:r>
      <w:r w:rsidR="0052561B" w:rsidRPr="006C1D5D">
        <w:rPr>
          <w:rFonts w:ascii="Arial" w:hAnsi="Arial" w:cs="Arial"/>
          <w:bCs/>
        </w:rPr>
        <w:t xml:space="preserve"> tenga el documento, pero no haya tenido la necesidad de actualizarlo, indicar en la descripción</w:t>
      </w:r>
    </w:p>
    <w:p w14:paraId="49B12346" w14:textId="2BA31397" w:rsidR="004B720D" w:rsidRPr="006C1D5D" w:rsidRDefault="004B720D" w:rsidP="00A21270">
      <w:pPr>
        <w:pStyle w:val="Prrafodelista"/>
        <w:spacing w:after="0" w:line="276" w:lineRule="auto"/>
        <w:rPr>
          <w:rFonts w:ascii="Arial" w:hAnsi="Arial" w:cs="Arial"/>
          <w:bCs/>
        </w:rPr>
      </w:pPr>
    </w:p>
    <w:p w14:paraId="2A33558F" w14:textId="7204B23F" w:rsidR="004B720D" w:rsidRPr="006C1D5D" w:rsidRDefault="004B720D" w:rsidP="00A21270">
      <w:pPr>
        <w:pStyle w:val="Prrafodelista"/>
        <w:spacing w:after="0" w:line="276" w:lineRule="auto"/>
        <w:jc w:val="center"/>
        <w:rPr>
          <w:rFonts w:ascii="Arial" w:hAnsi="Arial" w:cs="Arial"/>
          <w:bCs/>
        </w:rPr>
      </w:pPr>
      <w:r w:rsidRPr="006C1D5D">
        <w:rPr>
          <w:rFonts w:ascii="Arial" w:hAnsi="Arial" w:cs="Arial"/>
          <w:noProof/>
          <w:lang w:eastAsia="es-CO"/>
        </w:rPr>
        <w:drawing>
          <wp:inline distT="0" distB="0" distL="0" distR="0" wp14:anchorId="393719E4" wp14:editId="4176B510">
            <wp:extent cx="4211065" cy="137704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20676" cy="1380185"/>
                    </a:xfrm>
                    <a:prstGeom prst="rect">
                      <a:avLst/>
                    </a:prstGeom>
                  </pic:spPr>
                </pic:pic>
              </a:graphicData>
            </a:graphic>
          </wp:inline>
        </w:drawing>
      </w:r>
    </w:p>
    <w:p w14:paraId="7C8BA957" w14:textId="77777777" w:rsidR="004B720D" w:rsidRPr="006C1D5D" w:rsidRDefault="004B720D" w:rsidP="00A21270">
      <w:pPr>
        <w:pStyle w:val="Prrafodelista"/>
        <w:spacing w:after="0" w:line="276" w:lineRule="auto"/>
        <w:rPr>
          <w:rFonts w:ascii="Arial" w:hAnsi="Arial" w:cs="Arial"/>
          <w:bCs/>
        </w:rPr>
      </w:pPr>
    </w:p>
    <w:p w14:paraId="65DB214F" w14:textId="17FAFC93" w:rsidR="0041431A" w:rsidRPr="006C1D5D" w:rsidRDefault="005A6B36" w:rsidP="00A21270">
      <w:pPr>
        <w:pStyle w:val="Prrafodelista"/>
        <w:numPr>
          <w:ilvl w:val="0"/>
          <w:numId w:val="6"/>
        </w:numPr>
        <w:spacing w:after="0" w:line="276" w:lineRule="auto"/>
        <w:jc w:val="both"/>
        <w:rPr>
          <w:rFonts w:ascii="Arial" w:hAnsi="Arial" w:cs="Arial"/>
          <w:b/>
        </w:rPr>
      </w:pPr>
      <w:r w:rsidRPr="006C1D5D">
        <w:rPr>
          <w:rFonts w:ascii="Arial" w:hAnsi="Arial" w:cs="Arial"/>
          <w:b/>
        </w:rPr>
        <w:t>Haga una breve descripción del evento ocurrido</w:t>
      </w:r>
      <w:r w:rsidR="0052561B" w:rsidRPr="006C1D5D">
        <w:rPr>
          <w:rFonts w:ascii="Arial" w:hAnsi="Arial" w:cs="Arial"/>
          <w:bCs/>
        </w:rPr>
        <w:t xml:space="preserve">. Esta pregunta aplica </w:t>
      </w:r>
      <w:r w:rsidR="00E86AEB" w:rsidRPr="006C1D5D">
        <w:rPr>
          <w:rFonts w:ascii="Arial" w:hAnsi="Arial" w:cs="Arial"/>
          <w:bCs/>
        </w:rPr>
        <w:t xml:space="preserve">únicamente </w:t>
      </w:r>
      <w:r w:rsidR="0052561B" w:rsidRPr="006C1D5D">
        <w:rPr>
          <w:rFonts w:ascii="Arial" w:hAnsi="Arial" w:cs="Arial"/>
          <w:bCs/>
        </w:rPr>
        <w:t>para el servicio se alcantarillado</w:t>
      </w:r>
      <w:r w:rsidR="0041431A" w:rsidRPr="006C1D5D">
        <w:rPr>
          <w:rFonts w:ascii="Arial" w:hAnsi="Arial" w:cs="Arial"/>
          <w:bCs/>
        </w:rPr>
        <w:t xml:space="preserve">. </w:t>
      </w:r>
      <w:r w:rsidR="0041431A" w:rsidRPr="006C1D5D">
        <w:rPr>
          <w:rFonts w:ascii="Arial" w:hAnsi="Arial" w:cs="Arial"/>
          <w:bCs/>
          <w:noProof/>
        </w:rPr>
        <w:t>Recuerde que este campo permite hasta un maximo de 1000 caracteres.</w:t>
      </w:r>
      <w:r w:rsidR="0041431A" w:rsidRPr="006C1D5D">
        <w:rPr>
          <w:rFonts w:ascii="Arial" w:hAnsi="Arial" w:cs="Arial"/>
          <w:noProof/>
        </w:rPr>
        <w:t xml:space="preserve"> </w:t>
      </w:r>
    </w:p>
    <w:p w14:paraId="28FF0163" w14:textId="1612AF57" w:rsidR="00F57DA4" w:rsidRDefault="00F57DA4" w:rsidP="00A21270">
      <w:pPr>
        <w:spacing w:after="0" w:line="276" w:lineRule="auto"/>
        <w:jc w:val="center"/>
        <w:rPr>
          <w:rFonts w:ascii="Arial" w:hAnsi="Arial" w:cs="Arial"/>
          <w:b/>
        </w:rPr>
      </w:pPr>
      <w:r w:rsidRPr="006C1D5D">
        <w:rPr>
          <w:rFonts w:ascii="Arial" w:hAnsi="Arial" w:cs="Arial"/>
          <w:noProof/>
          <w:lang w:eastAsia="es-CO"/>
        </w:rPr>
        <w:lastRenderedPageBreak/>
        <w:drawing>
          <wp:inline distT="0" distB="0" distL="0" distR="0" wp14:anchorId="29AE809A" wp14:editId="781153E4">
            <wp:extent cx="4210713" cy="1137138"/>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16785" cy="1138778"/>
                    </a:xfrm>
                    <a:prstGeom prst="rect">
                      <a:avLst/>
                    </a:prstGeom>
                  </pic:spPr>
                </pic:pic>
              </a:graphicData>
            </a:graphic>
          </wp:inline>
        </w:drawing>
      </w:r>
    </w:p>
    <w:p w14:paraId="65DD58EC" w14:textId="77777777" w:rsidR="00F64711" w:rsidRPr="006C1D5D" w:rsidRDefault="00F64711" w:rsidP="00A21270">
      <w:pPr>
        <w:spacing w:after="0" w:line="276" w:lineRule="auto"/>
        <w:jc w:val="center"/>
        <w:rPr>
          <w:rFonts w:ascii="Arial" w:hAnsi="Arial" w:cs="Arial"/>
          <w:b/>
        </w:rPr>
      </w:pPr>
    </w:p>
    <w:p w14:paraId="53E1855E" w14:textId="77A9380A" w:rsidR="005A6B36" w:rsidRPr="00F64711" w:rsidRDefault="005A6B36" w:rsidP="00A21270">
      <w:pPr>
        <w:pStyle w:val="Prrafodelista"/>
        <w:numPr>
          <w:ilvl w:val="0"/>
          <w:numId w:val="6"/>
        </w:numPr>
        <w:spacing w:after="0" w:line="276" w:lineRule="auto"/>
        <w:jc w:val="both"/>
        <w:rPr>
          <w:rFonts w:ascii="Arial" w:hAnsi="Arial" w:cs="Arial"/>
        </w:rPr>
      </w:pPr>
      <w:r w:rsidRPr="006C1D5D">
        <w:rPr>
          <w:rFonts w:ascii="Arial" w:hAnsi="Arial" w:cs="Arial"/>
          <w:b/>
        </w:rPr>
        <w:t>¿Qué acciones ha implementado para garantizar la prestación del servicio de alcantarillado, frente a la afectación generada?</w:t>
      </w:r>
      <w:r w:rsidR="0041431A" w:rsidRPr="006C1D5D">
        <w:rPr>
          <w:rFonts w:ascii="Arial" w:hAnsi="Arial" w:cs="Arial"/>
        </w:rPr>
        <w:t>.</w:t>
      </w:r>
      <w:r w:rsidR="000F1B80" w:rsidRPr="006C1D5D">
        <w:rPr>
          <w:rFonts w:ascii="Arial" w:hAnsi="Arial" w:cs="Arial"/>
        </w:rPr>
        <w:t xml:space="preserve"> Indique las acciones que ha realizado para atender la emergencia. </w:t>
      </w:r>
      <w:r w:rsidR="0041431A" w:rsidRPr="006C1D5D">
        <w:rPr>
          <w:rFonts w:ascii="Arial" w:hAnsi="Arial" w:cs="Arial"/>
          <w:bCs/>
          <w:noProof/>
        </w:rPr>
        <w:t>Recuerde que este campo permite hasta un maximo de 1000 caracteres.</w:t>
      </w:r>
    </w:p>
    <w:p w14:paraId="31D7BD76" w14:textId="77777777" w:rsidR="00F64711" w:rsidRPr="006C1D5D" w:rsidRDefault="00F64711" w:rsidP="00A21270">
      <w:pPr>
        <w:pStyle w:val="Prrafodelista"/>
        <w:spacing w:after="0" w:line="276" w:lineRule="auto"/>
        <w:jc w:val="both"/>
        <w:rPr>
          <w:rFonts w:ascii="Arial" w:hAnsi="Arial" w:cs="Arial"/>
        </w:rPr>
      </w:pPr>
    </w:p>
    <w:p w14:paraId="0BAC2515" w14:textId="0CA7755F" w:rsidR="005A6B36" w:rsidRPr="006C1D5D" w:rsidRDefault="00F57DA4" w:rsidP="00A21270">
      <w:pPr>
        <w:spacing w:after="0" w:line="276" w:lineRule="auto"/>
        <w:jc w:val="center"/>
        <w:rPr>
          <w:rFonts w:ascii="Arial" w:hAnsi="Arial" w:cs="Arial"/>
        </w:rPr>
      </w:pPr>
      <w:r w:rsidRPr="006C1D5D">
        <w:rPr>
          <w:rFonts w:ascii="Arial" w:hAnsi="Arial" w:cs="Arial"/>
          <w:noProof/>
          <w:lang w:eastAsia="es-CO"/>
        </w:rPr>
        <w:drawing>
          <wp:inline distT="0" distB="0" distL="0" distR="0" wp14:anchorId="0F4E7556" wp14:editId="24F81656">
            <wp:extent cx="4210050" cy="116644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22534" cy="1169905"/>
                    </a:xfrm>
                    <a:prstGeom prst="rect">
                      <a:avLst/>
                    </a:prstGeom>
                  </pic:spPr>
                </pic:pic>
              </a:graphicData>
            </a:graphic>
          </wp:inline>
        </w:drawing>
      </w:r>
    </w:p>
    <w:p w14:paraId="2837ABD3" w14:textId="7AC78A73" w:rsidR="005A6B36" w:rsidRPr="006C1D5D" w:rsidRDefault="005A6B36" w:rsidP="00A21270">
      <w:pPr>
        <w:spacing w:after="0" w:line="276" w:lineRule="auto"/>
        <w:rPr>
          <w:rFonts w:ascii="Arial" w:hAnsi="Arial" w:cs="Arial"/>
        </w:rPr>
      </w:pPr>
    </w:p>
    <w:p w14:paraId="61A3C90A" w14:textId="0C3EB550" w:rsidR="00817FAA" w:rsidRPr="006C1D5D" w:rsidRDefault="00817FAA" w:rsidP="00A21270">
      <w:pPr>
        <w:pStyle w:val="Ttulo1"/>
        <w:numPr>
          <w:ilvl w:val="1"/>
          <w:numId w:val="2"/>
        </w:numPr>
        <w:spacing w:before="0" w:line="240" w:lineRule="auto"/>
        <w:jc w:val="both"/>
        <w:rPr>
          <w:rFonts w:eastAsia="Arial" w:cs="Arial"/>
          <w:szCs w:val="22"/>
        </w:rPr>
      </w:pPr>
      <w:r w:rsidRPr="006C1D5D">
        <w:rPr>
          <w:rFonts w:eastAsia="Arial" w:cs="Arial"/>
          <w:szCs w:val="22"/>
        </w:rPr>
        <w:t>FORMULARIO REPORTE DE PLANES DE EMERGENCIA Y CONTINGENCIA</w:t>
      </w:r>
    </w:p>
    <w:p w14:paraId="5CBE7DD3" w14:textId="12EDF799" w:rsidR="00EC482F" w:rsidRPr="006C1D5D" w:rsidRDefault="00EC482F" w:rsidP="00A21270">
      <w:pPr>
        <w:spacing w:after="0" w:line="240" w:lineRule="auto"/>
        <w:rPr>
          <w:rFonts w:ascii="Arial" w:hAnsi="Arial" w:cs="Arial"/>
        </w:rPr>
      </w:pPr>
    </w:p>
    <w:p w14:paraId="183AA48D" w14:textId="55F86101" w:rsidR="00EC482F" w:rsidRDefault="00EC482F" w:rsidP="00A21270">
      <w:pPr>
        <w:spacing w:after="0" w:line="240" w:lineRule="auto"/>
        <w:ind w:left="348"/>
        <w:rPr>
          <w:rFonts w:ascii="Arial" w:hAnsi="Arial" w:cs="Arial"/>
        </w:rPr>
      </w:pPr>
      <w:r w:rsidRPr="006C1D5D">
        <w:rPr>
          <w:rFonts w:ascii="Arial" w:hAnsi="Arial" w:cs="Arial"/>
        </w:rPr>
        <w:t xml:space="preserve">El formulario para el reporte de información acerca de los Planes de Emergencia y Contingencia, solicita la siguiente información: </w:t>
      </w:r>
    </w:p>
    <w:p w14:paraId="34AE4538" w14:textId="77777777" w:rsidR="00F64711" w:rsidRPr="006C1D5D" w:rsidRDefault="00F64711" w:rsidP="00A21270">
      <w:pPr>
        <w:spacing w:after="0" w:line="240" w:lineRule="auto"/>
        <w:ind w:left="348"/>
        <w:rPr>
          <w:rFonts w:ascii="Arial" w:hAnsi="Arial" w:cs="Arial"/>
        </w:rPr>
      </w:pP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
        <w:gridCol w:w="631"/>
        <w:gridCol w:w="631"/>
        <w:gridCol w:w="632"/>
        <w:gridCol w:w="632"/>
        <w:gridCol w:w="361"/>
        <w:gridCol w:w="632"/>
        <w:gridCol w:w="793"/>
        <w:gridCol w:w="630"/>
        <w:gridCol w:w="707"/>
        <w:gridCol w:w="630"/>
        <w:gridCol w:w="630"/>
        <w:gridCol w:w="630"/>
        <w:gridCol w:w="626"/>
      </w:tblGrid>
      <w:tr w:rsidR="00A34DA2" w:rsidRPr="0039651A" w14:paraId="7AED57E1" w14:textId="77777777" w:rsidTr="003E7880">
        <w:trPr>
          <w:trHeight w:val="4723"/>
        </w:trPr>
        <w:tc>
          <w:tcPr>
            <w:tcW w:w="359" w:type="pct"/>
            <w:shd w:val="clear" w:color="auto" w:fill="auto"/>
            <w:textDirection w:val="btLr"/>
            <w:vAlign w:val="center"/>
            <w:hideMark/>
          </w:tcPr>
          <w:p w14:paraId="59442C96"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Dirección de correo electrónico</w:t>
            </w:r>
          </w:p>
        </w:tc>
        <w:tc>
          <w:tcPr>
            <w:tcW w:w="359" w:type="pct"/>
            <w:shd w:val="clear" w:color="auto" w:fill="auto"/>
            <w:textDirection w:val="btLr"/>
            <w:vAlign w:val="center"/>
            <w:hideMark/>
          </w:tcPr>
          <w:p w14:paraId="276F5B7F"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Teléfono celular empresarial de contacto (sin indicativo ni espacios)</w:t>
            </w:r>
          </w:p>
        </w:tc>
        <w:tc>
          <w:tcPr>
            <w:tcW w:w="359" w:type="pct"/>
            <w:shd w:val="clear" w:color="auto" w:fill="auto"/>
            <w:textDirection w:val="btLr"/>
            <w:vAlign w:val="center"/>
            <w:hideMark/>
          </w:tcPr>
          <w:p w14:paraId="7615EB47"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Escoja el departamento donde se encuentra ubicado</w:t>
            </w:r>
          </w:p>
        </w:tc>
        <w:tc>
          <w:tcPr>
            <w:tcW w:w="359" w:type="pct"/>
            <w:shd w:val="clear" w:color="auto" w:fill="auto"/>
            <w:textDirection w:val="btLr"/>
            <w:vAlign w:val="center"/>
            <w:hideMark/>
          </w:tcPr>
          <w:p w14:paraId="41F00252"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Seleccione (nombre de prestador y área de prestación)</w:t>
            </w:r>
          </w:p>
        </w:tc>
        <w:tc>
          <w:tcPr>
            <w:tcW w:w="359" w:type="pct"/>
            <w:shd w:val="clear" w:color="auto" w:fill="auto"/>
            <w:textDirection w:val="btLr"/>
            <w:vAlign w:val="center"/>
            <w:hideMark/>
          </w:tcPr>
          <w:p w14:paraId="2F95E3A0"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¿Cuenta con PEC?</w:t>
            </w:r>
          </w:p>
        </w:tc>
        <w:tc>
          <w:tcPr>
            <w:tcW w:w="205" w:type="pct"/>
            <w:shd w:val="clear" w:color="auto" w:fill="auto"/>
            <w:textDirection w:val="btLr"/>
            <w:vAlign w:val="center"/>
            <w:hideMark/>
          </w:tcPr>
          <w:p w14:paraId="244A30D1"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Cuenta con PEC para los servicios de:</w:t>
            </w:r>
          </w:p>
        </w:tc>
        <w:tc>
          <w:tcPr>
            <w:tcW w:w="359" w:type="pct"/>
            <w:shd w:val="clear" w:color="auto" w:fill="auto"/>
            <w:textDirection w:val="btLr"/>
            <w:vAlign w:val="center"/>
            <w:hideMark/>
          </w:tcPr>
          <w:p w14:paraId="4D3F8489"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¿Cuál fue la última fecha de actualización del PEC?</w:t>
            </w:r>
          </w:p>
        </w:tc>
        <w:tc>
          <w:tcPr>
            <w:tcW w:w="451" w:type="pct"/>
            <w:shd w:val="clear" w:color="auto" w:fill="auto"/>
            <w:textDirection w:val="btLr"/>
            <w:vAlign w:val="center"/>
            <w:hideMark/>
          </w:tcPr>
          <w:p w14:paraId="18CC67F8"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¿Ha llevado a cabo la socialización del PEC ante el Consejo Municipal de Gestión de Riesgo de Desastres, como lo establece la Resolución MVCT 154 de 2014?</w:t>
            </w:r>
          </w:p>
        </w:tc>
        <w:tc>
          <w:tcPr>
            <w:tcW w:w="358" w:type="pct"/>
            <w:shd w:val="clear" w:color="auto" w:fill="auto"/>
            <w:textDirection w:val="btLr"/>
            <w:vAlign w:val="center"/>
            <w:hideMark/>
          </w:tcPr>
          <w:p w14:paraId="74BD53A8"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¿Cuál fue la última fecha de socialización del PEC?</w:t>
            </w:r>
          </w:p>
        </w:tc>
        <w:tc>
          <w:tcPr>
            <w:tcW w:w="402" w:type="pct"/>
            <w:shd w:val="clear" w:color="auto" w:fill="auto"/>
            <w:textDirection w:val="btLr"/>
            <w:vAlign w:val="center"/>
            <w:hideMark/>
          </w:tcPr>
          <w:p w14:paraId="1E3F4793"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Conforme a lo señalado en el artículo 3 de la Resolución MVCT 527 de 2018, ha actualizado anualmente el PEC en la plataforma del SUI de esta Superintendencia?</w:t>
            </w:r>
          </w:p>
        </w:tc>
        <w:tc>
          <w:tcPr>
            <w:tcW w:w="358" w:type="pct"/>
            <w:shd w:val="clear" w:color="auto" w:fill="auto"/>
            <w:textDirection w:val="btLr"/>
            <w:vAlign w:val="center"/>
            <w:hideMark/>
          </w:tcPr>
          <w:p w14:paraId="7CA98979"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Conforme a las Resoluciones MVCT 154 de 2014 y MVCT 527 de 2018, recientemente ha activado el PEC?</w:t>
            </w:r>
          </w:p>
        </w:tc>
        <w:tc>
          <w:tcPr>
            <w:tcW w:w="358" w:type="pct"/>
            <w:shd w:val="clear" w:color="auto" w:fill="auto"/>
            <w:textDirection w:val="btLr"/>
            <w:vAlign w:val="center"/>
            <w:hideMark/>
          </w:tcPr>
          <w:p w14:paraId="0F0BD435"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¿Cuál fue la fecha de activación del PEC?</w:t>
            </w:r>
          </w:p>
        </w:tc>
        <w:tc>
          <w:tcPr>
            <w:tcW w:w="358" w:type="pct"/>
            <w:shd w:val="clear" w:color="auto" w:fill="auto"/>
            <w:textDirection w:val="btLr"/>
            <w:vAlign w:val="center"/>
            <w:hideMark/>
          </w:tcPr>
          <w:p w14:paraId="53D8A26F"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¿Por cuál o cuáles de las siguientes razones no cuenta o no ha reportado el PEC?</w:t>
            </w:r>
          </w:p>
        </w:tc>
        <w:tc>
          <w:tcPr>
            <w:tcW w:w="356" w:type="pct"/>
            <w:shd w:val="clear" w:color="auto" w:fill="auto"/>
            <w:textDirection w:val="btLr"/>
            <w:vAlign w:val="center"/>
            <w:hideMark/>
          </w:tcPr>
          <w:p w14:paraId="38DC6A78" w14:textId="77777777" w:rsidR="00A34DA2" w:rsidRPr="00546869" w:rsidRDefault="00A34DA2" w:rsidP="003E7880">
            <w:pPr>
              <w:spacing w:after="0" w:line="240"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Requiere de apoyo institucional para:</w:t>
            </w:r>
          </w:p>
        </w:tc>
      </w:tr>
      <w:tr w:rsidR="00A34DA2" w:rsidRPr="0039651A" w14:paraId="7AF2FE57" w14:textId="77777777" w:rsidTr="003E7880">
        <w:trPr>
          <w:trHeight w:val="300"/>
        </w:trPr>
        <w:tc>
          <w:tcPr>
            <w:tcW w:w="359" w:type="pct"/>
            <w:shd w:val="clear" w:color="auto" w:fill="002060"/>
            <w:noWrap/>
            <w:vAlign w:val="center"/>
            <w:hideMark/>
          </w:tcPr>
          <w:p w14:paraId="7E514E37"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w:t>
            </w:r>
          </w:p>
        </w:tc>
        <w:tc>
          <w:tcPr>
            <w:tcW w:w="359" w:type="pct"/>
            <w:shd w:val="clear" w:color="auto" w:fill="002060"/>
            <w:noWrap/>
            <w:vAlign w:val="center"/>
            <w:hideMark/>
          </w:tcPr>
          <w:p w14:paraId="1032A160"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2</w:t>
            </w:r>
          </w:p>
        </w:tc>
        <w:tc>
          <w:tcPr>
            <w:tcW w:w="359" w:type="pct"/>
            <w:shd w:val="clear" w:color="auto" w:fill="002060"/>
            <w:noWrap/>
            <w:vAlign w:val="center"/>
            <w:hideMark/>
          </w:tcPr>
          <w:p w14:paraId="01658A10"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3</w:t>
            </w:r>
          </w:p>
        </w:tc>
        <w:tc>
          <w:tcPr>
            <w:tcW w:w="359" w:type="pct"/>
            <w:shd w:val="clear" w:color="auto" w:fill="002060"/>
            <w:noWrap/>
            <w:vAlign w:val="center"/>
            <w:hideMark/>
          </w:tcPr>
          <w:p w14:paraId="2F6E4568"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4</w:t>
            </w:r>
          </w:p>
        </w:tc>
        <w:tc>
          <w:tcPr>
            <w:tcW w:w="359" w:type="pct"/>
            <w:shd w:val="clear" w:color="auto" w:fill="002060"/>
            <w:noWrap/>
            <w:vAlign w:val="center"/>
            <w:hideMark/>
          </w:tcPr>
          <w:p w14:paraId="34696619"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5</w:t>
            </w:r>
          </w:p>
        </w:tc>
        <w:tc>
          <w:tcPr>
            <w:tcW w:w="205" w:type="pct"/>
            <w:shd w:val="clear" w:color="auto" w:fill="002060"/>
            <w:noWrap/>
            <w:vAlign w:val="center"/>
            <w:hideMark/>
          </w:tcPr>
          <w:p w14:paraId="4A7E9EB7"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6</w:t>
            </w:r>
          </w:p>
        </w:tc>
        <w:tc>
          <w:tcPr>
            <w:tcW w:w="359" w:type="pct"/>
            <w:shd w:val="clear" w:color="auto" w:fill="002060"/>
            <w:noWrap/>
            <w:vAlign w:val="center"/>
            <w:hideMark/>
          </w:tcPr>
          <w:p w14:paraId="769BBB90"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7</w:t>
            </w:r>
          </w:p>
        </w:tc>
        <w:tc>
          <w:tcPr>
            <w:tcW w:w="451" w:type="pct"/>
            <w:shd w:val="clear" w:color="auto" w:fill="002060"/>
            <w:noWrap/>
            <w:vAlign w:val="center"/>
            <w:hideMark/>
          </w:tcPr>
          <w:p w14:paraId="4F778D2E"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8</w:t>
            </w:r>
          </w:p>
        </w:tc>
        <w:tc>
          <w:tcPr>
            <w:tcW w:w="358" w:type="pct"/>
            <w:shd w:val="clear" w:color="auto" w:fill="002060"/>
            <w:noWrap/>
            <w:vAlign w:val="center"/>
            <w:hideMark/>
          </w:tcPr>
          <w:p w14:paraId="386FFFF1"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9</w:t>
            </w:r>
          </w:p>
        </w:tc>
        <w:tc>
          <w:tcPr>
            <w:tcW w:w="402" w:type="pct"/>
            <w:shd w:val="clear" w:color="auto" w:fill="002060"/>
            <w:noWrap/>
            <w:vAlign w:val="center"/>
            <w:hideMark/>
          </w:tcPr>
          <w:p w14:paraId="3BBA9F69"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10</w:t>
            </w:r>
          </w:p>
        </w:tc>
        <w:tc>
          <w:tcPr>
            <w:tcW w:w="358" w:type="pct"/>
            <w:shd w:val="clear" w:color="auto" w:fill="002060"/>
            <w:noWrap/>
            <w:vAlign w:val="center"/>
            <w:hideMark/>
          </w:tcPr>
          <w:p w14:paraId="01825757"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11</w:t>
            </w:r>
          </w:p>
        </w:tc>
        <w:tc>
          <w:tcPr>
            <w:tcW w:w="358" w:type="pct"/>
            <w:shd w:val="clear" w:color="auto" w:fill="002060"/>
            <w:noWrap/>
            <w:vAlign w:val="center"/>
            <w:hideMark/>
          </w:tcPr>
          <w:p w14:paraId="005D5011"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12</w:t>
            </w:r>
          </w:p>
        </w:tc>
        <w:tc>
          <w:tcPr>
            <w:tcW w:w="358" w:type="pct"/>
            <w:shd w:val="clear" w:color="auto" w:fill="002060"/>
            <w:noWrap/>
            <w:vAlign w:val="center"/>
            <w:hideMark/>
          </w:tcPr>
          <w:p w14:paraId="16D55D25"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13</w:t>
            </w:r>
          </w:p>
        </w:tc>
        <w:tc>
          <w:tcPr>
            <w:tcW w:w="356" w:type="pct"/>
            <w:shd w:val="clear" w:color="auto" w:fill="002060"/>
            <w:noWrap/>
            <w:vAlign w:val="center"/>
            <w:hideMark/>
          </w:tcPr>
          <w:p w14:paraId="1262FF90" w14:textId="77777777" w:rsidR="00A34DA2" w:rsidRPr="0039651A" w:rsidRDefault="00A34DA2"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14</w:t>
            </w:r>
          </w:p>
        </w:tc>
      </w:tr>
    </w:tbl>
    <w:p w14:paraId="358C3F93" w14:textId="0D59C2B5" w:rsidR="007432CE" w:rsidRDefault="007432CE" w:rsidP="00A21270">
      <w:pPr>
        <w:spacing w:after="0" w:line="276" w:lineRule="auto"/>
        <w:rPr>
          <w:rFonts w:ascii="Arial" w:hAnsi="Arial" w:cs="Arial"/>
          <w:b/>
          <w:bCs/>
        </w:rPr>
      </w:pPr>
    </w:p>
    <w:tbl>
      <w:tblPr>
        <w:tblW w:w="8838" w:type="dxa"/>
        <w:tblCellMar>
          <w:left w:w="70" w:type="dxa"/>
          <w:right w:w="70" w:type="dxa"/>
        </w:tblCellMar>
        <w:tblLook w:val="04A0" w:firstRow="1" w:lastRow="0" w:firstColumn="1" w:lastColumn="0" w:noHBand="0" w:noVBand="1"/>
      </w:tblPr>
      <w:tblGrid>
        <w:gridCol w:w="8838"/>
      </w:tblGrid>
      <w:tr w:rsidR="00EF4CDD" w:rsidRPr="006C1D5D" w14:paraId="3F0BD4A2" w14:textId="77777777" w:rsidTr="00EF4CDD">
        <w:trPr>
          <w:trHeight w:val="288"/>
        </w:trPr>
        <w:tc>
          <w:tcPr>
            <w:tcW w:w="8838" w:type="dxa"/>
            <w:tcBorders>
              <w:top w:val="nil"/>
              <w:left w:val="nil"/>
              <w:bottom w:val="nil"/>
              <w:right w:val="nil"/>
            </w:tcBorders>
            <w:shd w:val="clear" w:color="auto" w:fill="auto"/>
            <w:noWrap/>
            <w:vAlign w:val="bottom"/>
            <w:hideMark/>
          </w:tcPr>
          <w:p w14:paraId="0A57FE8A" w14:textId="206E6CAB" w:rsidR="00EF4CDD" w:rsidRPr="006C1D5D" w:rsidRDefault="00EF4CDD" w:rsidP="00A21270">
            <w:pPr>
              <w:pStyle w:val="Prrafodelista"/>
              <w:numPr>
                <w:ilvl w:val="0"/>
                <w:numId w:val="12"/>
              </w:numPr>
              <w:spacing w:after="0" w:line="276" w:lineRule="auto"/>
              <w:jc w:val="both"/>
              <w:rPr>
                <w:rFonts w:ascii="Arial" w:eastAsia="Times New Roman" w:hAnsi="Arial" w:cs="Arial"/>
                <w:b/>
                <w:bCs/>
                <w:color w:val="000000"/>
                <w:lang w:eastAsia="es-CO"/>
              </w:rPr>
            </w:pPr>
            <w:r w:rsidRPr="006C1D5D">
              <w:rPr>
                <w:rFonts w:ascii="Arial" w:eastAsia="Times New Roman" w:hAnsi="Arial" w:cs="Arial"/>
                <w:b/>
                <w:bCs/>
                <w:color w:val="000000"/>
                <w:lang w:eastAsia="es-CO"/>
              </w:rPr>
              <w:lastRenderedPageBreak/>
              <w:t>Dirección de correo electrónico</w:t>
            </w:r>
            <w:r w:rsidR="009E426C" w:rsidRPr="006C1D5D">
              <w:rPr>
                <w:rFonts w:ascii="Arial" w:eastAsia="Times New Roman" w:hAnsi="Arial" w:cs="Arial"/>
                <w:b/>
                <w:bCs/>
                <w:color w:val="000000"/>
                <w:lang w:eastAsia="es-CO"/>
              </w:rPr>
              <w:t xml:space="preserve">: </w:t>
            </w:r>
            <w:r w:rsidR="009E426C" w:rsidRPr="006C1D5D">
              <w:rPr>
                <w:rFonts w:ascii="Arial" w:hAnsi="Arial" w:cs="Arial"/>
                <w:noProof/>
              </w:rPr>
              <w:t xml:space="preserve">Diligencie la información del correo electronico asociado al prestador, </w:t>
            </w:r>
            <w:r w:rsidR="00546869" w:rsidRPr="006C1D5D">
              <w:rPr>
                <w:rFonts w:ascii="Arial" w:hAnsi="Arial" w:cs="Arial"/>
                <w:noProof/>
              </w:rPr>
              <w:t>preferiblemente el registrado en</w:t>
            </w:r>
            <w:r w:rsidR="009E426C" w:rsidRPr="006C1D5D">
              <w:rPr>
                <w:rFonts w:ascii="Arial" w:hAnsi="Arial" w:cs="Arial"/>
                <w:noProof/>
              </w:rPr>
              <w:t xml:space="preserve"> el Registro Unico de Prestadores (RUPS), o un correo alterno donde pueda ser contactado el prestador.</w:t>
            </w:r>
          </w:p>
          <w:p w14:paraId="7634B7A4" w14:textId="77777777" w:rsidR="00EF4CDD" w:rsidRPr="006C1D5D" w:rsidRDefault="00EF4CDD" w:rsidP="00A21270">
            <w:pPr>
              <w:spacing w:after="0" w:line="276" w:lineRule="auto"/>
              <w:rPr>
                <w:rFonts w:ascii="Arial" w:eastAsia="Times New Roman" w:hAnsi="Arial" w:cs="Arial"/>
                <w:b/>
                <w:bCs/>
                <w:color w:val="000000"/>
                <w:lang w:eastAsia="es-CO"/>
              </w:rPr>
            </w:pPr>
          </w:p>
          <w:p w14:paraId="00F4B1AD" w14:textId="712A655E" w:rsidR="009E426C" w:rsidRPr="006C1D5D" w:rsidRDefault="009E426C"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26BA3606" wp14:editId="261A35A7">
                  <wp:extent cx="4210555" cy="8763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15065" cy="877239"/>
                          </a:xfrm>
                          <a:prstGeom prst="rect">
                            <a:avLst/>
                          </a:prstGeom>
                        </pic:spPr>
                      </pic:pic>
                    </a:graphicData>
                  </a:graphic>
                </wp:inline>
              </w:drawing>
            </w:r>
          </w:p>
          <w:p w14:paraId="334A28CB" w14:textId="79B4DA45" w:rsidR="00EF4CDD" w:rsidRPr="006C1D5D" w:rsidRDefault="00EF4CDD" w:rsidP="00A21270">
            <w:pPr>
              <w:spacing w:after="0" w:line="276" w:lineRule="auto"/>
              <w:rPr>
                <w:rFonts w:ascii="Arial" w:eastAsia="Times New Roman" w:hAnsi="Arial" w:cs="Arial"/>
                <w:b/>
                <w:bCs/>
                <w:color w:val="000000"/>
                <w:lang w:eastAsia="es-CO"/>
              </w:rPr>
            </w:pPr>
          </w:p>
        </w:tc>
      </w:tr>
      <w:tr w:rsidR="00EF4CDD" w:rsidRPr="006C1D5D" w14:paraId="5F180FAA" w14:textId="77777777" w:rsidTr="00EF4CDD">
        <w:trPr>
          <w:trHeight w:val="288"/>
        </w:trPr>
        <w:tc>
          <w:tcPr>
            <w:tcW w:w="8838" w:type="dxa"/>
            <w:tcBorders>
              <w:top w:val="nil"/>
              <w:left w:val="nil"/>
              <w:bottom w:val="nil"/>
              <w:right w:val="nil"/>
            </w:tcBorders>
            <w:shd w:val="clear" w:color="auto" w:fill="auto"/>
            <w:noWrap/>
            <w:vAlign w:val="bottom"/>
            <w:hideMark/>
          </w:tcPr>
          <w:p w14:paraId="416635D0" w14:textId="1D8D6149" w:rsidR="009E426C" w:rsidRPr="006C1D5D" w:rsidRDefault="00EF4CDD" w:rsidP="00A21270">
            <w:pPr>
              <w:pStyle w:val="Prrafodelista"/>
              <w:numPr>
                <w:ilvl w:val="0"/>
                <w:numId w:val="12"/>
              </w:numPr>
              <w:spacing w:after="0" w:line="276" w:lineRule="auto"/>
              <w:jc w:val="both"/>
              <w:rPr>
                <w:rFonts w:ascii="Arial" w:eastAsia="Times New Roman" w:hAnsi="Arial" w:cs="Arial"/>
                <w:b/>
                <w:bCs/>
                <w:color w:val="000000"/>
                <w:lang w:eastAsia="es-CO"/>
              </w:rPr>
            </w:pPr>
            <w:r w:rsidRPr="006C1D5D">
              <w:rPr>
                <w:rFonts w:ascii="Arial" w:eastAsia="Times New Roman" w:hAnsi="Arial" w:cs="Arial"/>
                <w:b/>
                <w:bCs/>
                <w:color w:val="000000"/>
                <w:lang w:eastAsia="es-CO"/>
              </w:rPr>
              <w:t>Teléfono celular empresarial de contacto (sin indicativo ni espacios)</w:t>
            </w:r>
            <w:r w:rsidR="009E426C" w:rsidRPr="006C1D5D">
              <w:rPr>
                <w:rFonts w:ascii="Arial" w:eastAsia="Times New Roman" w:hAnsi="Arial" w:cs="Arial"/>
                <w:b/>
                <w:bCs/>
                <w:color w:val="000000"/>
                <w:lang w:eastAsia="es-CO"/>
              </w:rPr>
              <w:t xml:space="preserve">. </w:t>
            </w:r>
            <w:r w:rsidR="009E426C" w:rsidRPr="006C1D5D">
              <w:rPr>
                <w:rFonts w:ascii="Arial" w:hAnsi="Arial" w:cs="Arial"/>
                <w:bCs/>
              </w:rPr>
              <w:t>Preferiblemente el número de teléfono registrado en SUI, o en su defecto una línea alterna para comunicación con el prestador.</w:t>
            </w:r>
          </w:p>
          <w:p w14:paraId="59BD6BAB" w14:textId="77777777" w:rsidR="009E426C" w:rsidRPr="006C1D5D" w:rsidRDefault="009E426C" w:rsidP="00A21270">
            <w:pPr>
              <w:spacing w:after="0" w:line="276" w:lineRule="auto"/>
              <w:rPr>
                <w:rFonts w:ascii="Arial" w:eastAsia="Times New Roman" w:hAnsi="Arial" w:cs="Arial"/>
                <w:b/>
                <w:bCs/>
                <w:color w:val="000000"/>
                <w:lang w:eastAsia="es-CO"/>
              </w:rPr>
            </w:pPr>
          </w:p>
          <w:p w14:paraId="5509D6CD" w14:textId="2B696E8E" w:rsidR="009E426C" w:rsidRPr="006C1D5D" w:rsidRDefault="009E426C"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71F8B023" wp14:editId="2003949B">
                  <wp:extent cx="4210050" cy="1083128"/>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17598" cy="1085070"/>
                          </a:xfrm>
                          <a:prstGeom prst="rect">
                            <a:avLst/>
                          </a:prstGeom>
                        </pic:spPr>
                      </pic:pic>
                    </a:graphicData>
                  </a:graphic>
                </wp:inline>
              </w:drawing>
            </w:r>
          </w:p>
          <w:p w14:paraId="43E91003" w14:textId="75824D3D" w:rsidR="009E426C" w:rsidRPr="006C1D5D" w:rsidRDefault="009E426C" w:rsidP="00A21270">
            <w:pPr>
              <w:spacing w:after="0" w:line="276" w:lineRule="auto"/>
              <w:rPr>
                <w:rFonts w:ascii="Arial" w:eastAsia="Times New Roman" w:hAnsi="Arial" w:cs="Arial"/>
                <w:b/>
                <w:bCs/>
                <w:color w:val="000000"/>
                <w:lang w:eastAsia="es-CO"/>
              </w:rPr>
            </w:pPr>
          </w:p>
        </w:tc>
      </w:tr>
      <w:tr w:rsidR="00EF4CDD" w:rsidRPr="006C1D5D" w14:paraId="4A01C318" w14:textId="77777777" w:rsidTr="00EF4CDD">
        <w:trPr>
          <w:trHeight w:val="288"/>
        </w:trPr>
        <w:tc>
          <w:tcPr>
            <w:tcW w:w="8838" w:type="dxa"/>
            <w:tcBorders>
              <w:top w:val="nil"/>
              <w:left w:val="nil"/>
              <w:bottom w:val="nil"/>
              <w:right w:val="nil"/>
            </w:tcBorders>
            <w:shd w:val="clear" w:color="auto" w:fill="auto"/>
            <w:noWrap/>
            <w:vAlign w:val="bottom"/>
            <w:hideMark/>
          </w:tcPr>
          <w:p w14:paraId="059D8860" w14:textId="290A1996" w:rsidR="00EF4CDD" w:rsidRPr="006C1D5D" w:rsidRDefault="00EF4CDD" w:rsidP="00A21270">
            <w:pPr>
              <w:pStyle w:val="Prrafodelista"/>
              <w:numPr>
                <w:ilvl w:val="0"/>
                <w:numId w:val="12"/>
              </w:numPr>
              <w:spacing w:after="0" w:line="276" w:lineRule="auto"/>
              <w:jc w:val="both"/>
              <w:rPr>
                <w:rFonts w:ascii="Arial" w:eastAsia="Times New Roman" w:hAnsi="Arial" w:cs="Arial"/>
                <w:b/>
                <w:bCs/>
                <w:color w:val="000000"/>
                <w:lang w:eastAsia="es-CO"/>
              </w:rPr>
            </w:pPr>
            <w:r w:rsidRPr="006C1D5D">
              <w:rPr>
                <w:rFonts w:ascii="Arial" w:eastAsia="Times New Roman" w:hAnsi="Arial" w:cs="Arial"/>
                <w:b/>
                <w:bCs/>
                <w:color w:val="000000"/>
                <w:lang w:eastAsia="es-CO"/>
              </w:rPr>
              <w:t>Escoja el departamento donde se encuentra ubicado</w:t>
            </w:r>
            <w:r w:rsidR="009E426C" w:rsidRPr="006C1D5D">
              <w:rPr>
                <w:rFonts w:ascii="Arial" w:eastAsia="Times New Roman" w:hAnsi="Arial" w:cs="Arial"/>
                <w:b/>
                <w:bCs/>
                <w:color w:val="000000"/>
                <w:lang w:eastAsia="es-CO"/>
              </w:rPr>
              <w:t xml:space="preserve">. </w:t>
            </w:r>
            <w:r w:rsidR="009E426C" w:rsidRPr="006C1D5D">
              <w:rPr>
                <w:rFonts w:ascii="Arial" w:hAnsi="Arial" w:cs="Arial"/>
                <w:bCs/>
              </w:rPr>
              <w:t>De la lista desplegable en el formulario, seleccione el departamento donde se ubica su área de prestación del servicio.</w:t>
            </w:r>
          </w:p>
          <w:p w14:paraId="717EC159" w14:textId="03845747" w:rsidR="009E426C" w:rsidRPr="006C1D5D" w:rsidRDefault="009E426C" w:rsidP="00A21270">
            <w:pPr>
              <w:spacing w:after="0" w:line="276" w:lineRule="auto"/>
              <w:rPr>
                <w:rFonts w:ascii="Arial" w:eastAsia="Times New Roman" w:hAnsi="Arial" w:cs="Arial"/>
                <w:b/>
                <w:bCs/>
                <w:color w:val="000000"/>
                <w:lang w:eastAsia="es-CO"/>
              </w:rPr>
            </w:pPr>
          </w:p>
          <w:p w14:paraId="35CBBC9B" w14:textId="1F9CA7E7" w:rsidR="009E426C" w:rsidRPr="006C1D5D" w:rsidRDefault="009E426C"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57E21019" wp14:editId="2271549A">
                  <wp:extent cx="4210447" cy="12573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17925" cy="1259533"/>
                          </a:xfrm>
                          <a:prstGeom prst="rect">
                            <a:avLst/>
                          </a:prstGeom>
                        </pic:spPr>
                      </pic:pic>
                    </a:graphicData>
                  </a:graphic>
                </wp:inline>
              </w:drawing>
            </w:r>
          </w:p>
          <w:p w14:paraId="391DDF06" w14:textId="26CC72A3" w:rsidR="009E426C" w:rsidRPr="006C1D5D" w:rsidRDefault="009E426C" w:rsidP="00A21270">
            <w:pPr>
              <w:spacing w:after="0" w:line="276" w:lineRule="auto"/>
              <w:rPr>
                <w:rFonts w:ascii="Arial" w:eastAsia="Times New Roman" w:hAnsi="Arial" w:cs="Arial"/>
                <w:b/>
                <w:bCs/>
                <w:color w:val="000000"/>
                <w:lang w:eastAsia="es-CO"/>
              </w:rPr>
            </w:pPr>
          </w:p>
        </w:tc>
      </w:tr>
      <w:tr w:rsidR="00EF4CDD" w:rsidRPr="006C1D5D" w14:paraId="4632C6B1" w14:textId="77777777" w:rsidTr="00EF4CDD">
        <w:trPr>
          <w:trHeight w:val="288"/>
        </w:trPr>
        <w:tc>
          <w:tcPr>
            <w:tcW w:w="8838" w:type="dxa"/>
            <w:tcBorders>
              <w:top w:val="nil"/>
              <w:left w:val="nil"/>
              <w:bottom w:val="nil"/>
              <w:right w:val="nil"/>
            </w:tcBorders>
            <w:shd w:val="clear" w:color="auto" w:fill="auto"/>
            <w:noWrap/>
            <w:vAlign w:val="bottom"/>
            <w:hideMark/>
          </w:tcPr>
          <w:p w14:paraId="7068FACE" w14:textId="65EB8A38" w:rsidR="00EF4CDD" w:rsidRPr="006C1D5D" w:rsidRDefault="00EF4CDD" w:rsidP="00A21270">
            <w:pPr>
              <w:pStyle w:val="Prrafodelista"/>
              <w:numPr>
                <w:ilvl w:val="0"/>
                <w:numId w:val="12"/>
              </w:numPr>
              <w:spacing w:after="0" w:line="276" w:lineRule="auto"/>
              <w:jc w:val="both"/>
              <w:rPr>
                <w:rFonts w:ascii="Arial" w:eastAsia="Times New Roman" w:hAnsi="Arial" w:cs="Arial"/>
                <w:b/>
                <w:bCs/>
                <w:color w:val="000000"/>
                <w:lang w:eastAsia="es-CO"/>
              </w:rPr>
            </w:pPr>
            <w:r w:rsidRPr="006C1D5D">
              <w:rPr>
                <w:rFonts w:ascii="Arial" w:eastAsia="Times New Roman" w:hAnsi="Arial" w:cs="Arial"/>
                <w:b/>
                <w:bCs/>
                <w:color w:val="000000"/>
                <w:lang w:eastAsia="es-CO"/>
              </w:rPr>
              <w:t>Seleccione (nombre de prestador y área de prestación)</w:t>
            </w:r>
            <w:r w:rsidR="00105F2F" w:rsidRPr="006C1D5D">
              <w:rPr>
                <w:rFonts w:ascii="Arial" w:eastAsia="Times New Roman" w:hAnsi="Arial" w:cs="Arial"/>
                <w:b/>
                <w:bCs/>
                <w:color w:val="000000"/>
                <w:lang w:eastAsia="es-CO"/>
              </w:rPr>
              <w:t xml:space="preserve">. </w:t>
            </w:r>
            <w:r w:rsidR="00105F2F" w:rsidRPr="006C1D5D">
              <w:rPr>
                <w:rFonts w:ascii="Arial" w:hAnsi="Arial" w:cs="Arial"/>
                <w:noProof/>
              </w:rPr>
              <w:t>De la list</w:t>
            </w:r>
            <w:r w:rsidR="00546869" w:rsidRPr="006C1D5D">
              <w:rPr>
                <w:rFonts w:ascii="Arial" w:hAnsi="Arial" w:cs="Arial"/>
                <w:noProof/>
              </w:rPr>
              <w:t xml:space="preserve">a desplegable en el formulario, </w:t>
            </w:r>
            <w:r w:rsidR="00105F2F" w:rsidRPr="006C1D5D">
              <w:rPr>
                <w:rFonts w:ascii="Arial" w:hAnsi="Arial" w:cs="Arial"/>
                <w:noProof/>
              </w:rPr>
              <w:t>selecione el nombre del prestador y el área de prestación afectada.</w:t>
            </w:r>
          </w:p>
          <w:p w14:paraId="69F35410" w14:textId="77777777" w:rsidR="009E426C" w:rsidRPr="006C1D5D" w:rsidRDefault="009E426C" w:rsidP="00A21270">
            <w:pPr>
              <w:spacing w:after="0" w:line="276" w:lineRule="auto"/>
              <w:rPr>
                <w:rFonts w:ascii="Arial" w:eastAsia="Times New Roman" w:hAnsi="Arial" w:cs="Arial"/>
                <w:b/>
                <w:bCs/>
                <w:color w:val="000000"/>
                <w:lang w:eastAsia="es-CO"/>
              </w:rPr>
            </w:pPr>
          </w:p>
          <w:p w14:paraId="40A6485C" w14:textId="1CA257BA" w:rsidR="009E426C" w:rsidRPr="006C1D5D" w:rsidRDefault="00105F2F"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1B141E44" wp14:editId="0D81DE14">
                  <wp:extent cx="4210685" cy="1273629"/>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4117" cy="1280717"/>
                          </a:xfrm>
                          <a:prstGeom prst="rect">
                            <a:avLst/>
                          </a:prstGeom>
                        </pic:spPr>
                      </pic:pic>
                    </a:graphicData>
                  </a:graphic>
                </wp:inline>
              </w:drawing>
            </w:r>
          </w:p>
        </w:tc>
      </w:tr>
      <w:tr w:rsidR="00EF4CDD" w:rsidRPr="006C1D5D" w14:paraId="22FC6027" w14:textId="77777777" w:rsidTr="00EF4CDD">
        <w:trPr>
          <w:trHeight w:val="288"/>
        </w:trPr>
        <w:tc>
          <w:tcPr>
            <w:tcW w:w="8838" w:type="dxa"/>
            <w:tcBorders>
              <w:top w:val="nil"/>
              <w:left w:val="nil"/>
              <w:bottom w:val="nil"/>
              <w:right w:val="nil"/>
            </w:tcBorders>
            <w:shd w:val="clear" w:color="auto" w:fill="auto"/>
            <w:noWrap/>
            <w:vAlign w:val="bottom"/>
            <w:hideMark/>
          </w:tcPr>
          <w:p w14:paraId="42BA6D49" w14:textId="17F45F65" w:rsidR="00105F2F" w:rsidRPr="006C1D5D" w:rsidRDefault="00EF4CDD" w:rsidP="00A21270">
            <w:pPr>
              <w:pStyle w:val="Prrafodelista"/>
              <w:numPr>
                <w:ilvl w:val="0"/>
                <w:numId w:val="12"/>
              </w:numPr>
              <w:spacing w:after="0" w:line="276" w:lineRule="auto"/>
              <w:jc w:val="both"/>
              <w:rPr>
                <w:rFonts w:ascii="Arial" w:eastAsia="Times New Roman" w:hAnsi="Arial" w:cs="Arial"/>
                <w:b/>
                <w:bCs/>
                <w:color w:val="000000"/>
                <w:lang w:eastAsia="es-CO"/>
              </w:rPr>
            </w:pPr>
            <w:r w:rsidRPr="006C1D5D">
              <w:rPr>
                <w:rFonts w:ascii="Arial" w:eastAsia="Times New Roman" w:hAnsi="Arial" w:cs="Arial"/>
                <w:b/>
                <w:bCs/>
                <w:color w:val="000000"/>
                <w:lang w:eastAsia="es-CO"/>
              </w:rPr>
              <w:lastRenderedPageBreak/>
              <w:t xml:space="preserve">¿Cuenta con </w:t>
            </w:r>
            <w:proofErr w:type="gramStart"/>
            <w:r w:rsidRPr="006C1D5D">
              <w:rPr>
                <w:rFonts w:ascii="Arial" w:eastAsia="Times New Roman" w:hAnsi="Arial" w:cs="Arial"/>
                <w:b/>
                <w:bCs/>
                <w:color w:val="000000"/>
                <w:lang w:eastAsia="es-CO"/>
              </w:rPr>
              <w:t>PEC?</w:t>
            </w:r>
            <w:r w:rsidR="00105F2F" w:rsidRPr="006C1D5D">
              <w:rPr>
                <w:rFonts w:ascii="Arial" w:eastAsia="Times New Roman" w:hAnsi="Arial" w:cs="Arial"/>
                <w:b/>
                <w:bCs/>
                <w:color w:val="000000"/>
                <w:lang w:eastAsia="es-CO"/>
              </w:rPr>
              <w:t>.</w:t>
            </w:r>
            <w:proofErr w:type="gramEnd"/>
            <w:r w:rsidR="00105F2F" w:rsidRPr="006C1D5D">
              <w:rPr>
                <w:rFonts w:ascii="Arial" w:eastAsia="Times New Roman" w:hAnsi="Arial" w:cs="Arial"/>
                <w:b/>
                <w:bCs/>
                <w:color w:val="000000"/>
                <w:lang w:eastAsia="es-CO"/>
              </w:rPr>
              <w:t xml:space="preserve"> </w:t>
            </w:r>
            <w:r w:rsidR="00105F2F" w:rsidRPr="006C1D5D">
              <w:rPr>
                <w:rFonts w:ascii="Arial" w:eastAsia="Times New Roman" w:hAnsi="Arial" w:cs="Arial"/>
                <w:color w:val="000000"/>
                <w:lang w:eastAsia="es-CO"/>
              </w:rPr>
              <w:t xml:space="preserve">Indique </w:t>
            </w:r>
            <w:r w:rsidR="00546869" w:rsidRPr="006C1D5D">
              <w:rPr>
                <w:rFonts w:ascii="Arial" w:eastAsia="Times New Roman" w:hAnsi="Arial" w:cs="Arial"/>
                <w:color w:val="000000"/>
                <w:lang w:eastAsia="es-CO"/>
              </w:rPr>
              <w:t>“</w:t>
            </w:r>
            <w:r w:rsidR="00105F2F" w:rsidRPr="006C1D5D">
              <w:rPr>
                <w:rFonts w:ascii="Arial" w:eastAsia="Times New Roman" w:hAnsi="Arial" w:cs="Arial"/>
                <w:bCs/>
                <w:color w:val="000000"/>
                <w:lang w:eastAsia="es-CO"/>
              </w:rPr>
              <w:t>SI</w:t>
            </w:r>
            <w:r w:rsidR="00546869" w:rsidRPr="006C1D5D">
              <w:rPr>
                <w:rFonts w:ascii="Arial" w:eastAsia="Times New Roman" w:hAnsi="Arial" w:cs="Arial"/>
                <w:bCs/>
                <w:color w:val="000000"/>
                <w:lang w:eastAsia="es-CO"/>
              </w:rPr>
              <w:t>”</w:t>
            </w:r>
            <w:r w:rsidR="00105F2F" w:rsidRPr="006C1D5D">
              <w:rPr>
                <w:rFonts w:ascii="Arial" w:eastAsia="Times New Roman" w:hAnsi="Arial" w:cs="Arial"/>
                <w:bCs/>
                <w:color w:val="000000"/>
                <w:lang w:eastAsia="es-CO"/>
              </w:rPr>
              <w:t xml:space="preserve"> </w:t>
            </w:r>
            <w:r w:rsidR="00105F2F" w:rsidRPr="006C1D5D">
              <w:rPr>
                <w:rFonts w:ascii="Arial" w:eastAsia="Times New Roman" w:hAnsi="Arial" w:cs="Arial"/>
                <w:color w:val="000000"/>
                <w:lang w:eastAsia="es-CO"/>
              </w:rPr>
              <w:t xml:space="preserve">cuenta o </w:t>
            </w:r>
            <w:r w:rsidR="00546869" w:rsidRPr="006C1D5D">
              <w:rPr>
                <w:rFonts w:ascii="Arial" w:eastAsia="Times New Roman" w:hAnsi="Arial" w:cs="Arial"/>
                <w:b/>
                <w:bCs/>
                <w:color w:val="000000"/>
                <w:lang w:eastAsia="es-CO"/>
              </w:rPr>
              <w:t>“</w:t>
            </w:r>
            <w:r w:rsidR="00105F2F" w:rsidRPr="006C1D5D">
              <w:rPr>
                <w:rFonts w:ascii="Arial" w:eastAsia="Times New Roman" w:hAnsi="Arial" w:cs="Arial"/>
                <w:bCs/>
                <w:color w:val="000000"/>
                <w:lang w:eastAsia="es-CO"/>
              </w:rPr>
              <w:t>NO</w:t>
            </w:r>
            <w:r w:rsidR="00546869" w:rsidRPr="006C1D5D">
              <w:rPr>
                <w:rFonts w:ascii="Arial" w:eastAsia="Times New Roman" w:hAnsi="Arial" w:cs="Arial"/>
                <w:bCs/>
                <w:color w:val="000000"/>
                <w:lang w:eastAsia="es-CO"/>
              </w:rPr>
              <w:t>”</w:t>
            </w:r>
            <w:r w:rsidR="00105F2F" w:rsidRPr="006C1D5D">
              <w:rPr>
                <w:rFonts w:ascii="Arial" w:eastAsia="Times New Roman" w:hAnsi="Arial" w:cs="Arial"/>
                <w:color w:val="000000"/>
                <w:lang w:eastAsia="es-CO"/>
              </w:rPr>
              <w:t xml:space="preserve"> con el Plan de Emergencia y Contingencia.</w:t>
            </w:r>
          </w:p>
          <w:p w14:paraId="0CDD46CC" w14:textId="77777777" w:rsidR="00105F2F" w:rsidRPr="006C1D5D" w:rsidRDefault="00105F2F" w:rsidP="00A21270">
            <w:pPr>
              <w:pStyle w:val="Prrafodelista"/>
              <w:spacing w:after="0" w:line="276" w:lineRule="auto"/>
              <w:rPr>
                <w:rFonts w:ascii="Arial" w:eastAsia="Times New Roman" w:hAnsi="Arial" w:cs="Arial"/>
                <w:b/>
                <w:bCs/>
                <w:color w:val="000000"/>
                <w:lang w:eastAsia="es-CO"/>
              </w:rPr>
            </w:pPr>
          </w:p>
          <w:p w14:paraId="55400A55" w14:textId="14FC5307" w:rsidR="00105F2F" w:rsidRPr="006C1D5D" w:rsidRDefault="00105F2F"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16E7F36D" wp14:editId="68D277DC">
                  <wp:extent cx="4210685" cy="135527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18208" cy="1357692"/>
                          </a:xfrm>
                          <a:prstGeom prst="rect">
                            <a:avLst/>
                          </a:prstGeom>
                        </pic:spPr>
                      </pic:pic>
                    </a:graphicData>
                  </a:graphic>
                </wp:inline>
              </w:drawing>
            </w:r>
          </w:p>
          <w:p w14:paraId="2F09E2E6" w14:textId="77777777" w:rsidR="00546869" w:rsidRPr="006C1D5D" w:rsidRDefault="00546869" w:rsidP="00A21270">
            <w:pPr>
              <w:spacing w:after="0" w:line="276" w:lineRule="auto"/>
              <w:jc w:val="both"/>
              <w:rPr>
                <w:rFonts w:ascii="Arial" w:eastAsia="Times New Roman" w:hAnsi="Arial" w:cs="Arial"/>
                <w:b/>
                <w:bCs/>
                <w:color w:val="000000"/>
                <w:lang w:eastAsia="es-CO"/>
              </w:rPr>
            </w:pPr>
          </w:p>
          <w:p w14:paraId="117CD73C" w14:textId="4114DB8D" w:rsidR="00837478" w:rsidRPr="006C1D5D" w:rsidRDefault="00837478" w:rsidP="00A21270">
            <w:pPr>
              <w:pStyle w:val="Prrafodelista"/>
              <w:numPr>
                <w:ilvl w:val="0"/>
                <w:numId w:val="13"/>
              </w:numPr>
              <w:spacing w:after="0" w:line="276" w:lineRule="auto"/>
              <w:jc w:val="both"/>
              <w:rPr>
                <w:rFonts w:ascii="Arial" w:eastAsia="Times New Roman" w:hAnsi="Arial" w:cs="Arial"/>
                <w:bCs/>
                <w:color w:val="000000"/>
                <w:lang w:eastAsia="es-CO"/>
              </w:rPr>
            </w:pPr>
            <w:r w:rsidRPr="006C1D5D">
              <w:rPr>
                <w:rFonts w:ascii="Arial" w:eastAsia="Times New Roman" w:hAnsi="Arial" w:cs="Arial"/>
                <w:bCs/>
                <w:color w:val="000000"/>
                <w:lang w:eastAsia="es-CO"/>
              </w:rPr>
              <w:t xml:space="preserve">Si su respuesta fue </w:t>
            </w:r>
            <w:r w:rsidR="00546869" w:rsidRPr="006C1D5D">
              <w:rPr>
                <w:rFonts w:ascii="Arial" w:eastAsia="Times New Roman" w:hAnsi="Arial" w:cs="Arial"/>
                <w:bCs/>
                <w:color w:val="000000"/>
                <w:lang w:eastAsia="es-CO"/>
              </w:rPr>
              <w:t>“</w:t>
            </w:r>
            <w:r w:rsidRPr="006C1D5D">
              <w:rPr>
                <w:rFonts w:ascii="Arial" w:eastAsia="Times New Roman" w:hAnsi="Arial" w:cs="Arial"/>
                <w:bCs/>
                <w:color w:val="000000"/>
                <w:lang w:eastAsia="es-CO"/>
              </w:rPr>
              <w:t>SI</w:t>
            </w:r>
            <w:r w:rsidR="00546869" w:rsidRPr="006C1D5D">
              <w:rPr>
                <w:rFonts w:ascii="Arial" w:eastAsia="Times New Roman" w:hAnsi="Arial" w:cs="Arial"/>
                <w:bCs/>
                <w:color w:val="000000"/>
                <w:lang w:eastAsia="es-CO"/>
              </w:rPr>
              <w:t>”</w:t>
            </w:r>
            <w:r w:rsidRPr="006C1D5D">
              <w:rPr>
                <w:rFonts w:ascii="Arial" w:eastAsia="Times New Roman" w:hAnsi="Arial" w:cs="Arial"/>
                <w:bCs/>
                <w:color w:val="000000"/>
                <w:lang w:eastAsia="es-CO"/>
              </w:rPr>
              <w:t>, se habilitarán las preguntas, 6,</w:t>
            </w:r>
            <w:r w:rsidR="00546869" w:rsidRPr="006C1D5D">
              <w:rPr>
                <w:rFonts w:ascii="Arial" w:eastAsia="Times New Roman" w:hAnsi="Arial" w:cs="Arial"/>
                <w:bCs/>
                <w:color w:val="000000"/>
                <w:lang w:eastAsia="es-CO"/>
              </w:rPr>
              <w:t xml:space="preserve"> </w:t>
            </w:r>
            <w:r w:rsidRPr="006C1D5D">
              <w:rPr>
                <w:rFonts w:ascii="Arial" w:eastAsia="Times New Roman" w:hAnsi="Arial" w:cs="Arial"/>
                <w:bCs/>
                <w:color w:val="000000"/>
                <w:lang w:eastAsia="es-CO"/>
              </w:rPr>
              <w:t>7,</w:t>
            </w:r>
            <w:r w:rsidR="00546869" w:rsidRPr="006C1D5D">
              <w:rPr>
                <w:rFonts w:ascii="Arial" w:eastAsia="Times New Roman" w:hAnsi="Arial" w:cs="Arial"/>
                <w:bCs/>
                <w:color w:val="000000"/>
                <w:lang w:eastAsia="es-CO"/>
              </w:rPr>
              <w:t xml:space="preserve"> </w:t>
            </w:r>
            <w:r w:rsidRPr="006C1D5D">
              <w:rPr>
                <w:rFonts w:ascii="Arial" w:eastAsia="Times New Roman" w:hAnsi="Arial" w:cs="Arial"/>
                <w:bCs/>
                <w:color w:val="000000"/>
                <w:lang w:eastAsia="es-CO"/>
              </w:rPr>
              <w:t>8,</w:t>
            </w:r>
            <w:r w:rsidR="00546869" w:rsidRPr="006C1D5D">
              <w:rPr>
                <w:rFonts w:ascii="Arial" w:eastAsia="Times New Roman" w:hAnsi="Arial" w:cs="Arial"/>
                <w:bCs/>
                <w:color w:val="000000"/>
                <w:lang w:eastAsia="es-CO"/>
              </w:rPr>
              <w:t xml:space="preserve"> </w:t>
            </w:r>
            <w:r w:rsidRPr="006C1D5D">
              <w:rPr>
                <w:rFonts w:ascii="Arial" w:eastAsia="Times New Roman" w:hAnsi="Arial" w:cs="Arial"/>
                <w:bCs/>
                <w:color w:val="000000"/>
                <w:lang w:eastAsia="es-CO"/>
              </w:rPr>
              <w:t>9,</w:t>
            </w:r>
            <w:r w:rsidR="00546869" w:rsidRPr="006C1D5D">
              <w:rPr>
                <w:rFonts w:ascii="Arial" w:eastAsia="Times New Roman" w:hAnsi="Arial" w:cs="Arial"/>
                <w:bCs/>
                <w:color w:val="000000"/>
                <w:lang w:eastAsia="es-CO"/>
              </w:rPr>
              <w:t xml:space="preserve"> </w:t>
            </w:r>
            <w:r w:rsidRPr="006C1D5D">
              <w:rPr>
                <w:rFonts w:ascii="Arial" w:eastAsia="Times New Roman" w:hAnsi="Arial" w:cs="Arial"/>
                <w:bCs/>
                <w:color w:val="000000"/>
                <w:lang w:eastAsia="es-CO"/>
              </w:rPr>
              <w:t>10,</w:t>
            </w:r>
            <w:r w:rsidR="00546869" w:rsidRPr="006C1D5D">
              <w:rPr>
                <w:rFonts w:ascii="Arial" w:eastAsia="Times New Roman" w:hAnsi="Arial" w:cs="Arial"/>
                <w:bCs/>
                <w:color w:val="000000"/>
                <w:lang w:eastAsia="es-CO"/>
              </w:rPr>
              <w:t xml:space="preserve"> </w:t>
            </w:r>
            <w:r w:rsidRPr="006C1D5D">
              <w:rPr>
                <w:rFonts w:ascii="Arial" w:eastAsia="Times New Roman" w:hAnsi="Arial" w:cs="Arial"/>
                <w:bCs/>
                <w:color w:val="000000"/>
                <w:lang w:eastAsia="es-CO"/>
              </w:rPr>
              <w:t>11 y 12</w:t>
            </w:r>
          </w:p>
          <w:p w14:paraId="675C6434" w14:textId="35065D03" w:rsidR="00837478" w:rsidRPr="006C1D5D" w:rsidRDefault="00837478" w:rsidP="00A21270">
            <w:pPr>
              <w:pStyle w:val="Prrafodelista"/>
              <w:numPr>
                <w:ilvl w:val="0"/>
                <w:numId w:val="13"/>
              </w:numPr>
              <w:spacing w:after="0" w:line="276" w:lineRule="auto"/>
              <w:jc w:val="both"/>
              <w:rPr>
                <w:rFonts w:ascii="Arial" w:eastAsia="Times New Roman" w:hAnsi="Arial" w:cs="Arial"/>
                <w:bCs/>
                <w:color w:val="000000"/>
                <w:lang w:eastAsia="es-CO"/>
              </w:rPr>
            </w:pPr>
            <w:r w:rsidRPr="006C1D5D">
              <w:rPr>
                <w:rFonts w:ascii="Arial" w:eastAsia="Times New Roman" w:hAnsi="Arial" w:cs="Arial"/>
                <w:bCs/>
                <w:color w:val="000000"/>
                <w:lang w:eastAsia="es-CO"/>
              </w:rPr>
              <w:t xml:space="preserve">Si su respuesta fue </w:t>
            </w:r>
            <w:r w:rsidR="00546869" w:rsidRPr="006C1D5D">
              <w:rPr>
                <w:rFonts w:ascii="Arial" w:eastAsia="Times New Roman" w:hAnsi="Arial" w:cs="Arial"/>
                <w:bCs/>
                <w:color w:val="000000"/>
                <w:lang w:eastAsia="es-CO"/>
              </w:rPr>
              <w:t>“</w:t>
            </w:r>
            <w:r w:rsidRPr="006C1D5D">
              <w:rPr>
                <w:rFonts w:ascii="Arial" w:eastAsia="Times New Roman" w:hAnsi="Arial" w:cs="Arial"/>
                <w:bCs/>
                <w:color w:val="000000"/>
                <w:lang w:eastAsia="es-CO"/>
              </w:rPr>
              <w:t>NO</w:t>
            </w:r>
            <w:r w:rsidR="00546869" w:rsidRPr="006C1D5D">
              <w:rPr>
                <w:rFonts w:ascii="Arial" w:eastAsia="Times New Roman" w:hAnsi="Arial" w:cs="Arial"/>
                <w:bCs/>
                <w:color w:val="000000"/>
                <w:lang w:eastAsia="es-CO"/>
              </w:rPr>
              <w:t>”</w:t>
            </w:r>
            <w:r w:rsidRPr="006C1D5D">
              <w:rPr>
                <w:rFonts w:ascii="Arial" w:eastAsia="Times New Roman" w:hAnsi="Arial" w:cs="Arial"/>
                <w:bCs/>
                <w:color w:val="000000"/>
                <w:lang w:eastAsia="es-CO"/>
              </w:rPr>
              <w:t>, se habilitarán las preguntas 13 y 14</w:t>
            </w:r>
          </w:p>
          <w:p w14:paraId="24FD42E7" w14:textId="3D20DDEB" w:rsidR="00837478" w:rsidRPr="006C1D5D" w:rsidRDefault="00837478" w:rsidP="00A21270">
            <w:pPr>
              <w:spacing w:after="0" w:line="276" w:lineRule="auto"/>
              <w:rPr>
                <w:rFonts w:ascii="Arial" w:eastAsia="Times New Roman" w:hAnsi="Arial" w:cs="Arial"/>
                <w:b/>
                <w:bCs/>
                <w:color w:val="000000"/>
                <w:lang w:eastAsia="es-CO"/>
              </w:rPr>
            </w:pPr>
          </w:p>
        </w:tc>
      </w:tr>
      <w:tr w:rsidR="00EF4CDD" w:rsidRPr="006C1D5D" w14:paraId="1D20E3E4" w14:textId="77777777" w:rsidTr="00EF4CDD">
        <w:trPr>
          <w:trHeight w:val="288"/>
        </w:trPr>
        <w:tc>
          <w:tcPr>
            <w:tcW w:w="8838" w:type="dxa"/>
            <w:tcBorders>
              <w:top w:val="nil"/>
              <w:left w:val="nil"/>
              <w:bottom w:val="nil"/>
              <w:right w:val="nil"/>
            </w:tcBorders>
            <w:shd w:val="clear" w:color="auto" w:fill="auto"/>
            <w:noWrap/>
            <w:vAlign w:val="bottom"/>
            <w:hideMark/>
          </w:tcPr>
          <w:p w14:paraId="1DE66628" w14:textId="20DED44E" w:rsidR="00EF4CDD" w:rsidRPr="006C1D5D" w:rsidRDefault="00EF4CDD" w:rsidP="00A21270">
            <w:pPr>
              <w:pStyle w:val="Prrafodelista"/>
              <w:numPr>
                <w:ilvl w:val="0"/>
                <w:numId w:val="12"/>
              </w:numPr>
              <w:spacing w:after="0" w:line="276" w:lineRule="auto"/>
              <w:jc w:val="both"/>
              <w:rPr>
                <w:rFonts w:ascii="Arial" w:eastAsia="Times New Roman" w:hAnsi="Arial" w:cs="Arial"/>
                <w:b/>
                <w:bCs/>
                <w:color w:val="000000"/>
                <w:lang w:eastAsia="es-CO"/>
              </w:rPr>
            </w:pPr>
            <w:r w:rsidRPr="006C1D5D">
              <w:rPr>
                <w:rFonts w:ascii="Arial" w:eastAsia="Times New Roman" w:hAnsi="Arial" w:cs="Arial"/>
                <w:b/>
                <w:bCs/>
                <w:color w:val="000000"/>
                <w:lang w:eastAsia="es-CO"/>
              </w:rPr>
              <w:t>Cuenta con PEC para los servicios de:</w:t>
            </w:r>
            <w:r w:rsidR="003C7349" w:rsidRPr="006C1D5D">
              <w:rPr>
                <w:rFonts w:ascii="Arial" w:eastAsia="Times New Roman" w:hAnsi="Arial" w:cs="Arial"/>
                <w:b/>
                <w:bCs/>
                <w:color w:val="000000"/>
                <w:lang w:eastAsia="es-CO"/>
              </w:rPr>
              <w:t xml:space="preserve"> </w:t>
            </w:r>
            <w:r w:rsidR="003C7349" w:rsidRPr="006C1D5D">
              <w:rPr>
                <w:rFonts w:ascii="Arial" w:eastAsia="Times New Roman" w:hAnsi="Arial" w:cs="Arial"/>
                <w:color w:val="000000"/>
                <w:lang w:eastAsia="es-CO"/>
              </w:rPr>
              <w:t>Seleccione de acuerdo con los servicios prestados.</w:t>
            </w:r>
          </w:p>
          <w:p w14:paraId="3F6CEF8C" w14:textId="77777777" w:rsidR="00105F2F" w:rsidRPr="006C1D5D" w:rsidRDefault="00105F2F" w:rsidP="00A21270">
            <w:pPr>
              <w:spacing w:after="0" w:line="276" w:lineRule="auto"/>
              <w:rPr>
                <w:rFonts w:ascii="Arial" w:eastAsia="Times New Roman" w:hAnsi="Arial" w:cs="Arial"/>
                <w:b/>
                <w:bCs/>
                <w:color w:val="000000"/>
                <w:lang w:eastAsia="es-CO"/>
              </w:rPr>
            </w:pPr>
          </w:p>
          <w:p w14:paraId="59530810" w14:textId="4A316B53" w:rsidR="00837478" w:rsidRPr="006C1D5D" w:rsidRDefault="003C7349"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7639EFAA" wp14:editId="3CE56B64">
                  <wp:extent cx="4211769" cy="1366157"/>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20206" cy="1368894"/>
                          </a:xfrm>
                          <a:prstGeom prst="rect">
                            <a:avLst/>
                          </a:prstGeom>
                        </pic:spPr>
                      </pic:pic>
                    </a:graphicData>
                  </a:graphic>
                </wp:inline>
              </w:drawing>
            </w:r>
          </w:p>
          <w:p w14:paraId="47016F8A" w14:textId="11570386" w:rsidR="00105F2F" w:rsidRPr="006C1D5D" w:rsidRDefault="00105F2F" w:rsidP="00A21270">
            <w:pPr>
              <w:spacing w:after="0" w:line="276" w:lineRule="auto"/>
              <w:rPr>
                <w:rFonts w:ascii="Arial" w:eastAsia="Times New Roman" w:hAnsi="Arial" w:cs="Arial"/>
                <w:b/>
                <w:bCs/>
                <w:color w:val="000000"/>
                <w:lang w:eastAsia="es-CO"/>
              </w:rPr>
            </w:pPr>
          </w:p>
        </w:tc>
      </w:tr>
      <w:tr w:rsidR="00EF4CDD" w:rsidRPr="006C1D5D" w14:paraId="75CC885D" w14:textId="77777777" w:rsidTr="00EF4CDD">
        <w:trPr>
          <w:trHeight w:val="288"/>
        </w:trPr>
        <w:tc>
          <w:tcPr>
            <w:tcW w:w="8838" w:type="dxa"/>
            <w:tcBorders>
              <w:top w:val="nil"/>
              <w:left w:val="nil"/>
              <w:bottom w:val="nil"/>
              <w:right w:val="nil"/>
            </w:tcBorders>
            <w:shd w:val="clear" w:color="auto" w:fill="auto"/>
            <w:noWrap/>
            <w:vAlign w:val="bottom"/>
            <w:hideMark/>
          </w:tcPr>
          <w:p w14:paraId="0FF8BF50" w14:textId="502B0871" w:rsidR="00EF4CDD" w:rsidRPr="006C1D5D" w:rsidRDefault="00EF4CDD" w:rsidP="00A21270">
            <w:pPr>
              <w:pStyle w:val="Prrafodelista"/>
              <w:numPr>
                <w:ilvl w:val="0"/>
                <w:numId w:val="12"/>
              </w:numPr>
              <w:spacing w:after="0" w:line="276" w:lineRule="auto"/>
              <w:jc w:val="both"/>
              <w:rPr>
                <w:rFonts w:ascii="Arial" w:eastAsia="Times New Roman" w:hAnsi="Arial" w:cs="Arial"/>
                <w:color w:val="000000"/>
                <w:lang w:eastAsia="es-CO"/>
              </w:rPr>
            </w:pPr>
            <w:r w:rsidRPr="006C1D5D">
              <w:rPr>
                <w:rFonts w:ascii="Arial" w:eastAsia="Times New Roman" w:hAnsi="Arial" w:cs="Arial"/>
                <w:b/>
                <w:bCs/>
                <w:color w:val="000000"/>
                <w:lang w:eastAsia="es-CO"/>
              </w:rPr>
              <w:t xml:space="preserve">¿Cuál fue la última fecha de actualización del </w:t>
            </w:r>
            <w:proofErr w:type="gramStart"/>
            <w:r w:rsidRPr="006C1D5D">
              <w:rPr>
                <w:rFonts w:ascii="Arial" w:eastAsia="Times New Roman" w:hAnsi="Arial" w:cs="Arial"/>
                <w:b/>
                <w:bCs/>
                <w:color w:val="000000"/>
                <w:lang w:eastAsia="es-CO"/>
              </w:rPr>
              <w:t>PEC?</w:t>
            </w:r>
            <w:r w:rsidR="003C7349" w:rsidRPr="006C1D5D">
              <w:rPr>
                <w:rFonts w:ascii="Arial" w:eastAsia="Times New Roman" w:hAnsi="Arial" w:cs="Arial"/>
                <w:b/>
                <w:bCs/>
                <w:color w:val="000000"/>
                <w:lang w:eastAsia="es-CO"/>
              </w:rPr>
              <w:t>.</w:t>
            </w:r>
            <w:proofErr w:type="gramEnd"/>
            <w:r w:rsidR="003C7349" w:rsidRPr="006C1D5D">
              <w:rPr>
                <w:rFonts w:ascii="Arial" w:eastAsia="Times New Roman" w:hAnsi="Arial" w:cs="Arial"/>
                <w:b/>
                <w:bCs/>
                <w:color w:val="000000"/>
                <w:lang w:eastAsia="es-CO"/>
              </w:rPr>
              <w:t xml:space="preserve"> </w:t>
            </w:r>
            <w:r w:rsidR="003C7349" w:rsidRPr="006C1D5D">
              <w:rPr>
                <w:rFonts w:ascii="Arial" w:eastAsia="Times New Roman" w:hAnsi="Arial" w:cs="Arial"/>
                <w:color w:val="000000"/>
                <w:lang w:eastAsia="es-CO"/>
              </w:rPr>
              <w:t>Indique la última fecha en la que actualiz</w:t>
            </w:r>
            <w:r w:rsidR="00FE0AEF" w:rsidRPr="006C1D5D">
              <w:rPr>
                <w:rFonts w:ascii="Arial" w:eastAsia="Times New Roman" w:hAnsi="Arial" w:cs="Arial"/>
                <w:color w:val="000000"/>
                <w:lang w:eastAsia="es-CO"/>
              </w:rPr>
              <w:t>ó</w:t>
            </w:r>
            <w:r w:rsidR="003C7349" w:rsidRPr="006C1D5D">
              <w:rPr>
                <w:rFonts w:ascii="Arial" w:eastAsia="Times New Roman" w:hAnsi="Arial" w:cs="Arial"/>
                <w:color w:val="000000"/>
                <w:lang w:eastAsia="es-CO"/>
              </w:rPr>
              <w:t xml:space="preserve"> el Plan de Emergencia y Contingencia</w:t>
            </w:r>
            <w:r w:rsidR="00FE0AEF" w:rsidRPr="006C1D5D">
              <w:rPr>
                <w:rFonts w:ascii="Arial" w:eastAsia="Times New Roman" w:hAnsi="Arial" w:cs="Arial"/>
                <w:color w:val="000000"/>
                <w:lang w:eastAsia="es-CO"/>
              </w:rPr>
              <w:t>.</w:t>
            </w:r>
          </w:p>
          <w:p w14:paraId="1A4E6D83" w14:textId="4DCBF7E1" w:rsidR="003C7349" w:rsidRPr="006C1D5D" w:rsidRDefault="003C7349" w:rsidP="00A21270">
            <w:pPr>
              <w:spacing w:after="0" w:line="276" w:lineRule="auto"/>
              <w:rPr>
                <w:rFonts w:ascii="Arial" w:eastAsia="Times New Roman" w:hAnsi="Arial" w:cs="Arial"/>
                <w:b/>
                <w:bCs/>
                <w:color w:val="000000"/>
                <w:lang w:eastAsia="es-CO"/>
              </w:rPr>
            </w:pPr>
          </w:p>
          <w:p w14:paraId="24F162E8" w14:textId="214B9839" w:rsidR="003C7349" w:rsidRPr="006C1D5D" w:rsidRDefault="003C7349"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2322ACCD" wp14:editId="33198E7E">
                  <wp:extent cx="4211513" cy="1289957"/>
                  <wp:effectExtent l="0" t="0" r="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26881" cy="1294664"/>
                          </a:xfrm>
                          <a:prstGeom prst="rect">
                            <a:avLst/>
                          </a:prstGeom>
                        </pic:spPr>
                      </pic:pic>
                    </a:graphicData>
                  </a:graphic>
                </wp:inline>
              </w:drawing>
            </w:r>
          </w:p>
          <w:p w14:paraId="11D364BE" w14:textId="3FA675F9" w:rsidR="003C7349" w:rsidRPr="006C1D5D" w:rsidRDefault="003C7349" w:rsidP="00A21270">
            <w:pPr>
              <w:spacing w:after="0" w:line="276" w:lineRule="auto"/>
              <w:rPr>
                <w:rFonts w:ascii="Arial" w:eastAsia="Times New Roman" w:hAnsi="Arial" w:cs="Arial"/>
                <w:b/>
                <w:bCs/>
                <w:color w:val="000000"/>
                <w:lang w:eastAsia="es-CO"/>
              </w:rPr>
            </w:pPr>
          </w:p>
        </w:tc>
      </w:tr>
      <w:tr w:rsidR="00EF4CDD" w:rsidRPr="006C1D5D" w14:paraId="68A55FF7" w14:textId="77777777" w:rsidTr="00EF4CDD">
        <w:trPr>
          <w:trHeight w:val="288"/>
        </w:trPr>
        <w:tc>
          <w:tcPr>
            <w:tcW w:w="8838" w:type="dxa"/>
            <w:tcBorders>
              <w:top w:val="nil"/>
              <w:left w:val="nil"/>
              <w:bottom w:val="nil"/>
              <w:right w:val="nil"/>
            </w:tcBorders>
            <w:shd w:val="clear" w:color="auto" w:fill="auto"/>
            <w:noWrap/>
            <w:vAlign w:val="bottom"/>
            <w:hideMark/>
          </w:tcPr>
          <w:p w14:paraId="5E1900CD" w14:textId="4215CE7C" w:rsidR="004F2917" w:rsidRPr="006C1D5D" w:rsidRDefault="00E42273" w:rsidP="00A21270">
            <w:pPr>
              <w:pStyle w:val="Prrafodelista"/>
              <w:numPr>
                <w:ilvl w:val="0"/>
                <w:numId w:val="12"/>
              </w:numPr>
              <w:spacing w:after="0" w:line="276" w:lineRule="auto"/>
              <w:jc w:val="both"/>
              <w:rPr>
                <w:rFonts w:ascii="Arial" w:eastAsia="Times New Roman" w:hAnsi="Arial" w:cs="Arial"/>
                <w:b/>
                <w:bCs/>
                <w:color w:val="000000"/>
                <w:lang w:eastAsia="es-CO"/>
              </w:rPr>
            </w:pPr>
            <w:r w:rsidRPr="006C1D5D">
              <w:rPr>
                <w:rFonts w:ascii="Arial" w:eastAsia="Times New Roman" w:hAnsi="Arial" w:cs="Arial"/>
                <w:b/>
                <w:bCs/>
                <w:color w:val="000000"/>
                <w:lang w:eastAsia="es-CO"/>
              </w:rPr>
              <w:t>¿Ha llevado a cabo la socialización del PEC ante el Consejo Municipal de Gestión de Riesgo de Desastres, como lo establece la Resolución MVCT 154 de 2014?</w:t>
            </w:r>
            <w:r w:rsidR="004F2917" w:rsidRPr="006C1D5D">
              <w:rPr>
                <w:rFonts w:ascii="Arial" w:eastAsia="Times New Roman" w:hAnsi="Arial" w:cs="Arial"/>
                <w:b/>
                <w:bCs/>
                <w:color w:val="000000"/>
                <w:lang w:eastAsia="es-CO"/>
              </w:rPr>
              <w:t xml:space="preserve"> </w:t>
            </w:r>
            <w:r w:rsidR="004F2917" w:rsidRPr="006C1D5D">
              <w:rPr>
                <w:rFonts w:ascii="Arial" w:eastAsia="Times New Roman" w:hAnsi="Arial" w:cs="Arial"/>
                <w:color w:val="000000"/>
                <w:lang w:eastAsia="es-CO"/>
              </w:rPr>
              <w:t>Si el</w:t>
            </w:r>
            <w:r w:rsidR="004F2917" w:rsidRPr="006C1D5D">
              <w:rPr>
                <w:rFonts w:ascii="Arial" w:eastAsia="Times New Roman" w:hAnsi="Arial" w:cs="Arial"/>
                <w:b/>
                <w:bCs/>
                <w:color w:val="000000"/>
                <w:lang w:eastAsia="es-CO"/>
              </w:rPr>
              <w:t xml:space="preserve"> </w:t>
            </w:r>
            <w:r w:rsidR="004F2917" w:rsidRPr="006C1D5D">
              <w:rPr>
                <w:rFonts w:ascii="Arial" w:eastAsia="Times New Roman" w:hAnsi="Arial" w:cs="Arial"/>
                <w:color w:val="000000"/>
                <w:lang w:eastAsia="es-CO"/>
              </w:rPr>
              <w:t xml:space="preserve">Plan de Emergencia y Contingencia fue socializado seleccione </w:t>
            </w:r>
            <w:r w:rsidR="00546869" w:rsidRPr="006C1D5D">
              <w:rPr>
                <w:rFonts w:ascii="Arial" w:eastAsia="Times New Roman" w:hAnsi="Arial" w:cs="Arial"/>
                <w:color w:val="000000"/>
                <w:lang w:eastAsia="es-CO"/>
              </w:rPr>
              <w:t>“</w:t>
            </w:r>
            <w:r w:rsidR="004F2917" w:rsidRPr="006C1D5D">
              <w:rPr>
                <w:rFonts w:ascii="Arial" w:eastAsia="Times New Roman" w:hAnsi="Arial" w:cs="Arial"/>
                <w:color w:val="000000"/>
                <w:lang w:eastAsia="es-CO"/>
              </w:rPr>
              <w:t>S</w:t>
            </w:r>
            <w:r w:rsidR="00546869" w:rsidRPr="006C1D5D">
              <w:rPr>
                <w:rFonts w:ascii="Arial" w:eastAsia="Times New Roman" w:hAnsi="Arial" w:cs="Arial"/>
                <w:color w:val="000000"/>
                <w:lang w:eastAsia="es-CO"/>
              </w:rPr>
              <w:t>I”</w:t>
            </w:r>
            <w:r w:rsidR="004F2917" w:rsidRPr="006C1D5D">
              <w:rPr>
                <w:rFonts w:ascii="Arial" w:eastAsia="Times New Roman" w:hAnsi="Arial" w:cs="Arial"/>
                <w:color w:val="000000"/>
                <w:lang w:eastAsia="es-CO"/>
              </w:rPr>
              <w:t xml:space="preserve">, de lo contrario seleccione </w:t>
            </w:r>
            <w:r w:rsidR="00546869" w:rsidRPr="006C1D5D">
              <w:rPr>
                <w:rFonts w:ascii="Arial" w:eastAsia="Times New Roman" w:hAnsi="Arial" w:cs="Arial"/>
                <w:color w:val="000000"/>
                <w:lang w:eastAsia="es-CO"/>
              </w:rPr>
              <w:t>“</w:t>
            </w:r>
            <w:r w:rsidR="004F2917" w:rsidRPr="006C1D5D">
              <w:rPr>
                <w:rFonts w:ascii="Arial" w:eastAsia="Times New Roman" w:hAnsi="Arial" w:cs="Arial"/>
                <w:color w:val="000000"/>
                <w:lang w:eastAsia="es-CO"/>
              </w:rPr>
              <w:t>NO</w:t>
            </w:r>
            <w:r w:rsidR="00546869" w:rsidRPr="006C1D5D">
              <w:rPr>
                <w:rFonts w:ascii="Arial" w:eastAsia="Times New Roman" w:hAnsi="Arial" w:cs="Arial"/>
                <w:color w:val="000000"/>
                <w:lang w:eastAsia="es-CO"/>
              </w:rPr>
              <w:t>”</w:t>
            </w:r>
            <w:r w:rsidR="004F2917" w:rsidRPr="006C1D5D">
              <w:rPr>
                <w:rFonts w:ascii="Arial" w:eastAsia="Times New Roman" w:hAnsi="Arial" w:cs="Arial"/>
                <w:color w:val="000000"/>
                <w:lang w:eastAsia="es-CO"/>
              </w:rPr>
              <w:t>.</w:t>
            </w:r>
          </w:p>
          <w:p w14:paraId="52DCAFA0" w14:textId="77777777" w:rsidR="004F2917" w:rsidRPr="006C1D5D" w:rsidRDefault="004F2917" w:rsidP="00A21270">
            <w:pPr>
              <w:pStyle w:val="Prrafodelista"/>
              <w:spacing w:after="0" w:line="276" w:lineRule="auto"/>
              <w:rPr>
                <w:rFonts w:ascii="Arial" w:eastAsia="Times New Roman" w:hAnsi="Arial" w:cs="Arial"/>
                <w:b/>
                <w:bCs/>
                <w:color w:val="000000"/>
                <w:lang w:eastAsia="es-CO"/>
              </w:rPr>
            </w:pPr>
          </w:p>
          <w:p w14:paraId="5A20BD82" w14:textId="774A6B28" w:rsidR="007C35AA" w:rsidRPr="006C1D5D" w:rsidRDefault="007C35AA"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lastRenderedPageBreak/>
              <w:drawing>
                <wp:inline distT="0" distB="0" distL="0" distR="0" wp14:anchorId="3A1A5542" wp14:editId="1A01A9A5">
                  <wp:extent cx="4209624" cy="1366157"/>
                  <wp:effectExtent l="0" t="0" r="635"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21277" cy="1369939"/>
                          </a:xfrm>
                          <a:prstGeom prst="rect">
                            <a:avLst/>
                          </a:prstGeom>
                        </pic:spPr>
                      </pic:pic>
                    </a:graphicData>
                  </a:graphic>
                </wp:inline>
              </w:drawing>
            </w:r>
          </w:p>
          <w:p w14:paraId="42985298" w14:textId="3AD36043" w:rsidR="007C35AA" w:rsidRPr="006C1D5D" w:rsidRDefault="007C35AA" w:rsidP="00A21270">
            <w:pPr>
              <w:spacing w:after="0" w:line="276" w:lineRule="auto"/>
              <w:rPr>
                <w:rFonts w:ascii="Arial" w:eastAsia="Times New Roman" w:hAnsi="Arial" w:cs="Arial"/>
                <w:b/>
                <w:bCs/>
                <w:color w:val="000000"/>
                <w:lang w:eastAsia="es-CO"/>
              </w:rPr>
            </w:pPr>
          </w:p>
        </w:tc>
      </w:tr>
      <w:tr w:rsidR="00EF4CDD" w:rsidRPr="006C1D5D" w14:paraId="0A3B76D6" w14:textId="77777777" w:rsidTr="00EF4CDD">
        <w:trPr>
          <w:trHeight w:val="288"/>
        </w:trPr>
        <w:tc>
          <w:tcPr>
            <w:tcW w:w="8838" w:type="dxa"/>
            <w:tcBorders>
              <w:top w:val="nil"/>
              <w:left w:val="nil"/>
              <w:bottom w:val="nil"/>
              <w:right w:val="nil"/>
            </w:tcBorders>
            <w:shd w:val="clear" w:color="auto" w:fill="auto"/>
            <w:noWrap/>
            <w:vAlign w:val="bottom"/>
            <w:hideMark/>
          </w:tcPr>
          <w:p w14:paraId="61D8C581" w14:textId="1D158583" w:rsidR="004F2917" w:rsidRPr="006C1D5D" w:rsidRDefault="00EF4CDD" w:rsidP="00A21270">
            <w:pPr>
              <w:pStyle w:val="Prrafodelista"/>
              <w:numPr>
                <w:ilvl w:val="0"/>
                <w:numId w:val="12"/>
              </w:numPr>
              <w:spacing w:after="0" w:line="276" w:lineRule="auto"/>
              <w:jc w:val="both"/>
              <w:rPr>
                <w:rFonts w:ascii="Arial" w:eastAsia="Times New Roman" w:hAnsi="Arial" w:cs="Arial"/>
                <w:color w:val="000000"/>
                <w:lang w:eastAsia="es-CO"/>
              </w:rPr>
            </w:pPr>
            <w:r w:rsidRPr="006C1D5D">
              <w:rPr>
                <w:rFonts w:ascii="Arial" w:eastAsia="Times New Roman" w:hAnsi="Arial" w:cs="Arial"/>
                <w:b/>
                <w:bCs/>
                <w:color w:val="000000"/>
                <w:lang w:eastAsia="es-CO"/>
              </w:rPr>
              <w:lastRenderedPageBreak/>
              <w:t xml:space="preserve">¿Cuál fue la última fecha de socialización del </w:t>
            </w:r>
            <w:proofErr w:type="gramStart"/>
            <w:r w:rsidRPr="006C1D5D">
              <w:rPr>
                <w:rFonts w:ascii="Arial" w:eastAsia="Times New Roman" w:hAnsi="Arial" w:cs="Arial"/>
                <w:b/>
                <w:bCs/>
                <w:color w:val="000000"/>
                <w:lang w:eastAsia="es-CO"/>
              </w:rPr>
              <w:t>PEC?</w:t>
            </w:r>
            <w:r w:rsidR="00546869" w:rsidRPr="006C1D5D">
              <w:rPr>
                <w:rFonts w:ascii="Arial" w:eastAsia="Times New Roman" w:hAnsi="Arial" w:cs="Arial"/>
                <w:b/>
                <w:bCs/>
                <w:color w:val="000000"/>
                <w:lang w:eastAsia="es-CO"/>
              </w:rPr>
              <w:t>.</w:t>
            </w:r>
            <w:proofErr w:type="gramEnd"/>
            <w:r w:rsidR="005C4525" w:rsidRPr="006C1D5D">
              <w:rPr>
                <w:rFonts w:ascii="Arial" w:eastAsia="Times New Roman" w:hAnsi="Arial" w:cs="Arial"/>
                <w:b/>
                <w:bCs/>
                <w:color w:val="000000"/>
                <w:lang w:eastAsia="es-CO"/>
              </w:rPr>
              <w:t xml:space="preserve"> </w:t>
            </w:r>
            <w:r w:rsidR="00546869" w:rsidRPr="006C1D5D">
              <w:rPr>
                <w:rFonts w:ascii="Arial" w:eastAsia="Times New Roman" w:hAnsi="Arial" w:cs="Arial"/>
                <w:bCs/>
                <w:color w:val="000000"/>
                <w:lang w:eastAsia="es-CO"/>
              </w:rPr>
              <w:t>I</w:t>
            </w:r>
            <w:r w:rsidR="005C4525" w:rsidRPr="006C1D5D">
              <w:rPr>
                <w:rFonts w:ascii="Arial" w:eastAsia="Times New Roman" w:hAnsi="Arial" w:cs="Arial"/>
                <w:color w:val="000000"/>
                <w:lang w:eastAsia="es-CO"/>
              </w:rPr>
              <w:t>ndique la fecha más reciente en que socializó el Plan de Emergencia y Contingencia.</w:t>
            </w:r>
          </w:p>
          <w:p w14:paraId="141F5044" w14:textId="1056ED10" w:rsidR="004F2917" w:rsidRPr="006C1D5D" w:rsidRDefault="004F2917" w:rsidP="00A21270">
            <w:pPr>
              <w:spacing w:after="0" w:line="276" w:lineRule="auto"/>
              <w:rPr>
                <w:rFonts w:ascii="Arial" w:eastAsia="Times New Roman" w:hAnsi="Arial" w:cs="Arial"/>
                <w:color w:val="000000"/>
                <w:lang w:eastAsia="es-CO"/>
              </w:rPr>
            </w:pPr>
          </w:p>
          <w:p w14:paraId="473C2D63" w14:textId="37658675" w:rsidR="004F2917" w:rsidRPr="006C1D5D" w:rsidRDefault="004F2917" w:rsidP="00A21270">
            <w:pPr>
              <w:spacing w:after="0" w:line="276" w:lineRule="auto"/>
              <w:jc w:val="center"/>
              <w:rPr>
                <w:rFonts w:ascii="Arial" w:eastAsia="Times New Roman" w:hAnsi="Arial" w:cs="Arial"/>
                <w:color w:val="000000"/>
                <w:lang w:eastAsia="es-CO"/>
              </w:rPr>
            </w:pPr>
            <w:r w:rsidRPr="006C1D5D">
              <w:rPr>
                <w:rFonts w:ascii="Arial" w:hAnsi="Arial" w:cs="Arial"/>
                <w:noProof/>
                <w:lang w:eastAsia="es-CO"/>
              </w:rPr>
              <w:drawing>
                <wp:inline distT="0" distB="0" distL="0" distR="0" wp14:anchorId="4CE3F54B" wp14:editId="34273BA8">
                  <wp:extent cx="4210687" cy="14478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13279" cy="1448691"/>
                          </a:xfrm>
                          <a:prstGeom prst="rect">
                            <a:avLst/>
                          </a:prstGeom>
                        </pic:spPr>
                      </pic:pic>
                    </a:graphicData>
                  </a:graphic>
                </wp:inline>
              </w:drawing>
            </w:r>
          </w:p>
          <w:p w14:paraId="2B5F8343" w14:textId="13451C42" w:rsidR="00AD6610" w:rsidRPr="006C1D5D" w:rsidRDefault="00AD6610" w:rsidP="00A21270">
            <w:pPr>
              <w:spacing w:after="0" w:line="276" w:lineRule="auto"/>
              <w:rPr>
                <w:rFonts w:ascii="Arial" w:eastAsia="Times New Roman" w:hAnsi="Arial" w:cs="Arial"/>
                <w:b/>
                <w:bCs/>
                <w:color w:val="000000"/>
                <w:lang w:eastAsia="es-CO"/>
              </w:rPr>
            </w:pPr>
          </w:p>
        </w:tc>
      </w:tr>
      <w:tr w:rsidR="00EF4CDD" w:rsidRPr="006C1D5D" w14:paraId="19D73C56" w14:textId="77777777" w:rsidTr="00EF4CDD">
        <w:trPr>
          <w:trHeight w:val="288"/>
        </w:trPr>
        <w:tc>
          <w:tcPr>
            <w:tcW w:w="8838" w:type="dxa"/>
            <w:tcBorders>
              <w:top w:val="nil"/>
              <w:left w:val="nil"/>
              <w:bottom w:val="nil"/>
              <w:right w:val="nil"/>
            </w:tcBorders>
            <w:shd w:val="clear" w:color="auto" w:fill="auto"/>
            <w:noWrap/>
            <w:vAlign w:val="bottom"/>
            <w:hideMark/>
          </w:tcPr>
          <w:p w14:paraId="0BA24659" w14:textId="645B19A4" w:rsidR="00EB4846" w:rsidRPr="006C1D5D" w:rsidRDefault="00EB4846" w:rsidP="00A21270">
            <w:pPr>
              <w:pStyle w:val="Prrafodelista"/>
              <w:numPr>
                <w:ilvl w:val="0"/>
                <w:numId w:val="12"/>
              </w:numPr>
              <w:spacing w:after="0" w:line="276" w:lineRule="auto"/>
              <w:jc w:val="both"/>
              <w:rPr>
                <w:rFonts w:ascii="Arial" w:eastAsia="Times New Roman" w:hAnsi="Arial" w:cs="Arial"/>
                <w:color w:val="000000"/>
                <w:lang w:eastAsia="es-CO"/>
              </w:rPr>
            </w:pPr>
            <w:r w:rsidRPr="006C1D5D">
              <w:rPr>
                <w:rFonts w:ascii="Arial" w:eastAsia="Times New Roman" w:hAnsi="Arial" w:cs="Arial"/>
                <w:b/>
                <w:bCs/>
                <w:color w:val="000000"/>
                <w:lang w:eastAsia="es-CO"/>
              </w:rPr>
              <w:t>¿Conforme a lo señalado en el artículo 3 de la Resolución MVCT 527 de 2018, ha actualizado anualmente el PEC en la plataforma del SUI de esta Superintendencia?</w:t>
            </w:r>
            <w:r w:rsidR="004F2917" w:rsidRPr="006C1D5D">
              <w:rPr>
                <w:rFonts w:ascii="Arial" w:eastAsia="Times New Roman" w:hAnsi="Arial" w:cs="Arial"/>
                <w:b/>
                <w:bCs/>
                <w:color w:val="000000"/>
                <w:lang w:eastAsia="es-CO"/>
              </w:rPr>
              <w:t xml:space="preserve"> </w:t>
            </w:r>
            <w:r w:rsidR="004F2917" w:rsidRPr="006C1D5D">
              <w:rPr>
                <w:rFonts w:ascii="Arial" w:eastAsia="Times New Roman" w:hAnsi="Arial" w:cs="Arial"/>
                <w:color w:val="000000"/>
                <w:lang w:eastAsia="es-CO"/>
              </w:rPr>
              <w:t>S</w:t>
            </w:r>
            <w:r w:rsidRPr="006C1D5D">
              <w:rPr>
                <w:rFonts w:ascii="Arial" w:eastAsia="Times New Roman" w:hAnsi="Arial" w:cs="Arial"/>
                <w:color w:val="000000"/>
                <w:lang w:eastAsia="es-CO"/>
              </w:rPr>
              <w:t xml:space="preserve">i actualizó el Plan de Emergencia y Contingencia, seleccione </w:t>
            </w:r>
            <w:r w:rsidR="00546869" w:rsidRPr="006C1D5D">
              <w:rPr>
                <w:rFonts w:ascii="Arial" w:eastAsia="Times New Roman" w:hAnsi="Arial" w:cs="Arial"/>
                <w:color w:val="000000"/>
                <w:lang w:eastAsia="es-CO"/>
              </w:rPr>
              <w:t>“</w:t>
            </w:r>
            <w:r w:rsidRPr="006C1D5D">
              <w:rPr>
                <w:rFonts w:ascii="Arial" w:eastAsia="Times New Roman" w:hAnsi="Arial" w:cs="Arial"/>
                <w:color w:val="000000"/>
                <w:lang w:eastAsia="es-CO"/>
              </w:rPr>
              <w:t>SI</w:t>
            </w:r>
            <w:r w:rsidR="00546869" w:rsidRPr="006C1D5D">
              <w:rPr>
                <w:rFonts w:ascii="Arial" w:eastAsia="Times New Roman" w:hAnsi="Arial" w:cs="Arial"/>
                <w:color w:val="000000"/>
                <w:lang w:eastAsia="es-CO"/>
              </w:rPr>
              <w:t>”</w:t>
            </w:r>
            <w:r w:rsidRPr="006C1D5D">
              <w:rPr>
                <w:rFonts w:ascii="Arial" w:eastAsia="Times New Roman" w:hAnsi="Arial" w:cs="Arial"/>
                <w:color w:val="000000"/>
                <w:lang w:eastAsia="es-CO"/>
              </w:rPr>
              <w:t xml:space="preserve">, de lo contrario seleccione </w:t>
            </w:r>
            <w:r w:rsidR="00546869" w:rsidRPr="006C1D5D">
              <w:rPr>
                <w:rFonts w:ascii="Arial" w:eastAsia="Times New Roman" w:hAnsi="Arial" w:cs="Arial"/>
                <w:color w:val="000000"/>
                <w:lang w:eastAsia="es-CO"/>
              </w:rPr>
              <w:t>“</w:t>
            </w:r>
            <w:r w:rsidRPr="006C1D5D">
              <w:rPr>
                <w:rFonts w:ascii="Arial" w:eastAsia="Times New Roman" w:hAnsi="Arial" w:cs="Arial"/>
                <w:color w:val="000000"/>
                <w:lang w:eastAsia="es-CO"/>
              </w:rPr>
              <w:t>NO</w:t>
            </w:r>
            <w:r w:rsidR="00546869" w:rsidRPr="006C1D5D">
              <w:rPr>
                <w:rFonts w:ascii="Arial" w:eastAsia="Times New Roman" w:hAnsi="Arial" w:cs="Arial"/>
                <w:color w:val="000000"/>
                <w:lang w:eastAsia="es-CO"/>
              </w:rPr>
              <w:t>”</w:t>
            </w:r>
            <w:r w:rsidRPr="006C1D5D">
              <w:rPr>
                <w:rFonts w:ascii="Arial" w:eastAsia="Times New Roman" w:hAnsi="Arial" w:cs="Arial"/>
                <w:color w:val="000000"/>
                <w:lang w:eastAsia="es-CO"/>
              </w:rPr>
              <w:t>.</w:t>
            </w:r>
          </w:p>
          <w:p w14:paraId="1500199A" w14:textId="0CC5F93F" w:rsidR="00EB4846" w:rsidRPr="006C1D5D" w:rsidRDefault="00EB4846" w:rsidP="00A21270">
            <w:pPr>
              <w:spacing w:after="0" w:line="276" w:lineRule="auto"/>
              <w:rPr>
                <w:rFonts w:ascii="Arial" w:eastAsia="Times New Roman" w:hAnsi="Arial" w:cs="Arial"/>
                <w:color w:val="000000"/>
                <w:lang w:eastAsia="es-CO"/>
              </w:rPr>
            </w:pPr>
          </w:p>
          <w:p w14:paraId="264AACE3" w14:textId="285D014F" w:rsidR="00AD6610" w:rsidRPr="006C1D5D" w:rsidRDefault="004F2917"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45A8FF1B" wp14:editId="6DC32A11">
                  <wp:extent cx="4207775" cy="936171"/>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33836" cy="941969"/>
                          </a:xfrm>
                          <a:prstGeom prst="rect">
                            <a:avLst/>
                          </a:prstGeom>
                        </pic:spPr>
                      </pic:pic>
                    </a:graphicData>
                  </a:graphic>
                </wp:inline>
              </w:drawing>
            </w:r>
          </w:p>
        </w:tc>
      </w:tr>
      <w:tr w:rsidR="00EF4CDD" w:rsidRPr="006C1D5D" w14:paraId="35C295DA" w14:textId="77777777" w:rsidTr="00EF4CDD">
        <w:trPr>
          <w:trHeight w:val="288"/>
        </w:trPr>
        <w:tc>
          <w:tcPr>
            <w:tcW w:w="8838" w:type="dxa"/>
            <w:tcBorders>
              <w:top w:val="nil"/>
              <w:left w:val="nil"/>
              <w:bottom w:val="nil"/>
              <w:right w:val="nil"/>
            </w:tcBorders>
            <w:shd w:val="clear" w:color="auto" w:fill="auto"/>
            <w:noWrap/>
            <w:vAlign w:val="bottom"/>
            <w:hideMark/>
          </w:tcPr>
          <w:p w14:paraId="5E199504" w14:textId="003A28AD" w:rsidR="009C7855" w:rsidRPr="006C1D5D" w:rsidRDefault="009C7855" w:rsidP="00A21270">
            <w:pPr>
              <w:spacing w:after="0" w:line="276" w:lineRule="auto"/>
              <w:jc w:val="both"/>
              <w:rPr>
                <w:rFonts w:ascii="Arial" w:eastAsia="Times New Roman" w:hAnsi="Arial" w:cs="Arial"/>
                <w:b/>
                <w:bCs/>
                <w:color w:val="000000"/>
                <w:lang w:eastAsia="es-CO"/>
              </w:rPr>
            </w:pPr>
          </w:p>
          <w:p w14:paraId="5504541D" w14:textId="7D5BF107" w:rsidR="009C7855" w:rsidRPr="006C1D5D" w:rsidRDefault="009C7855" w:rsidP="00A21270">
            <w:pPr>
              <w:pStyle w:val="Prrafodelista"/>
              <w:numPr>
                <w:ilvl w:val="0"/>
                <w:numId w:val="12"/>
              </w:numPr>
              <w:spacing w:after="0" w:line="276" w:lineRule="auto"/>
              <w:jc w:val="both"/>
              <w:rPr>
                <w:rFonts w:ascii="Arial" w:eastAsia="Times New Roman" w:hAnsi="Arial" w:cs="Arial"/>
                <w:color w:val="000000"/>
                <w:lang w:eastAsia="es-CO"/>
              </w:rPr>
            </w:pPr>
            <w:r w:rsidRPr="006C1D5D">
              <w:rPr>
                <w:rFonts w:ascii="Arial" w:eastAsia="Times New Roman" w:hAnsi="Arial" w:cs="Arial"/>
                <w:b/>
                <w:bCs/>
                <w:color w:val="000000"/>
                <w:lang w:eastAsia="es-CO"/>
              </w:rPr>
              <w:t xml:space="preserve">¿Conforme a las Resoluciones MVCT 154 de 2014 y MVCT 527 de 2018, desde que el Instituto de Hidrología, Meteorología y Estudios Ambientales (IDEAM) declaró oficialmente el Fenómeno de El Niño en noviembre de 2023, ha activado el PEC por este evento climático?.  </w:t>
            </w:r>
            <w:r w:rsidRPr="006C1D5D">
              <w:rPr>
                <w:rFonts w:ascii="Arial" w:eastAsia="Times New Roman" w:hAnsi="Arial" w:cs="Arial"/>
                <w:color w:val="000000"/>
                <w:lang w:eastAsia="es-CO"/>
              </w:rPr>
              <w:t>Si activo el Pl</w:t>
            </w:r>
            <w:r w:rsidR="00546869" w:rsidRPr="006C1D5D">
              <w:rPr>
                <w:rFonts w:ascii="Arial" w:eastAsia="Times New Roman" w:hAnsi="Arial" w:cs="Arial"/>
                <w:color w:val="000000"/>
                <w:lang w:eastAsia="es-CO"/>
              </w:rPr>
              <w:t>an de Emergencia y Contingencia</w:t>
            </w:r>
            <w:r w:rsidRPr="006C1D5D">
              <w:rPr>
                <w:rFonts w:ascii="Arial" w:eastAsia="Times New Roman" w:hAnsi="Arial" w:cs="Arial"/>
                <w:color w:val="000000"/>
                <w:lang w:eastAsia="es-CO"/>
              </w:rPr>
              <w:t xml:space="preserve">, seleccione </w:t>
            </w:r>
            <w:r w:rsidR="00546869" w:rsidRPr="006C1D5D">
              <w:rPr>
                <w:rFonts w:ascii="Arial" w:eastAsia="Times New Roman" w:hAnsi="Arial" w:cs="Arial"/>
                <w:color w:val="000000"/>
                <w:lang w:eastAsia="es-CO"/>
              </w:rPr>
              <w:t>“</w:t>
            </w:r>
            <w:r w:rsidRPr="006C1D5D">
              <w:rPr>
                <w:rFonts w:ascii="Arial" w:eastAsia="Times New Roman" w:hAnsi="Arial" w:cs="Arial"/>
                <w:color w:val="000000"/>
                <w:lang w:eastAsia="es-CO"/>
              </w:rPr>
              <w:t>SI</w:t>
            </w:r>
            <w:r w:rsidR="00546869" w:rsidRPr="006C1D5D">
              <w:rPr>
                <w:rFonts w:ascii="Arial" w:eastAsia="Times New Roman" w:hAnsi="Arial" w:cs="Arial"/>
                <w:color w:val="000000"/>
                <w:lang w:eastAsia="es-CO"/>
              </w:rPr>
              <w:t>”</w:t>
            </w:r>
            <w:r w:rsidRPr="006C1D5D">
              <w:rPr>
                <w:rFonts w:ascii="Arial" w:eastAsia="Times New Roman" w:hAnsi="Arial" w:cs="Arial"/>
                <w:color w:val="000000"/>
                <w:lang w:eastAsia="es-CO"/>
              </w:rPr>
              <w:t xml:space="preserve">, de lo contrario seleccione </w:t>
            </w:r>
            <w:r w:rsidR="00546869" w:rsidRPr="006C1D5D">
              <w:rPr>
                <w:rFonts w:ascii="Arial" w:eastAsia="Times New Roman" w:hAnsi="Arial" w:cs="Arial"/>
                <w:color w:val="000000"/>
                <w:lang w:eastAsia="es-CO"/>
              </w:rPr>
              <w:t>“</w:t>
            </w:r>
            <w:r w:rsidRPr="006C1D5D">
              <w:rPr>
                <w:rFonts w:ascii="Arial" w:eastAsia="Times New Roman" w:hAnsi="Arial" w:cs="Arial"/>
                <w:color w:val="000000"/>
                <w:lang w:eastAsia="es-CO"/>
              </w:rPr>
              <w:t>NO</w:t>
            </w:r>
            <w:r w:rsidR="00546869" w:rsidRPr="006C1D5D">
              <w:rPr>
                <w:rFonts w:ascii="Arial" w:eastAsia="Times New Roman" w:hAnsi="Arial" w:cs="Arial"/>
                <w:color w:val="000000"/>
                <w:lang w:eastAsia="es-CO"/>
              </w:rPr>
              <w:t>”</w:t>
            </w:r>
            <w:r w:rsidRPr="006C1D5D">
              <w:rPr>
                <w:rFonts w:ascii="Arial" w:eastAsia="Times New Roman" w:hAnsi="Arial" w:cs="Arial"/>
                <w:color w:val="000000"/>
                <w:lang w:eastAsia="es-CO"/>
              </w:rPr>
              <w:t>.</w:t>
            </w:r>
          </w:p>
          <w:p w14:paraId="38CA1C84" w14:textId="0BCB42CD" w:rsidR="00EB4846" w:rsidRPr="006C1D5D" w:rsidRDefault="00EB4846" w:rsidP="00A21270">
            <w:pPr>
              <w:spacing w:after="0" w:line="276" w:lineRule="auto"/>
              <w:jc w:val="both"/>
              <w:rPr>
                <w:rFonts w:ascii="Arial" w:eastAsia="Times New Roman" w:hAnsi="Arial" w:cs="Arial"/>
                <w:b/>
                <w:bCs/>
                <w:color w:val="000000"/>
                <w:lang w:eastAsia="es-CO"/>
              </w:rPr>
            </w:pPr>
          </w:p>
          <w:p w14:paraId="713267BC" w14:textId="1B0C4101" w:rsidR="00AD6610" w:rsidRPr="006C1D5D" w:rsidRDefault="009C7855"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1A8CAD21" wp14:editId="716485C5">
                  <wp:extent cx="4210050" cy="1186543"/>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27796" cy="1191545"/>
                          </a:xfrm>
                          <a:prstGeom prst="rect">
                            <a:avLst/>
                          </a:prstGeom>
                        </pic:spPr>
                      </pic:pic>
                    </a:graphicData>
                  </a:graphic>
                </wp:inline>
              </w:drawing>
            </w:r>
          </w:p>
        </w:tc>
      </w:tr>
      <w:tr w:rsidR="00EF4CDD" w:rsidRPr="006C1D5D" w14:paraId="43ECC6A6" w14:textId="77777777" w:rsidTr="00EF4CDD">
        <w:trPr>
          <w:trHeight w:val="288"/>
        </w:trPr>
        <w:tc>
          <w:tcPr>
            <w:tcW w:w="8838" w:type="dxa"/>
            <w:tcBorders>
              <w:top w:val="nil"/>
              <w:left w:val="nil"/>
              <w:bottom w:val="nil"/>
              <w:right w:val="nil"/>
            </w:tcBorders>
            <w:shd w:val="clear" w:color="auto" w:fill="auto"/>
            <w:noWrap/>
            <w:vAlign w:val="bottom"/>
            <w:hideMark/>
          </w:tcPr>
          <w:p w14:paraId="36459514" w14:textId="6D7B8CA7" w:rsidR="009C7855" w:rsidRPr="006C1D5D" w:rsidRDefault="00EF4CDD" w:rsidP="00A21270">
            <w:pPr>
              <w:pStyle w:val="Prrafodelista"/>
              <w:numPr>
                <w:ilvl w:val="0"/>
                <w:numId w:val="12"/>
              </w:numPr>
              <w:spacing w:after="0" w:line="276" w:lineRule="auto"/>
              <w:jc w:val="both"/>
              <w:rPr>
                <w:rFonts w:ascii="Arial" w:eastAsia="Times New Roman" w:hAnsi="Arial" w:cs="Arial"/>
                <w:color w:val="000000"/>
                <w:lang w:eastAsia="es-CO"/>
              </w:rPr>
            </w:pPr>
            <w:r w:rsidRPr="006C1D5D">
              <w:rPr>
                <w:rFonts w:ascii="Arial" w:eastAsia="Times New Roman" w:hAnsi="Arial" w:cs="Arial"/>
                <w:b/>
                <w:bCs/>
                <w:color w:val="000000"/>
                <w:lang w:eastAsia="es-CO"/>
              </w:rPr>
              <w:lastRenderedPageBreak/>
              <w:t>¿Cuál fue la fecha de activación del PEC?</w:t>
            </w:r>
            <w:r w:rsidR="009C7855" w:rsidRPr="006C1D5D">
              <w:rPr>
                <w:rFonts w:ascii="Arial" w:eastAsia="Times New Roman" w:hAnsi="Arial" w:cs="Arial"/>
                <w:b/>
                <w:bCs/>
                <w:color w:val="000000"/>
                <w:lang w:eastAsia="es-CO"/>
              </w:rPr>
              <w:t xml:space="preserve">, </w:t>
            </w:r>
            <w:r w:rsidR="00546869" w:rsidRPr="006C1D5D">
              <w:rPr>
                <w:rFonts w:ascii="Arial" w:eastAsia="Times New Roman" w:hAnsi="Arial" w:cs="Arial"/>
                <w:color w:val="000000"/>
                <w:lang w:eastAsia="es-CO"/>
              </w:rPr>
              <w:t>Indique la fecha en que activó</w:t>
            </w:r>
            <w:r w:rsidR="009C7855" w:rsidRPr="006C1D5D">
              <w:rPr>
                <w:rFonts w:ascii="Arial" w:eastAsia="Times New Roman" w:hAnsi="Arial" w:cs="Arial"/>
                <w:color w:val="000000"/>
                <w:lang w:eastAsia="es-CO"/>
              </w:rPr>
              <w:t xml:space="preserve"> el Plan de Emergencia y Contingencia</w:t>
            </w:r>
            <w:r w:rsidR="00E5092F" w:rsidRPr="006C1D5D">
              <w:rPr>
                <w:rFonts w:ascii="Arial" w:eastAsia="Times New Roman" w:hAnsi="Arial" w:cs="Arial"/>
                <w:color w:val="000000"/>
                <w:lang w:eastAsia="es-CO"/>
              </w:rPr>
              <w:t>, con ocasión de el Fenómeno de El Niño.</w:t>
            </w:r>
          </w:p>
          <w:p w14:paraId="3069B540" w14:textId="625B1A43" w:rsidR="00E5092F" w:rsidRPr="006C1D5D" w:rsidRDefault="00E5092F" w:rsidP="00A21270">
            <w:pPr>
              <w:spacing w:after="0" w:line="276" w:lineRule="auto"/>
              <w:jc w:val="center"/>
              <w:rPr>
                <w:rFonts w:ascii="Arial" w:eastAsia="Times New Roman" w:hAnsi="Arial" w:cs="Arial"/>
                <w:b/>
                <w:bCs/>
                <w:color w:val="000000"/>
                <w:lang w:eastAsia="es-CO"/>
              </w:rPr>
            </w:pPr>
          </w:p>
          <w:p w14:paraId="5C0B5727" w14:textId="41761B51" w:rsidR="00E5092F" w:rsidRPr="006C1D5D" w:rsidRDefault="00E5092F"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6B02D2C8" wp14:editId="2C516E76">
                  <wp:extent cx="4209781" cy="996043"/>
                  <wp:effectExtent l="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38654" cy="1002874"/>
                          </a:xfrm>
                          <a:prstGeom prst="rect">
                            <a:avLst/>
                          </a:prstGeom>
                        </pic:spPr>
                      </pic:pic>
                    </a:graphicData>
                  </a:graphic>
                </wp:inline>
              </w:drawing>
            </w:r>
          </w:p>
          <w:p w14:paraId="04FB9E19" w14:textId="49CCF970" w:rsidR="00E5092F" w:rsidRPr="006C1D5D" w:rsidRDefault="00E5092F" w:rsidP="00A21270">
            <w:pPr>
              <w:spacing w:after="0" w:line="276" w:lineRule="auto"/>
              <w:rPr>
                <w:rFonts w:ascii="Arial" w:eastAsia="Times New Roman" w:hAnsi="Arial" w:cs="Arial"/>
                <w:b/>
                <w:bCs/>
                <w:color w:val="000000"/>
                <w:lang w:eastAsia="es-CO"/>
              </w:rPr>
            </w:pPr>
          </w:p>
        </w:tc>
      </w:tr>
      <w:tr w:rsidR="00EF4CDD" w:rsidRPr="006C1D5D" w14:paraId="70A04C48" w14:textId="77777777" w:rsidTr="00EF4CDD">
        <w:trPr>
          <w:trHeight w:val="288"/>
        </w:trPr>
        <w:tc>
          <w:tcPr>
            <w:tcW w:w="8838" w:type="dxa"/>
            <w:tcBorders>
              <w:top w:val="nil"/>
              <w:left w:val="nil"/>
              <w:bottom w:val="nil"/>
              <w:right w:val="nil"/>
            </w:tcBorders>
            <w:shd w:val="clear" w:color="auto" w:fill="auto"/>
            <w:noWrap/>
            <w:vAlign w:val="bottom"/>
            <w:hideMark/>
          </w:tcPr>
          <w:p w14:paraId="2427CB3F" w14:textId="5757DC27" w:rsidR="00E5092F" w:rsidRPr="006C1D5D" w:rsidRDefault="00EF4CDD" w:rsidP="00A21270">
            <w:pPr>
              <w:pStyle w:val="Prrafodelista"/>
              <w:numPr>
                <w:ilvl w:val="0"/>
                <w:numId w:val="12"/>
              </w:numPr>
              <w:spacing w:after="0" w:line="276" w:lineRule="auto"/>
              <w:jc w:val="both"/>
              <w:rPr>
                <w:rFonts w:ascii="Arial" w:eastAsia="Times New Roman" w:hAnsi="Arial" w:cs="Arial"/>
                <w:b/>
                <w:bCs/>
                <w:color w:val="000000"/>
                <w:lang w:eastAsia="es-CO"/>
              </w:rPr>
            </w:pPr>
            <w:r w:rsidRPr="006C1D5D">
              <w:rPr>
                <w:rFonts w:ascii="Arial" w:eastAsia="Times New Roman" w:hAnsi="Arial" w:cs="Arial"/>
                <w:b/>
                <w:bCs/>
                <w:color w:val="000000"/>
                <w:lang w:eastAsia="es-CO"/>
              </w:rPr>
              <w:t xml:space="preserve">¿Por cuál o cuáles de las siguientes razones no cuenta o no ha reportado el </w:t>
            </w:r>
            <w:proofErr w:type="gramStart"/>
            <w:r w:rsidRPr="006C1D5D">
              <w:rPr>
                <w:rFonts w:ascii="Arial" w:eastAsia="Times New Roman" w:hAnsi="Arial" w:cs="Arial"/>
                <w:b/>
                <w:bCs/>
                <w:color w:val="000000"/>
                <w:lang w:eastAsia="es-CO"/>
              </w:rPr>
              <w:t>PEC?</w:t>
            </w:r>
            <w:r w:rsidR="00546869" w:rsidRPr="006C1D5D">
              <w:rPr>
                <w:rFonts w:ascii="Arial" w:eastAsia="Times New Roman" w:hAnsi="Arial" w:cs="Arial"/>
                <w:b/>
                <w:bCs/>
                <w:color w:val="000000"/>
                <w:lang w:eastAsia="es-CO"/>
              </w:rPr>
              <w:t>.</w:t>
            </w:r>
            <w:proofErr w:type="gramEnd"/>
            <w:r w:rsidR="00E5092F" w:rsidRPr="006C1D5D">
              <w:rPr>
                <w:rFonts w:ascii="Arial" w:eastAsia="Times New Roman" w:hAnsi="Arial" w:cs="Arial"/>
                <w:b/>
                <w:bCs/>
                <w:color w:val="000000"/>
                <w:lang w:eastAsia="es-CO"/>
              </w:rPr>
              <w:t xml:space="preserve"> </w:t>
            </w:r>
            <w:r w:rsidR="00546869" w:rsidRPr="006C1D5D">
              <w:rPr>
                <w:rFonts w:ascii="Arial" w:eastAsia="Times New Roman" w:hAnsi="Arial" w:cs="Arial"/>
                <w:bCs/>
                <w:color w:val="000000"/>
                <w:lang w:eastAsia="es-CO"/>
              </w:rPr>
              <w:t>D</w:t>
            </w:r>
            <w:r w:rsidR="00E5092F" w:rsidRPr="006C1D5D">
              <w:rPr>
                <w:rFonts w:ascii="Arial" w:eastAsia="Times New Roman" w:hAnsi="Arial" w:cs="Arial"/>
                <w:bCs/>
                <w:color w:val="000000"/>
                <w:lang w:eastAsia="es-CO"/>
              </w:rPr>
              <w:t xml:space="preserve">el listado </w:t>
            </w:r>
            <w:r w:rsidR="00546869" w:rsidRPr="006C1D5D">
              <w:rPr>
                <w:rFonts w:ascii="Arial" w:eastAsia="Times New Roman" w:hAnsi="Arial" w:cs="Arial"/>
                <w:bCs/>
                <w:color w:val="000000"/>
                <w:lang w:eastAsia="es-CO"/>
              </w:rPr>
              <w:t xml:space="preserve">seleccione la o las opciones </w:t>
            </w:r>
            <w:r w:rsidR="00E5092F" w:rsidRPr="006C1D5D">
              <w:rPr>
                <w:rFonts w:ascii="Arial" w:eastAsia="Times New Roman" w:hAnsi="Arial" w:cs="Arial"/>
                <w:bCs/>
                <w:color w:val="000000"/>
                <w:lang w:eastAsia="es-CO"/>
              </w:rPr>
              <w:t>que corresponda, de</w:t>
            </w:r>
            <w:r w:rsidR="00A605D1" w:rsidRPr="006C1D5D">
              <w:rPr>
                <w:rFonts w:ascii="Arial" w:eastAsia="Times New Roman" w:hAnsi="Arial" w:cs="Arial"/>
                <w:bCs/>
                <w:color w:val="000000"/>
                <w:lang w:eastAsia="es-CO"/>
              </w:rPr>
              <w:t xml:space="preserve"> no aplicar, </w:t>
            </w:r>
            <w:r w:rsidR="00E5092F" w:rsidRPr="006C1D5D">
              <w:rPr>
                <w:rFonts w:ascii="Arial" w:eastAsia="Times New Roman" w:hAnsi="Arial" w:cs="Arial"/>
                <w:bCs/>
                <w:color w:val="000000"/>
                <w:lang w:eastAsia="es-CO"/>
              </w:rPr>
              <w:t>seleccione</w:t>
            </w:r>
            <w:r w:rsidR="00A605D1" w:rsidRPr="006C1D5D">
              <w:rPr>
                <w:rFonts w:ascii="Arial" w:eastAsia="Times New Roman" w:hAnsi="Arial" w:cs="Arial"/>
                <w:bCs/>
                <w:color w:val="000000"/>
                <w:lang w:eastAsia="es-CO"/>
              </w:rPr>
              <w:t>:</w:t>
            </w:r>
            <w:r w:rsidR="00E5092F" w:rsidRPr="006C1D5D">
              <w:rPr>
                <w:rFonts w:ascii="Arial" w:eastAsia="Times New Roman" w:hAnsi="Arial" w:cs="Arial"/>
                <w:bCs/>
                <w:color w:val="000000"/>
                <w:lang w:eastAsia="es-CO"/>
              </w:rPr>
              <w:t xml:space="preserve"> </w:t>
            </w:r>
            <w:r w:rsidR="00546869" w:rsidRPr="006C1D5D">
              <w:rPr>
                <w:rFonts w:ascii="Arial" w:eastAsia="Times New Roman" w:hAnsi="Arial" w:cs="Arial"/>
                <w:bCs/>
                <w:color w:val="000000"/>
                <w:lang w:eastAsia="es-CO"/>
              </w:rPr>
              <w:t>“</w:t>
            </w:r>
            <w:r w:rsidR="00E5092F" w:rsidRPr="006C1D5D">
              <w:rPr>
                <w:rFonts w:ascii="Arial" w:eastAsia="Times New Roman" w:hAnsi="Arial" w:cs="Arial"/>
                <w:bCs/>
                <w:color w:val="000000"/>
                <w:lang w:eastAsia="es-CO"/>
              </w:rPr>
              <w:t xml:space="preserve">Ninguna de las </w:t>
            </w:r>
            <w:r w:rsidR="00A605D1" w:rsidRPr="006C1D5D">
              <w:rPr>
                <w:rFonts w:ascii="Arial" w:eastAsia="Times New Roman" w:hAnsi="Arial" w:cs="Arial"/>
                <w:bCs/>
                <w:color w:val="000000"/>
                <w:lang w:eastAsia="es-CO"/>
              </w:rPr>
              <w:t>a</w:t>
            </w:r>
            <w:r w:rsidR="00E5092F" w:rsidRPr="006C1D5D">
              <w:rPr>
                <w:rFonts w:ascii="Arial" w:eastAsia="Times New Roman" w:hAnsi="Arial" w:cs="Arial"/>
                <w:bCs/>
                <w:color w:val="000000"/>
                <w:lang w:eastAsia="es-CO"/>
              </w:rPr>
              <w:t>nteriores</w:t>
            </w:r>
            <w:r w:rsidR="00546869" w:rsidRPr="006C1D5D">
              <w:rPr>
                <w:rFonts w:ascii="Arial" w:eastAsia="Times New Roman" w:hAnsi="Arial" w:cs="Arial"/>
                <w:bCs/>
                <w:color w:val="000000"/>
                <w:lang w:eastAsia="es-CO"/>
              </w:rPr>
              <w:t>”</w:t>
            </w:r>
            <w:r w:rsidR="00E5092F" w:rsidRPr="006C1D5D">
              <w:rPr>
                <w:rFonts w:ascii="Arial" w:eastAsia="Times New Roman" w:hAnsi="Arial" w:cs="Arial"/>
                <w:bCs/>
                <w:color w:val="000000"/>
                <w:lang w:eastAsia="es-CO"/>
              </w:rPr>
              <w:t>.</w:t>
            </w:r>
            <w:r w:rsidR="00E5092F" w:rsidRPr="006C1D5D">
              <w:rPr>
                <w:rFonts w:ascii="Arial" w:eastAsia="Times New Roman" w:hAnsi="Arial" w:cs="Arial"/>
                <w:b/>
                <w:bCs/>
                <w:color w:val="000000"/>
                <w:lang w:eastAsia="es-CO"/>
              </w:rPr>
              <w:t xml:space="preserve"> </w:t>
            </w:r>
          </w:p>
          <w:p w14:paraId="753C3136" w14:textId="2138E3C6" w:rsidR="00E5092F" w:rsidRPr="006C1D5D" w:rsidRDefault="00E5092F" w:rsidP="00A21270">
            <w:pPr>
              <w:spacing w:after="0" w:line="276" w:lineRule="auto"/>
              <w:jc w:val="both"/>
              <w:rPr>
                <w:rFonts w:ascii="Arial" w:eastAsia="Times New Roman" w:hAnsi="Arial" w:cs="Arial"/>
                <w:b/>
                <w:bCs/>
                <w:color w:val="000000"/>
                <w:lang w:eastAsia="es-CO"/>
              </w:rPr>
            </w:pPr>
          </w:p>
          <w:p w14:paraId="4C94856F" w14:textId="77777777" w:rsidR="00E5092F" w:rsidRPr="006C1D5D" w:rsidRDefault="00E5092F" w:rsidP="00A21270">
            <w:pPr>
              <w:spacing w:after="0" w:line="276" w:lineRule="auto"/>
              <w:jc w:val="center"/>
              <w:rPr>
                <w:rFonts w:ascii="Arial" w:eastAsia="Times New Roman" w:hAnsi="Arial" w:cs="Arial"/>
                <w:b/>
                <w:bCs/>
                <w:color w:val="000000"/>
                <w:lang w:eastAsia="es-CO"/>
              </w:rPr>
            </w:pPr>
            <w:r w:rsidRPr="006C1D5D">
              <w:rPr>
                <w:rFonts w:ascii="Arial" w:hAnsi="Arial" w:cs="Arial"/>
                <w:noProof/>
                <w:lang w:eastAsia="es-CO"/>
              </w:rPr>
              <w:drawing>
                <wp:inline distT="0" distB="0" distL="0" distR="0" wp14:anchorId="3FD2C96A" wp14:editId="66C0E74F">
                  <wp:extent cx="4210841" cy="2612572"/>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16653" cy="2616178"/>
                          </a:xfrm>
                          <a:prstGeom prst="rect">
                            <a:avLst/>
                          </a:prstGeom>
                        </pic:spPr>
                      </pic:pic>
                    </a:graphicData>
                  </a:graphic>
                </wp:inline>
              </w:drawing>
            </w:r>
          </w:p>
          <w:p w14:paraId="6D8DB687" w14:textId="60A59D68" w:rsidR="00546869" w:rsidRPr="006C1D5D" w:rsidRDefault="00546869" w:rsidP="00A21270">
            <w:pPr>
              <w:spacing w:after="0" w:line="276" w:lineRule="auto"/>
              <w:jc w:val="center"/>
              <w:rPr>
                <w:rFonts w:ascii="Arial" w:eastAsia="Times New Roman" w:hAnsi="Arial" w:cs="Arial"/>
                <w:b/>
                <w:bCs/>
                <w:color w:val="000000"/>
                <w:lang w:eastAsia="es-CO"/>
              </w:rPr>
            </w:pPr>
          </w:p>
        </w:tc>
      </w:tr>
      <w:tr w:rsidR="00EF4CDD" w:rsidRPr="006C1D5D" w14:paraId="710F5311" w14:textId="77777777" w:rsidTr="00EF4CDD">
        <w:trPr>
          <w:trHeight w:val="288"/>
        </w:trPr>
        <w:tc>
          <w:tcPr>
            <w:tcW w:w="8838" w:type="dxa"/>
            <w:tcBorders>
              <w:top w:val="nil"/>
              <w:left w:val="nil"/>
              <w:bottom w:val="nil"/>
              <w:right w:val="nil"/>
            </w:tcBorders>
            <w:shd w:val="clear" w:color="auto" w:fill="auto"/>
            <w:noWrap/>
            <w:vAlign w:val="bottom"/>
            <w:hideMark/>
          </w:tcPr>
          <w:p w14:paraId="6BF63093" w14:textId="124DA2A9" w:rsidR="00EF4CDD" w:rsidRPr="006C1D5D" w:rsidRDefault="00EF4CDD" w:rsidP="00A21270">
            <w:pPr>
              <w:pStyle w:val="Prrafodelista"/>
              <w:numPr>
                <w:ilvl w:val="0"/>
                <w:numId w:val="12"/>
              </w:numPr>
              <w:spacing w:after="0" w:line="276" w:lineRule="auto"/>
              <w:jc w:val="both"/>
              <w:rPr>
                <w:rFonts w:ascii="Arial" w:eastAsia="Times New Roman" w:hAnsi="Arial" w:cs="Arial"/>
                <w:b/>
                <w:bCs/>
                <w:color w:val="000000"/>
                <w:lang w:eastAsia="es-CO"/>
              </w:rPr>
            </w:pPr>
            <w:r w:rsidRPr="006C1D5D">
              <w:rPr>
                <w:rFonts w:ascii="Arial" w:eastAsia="Times New Roman" w:hAnsi="Arial" w:cs="Arial"/>
                <w:b/>
                <w:bCs/>
                <w:color w:val="000000"/>
                <w:lang w:eastAsia="es-CO"/>
              </w:rPr>
              <w:t>Requiere de apoyo institucional para:</w:t>
            </w:r>
            <w:r w:rsidR="00A605D1" w:rsidRPr="006C1D5D">
              <w:rPr>
                <w:rFonts w:ascii="Arial" w:eastAsia="Times New Roman" w:hAnsi="Arial" w:cs="Arial"/>
                <w:b/>
                <w:bCs/>
                <w:color w:val="000000"/>
                <w:lang w:eastAsia="es-CO"/>
              </w:rPr>
              <w:t xml:space="preserve"> </w:t>
            </w:r>
            <w:r w:rsidR="00546869" w:rsidRPr="006C1D5D">
              <w:rPr>
                <w:rFonts w:ascii="Arial" w:eastAsia="Times New Roman" w:hAnsi="Arial" w:cs="Arial"/>
                <w:bCs/>
                <w:color w:val="000000"/>
                <w:lang w:eastAsia="es-CO"/>
              </w:rPr>
              <w:t>D</w:t>
            </w:r>
            <w:r w:rsidR="00A605D1" w:rsidRPr="006C1D5D">
              <w:rPr>
                <w:rFonts w:ascii="Arial" w:eastAsia="Times New Roman" w:hAnsi="Arial" w:cs="Arial"/>
                <w:color w:val="000000"/>
                <w:lang w:eastAsia="es-CO"/>
              </w:rPr>
              <w:t>e acuerdo a la</w:t>
            </w:r>
            <w:r w:rsidR="00D64180" w:rsidRPr="006C1D5D">
              <w:rPr>
                <w:rFonts w:ascii="Arial" w:eastAsia="Times New Roman" w:hAnsi="Arial" w:cs="Arial"/>
                <w:color w:val="000000"/>
                <w:lang w:eastAsia="es-CO"/>
              </w:rPr>
              <w:t>s</w:t>
            </w:r>
            <w:r w:rsidR="00A605D1" w:rsidRPr="006C1D5D">
              <w:rPr>
                <w:rFonts w:ascii="Arial" w:eastAsia="Times New Roman" w:hAnsi="Arial" w:cs="Arial"/>
                <w:color w:val="000000"/>
                <w:lang w:eastAsia="es-CO"/>
              </w:rPr>
              <w:t xml:space="preserve"> necesidad</w:t>
            </w:r>
            <w:r w:rsidR="00D64180" w:rsidRPr="006C1D5D">
              <w:rPr>
                <w:rFonts w:ascii="Arial" w:eastAsia="Times New Roman" w:hAnsi="Arial" w:cs="Arial"/>
                <w:color w:val="000000"/>
                <w:lang w:eastAsia="es-CO"/>
              </w:rPr>
              <w:t>es de apoyo</w:t>
            </w:r>
            <w:r w:rsidR="00A605D1" w:rsidRPr="006C1D5D">
              <w:rPr>
                <w:rFonts w:ascii="Arial" w:eastAsia="Times New Roman" w:hAnsi="Arial" w:cs="Arial"/>
                <w:color w:val="000000"/>
                <w:lang w:eastAsia="es-CO"/>
              </w:rPr>
              <w:t xml:space="preserve"> que tiene respecto al Plan de Emergencia y Contingencia, </w:t>
            </w:r>
            <w:r w:rsidR="00D64180" w:rsidRPr="006C1D5D">
              <w:rPr>
                <w:rFonts w:ascii="Arial" w:eastAsia="Times New Roman" w:hAnsi="Arial" w:cs="Arial"/>
                <w:color w:val="000000"/>
                <w:lang w:eastAsia="es-CO"/>
              </w:rPr>
              <w:t>seleccione la opción que aplique. S</w:t>
            </w:r>
            <w:r w:rsidR="00A605D1" w:rsidRPr="006C1D5D">
              <w:rPr>
                <w:rFonts w:ascii="Arial" w:eastAsia="Times New Roman" w:hAnsi="Arial" w:cs="Arial"/>
                <w:color w:val="000000"/>
                <w:lang w:eastAsia="es-CO"/>
              </w:rPr>
              <w:t xml:space="preserve">i no requiere apoyo, seleccionar la opción: </w:t>
            </w:r>
            <w:r w:rsidR="00D64180" w:rsidRPr="006C1D5D">
              <w:rPr>
                <w:rFonts w:ascii="Arial" w:eastAsia="Times New Roman" w:hAnsi="Arial" w:cs="Arial"/>
                <w:color w:val="000000"/>
                <w:lang w:eastAsia="es-CO"/>
              </w:rPr>
              <w:t>“</w:t>
            </w:r>
            <w:r w:rsidR="00A605D1" w:rsidRPr="006C1D5D">
              <w:rPr>
                <w:rFonts w:ascii="Arial" w:eastAsia="Times New Roman" w:hAnsi="Arial" w:cs="Arial"/>
                <w:color w:val="000000"/>
                <w:lang w:eastAsia="es-CO"/>
              </w:rPr>
              <w:t>No requiero apoyo</w:t>
            </w:r>
            <w:r w:rsidR="00D64180" w:rsidRPr="006C1D5D">
              <w:rPr>
                <w:rFonts w:ascii="Arial" w:eastAsia="Times New Roman" w:hAnsi="Arial" w:cs="Arial"/>
                <w:color w:val="000000"/>
                <w:lang w:eastAsia="es-CO"/>
              </w:rPr>
              <w:t>”</w:t>
            </w:r>
            <w:r w:rsidR="00A605D1" w:rsidRPr="006C1D5D">
              <w:rPr>
                <w:rFonts w:ascii="Arial" w:eastAsia="Times New Roman" w:hAnsi="Arial" w:cs="Arial"/>
                <w:color w:val="000000"/>
                <w:lang w:eastAsia="es-CO"/>
              </w:rPr>
              <w:t>.</w:t>
            </w:r>
          </w:p>
          <w:p w14:paraId="509B4E15" w14:textId="031E6405" w:rsidR="00A605D1" w:rsidRPr="006C1D5D" w:rsidRDefault="00A605D1" w:rsidP="00A21270">
            <w:pPr>
              <w:spacing w:after="0" w:line="276" w:lineRule="auto"/>
              <w:rPr>
                <w:rFonts w:ascii="Arial" w:eastAsia="Times New Roman" w:hAnsi="Arial" w:cs="Arial"/>
                <w:b/>
                <w:bCs/>
                <w:color w:val="000000"/>
                <w:lang w:eastAsia="es-CO"/>
              </w:rPr>
            </w:pPr>
          </w:p>
        </w:tc>
      </w:tr>
    </w:tbl>
    <w:p w14:paraId="588A0788" w14:textId="7C13BB82" w:rsidR="00EF4CDD" w:rsidRPr="006C1D5D" w:rsidRDefault="00A605D1" w:rsidP="00A21270">
      <w:pPr>
        <w:spacing w:after="0"/>
        <w:jc w:val="center"/>
        <w:rPr>
          <w:rFonts w:ascii="Arial" w:hAnsi="Arial" w:cs="Arial"/>
          <w:b/>
          <w:bCs/>
        </w:rPr>
      </w:pPr>
      <w:r w:rsidRPr="006C1D5D">
        <w:rPr>
          <w:rFonts w:ascii="Arial" w:hAnsi="Arial" w:cs="Arial"/>
          <w:noProof/>
          <w:lang w:eastAsia="es-CO"/>
        </w:rPr>
        <w:drawing>
          <wp:inline distT="0" distB="0" distL="0" distR="0" wp14:anchorId="19A6B06C" wp14:editId="134659EB">
            <wp:extent cx="4211166" cy="1621972"/>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18863" cy="1624937"/>
                    </a:xfrm>
                    <a:prstGeom prst="rect">
                      <a:avLst/>
                    </a:prstGeom>
                  </pic:spPr>
                </pic:pic>
              </a:graphicData>
            </a:graphic>
          </wp:inline>
        </w:drawing>
      </w:r>
    </w:p>
    <w:p w14:paraId="1C0D76B8" w14:textId="4B903A7F" w:rsidR="001A3423" w:rsidRPr="006C1D5D" w:rsidRDefault="001A3423" w:rsidP="00A21270">
      <w:pPr>
        <w:spacing w:after="0"/>
        <w:jc w:val="center"/>
        <w:rPr>
          <w:rFonts w:ascii="Arial" w:hAnsi="Arial" w:cs="Arial"/>
          <w:b/>
          <w:bCs/>
        </w:rPr>
      </w:pPr>
    </w:p>
    <w:p w14:paraId="7721092D" w14:textId="496A0AE5" w:rsidR="001A3423" w:rsidRPr="006C1D5D" w:rsidRDefault="001A3423" w:rsidP="00A21270">
      <w:pPr>
        <w:spacing w:after="0"/>
        <w:jc w:val="center"/>
        <w:rPr>
          <w:rFonts w:ascii="Arial" w:hAnsi="Arial" w:cs="Arial"/>
          <w:b/>
          <w:bCs/>
        </w:rPr>
      </w:pPr>
    </w:p>
    <w:p w14:paraId="0430BD4D" w14:textId="5CDAD8BC" w:rsidR="001A3423" w:rsidRPr="006C1D5D" w:rsidRDefault="001A3423" w:rsidP="00A21270">
      <w:pPr>
        <w:spacing w:after="0"/>
        <w:jc w:val="center"/>
        <w:rPr>
          <w:rFonts w:ascii="Arial" w:hAnsi="Arial" w:cs="Arial"/>
          <w:b/>
          <w:bCs/>
        </w:rPr>
      </w:pPr>
    </w:p>
    <w:p w14:paraId="23B93EBE" w14:textId="0DC791AA" w:rsidR="001A3423" w:rsidRPr="006C1D5D" w:rsidRDefault="001A3423" w:rsidP="00A21270">
      <w:pPr>
        <w:pStyle w:val="Prrafodelista"/>
        <w:numPr>
          <w:ilvl w:val="1"/>
          <w:numId w:val="2"/>
        </w:numPr>
        <w:spacing w:after="0"/>
        <w:jc w:val="center"/>
        <w:rPr>
          <w:rFonts w:ascii="Arial" w:eastAsia="Arial" w:hAnsi="Arial" w:cs="Arial"/>
          <w:b/>
        </w:rPr>
      </w:pPr>
      <w:r w:rsidRPr="006C1D5D">
        <w:rPr>
          <w:rFonts w:ascii="Arial" w:eastAsia="Arial" w:hAnsi="Arial" w:cs="Arial"/>
          <w:b/>
        </w:rPr>
        <w:lastRenderedPageBreak/>
        <w:t>Formulario de la aplicación de la Resolución UAE-CRA 39 de 2024: Desincentivo al consumo excesivo de agua potable </w:t>
      </w:r>
    </w:p>
    <w:p w14:paraId="690206B1" w14:textId="53D6E58B" w:rsidR="001A3423" w:rsidRPr="006C1D5D" w:rsidRDefault="001A3423" w:rsidP="00A21270">
      <w:pPr>
        <w:pStyle w:val="Prrafodelista"/>
        <w:spacing w:after="0"/>
        <w:ind w:left="360"/>
        <w:rPr>
          <w:rFonts w:ascii="Arial" w:eastAsia="Arial" w:hAnsi="Arial" w:cs="Arial"/>
          <w:b/>
        </w:rPr>
      </w:pPr>
    </w:p>
    <w:p w14:paraId="7647A448" w14:textId="7DE34EC2" w:rsidR="00EC482F" w:rsidRPr="006C1D5D" w:rsidRDefault="006C1D5D" w:rsidP="00A21270">
      <w:pPr>
        <w:pStyle w:val="Prrafodelista"/>
        <w:spacing w:after="0"/>
        <w:ind w:left="348"/>
        <w:rPr>
          <w:rFonts w:ascii="Arial" w:hAnsi="Arial" w:cs="Arial"/>
          <w:bCs/>
        </w:rPr>
      </w:pPr>
      <w:r w:rsidRPr="006C1D5D">
        <w:rPr>
          <w:rFonts w:ascii="Arial" w:hAnsi="Arial" w:cs="Arial"/>
        </w:rPr>
        <w:t xml:space="preserve">El formulario para el reporte de información, acerca del </w:t>
      </w:r>
      <w:r w:rsidRPr="006C1D5D">
        <w:rPr>
          <w:rFonts w:ascii="Arial" w:eastAsia="Arial" w:hAnsi="Arial" w:cs="Arial"/>
          <w:bCs/>
        </w:rPr>
        <w:t>desincentivo al consumo excesivo de agua potable, </w:t>
      </w:r>
      <w:r w:rsidRPr="006C1D5D">
        <w:rPr>
          <w:rFonts w:ascii="Arial" w:hAnsi="Arial" w:cs="Arial"/>
          <w:bCs/>
        </w:rPr>
        <w:t xml:space="preserve">solicita la siguiente información: </w:t>
      </w:r>
    </w:p>
    <w:p w14:paraId="7630DF68" w14:textId="66A9DC1E" w:rsidR="001A3423" w:rsidRPr="006C1D5D" w:rsidRDefault="001A3423" w:rsidP="00A21270">
      <w:pPr>
        <w:pStyle w:val="Prrafodelista"/>
        <w:spacing w:after="0"/>
        <w:ind w:left="360"/>
        <w:rPr>
          <w:rFonts w:ascii="Arial" w:eastAsia="Arial" w:hAnsi="Arial" w:cstheme="majorBidi"/>
          <w:bCs/>
        </w:rPr>
      </w:pPr>
    </w:p>
    <w:tbl>
      <w:tblPr>
        <w:tblW w:w="5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8"/>
        <w:gridCol w:w="588"/>
        <w:gridCol w:w="362"/>
        <w:gridCol w:w="592"/>
        <w:gridCol w:w="575"/>
        <w:gridCol w:w="592"/>
        <w:gridCol w:w="592"/>
        <w:gridCol w:w="751"/>
        <w:gridCol w:w="749"/>
        <w:gridCol w:w="590"/>
        <w:gridCol w:w="590"/>
        <w:gridCol w:w="585"/>
        <w:gridCol w:w="585"/>
        <w:gridCol w:w="747"/>
        <w:gridCol w:w="736"/>
      </w:tblGrid>
      <w:tr w:rsidR="003E7880" w:rsidRPr="0039651A" w14:paraId="06CA94D2" w14:textId="05D42650" w:rsidTr="003E7880">
        <w:trPr>
          <w:trHeight w:val="7563"/>
        </w:trPr>
        <w:tc>
          <w:tcPr>
            <w:tcW w:w="319" w:type="pct"/>
            <w:shd w:val="clear" w:color="auto" w:fill="auto"/>
            <w:textDirection w:val="btLr"/>
            <w:vAlign w:val="bottom"/>
            <w:hideMark/>
          </w:tcPr>
          <w:p w14:paraId="7A85F405" w14:textId="77777777"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Dirección de correo electrónico</w:t>
            </w:r>
          </w:p>
        </w:tc>
        <w:tc>
          <w:tcPr>
            <w:tcW w:w="319" w:type="pct"/>
            <w:shd w:val="clear" w:color="auto" w:fill="auto"/>
            <w:textDirection w:val="btLr"/>
            <w:vAlign w:val="bottom"/>
            <w:hideMark/>
          </w:tcPr>
          <w:p w14:paraId="7FEF4FDC" w14:textId="77777777"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Teléfono celular empresarial de contacto (sin indicativo ni espacios)</w:t>
            </w:r>
          </w:p>
        </w:tc>
        <w:tc>
          <w:tcPr>
            <w:tcW w:w="196" w:type="pct"/>
            <w:shd w:val="clear" w:color="auto" w:fill="auto"/>
            <w:textDirection w:val="btLr"/>
            <w:vAlign w:val="bottom"/>
            <w:hideMark/>
          </w:tcPr>
          <w:p w14:paraId="1AD7A86E" w14:textId="77777777"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Escoja el departamento donde se encuentra ubicado</w:t>
            </w:r>
          </w:p>
        </w:tc>
        <w:tc>
          <w:tcPr>
            <w:tcW w:w="321" w:type="pct"/>
            <w:shd w:val="clear" w:color="auto" w:fill="auto"/>
            <w:textDirection w:val="btLr"/>
            <w:vAlign w:val="bottom"/>
            <w:hideMark/>
          </w:tcPr>
          <w:p w14:paraId="5E654107" w14:textId="77777777"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r w:rsidRPr="00546869">
              <w:rPr>
                <w:rFonts w:ascii="Arial" w:eastAsia="Times New Roman" w:hAnsi="Arial" w:cs="Arial"/>
                <w:b/>
                <w:bCs/>
                <w:color w:val="000000"/>
                <w:sz w:val="16"/>
                <w:szCs w:val="16"/>
                <w:lang w:eastAsia="es-CO"/>
              </w:rPr>
              <w:t>Seleccione (nombre de prestador y área de prestación)</w:t>
            </w:r>
          </w:p>
        </w:tc>
        <w:tc>
          <w:tcPr>
            <w:tcW w:w="312" w:type="pct"/>
            <w:shd w:val="clear" w:color="auto" w:fill="auto"/>
            <w:textDirection w:val="btLr"/>
            <w:vAlign w:val="bottom"/>
          </w:tcPr>
          <w:p w14:paraId="6D7C84CE" w14:textId="52E02D40"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r w:rsidRPr="00E42273">
              <w:rPr>
                <w:rFonts w:ascii="Arial" w:eastAsia="Times New Roman" w:hAnsi="Arial" w:cs="Arial"/>
                <w:b/>
                <w:bCs/>
                <w:color w:val="000000"/>
                <w:sz w:val="16"/>
                <w:szCs w:val="16"/>
                <w:lang w:eastAsia="es-CO"/>
              </w:rPr>
              <w:t>Indique, área en la que presta el servicio de acueducto</w:t>
            </w:r>
          </w:p>
        </w:tc>
        <w:tc>
          <w:tcPr>
            <w:tcW w:w="321" w:type="pct"/>
            <w:shd w:val="clear" w:color="auto" w:fill="auto"/>
            <w:textDirection w:val="btLr"/>
            <w:vAlign w:val="bottom"/>
          </w:tcPr>
          <w:p w14:paraId="5CFFB5D1" w14:textId="78C4D7C9"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r w:rsidRPr="00B96CAE">
              <w:rPr>
                <w:rFonts w:ascii="Arial" w:eastAsia="Times New Roman" w:hAnsi="Arial" w:cs="Arial"/>
                <w:b/>
                <w:bCs/>
                <w:color w:val="000000"/>
                <w:sz w:val="16"/>
                <w:szCs w:val="16"/>
                <w:lang w:eastAsia="es-CO"/>
              </w:rPr>
              <w:t>¿Aplicó medidas para desincentivar el consumo excesivo de agua potable?</w:t>
            </w:r>
          </w:p>
        </w:tc>
        <w:tc>
          <w:tcPr>
            <w:tcW w:w="321" w:type="pct"/>
            <w:shd w:val="clear" w:color="auto" w:fill="auto"/>
            <w:textDirection w:val="btLr"/>
            <w:vAlign w:val="bottom"/>
          </w:tcPr>
          <w:p w14:paraId="5C06BCB8" w14:textId="77777777" w:rsidR="00AD7280" w:rsidRPr="00B96CAE" w:rsidRDefault="00AD7280" w:rsidP="003E7880">
            <w:pPr>
              <w:spacing w:after="0"/>
              <w:ind w:left="113"/>
              <w:jc w:val="center"/>
              <w:rPr>
                <w:rFonts w:ascii="Arial" w:eastAsia="Times New Roman" w:hAnsi="Arial" w:cs="Arial"/>
                <w:b/>
                <w:bCs/>
                <w:color w:val="000000"/>
                <w:sz w:val="16"/>
                <w:szCs w:val="16"/>
                <w:lang w:eastAsia="es-CO"/>
              </w:rPr>
            </w:pPr>
            <w:r w:rsidRPr="00B96CAE">
              <w:rPr>
                <w:rFonts w:ascii="Arial" w:eastAsia="Times New Roman" w:hAnsi="Arial" w:cs="Arial"/>
                <w:b/>
                <w:bCs/>
                <w:color w:val="000000"/>
                <w:sz w:val="16"/>
                <w:szCs w:val="16"/>
                <w:lang w:eastAsia="es-CO"/>
              </w:rPr>
              <w:t>¿Aplicó medidas para desincentivar el consumo excesivo de agua potable?</w:t>
            </w:r>
          </w:p>
          <w:p w14:paraId="58EEEAD1" w14:textId="4A42488A"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p>
        </w:tc>
        <w:tc>
          <w:tcPr>
            <w:tcW w:w="407" w:type="pct"/>
            <w:shd w:val="clear" w:color="auto" w:fill="auto"/>
            <w:textDirection w:val="btLr"/>
            <w:vAlign w:val="bottom"/>
          </w:tcPr>
          <w:p w14:paraId="60B3303C" w14:textId="07BD1A13"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r w:rsidRPr="00EF1F8D">
              <w:rPr>
                <w:rFonts w:ascii="Arial" w:eastAsia="Times New Roman" w:hAnsi="Arial" w:cs="Arial"/>
                <w:b/>
                <w:bCs/>
                <w:color w:val="000000"/>
                <w:sz w:val="16"/>
                <w:szCs w:val="16"/>
                <w:lang w:eastAsia="es-CO"/>
              </w:rPr>
              <w:t>Indique por cuál de las siguientes excepciones no aplicó la medida para desincentivar el consumo excesivo de agua. Recuerde que</w:t>
            </w:r>
          </w:p>
        </w:tc>
        <w:tc>
          <w:tcPr>
            <w:tcW w:w="406" w:type="pct"/>
            <w:shd w:val="clear" w:color="auto" w:fill="auto"/>
            <w:textDirection w:val="btLr"/>
            <w:vAlign w:val="bottom"/>
          </w:tcPr>
          <w:p w14:paraId="7E279779" w14:textId="77777777" w:rsidR="00AD7280" w:rsidRPr="003E7880" w:rsidRDefault="00AD7280" w:rsidP="003E7880">
            <w:pPr>
              <w:tabs>
                <w:tab w:val="left" w:pos="3258"/>
              </w:tabs>
              <w:spacing w:after="0"/>
              <w:ind w:left="113"/>
              <w:jc w:val="center"/>
              <w:rPr>
                <w:rFonts w:ascii="Arial" w:hAnsi="Arial" w:cs="Arial"/>
              </w:rPr>
            </w:pPr>
            <w:r w:rsidRPr="003E7880">
              <w:rPr>
                <w:rFonts w:ascii="Arial" w:eastAsia="Times New Roman" w:hAnsi="Arial" w:cs="Arial"/>
                <w:b/>
                <w:bCs/>
                <w:color w:val="000000"/>
                <w:sz w:val="16"/>
                <w:szCs w:val="16"/>
                <w:lang w:eastAsia="es-CO"/>
              </w:rPr>
              <w:t>Indique fecha de inicio del periodo de facturación</w:t>
            </w:r>
          </w:p>
          <w:p w14:paraId="554E659B" w14:textId="1CCD2845"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p>
        </w:tc>
        <w:tc>
          <w:tcPr>
            <w:tcW w:w="320" w:type="pct"/>
            <w:shd w:val="clear" w:color="auto" w:fill="auto"/>
            <w:textDirection w:val="btLr"/>
            <w:vAlign w:val="bottom"/>
          </w:tcPr>
          <w:p w14:paraId="04862514" w14:textId="0AFF1BBC" w:rsidR="00AD7280" w:rsidRPr="00210CD5" w:rsidRDefault="00AD7280" w:rsidP="003E7880">
            <w:pPr>
              <w:tabs>
                <w:tab w:val="left" w:pos="3258"/>
              </w:tabs>
              <w:spacing w:after="0"/>
              <w:ind w:left="360"/>
              <w:jc w:val="center"/>
              <w:rPr>
                <w:rFonts w:ascii="Arial" w:eastAsia="Times New Roman" w:hAnsi="Arial" w:cs="Arial"/>
                <w:b/>
                <w:bCs/>
                <w:color w:val="000000"/>
                <w:sz w:val="16"/>
                <w:szCs w:val="16"/>
                <w:lang w:eastAsia="es-CO"/>
              </w:rPr>
            </w:pPr>
            <w:r w:rsidRPr="00210CD5">
              <w:rPr>
                <w:rFonts w:ascii="Arial" w:eastAsia="Times New Roman" w:hAnsi="Arial" w:cs="Arial"/>
                <w:b/>
                <w:bCs/>
                <w:color w:val="000000"/>
                <w:sz w:val="16"/>
                <w:szCs w:val="16"/>
                <w:lang w:eastAsia="es-CO"/>
              </w:rPr>
              <w:t>Indique fecha final del periodo de facturación</w:t>
            </w:r>
          </w:p>
          <w:p w14:paraId="3B9CD628" w14:textId="09124426"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p>
        </w:tc>
        <w:tc>
          <w:tcPr>
            <w:tcW w:w="320" w:type="pct"/>
            <w:shd w:val="clear" w:color="auto" w:fill="auto"/>
            <w:textDirection w:val="btLr"/>
            <w:vAlign w:val="bottom"/>
          </w:tcPr>
          <w:p w14:paraId="0AD09720" w14:textId="5DDA7532"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r w:rsidRPr="0091612D">
              <w:rPr>
                <w:rFonts w:ascii="Arial" w:eastAsia="Times New Roman" w:hAnsi="Arial" w:cs="Arial"/>
                <w:b/>
                <w:bCs/>
                <w:color w:val="000000"/>
                <w:sz w:val="16"/>
                <w:szCs w:val="16"/>
                <w:lang w:eastAsia="es-CO"/>
              </w:rPr>
              <w:t>Indique el número total de suscriptores a los que le aplicó la</w:t>
            </w:r>
            <w:r w:rsidRPr="00DF503F">
              <w:rPr>
                <w:rFonts w:ascii="Arial" w:eastAsia="Times New Roman" w:hAnsi="Arial" w:cs="Arial"/>
                <w:b/>
                <w:bCs/>
                <w:color w:val="000000"/>
                <w:sz w:val="16"/>
                <w:szCs w:val="16"/>
                <w:lang w:eastAsia="es-CO"/>
              </w:rPr>
              <w:t xml:space="preserve"> </w:t>
            </w:r>
            <w:r w:rsidRPr="0091612D">
              <w:rPr>
                <w:rFonts w:ascii="Arial" w:eastAsia="Times New Roman" w:hAnsi="Arial" w:cs="Arial"/>
                <w:b/>
                <w:bCs/>
                <w:color w:val="000000"/>
                <w:sz w:val="16"/>
                <w:szCs w:val="16"/>
                <w:lang w:eastAsia="es-CO"/>
              </w:rPr>
              <w:t>medida (sin separador de miles (.))</w:t>
            </w:r>
          </w:p>
        </w:tc>
        <w:tc>
          <w:tcPr>
            <w:tcW w:w="317" w:type="pct"/>
            <w:shd w:val="clear" w:color="auto" w:fill="auto"/>
            <w:textDirection w:val="btLr"/>
            <w:vAlign w:val="bottom"/>
          </w:tcPr>
          <w:p w14:paraId="61D3194F" w14:textId="77777777" w:rsidR="00AD7280" w:rsidRPr="00DF503F" w:rsidRDefault="00AD7280" w:rsidP="003E7880">
            <w:pPr>
              <w:pStyle w:val="Prrafodelista"/>
              <w:tabs>
                <w:tab w:val="left" w:pos="3258"/>
              </w:tabs>
              <w:spacing w:after="0"/>
              <w:jc w:val="center"/>
              <w:rPr>
                <w:rFonts w:ascii="Arial" w:eastAsia="Times New Roman" w:hAnsi="Arial" w:cs="Arial"/>
                <w:b/>
                <w:bCs/>
                <w:color w:val="000000"/>
                <w:sz w:val="16"/>
                <w:szCs w:val="16"/>
                <w:lang w:eastAsia="es-CO"/>
              </w:rPr>
            </w:pPr>
            <w:r w:rsidRPr="00DF503F">
              <w:rPr>
                <w:rFonts w:ascii="Arial" w:eastAsia="Times New Roman" w:hAnsi="Arial" w:cs="Arial"/>
                <w:b/>
                <w:bCs/>
                <w:color w:val="000000"/>
                <w:sz w:val="16"/>
                <w:szCs w:val="16"/>
                <w:lang w:eastAsia="es-CO"/>
              </w:rPr>
              <w:t>Especifique el total de m³ consumidos en exceso (con separador de miles (.))</w:t>
            </w:r>
          </w:p>
          <w:p w14:paraId="7F424AE3" w14:textId="2F2E6693"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p>
        </w:tc>
        <w:tc>
          <w:tcPr>
            <w:tcW w:w="317" w:type="pct"/>
            <w:shd w:val="clear" w:color="auto" w:fill="auto"/>
            <w:textDirection w:val="btLr"/>
            <w:vAlign w:val="bottom"/>
          </w:tcPr>
          <w:p w14:paraId="2D3FE35F" w14:textId="6711DEB8"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r w:rsidRPr="00AD7280">
              <w:rPr>
                <w:rFonts w:ascii="Arial" w:eastAsia="Times New Roman" w:hAnsi="Arial" w:cs="Arial"/>
                <w:b/>
                <w:bCs/>
                <w:color w:val="000000"/>
                <w:sz w:val="16"/>
                <w:szCs w:val="16"/>
                <w:lang w:eastAsia="es-CO"/>
              </w:rPr>
              <w:t>Especifique el total facturado (COP) por la aplicación del desincentivo (con separador de miles (.))</w:t>
            </w:r>
          </w:p>
        </w:tc>
        <w:tc>
          <w:tcPr>
            <w:tcW w:w="405" w:type="pct"/>
            <w:shd w:val="clear" w:color="auto" w:fill="auto"/>
            <w:textDirection w:val="btLr"/>
            <w:vAlign w:val="bottom"/>
          </w:tcPr>
          <w:p w14:paraId="07028590" w14:textId="149B8B70" w:rsidR="00AD7280" w:rsidRPr="00546869" w:rsidRDefault="00AD7280" w:rsidP="003E7880">
            <w:pPr>
              <w:spacing w:after="0" w:line="276" w:lineRule="auto"/>
              <w:jc w:val="center"/>
              <w:rPr>
                <w:rFonts w:ascii="Arial" w:eastAsia="Times New Roman" w:hAnsi="Arial" w:cs="Arial"/>
                <w:b/>
                <w:bCs/>
                <w:color w:val="000000"/>
                <w:sz w:val="16"/>
                <w:szCs w:val="16"/>
                <w:lang w:eastAsia="es-CO"/>
              </w:rPr>
            </w:pPr>
            <w:r w:rsidRPr="00AD7280">
              <w:rPr>
                <w:rFonts w:ascii="Arial" w:eastAsia="Times New Roman" w:hAnsi="Arial" w:cs="Arial"/>
                <w:b/>
                <w:bCs/>
                <w:color w:val="000000"/>
                <w:sz w:val="16"/>
                <w:szCs w:val="16"/>
                <w:lang w:eastAsia="es-CO"/>
              </w:rPr>
              <w:t>Especifique el total de fondos transferidos (COP) por la aplicación del desincentivo (con separador de miles (.))</w:t>
            </w:r>
          </w:p>
        </w:tc>
        <w:tc>
          <w:tcPr>
            <w:tcW w:w="400" w:type="pct"/>
            <w:textDirection w:val="btLr"/>
          </w:tcPr>
          <w:p w14:paraId="36CE8C8D" w14:textId="6FAB8E8C" w:rsidR="00AD7280" w:rsidRPr="00AD7280" w:rsidRDefault="00AD7280" w:rsidP="003E7880">
            <w:pPr>
              <w:spacing w:after="0" w:line="276" w:lineRule="auto"/>
              <w:jc w:val="center"/>
              <w:rPr>
                <w:rFonts w:ascii="Arial" w:eastAsia="Times New Roman" w:hAnsi="Arial" w:cs="Arial"/>
                <w:b/>
                <w:bCs/>
                <w:color w:val="000000"/>
                <w:sz w:val="16"/>
                <w:szCs w:val="16"/>
                <w:lang w:eastAsia="es-CO"/>
              </w:rPr>
            </w:pPr>
            <w:r w:rsidRPr="00AD7280">
              <w:rPr>
                <w:rFonts w:ascii="Arial" w:eastAsia="Times New Roman" w:hAnsi="Arial" w:cs="Arial"/>
                <w:b/>
                <w:bCs/>
                <w:color w:val="000000"/>
                <w:sz w:val="16"/>
                <w:szCs w:val="16"/>
                <w:lang w:eastAsia="es-CO"/>
              </w:rPr>
              <w:t>Mencione brevemente en caso de tener observaciones o novedades sobre la aplicación al desincentivo por consumo excesivo de agua.</w:t>
            </w:r>
          </w:p>
        </w:tc>
      </w:tr>
      <w:tr w:rsidR="003E7880" w:rsidRPr="0039651A" w14:paraId="5A3E6463" w14:textId="2CF2CD9F" w:rsidTr="003E7880">
        <w:trPr>
          <w:trHeight w:val="300"/>
        </w:trPr>
        <w:tc>
          <w:tcPr>
            <w:tcW w:w="319" w:type="pct"/>
            <w:shd w:val="clear" w:color="auto" w:fill="002060"/>
            <w:noWrap/>
            <w:vAlign w:val="center"/>
            <w:hideMark/>
          </w:tcPr>
          <w:p w14:paraId="24BBF5E9"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w:t>
            </w:r>
          </w:p>
        </w:tc>
        <w:tc>
          <w:tcPr>
            <w:tcW w:w="319" w:type="pct"/>
            <w:shd w:val="clear" w:color="auto" w:fill="002060"/>
            <w:noWrap/>
            <w:vAlign w:val="center"/>
            <w:hideMark/>
          </w:tcPr>
          <w:p w14:paraId="59D5B945"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2</w:t>
            </w:r>
          </w:p>
        </w:tc>
        <w:tc>
          <w:tcPr>
            <w:tcW w:w="196" w:type="pct"/>
            <w:shd w:val="clear" w:color="auto" w:fill="002060"/>
            <w:noWrap/>
            <w:vAlign w:val="center"/>
            <w:hideMark/>
          </w:tcPr>
          <w:p w14:paraId="77316CCC"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3</w:t>
            </w:r>
          </w:p>
        </w:tc>
        <w:tc>
          <w:tcPr>
            <w:tcW w:w="321" w:type="pct"/>
            <w:shd w:val="clear" w:color="auto" w:fill="002060"/>
            <w:noWrap/>
            <w:vAlign w:val="center"/>
            <w:hideMark/>
          </w:tcPr>
          <w:p w14:paraId="3E27BB0E"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4</w:t>
            </w:r>
          </w:p>
        </w:tc>
        <w:tc>
          <w:tcPr>
            <w:tcW w:w="312" w:type="pct"/>
            <w:shd w:val="clear" w:color="auto" w:fill="002060"/>
            <w:noWrap/>
            <w:vAlign w:val="center"/>
            <w:hideMark/>
          </w:tcPr>
          <w:p w14:paraId="153FE620"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5</w:t>
            </w:r>
          </w:p>
        </w:tc>
        <w:tc>
          <w:tcPr>
            <w:tcW w:w="321" w:type="pct"/>
            <w:shd w:val="clear" w:color="auto" w:fill="002060"/>
            <w:noWrap/>
            <w:vAlign w:val="center"/>
            <w:hideMark/>
          </w:tcPr>
          <w:p w14:paraId="4F6C0B87"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6</w:t>
            </w:r>
          </w:p>
        </w:tc>
        <w:tc>
          <w:tcPr>
            <w:tcW w:w="321" w:type="pct"/>
            <w:shd w:val="clear" w:color="auto" w:fill="002060"/>
            <w:noWrap/>
            <w:vAlign w:val="center"/>
            <w:hideMark/>
          </w:tcPr>
          <w:p w14:paraId="7F0312D4"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7</w:t>
            </w:r>
          </w:p>
        </w:tc>
        <w:tc>
          <w:tcPr>
            <w:tcW w:w="407" w:type="pct"/>
            <w:shd w:val="clear" w:color="auto" w:fill="002060"/>
            <w:noWrap/>
            <w:vAlign w:val="center"/>
            <w:hideMark/>
          </w:tcPr>
          <w:p w14:paraId="33F65896"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8</w:t>
            </w:r>
          </w:p>
        </w:tc>
        <w:tc>
          <w:tcPr>
            <w:tcW w:w="406" w:type="pct"/>
            <w:shd w:val="clear" w:color="auto" w:fill="002060"/>
            <w:noWrap/>
            <w:vAlign w:val="center"/>
            <w:hideMark/>
          </w:tcPr>
          <w:p w14:paraId="0CB138DA"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9</w:t>
            </w:r>
          </w:p>
        </w:tc>
        <w:tc>
          <w:tcPr>
            <w:tcW w:w="320" w:type="pct"/>
            <w:shd w:val="clear" w:color="auto" w:fill="002060"/>
            <w:noWrap/>
            <w:vAlign w:val="center"/>
            <w:hideMark/>
          </w:tcPr>
          <w:p w14:paraId="05DECC2E"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10</w:t>
            </w:r>
          </w:p>
        </w:tc>
        <w:tc>
          <w:tcPr>
            <w:tcW w:w="320" w:type="pct"/>
            <w:shd w:val="clear" w:color="auto" w:fill="002060"/>
            <w:noWrap/>
            <w:vAlign w:val="center"/>
            <w:hideMark/>
          </w:tcPr>
          <w:p w14:paraId="4F4BB10A"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11</w:t>
            </w:r>
          </w:p>
        </w:tc>
        <w:tc>
          <w:tcPr>
            <w:tcW w:w="317" w:type="pct"/>
            <w:shd w:val="clear" w:color="auto" w:fill="002060"/>
            <w:noWrap/>
            <w:vAlign w:val="center"/>
            <w:hideMark/>
          </w:tcPr>
          <w:p w14:paraId="25D3AC8B"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12</w:t>
            </w:r>
          </w:p>
        </w:tc>
        <w:tc>
          <w:tcPr>
            <w:tcW w:w="317" w:type="pct"/>
            <w:shd w:val="clear" w:color="auto" w:fill="002060"/>
            <w:noWrap/>
            <w:vAlign w:val="center"/>
            <w:hideMark/>
          </w:tcPr>
          <w:p w14:paraId="448F1727"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13</w:t>
            </w:r>
          </w:p>
        </w:tc>
        <w:tc>
          <w:tcPr>
            <w:tcW w:w="405" w:type="pct"/>
            <w:shd w:val="clear" w:color="auto" w:fill="002060"/>
            <w:noWrap/>
            <w:vAlign w:val="center"/>
            <w:hideMark/>
          </w:tcPr>
          <w:p w14:paraId="40781806" w14:textId="77777777"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sidRPr="0039651A">
              <w:rPr>
                <w:rFonts w:ascii="Calibri" w:eastAsia="Times New Roman" w:hAnsi="Calibri" w:cs="Calibri"/>
                <w:b/>
                <w:bCs/>
                <w:color w:val="FFFFFF" w:themeColor="background1"/>
                <w:lang w:eastAsia="es-CO"/>
              </w:rPr>
              <w:t>14</w:t>
            </w:r>
          </w:p>
        </w:tc>
        <w:tc>
          <w:tcPr>
            <w:tcW w:w="400" w:type="pct"/>
            <w:shd w:val="clear" w:color="auto" w:fill="002060"/>
          </w:tcPr>
          <w:p w14:paraId="79C722C7" w14:textId="51907570" w:rsidR="00AD7280" w:rsidRPr="0039651A" w:rsidRDefault="00AD7280" w:rsidP="00A21270">
            <w:pPr>
              <w:spacing w:after="0" w:line="276" w:lineRule="auto"/>
              <w:jc w:val="center"/>
              <w:rPr>
                <w:rFonts w:ascii="Calibri" w:eastAsia="Times New Roman" w:hAnsi="Calibri" w:cs="Calibri"/>
                <w:b/>
                <w:bCs/>
                <w:color w:val="FFFFFF" w:themeColor="background1"/>
                <w:lang w:eastAsia="es-CO"/>
              </w:rPr>
            </w:pPr>
            <w:r>
              <w:rPr>
                <w:rFonts w:ascii="Calibri" w:eastAsia="Times New Roman" w:hAnsi="Calibri" w:cs="Calibri"/>
                <w:b/>
                <w:bCs/>
                <w:color w:val="FFFFFF" w:themeColor="background1"/>
                <w:lang w:eastAsia="es-CO"/>
              </w:rPr>
              <w:t>15</w:t>
            </w:r>
          </w:p>
        </w:tc>
      </w:tr>
    </w:tbl>
    <w:p w14:paraId="46010613" w14:textId="2C71FFBE" w:rsidR="0032321D" w:rsidRDefault="0032321D" w:rsidP="00A21270">
      <w:pPr>
        <w:pStyle w:val="Prrafodelista"/>
        <w:spacing w:after="0"/>
        <w:ind w:left="360"/>
        <w:rPr>
          <w:rFonts w:ascii="Arial" w:eastAsia="Arial" w:hAnsi="Arial" w:cstheme="majorBidi"/>
          <w:b/>
        </w:rPr>
      </w:pPr>
    </w:p>
    <w:p w14:paraId="2C6CF20B" w14:textId="77777777" w:rsidR="00CF3B4C" w:rsidRDefault="00CF3B4C" w:rsidP="00A21270">
      <w:pPr>
        <w:pStyle w:val="Prrafodelista"/>
        <w:spacing w:after="0"/>
        <w:ind w:left="360"/>
        <w:rPr>
          <w:rFonts w:ascii="Arial" w:eastAsia="Arial" w:hAnsi="Arial" w:cstheme="majorBidi"/>
          <w:b/>
        </w:rPr>
      </w:pPr>
    </w:p>
    <w:p w14:paraId="22EE36A3" w14:textId="77777777" w:rsidR="00F64711" w:rsidRPr="00F64711" w:rsidRDefault="0032321D" w:rsidP="00A21270">
      <w:pPr>
        <w:pStyle w:val="Prrafodelista"/>
        <w:numPr>
          <w:ilvl w:val="0"/>
          <w:numId w:val="17"/>
        </w:numPr>
        <w:spacing w:after="0" w:line="276" w:lineRule="auto"/>
        <w:jc w:val="both"/>
        <w:rPr>
          <w:rFonts w:ascii="Arial" w:hAnsi="Arial" w:cs="Arial"/>
          <w:b/>
        </w:rPr>
      </w:pPr>
      <w:r w:rsidRPr="006C1D5D">
        <w:rPr>
          <w:rFonts w:ascii="Arial" w:hAnsi="Arial" w:cs="Arial"/>
          <w:b/>
        </w:rPr>
        <w:t>Dirección de correo electrónico.</w:t>
      </w:r>
      <w:r w:rsidRPr="006C1D5D">
        <w:rPr>
          <w:rFonts w:ascii="Arial" w:hAnsi="Arial" w:cs="Arial"/>
          <w:b/>
          <w:noProof/>
        </w:rPr>
        <w:t xml:space="preserve"> </w:t>
      </w:r>
      <w:r w:rsidRPr="006C1D5D">
        <w:rPr>
          <w:rFonts w:ascii="Arial" w:hAnsi="Arial" w:cs="Arial"/>
          <w:noProof/>
        </w:rPr>
        <w:t>Diligencie la información del correo electronico asociado al prestador, preferiblemente el registrado en el Registro Unico de Prestadores (RUPS), o un correo alterno donde pueda ser contactado el prestador.</w:t>
      </w:r>
    </w:p>
    <w:p w14:paraId="3E2504D1" w14:textId="77777777" w:rsidR="00F64711" w:rsidRDefault="00F64711" w:rsidP="00A21270">
      <w:pPr>
        <w:spacing w:after="0" w:line="276" w:lineRule="auto"/>
        <w:jc w:val="both"/>
        <w:rPr>
          <w:rFonts w:ascii="Arial" w:hAnsi="Arial" w:cs="Arial"/>
          <w:b/>
        </w:rPr>
      </w:pPr>
    </w:p>
    <w:p w14:paraId="5B17EAFB" w14:textId="40FE2AA2" w:rsidR="0032321D" w:rsidRPr="006C1D5D" w:rsidRDefault="0032321D" w:rsidP="00A21270">
      <w:pPr>
        <w:spacing w:after="0" w:line="276" w:lineRule="auto"/>
        <w:jc w:val="center"/>
        <w:rPr>
          <w:rFonts w:ascii="Arial" w:hAnsi="Arial" w:cs="Arial"/>
          <w:b/>
        </w:rPr>
      </w:pPr>
      <w:r w:rsidRPr="006C1D5D">
        <w:rPr>
          <w:rFonts w:ascii="Arial" w:hAnsi="Arial" w:cs="Arial"/>
          <w:noProof/>
          <w:lang w:eastAsia="es-CO"/>
        </w:rPr>
        <w:drawing>
          <wp:inline distT="0" distB="0" distL="0" distR="0" wp14:anchorId="71B64DA2" wp14:editId="7E362BE1">
            <wp:extent cx="4210050" cy="8286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15263" cy="829701"/>
                    </a:xfrm>
                    <a:prstGeom prst="rect">
                      <a:avLst/>
                    </a:prstGeom>
                  </pic:spPr>
                </pic:pic>
              </a:graphicData>
            </a:graphic>
          </wp:inline>
        </w:drawing>
      </w:r>
    </w:p>
    <w:p w14:paraId="3DF48896" w14:textId="6A8E578D" w:rsidR="0032321D" w:rsidRDefault="0032321D" w:rsidP="00A21270">
      <w:pPr>
        <w:spacing w:after="0" w:line="276" w:lineRule="auto"/>
        <w:jc w:val="center"/>
        <w:rPr>
          <w:rFonts w:ascii="Arial" w:hAnsi="Arial" w:cs="Arial"/>
          <w:b/>
        </w:rPr>
      </w:pPr>
    </w:p>
    <w:p w14:paraId="00634679" w14:textId="576B77A9" w:rsidR="0032321D" w:rsidRPr="006C1D5D" w:rsidRDefault="0032321D" w:rsidP="00A21270">
      <w:pPr>
        <w:pStyle w:val="Prrafodelista"/>
        <w:numPr>
          <w:ilvl w:val="0"/>
          <w:numId w:val="17"/>
        </w:numPr>
        <w:spacing w:after="0" w:line="276" w:lineRule="auto"/>
        <w:jc w:val="both"/>
        <w:rPr>
          <w:rFonts w:ascii="Arial" w:hAnsi="Arial" w:cs="Arial"/>
          <w:bCs/>
        </w:rPr>
      </w:pPr>
      <w:r w:rsidRPr="006C1D5D">
        <w:rPr>
          <w:rFonts w:ascii="Arial" w:hAnsi="Arial" w:cs="Arial"/>
          <w:b/>
        </w:rPr>
        <w:lastRenderedPageBreak/>
        <w:t>Teléfono celular empresarial de contacto (sin indicativo ni espacios</w:t>
      </w:r>
      <w:r w:rsidRPr="006C1D5D">
        <w:rPr>
          <w:rFonts w:ascii="Arial" w:hAnsi="Arial" w:cs="Arial"/>
          <w:bCs/>
        </w:rPr>
        <w:t xml:space="preserve">). Preferiblemente el número de teléfono registrado en SUI, o en su defecto una línea alterna para comunicación con el prestador. </w:t>
      </w:r>
    </w:p>
    <w:p w14:paraId="5A135C11" w14:textId="33BFE6D9" w:rsidR="0032321D" w:rsidRPr="006C1D5D" w:rsidRDefault="0032321D" w:rsidP="00A21270">
      <w:pPr>
        <w:spacing w:after="0" w:line="276" w:lineRule="auto"/>
        <w:jc w:val="both"/>
        <w:rPr>
          <w:rFonts w:ascii="Arial" w:hAnsi="Arial" w:cs="Arial"/>
          <w:bCs/>
        </w:rPr>
      </w:pPr>
    </w:p>
    <w:p w14:paraId="6407D12C" w14:textId="3AEDCC47" w:rsidR="0032321D" w:rsidRPr="006C1D5D" w:rsidRDefault="0032321D" w:rsidP="00A21270">
      <w:pPr>
        <w:spacing w:after="0" w:line="276" w:lineRule="auto"/>
        <w:jc w:val="center"/>
        <w:rPr>
          <w:rFonts w:ascii="Arial" w:hAnsi="Arial" w:cs="Arial"/>
          <w:bCs/>
        </w:rPr>
      </w:pPr>
      <w:r w:rsidRPr="006C1D5D">
        <w:rPr>
          <w:rFonts w:ascii="Arial" w:hAnsi="Arial" w:cs="Arial"/>
          <w:noProof/>
          <w:lang w:eastAsia="es-CO"/>
        </w:rPr>
        <w:drawing>
          <wp:inline distT="0" distB="0" distL="0" distR="0" wp14:anchorId="4FC29E0D" wp14:editId="390365EC">
            <wp:extent cx="4210701" cy="114886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17387" cy="1150686"/>
                    </a:xfrm>
                    <a:prstGeom prst="rect">
                      <a:avLst/>
                    </a:prstGeom>
                  </pic:spPr>
                </pic:pic>
              </a:graphicData>
            </a:graphic>
          </wp:inline>
        </w:drawing>
      </w:r>
    </w:p>
    <w:p w14:paraId="6608B587" w14:textId="0DB66ED7" w:rsidR="0032321D" w:rsidRPr="006C1D5D" w:rsidRDefault="0032321D" w:rsidP="00A21270">
      <w:pPr>
        <w:pStyle w:val="Prrafodelista"/>
        <w:numPr>
          <w:ilvl w:val="0"/>
          <w:numId w:val="17"/>
        </w:numPr>
        <w:spacing w:after="0" w:line="276" w:lineRule="auto"/>
        <w:jc w:val="both"/>
        <w:rPr>
          <w:rFonts w:ascii="Arial" w:hAnsi="Arial" w:cs="Arial"/>
          <w:bCs/>
        </w:rPr>
      </w:pPr>
      <w:r w:rsidRPr="006C1D5D">
        <w:rPr>
          <w:rFonts w:ascii="Arial" w:hAnsi="Arial" w:cs="Arial"/>
          <w:b/>
        </w:rPr>
        <w:t xml:space="preserve">Escoja el departamento donde se encuentra ubicado. </w:t>
      </w:r>
      <w:r w:rsidRPr="006C1D5D">
        <w:rPr>
          <w:rFonts w:ascii="Arial" w:hAnsi="Arial" w:cs="Arial"/>
          <w:bCs/>
        </w:rPr>
        <w:t xml:space="preserve">De la lista desplegable en el formulario, seleccione el departamento donde se ubica su área de prestación del servicio. </w:t>
      </w:r>
    </w:p>
    <w:p w14:paraId="54399CB6" w14:textId="77777777" w:rsidR="0032321D" w:rsidRPr="006C1D5D" w:rsidRDefault="0032321D" w:rsidP="00A21270">
      <w:pPr>
        <w:spacing w:after="0" w:line="276" w:lineRule="auto"/>
        <w:jc w:val="both"/>
        <w:rPr>
          <w:rFonts w:ascii="Arial" w:hAnsi="Arial" w:cs="Arial"/>
          <w:bCs/>
        </w:rPr>
      </w:pPr>
    </w:p>
    <w:p w14:paraId="07995071" w14:textId="7B697E36" w:rsidR="0032321D" w:rsidRPr="006C1D5D" w:rsidRDefault="0032321D" w:rsidP="00A21270">
      <w:pPr>
        <w:spacing w:after="0" w:line="276" w:lineRule="auto"/>
        <w:jc w:val="center"/>
        <w:rPr>
          <w:rFonts w:ascii="Arial" w:hAnsi="Arial" w:cs="Arial"/>
          <w:bCs/>
        </w:rPr>
      </w:pPr>
      <w:r w:rsidRPr="006C1D5D">
        <w:rPr>
          <w:rFonts w:ascii="Arial" w:hAnsi="Arial" w:cs="Arial"/>
          <w:noProof/>
          <w:lang w:eastAsia="es-CO"/>
        </w:rPr>
        <w:drawing>
          <wp:inline distT="0" distB="0" distL="0" distR="0" wp14:anchorId="191BD0A3" wp14:editId="5D444772">
            <wp:extent cx="4271733" cy="1332000"/>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71733" cy="1332000"/>
                    </a:xfrm>
                    <a:prstGeom prst="rect">
                      <a:avLst/>
                    </a:prstGeom>
                  </pic:spPr>
                </pic:pic>
              </a:graphicData>
            </a:graphic>
          </wp:inline>
        </w:drawing>
      </w:r>
    </w:p>
    <w:p w14:paraId="37037C40" w14:textId="77777777" w:rsidR="0032321D" w:rsidRPr="006C1D5D" w:rsidRDefault="0032321D" w:rsidP="00A21270">
      <w:pPr>
        <w:pStyle w:val="Prrafodelista"/>
        <w:spacing w:after="0" w:line="276" w:lineRule="auto"/>
        <w:rPr>
          <w:rFonts w:ascii="Arial" w:hAnsi="Arial" w:cs="Arial"/>
          <w:bCs/>
        </w:rPr>
      </w:pPr>
    </w:p>
    <w:p w14:paraId="2F1C3856" w14:textId="4446A128" w:rsidR="0032321D" w:rsidRPr="006C1D5D" w:rsidRDefault="0032321D" w:rsidP="00A21270">
      <w:pPr>
        <w:pStyle w:val="Prrafodelista"/>
        <w:numPr>
          <w:ilvl w:val="0"/>
          <w:numId w:val="17"/>
        </w:numPr>
        <w:spacing w:after="0" w:line="276" w:lineRule="auto"/>
        <w:jc w:val="both"/>
        <w:rPr>
          <w:rFonts w:ascii="Arial" w:hAnsi="Arial" w:cs="Arial"/>
          <w:b/>
          <w:noProof/>
        </w:rPr>
      </w:pPr>
      <w:r w:rsidRPr="006C1D5D">
        <w:rPr>
          <w:rFonts w:ascii="Arial" w:hAnsi="Arial" w:cs="Arial"/>
          <w:b/>
        </w:rPr>
        <w:t xml:space="preserve">Seleccione (nombre de prestador y área de prestación), </w:t>
      </w:r>
      <w:r w:rsidRPr="006C1D5D">
        <w:rPr>
          <w:rFonts w:ascii="Arial" w:hAnsi="Arial" w:cs="Arial"/>
          <w:noProof/>
        </w:rPr>
        <w:t xml:space="preserve">De la lista desplegable en el formulario, selecione el nombre del prestador y el área de prestación afectada. </w:t>
      </w:r>
    </w:p>
    <w:p w14:paraId="64A145C9" w14:textId="77777777" w:rsidR="0032321D" w:rsidRPr="006C1D5D" w:rsidRDefault="0032321D" w:rsidP="00A21270">
      <w:pPr>
        <w:pStyle w:val="Prrafodelista"/>
        <w:spacing w:after="0" w:line="276" w:lineRule="auto"/>
        <w:jc w:val="both"/>
        <w:rPr>
          <w:rFonts w:ascii="Arial" w:hAnsi="Arial" w:cs="Arial"/>
          <w:b/>
          <w:noProof/>
        </w:rPr>
      </w:pPr>
    </w:p>
    <w:p w14:paraId="62BD7F51" w14:textId="12954AC3" w:rsidR="001A3423" w:rsidRDefault="0032321D" w:rsidP="00A21270">
      <w:pPr>
        <w:pStyle w:val="Prrafodelista"/>
        <w:spacing w:after="0"/>
        <w:ind w:left="360"/>
        <w:jc w:val="center"/>
        <w:rPr>
          <w:rFonts w:ascii="Arial" w:eastAsia="Arial" w:hAnsi="Arial" w:cs="Arial"/>
          <w:b/>
        </w:rPr>
      </w:pPr>
      <w:r w:rsidRPr="006C1D5D">
        <w:rPr>
          <w:rFonts w:ascii="Arial" w:hAnsi="Arial" w:cs="Arial"/>
          <w:noProof/>
          <w:lang w:eastAsia="es-CO"/>
        </w:rPr>
        <w:drawing>
          <wp:inline distT="0" distB="0" distL="0" distR="0" wp14:anchorId="0ECE5E1A" wp14:editId="2D55811B">
            <wp:extent cx="4210445" cy="1330569"/>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19408" cy="1333402"/>
                    </a:xfrm>
                    <a:prstGeom prst="rect">
                      <a:avLst/>
                    </a:prstGeom>
                  </pic:spPr>
                </pic:pic>
              </a:graphicData>
            </a:graphic>
          </wp:inline>
        </w:drawing>
      </w:r>
    </w:p>
    <w:p w14:paraId="0461CF72" w14:textId="77777777" w:rsidR="00CF3B4C" w:rsidRPr="006C1D5D" w:rsidRDefault="00CF3B4C" w:rsidP="00A21270">
      <w:pPr>
        <w:pStyle w:val="Prrafodelista"/>
        <w:spacing w:after="0"/>
        <w:ind w:left="360"/>
        <w:jc w:val="center"/>
        <w:rPr>
          <w:rFonts w:ascii="Arial" w:eastAsia="Arial" w:hAnsi="Arial" w:cs="Arial"/>
          <w:b/>
        </w:rPr>
      </w:pPr>
    </w:p>
    <w:p w14:paraId="7449E36B" w14:textId="0BE6D467" w:rsidR="005E753E" w:rsidRPr="00F26CBC" w:rsidRDefault="005E753E" w:rsidP="00A21270">
      <w:pPr>
        <w:pStyle w:val="Prrafodelista"/>
        <w:numPr>
          <w:ilvl w:val="0"/>
          <w:numId w:val="17"/>
        </w:numPr>
        <w:spacing w:after="0"/>
        <w:rPr>
          <w:rFonts w:ascii="Arial" w:eastAsia="Arial" w:hAnsi="Arial" w:cs="Arial"/>
        </w:rPr>
      </w:pPr>
      <w:r w:rsidRPr="006C1D5D">
        <w:rPr>
          <w:rFonts w:ascii="Arial" w:hAnsi="Arial" w:cs="Arial"/>
          <w:b/>
          <w:bCs/>
          <w:color w:val="202124"/>
          <w:shd w:val="clear" w:color="auto" w:fill="FFFFFF"/>
        </w:rPr>
        <w:t>¿</w:t>
      </w:r>
      <w:r w:rsidR="00E42273" w:rsidRPr="006C1D5D">
        <w:rPr>
          <w:rFonts w:ascii="Arial" w:hAnsi="Arial" w:cs="Arial"/>
          <w:b/>
          <w:bCs/>
          <w:color w:val="202124"/>
          <w:shd w:val="clear" w:color="auto" w:fill="FFFFFF"/>
        </w:rPr>
        <w:t xml:space="preserve">Indique, área en la que presta el servicio de </w:t>
      </w:r>
      <w:proofErr w:type="gramStart"/>
      <w:r w:rsidR="00E42273" w:rsidRPr="006C1D5D">
        <w:rPr>
          <w:rFonts w:ascii="Arial" w:hAnsi="Arial" w:cs="Arial"/>
          <w:b/>
          <w:bCs/>
          <w:color w:val="202124"/>
          <w:shd w:val="clear" w:color="auto" w:fill="FFFFFF"/>
        </w:rPr>
        <w:t>acueducto</w:t>
      </w:r>
      <w:r w:rsidRPr="006C1D5D">
        <w:rPr>
          <w:rFonts w:ascii="Arial" w:hAnsi="Arial" w:cs="Arial"/>
          <w:b/>
          <w:bCs/>
          <w:color w:val="202124"/>
          <w:shd w:val="clear" w:color="auto" w:fill="FFFFFF"/>
        </w:rPr>
        <w:t>?</w:t>
      </w:r>
      <w:r w:rsidR="00F26CBC">
        <w:rPr>
          <w:rFonts w:ascii="Arial" w:hAnsi="Arial" w:cs="Arial"/>
          <w:b/>
          <w:bCs/>
          <w:color w:val="202124"/>
          <w:shd w:val="clear" w:color="auto" w:fill="FFFFFF"/>
        </w:rPr>
        <w:t>.</w:t>
      </w:r>
      <w:proofErr w:type="gramEnd"/>
      <w:r w:rsidR="00F26CBC">
        <w:rPr>
          <w:rFonts w:ascii="Arial" w:hAnsi="Arial" w:cs="Arial"/>
          <w:b/>
          <w:bCs/>
          <w:color w:val="202124"/>
          <w:shd w:val="clear" w:color="auto" w:fill="FFFFFF"/>
        </w:rPr>
        <w:t xml:space="preserve"> </w:t>
      </w:r>
      <w:r w:rsidR="00F26CBC" w:rsidRPr="00F26CBC">
        <w:rPr>
          <w:rFonts w:ascii="Arial" w:hAnsi="Arial" w:cs="Arial"/>
          <w:color w:val="202124"/>
          <w:shd w:val="clear" w:color="auto" w:fill="FFFFFF"/>
        </w:rPr>
        <w:t>Seleccione de acuerdo a el área donde se presta el servicio.</w:t>
      </w:r>
    </w:p>
    <w:p w14:paraId="5E0946D5" w14:textId="24EF46B4" w:rsidR="005E753E" w:rsidRPr="006C1D5D" w:rsidRDefault="005E753E" w:rsidP="00A21270">
      <w:pPr>
        <w:spacing w:after="0"/>
        <w:rPr>
          <w:rFonts w:ascii="Arial" w:eastAsia="Arial" w:hAnsi="Arial" w:cs="Arial"/>
          <w:b/>
          <w:bCs/>
        </w:rPr>
      </w:pPr>
    </w:p>
    <w:p w14:paraId="0A781B65" w14:textId="0C35E7E2" w:rsidR="005E753E" w:rsidRDefault="005E753E" w:rsidP="00A21270">
      <w:pPr>
        <w:spacing w:after="0"/>
        <w:jc w:val="center"/>
        <w:rPr>
          <w:rFonts w:ascii="Arial" w:eastAsia="Arial" w:hAnsi="Arial" w:cs="Arial"/>
          <w:b/>
          <w:bCs/>
        </w:rPr>
      </w:pPr>
      <w:r w:rsidRPr="006C1D5D">
        <w:rPr>
          <w:rFonts w:ascii="Arial" w:hAnsi="Arial" w:cs="Arial"/>
          <w:noProof/>
          <w:lang w:eastAsia="es-CO"/>
        </w:rPr>
        <w:drawing>
          <wp:inline distT="0" distB="0" distL="0" distR="0" wp14:anchorId="68EA60AA" wp14:editId="44C64B3C">
            <wp:extent cx="4211404" cy="127781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30031" cy="1283467"/>
                    </a:xfrm>
                    <a:prstGeom prst="rect">
                      <a:avLst/>
                    </a:prstGeom>
                  </pic:spPr>
                </pic:pic>
              </a:graphicData>
            </a:graphic>
          </wp:inline>
        </w:drawing>
      </w:r>
    </w:p>
    <w:p w14:paraId="0B0D8BA4" w14:textId="77777777" w:rsidR="003E7880" w:rsidRPr="006C1D5D" w:rsidRDefault="003E7880" w:rsidP="00A21270">
      <w:pPr>
        <w:spacing w:after="0"/>
        <w:jc w:val="center"/>
        <w:rPr>
          <w:rFonts w:ascii="Arial" w:eastAsia="Arial" w:hAnsi="Arial" w:cs="Arial"/>
          <w:b/>
          <w:bCs/>
        </w:rPr>
      </w:pPr>
    </w:p>
    <w:p w14:paraId="5143ACED" w14:textId="132FFC42" w:rsidR="005E753E" w:rsidRPr="006C1D5D" w:rsidRDefault="005E753E" w:rsidP="00A21270">
      <w:pPr>
        <w:pStyle w:val="Prrafodelista"/>
        <w:numPr>
          <w:ilvl w:val="0"/>
          <w:numId w:val="18"/>
        </w:numPr>
        <w:spacing w:after="0"/>
        <w:rPr>
          <w:rFonts w:ascii="Arial" w:eastAsia="Arial" w:hAnsi="Arial" w:cs="Arial"/>
          <w:b/>
          <w:bCs/>
        </w:rPr>
      </w:pPr>
      <w:r w:rsidRPr="006C1D5D">
        <w:rPr>
          <w:rFonts w:ascii="Arial" w:eastAsia="Arial" w:hAnsi="Arial" w:cs="Arial"/>
        </w:rPr>
        <w:lastRenderedPageBreak/>
        <w:t>Si seleccion</w:t>
      </w:r>
      <w:r w:rsidR="00EC482F" w:rsidRPr="006C1D5D">
        <w:rPr>
          <w:rFonts w:ascii="Arial" w:eastAsia="Arial" w:hAnsi="Arial" w:cs="Arial"/>
        </w:rPr>
        <w:t>ó</w:t>
      </w:r>
      <w:r w:rsidRPr="006C1D5D">
        <w:rPr>
          <w:rFonts w:ascii="Arial" w:eastAsia="Arial" w:hAnsi="Arial" w:cs="Arial"/>
        </w:rPr>
        <w:t xml:space="preserve"> </w:t>
      </w:r>
      <w:r w:rsidR="00B96CAE" w:rsidRPr="006C1D5D">
        <w:rPr>
          <w:rFonts w:ascii="Arial" w:eastAsia="Arial" w:hAnsi="Arial" w:cs="Arial"/>
          <w:b/>
          <w:bCs/>
        </w:rPr>
        <w:t>“</w:t>
      </w:r>
      <w:r w:rsidRPr="006C1D5D">
        <w:rPr>
          <w:rFonts w:ascii="Arial" w:eastAsia="Arial" w:hAnsi="Arial" w:cs="Arial"/>
          <w:b/>
          <w:bCs/>
        </w:rPr>
        <w:t>Rural</w:t>
      </w:r>
      <w:r w:rsidR="00B96CAE" w:rsidRPr="006C1D5D">
        <w:rPr>
          <w:rFonts w:ascii="Arial" w:eastAsia="Arial" w:hAnsi="Arial" w:cs="Arial"/>
          <w:b/>
          <w:bCs/>
        </w:rPr>
        <w:t>”</w:t>
      </w:r>
      <w:r w:rsidRPr="006C1D5D">
        <w:rPr>
          <w:rFonts w:ascii="Arial" w:eastAsia="Arial" w:hAnsi="Arial" w:cs="Arial"/>
          <w:b/>
          <w:bCs/>
        </w:rPr>
        <w:t xml:space="preserve">, </w:t>
      </w:r>
      <w:r w:rsidR="00B96CAE" w:rsidRPr="006C1D5D">
        <w:rPr>
          <w:rFonts w:ascii="Arial" w:eastAsia="Arial" w:hAnsi="Arial" w:cs="Arial"/>
        </w:rPr>
        <w:t>lo remitirá a la pregunta 6</w:t>
      </w:r>
    </w:p>
    <w:p w14:paraId="475419D6" w14:textId="0F0C4A15" w:rsidR="00B96CAE" w:rsidRPr="006C1D5D" w:rsidRDefault="00B96CAE" w:rsidP="00A21270">
      <w:pPr>
        <w:pStyle w:val="Prrafodelista"/>
        <w:numPr>
          <w:ilvl w:val="0"/>
          <w:numId w:val="18"/>
        </w:numPr>
        <w:spacing w:after="0"/>
        <w:rPr>
          <w:rFonts w:ascii="Arial" w:eastAsia="Arial" w:hAnsi="Arial" w:cs="Arial"/>
        </w:rPr>
      </w:pPr>
      <w:r w:rsidRPr="006C1D5D">
        <w:rPr>
          <w:rFonts w:ascii="Arial" w:eastAsia="Arial" w:hAnsi="Arial" w:cs="Arial"/>
        </w:rPr>
        <w:t>Si seleccion</w:t>
      </w:r>
      <w:r w:rsidR="00EC482F" w:rsidRPr="006C1D5D">
        <w:rPr>
          <w:rFonts w:ascii="Arial" w:eastAsia="Arial" w:hAnsi="Arial" w:cs="Arial"/>
        </w:rPr>
        <w:t>ó</w:t>
      </w:r>
      <w:r w:rsidRPr="006C1D5D">
        <w:rPr>
          <w:rFonts w:ascii="Arial" w:eastAsia="Arial" w:hAnsi="Arial" w:cs="Arial"/>
          <w:b/>
          <w:bCs/>
        </w:rPr>
        <w:t xml:space="preserve"> “Urbano”, </w:t>
      </w:r>
      <w:r w:rsidR="00EC482F" w:rsidRPr="006C1D5D">
        <w:rPr>
          <w:rFonts w:ascii="Arial" w:eastAsia="Arial" w:hAnsi="Arial" w:cs="Arial"/>
        </w:rPr>
        <w:t>lo remitirá a la pregunta 7</w:t>
      </w:r>
      <w:r w:rsidRPr="006C1D5D">
        <w:rPr>
          <w:rFonts w:ascii="Arial" w:eastAsia="Arial" w:hAnsi="Arial" w:cs="Arial"/>
        </w:rPr>
        <w:t xml:space="preserve">. </w:t>
      </w:r>
    </w:p>
    <w:p w14:paraId="074DFC93" w14:textId="702995FA" w:rsidR="005E753E" w:rsidRPr="006C1D5D" w:rsidRDefault="005E753E" w:rsidP="00A21270">
      <w:pPr>
        <w:spacing w:after="0"/>
        <w:jc w:val="center"/>
        <w:rPr>
          <w:rFonts w:ascii="Arial" w:eastAsia="Arial" w:hAnsi="Arial" w:cs="Arial"/>
          <w:b/>
          <w:bCs/>
        </w:rPr>
      </w:pPr>
    </w:p>
    <w:p w14:paraId="1882FCFD" w14:textId="0952F69D" w:rsidR="00EB4410" w:rsidRPr="00EB4410" w:rsidRDefault="005E753E" w:rsidP="00A21270">
      <w:pPr>
        <w:pStyle w:val="Prrafodelista"/>
        <w:numPr>
          <w:ilvl w:val="0"/>
          <w:numId w:val="21"/>
        </w:numPr>
        <w:spacing w:after="0" w:line="276" w:lineRule="auto"/>
        <w:jc w:val="both"/>
        <w:rPr>
          <w:rFonts w:ascii="Arial" w:hAnsi="Arial" w:cs="Arial"/>
        </w:rPr>
      </w:pPr>
      <w:r w:rsidRPr="006C1D5D">
        <w:rPr>
          <w:rFonts w:ascii="Arial" w:hAnsi="Arial" w:cs="Arial"/>
          <w:b/>
          <w:bCs/>
          <w:color w:val="202124"/>
          <w:shd w:val="clear" w:color="auto" w:fill="FFFFFF"/>
        </w:rPr>
        <w:t>Indique el nombre del lugar, especificando si se trata de una vereda, corregimiento o centro poblado. Por ejemplo: Vereda La Chorrera, Corregimiento El Totumo, Centro poblado La Ceja.</w:t>
      </w:r>
      <w:r w:rsidR="00F26CBC">
        <w:rPr>
          <w:rFonts w:ascii="Arial" w:hAnsi="Arial" w:cs="Arial"/>
          <w:b/>
          <w:bCs/>
          <w:color w:val="202124"/>
          <w:shd w:val="clear" w:color="auto" w:fill="FFFFFF"/>
        </w:rPr>
        <w:t xml:space="preserve"> </w:t>
      </w:r>
      <w:r w:rsidR="001257C2" w:rsidRPr="001257C2">
        <w:rPr>
          <w:rFonts w:ascii="Arial" w:hAnsi="Arial" w:cs="Arial"/>
          <w:color w:val="202124"/>
          <w:shd w:val="clear" w:color="auto" w:fill="FFFFFF"/>
        </w:rPr>
        <w:t>Se requiere que el prestador sea muy específico a la hora de diligenciar este campo.</w:t>
      </w:r>
      <w:r w:rsidR="00EB4410">
        <w:rPr>
          <w:rFonts w:ascii="Arial" w:hAnsi="Arial" w:cs="Arial"/>
          <w:color w:val="202124"/>
          <w:shd w:val="clear" w:color="auto" w:fill="FFFFFF"/>
        </w:rPr>
        <w:t xml:space="preserve"> </w:t>
      </w:r>
      <w:r w:rsidR="00EB4410" w:rsidRPr="00EB4410">
        <w:rPr>
          <w:rFonts w:ascii="Arial" w:hAnsi="Arial" w:cs="Arial"/>
          <w:noProof/>
        </w:rPr>
        <w:t xml:space="preserve">Recuerde que este campo permite hasta un maximo de </w:t>
      </w:r>
      <w:r w:rsidR="00EB4410">
        <w:rPr>
          <w:rFonts w:ascii="Arial" w:hAnsi="Arial" w:cs="Arial"/>
          <w:noProof/>
        </w:rPr>
        <w:t>200</w:t>
      </w:r>
      <w:r w:rsidR="00EB4410" w:rsidRPr="00EB4410">
        <w:rPr>
          <w:rFonts w:ascii="Arial" w:hAnsi="Arial" w:cs="Arial"/>
          <w:noProof/>
        </w:rPr>
        <w:t xml:space="preserve"> caracteres.</w:t>
      </w:r>
    </w:p>
    <w:p w14:paraId="16E41212" w14:textId="46960CF0" w:rsidR="005E753E" w:rsidRPr="006C1D5D" w:rsidRDefault="005E753E" w:rsidP="00A21270">
      <w:pPr>
        <w:spacing w:after="0"/>
        <w:jc w:val="both"/>
        <w:rPr>
          <w:rFonts w:ascii="Arial" w:hAnsi="Arial" w:cs="Arial"/>
          <w:b/>
          <w:bCs/>
          <w:color w:val="202124"/>
          <w:shd w:val="clear" w:color="auto" w:fill="FFFFFF"/>
        </w:rPr>
      </w:pPr>
    </w:p>
    <w:p w14:paraId="057B2936" w14:textId="7D34C2AB" w:rsidR="005E753E" w:rsidRPr="006C1D5D" w:rsidRDefault="005E753E" w:rsidP="00A21270">
      <w:pPr>
        <w:spacing w:after="0"/>
        <w:jc w:val="center"/>
        <w:rPr>
          <w:rFonts w:ascii="Arial" w:hAnsi="Arial" w:cs="Arial"/>
          <w:b/>
          <w:bCs/>
          <w:color w:val="202124"/>
          <w:shd w:val="clear" w:color="auto" w:fill="FFFFFF"/>
        </w:rPr>
      </w:pPr>
      <w:r w:rsidRPr="006C1D5D">
        <w:rPr>
          <w:rFonts w:ascii="Arial" w:hAnsi="Arial" w:cs="Arial"/>
          <w:noProof/>
          <w:lang w:eastAsia="es-CO"/>
        </w:rPr>
        <w:drawing>
          <wp:inline distT="0" distB="0" distL="0" distR="0" wp14:anchorId="75D3AC77" wp14:editId="606CB505">
            <wp:extent cx="4211286" cy="1207477"/>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26217" cy="1211758"/>
                    </a:xfrm>
                    <a:prstGeom prst="rect">
                      <a:avLst/>
                    </a:prstGeom>
                  </pic:spPr>
                </pic:pic>
              </a:graphicData>
            </a:graphic>
          </wp:inline>
        </w:drawing>
      </w:r>
    </w:p>
    <w:p w14:paraId="6C1D12D4" w14:textId="304CCAA8" w:rsidR="005E753E" w:rsidRPr="006C1D5D" w:rsidRDefault="005E753E" w:rsidP="00A21270">
      <w:pPr>
        <w:spacing w:after="0"/>
        <w:jc w:val="center"/>
        <w:rPr>
          <w:rFonts w:ascii="Arial" w:hAnsi="Arial" w:cs="Arial"/>
          <w:b/>
          <w:bCs/>
          <w:color w:val="202124"/>
          <w:shd w:val="clear" w:color="auto" w:fill="FFFFFF"/>
        </w:rPr>
      </w:pPr>
    </w:p>
    <w:p w14:paraId="6E46F4FC" w14:textId="44981B6A" w:rsidR="001257C2" w:rsidRPr="006C1D5D" w:rsidRDefault="00B96CAE" w:rsidP="00A21270">
      <w:pPr>
        <w:pStyle w:val="Prrafodelista"/>
        <w:numPr>
          <w:ilvl w:val="0"/>
          <w:numId w:val="21"/>
        </w:numPr>
        <w:spacing w:after="0" w:line="276" w:lineRule="auto"/>
        <w:jc w:val="both"/>
        <w:rPr>
          <w:rFonts w:ascii="Arial" w:eastAsia="Times New Roman" w:hAnsi="Arial" w:cs="Arial"/>
          <w:color w:val="000000"/>
          <w:lang w:eastAsia="es-CO"/>
        </w:rPr>
      </w:pPr>
      <w:r w:rsidRPr="006C1D5D">
        <w:rPr>
          <w:rFonts w:ascii="Arial" w:hAnsi="Arial" w:cs="Arial"/>
          <w:b/>
          <w:bCs/>
          <w:color w:val="202124"/>
          <w:shd w:val="clear" w:color="auto" w:fill="FFFFFF"/>
        </w:rPr>
        <w:t>¿Aplicó medidas para desincentivar el consumo excesivo de agua potable?</w:t>
      </w:r>
      <w:r w:rsidR="001257C2">
        <w:rPr>
          <w:rFonts w:ascii="Arial" w:hAnsi="Arial" w:cs="Arial"/>
          <w:b/>
          <w:bCs/>
          <w:color w:val="202124"/>
          <w:shd w:val="clear" w:color="auto" w:fill="FFFFFF"/>
        </w:rPr>
        <w:t xml:space="preserve"> </w:t>
      </w:r>
      <w:r w:rsidR="001257C2" w:rsidRPr="006C1D5D">
        <w:rPr>
          <w:rFonts w:ascii="Arial" w:eastAsia="Times New Roman" w:hAnsi="Arial" w:cs="Arial"/>
          <w:color w:val="000000"/>
          <w:lang w:eastAsia="es-CO"/>
        </w:rPr>
        <w:t>Si a</w:t>
      </w:r>
      <w:r w:rsidR="001257C2">
        <w:rPr>
          <w:rFonts w:ascii="Arial" w:eastAsia="Times New Roman" w:hAnsi="Arial" w:cs="Arial"/>
          <w:color w:val="000000"/>
          <w:lang w:eastAsia="es-CO"/>
        </w:rPr>
        <w:t>plico el desincentivo</w:t>
      </w:r>
      <w:r w:rsidR="001257C2" w:rsidRPr="006C1D5D">
        <w:rPr>
          <w:rFonts w:ascii="Arial" w:eastAsia="Times New Roman" w:hAnsi="Arial" w:cs="Arial"/>
          <w:color w:val="000000"/>
          <w:lang w:eastAsia="es-CO"/>
        </w:rPr>
        <w:t>, seleccione “SI”, de lo contrario seleccione “NO”.</w:t>
      </w:r>
    </w:p>
    <w:p w14:paraId="13A9BF2B" w14:textId="72179FB2" w:rsidR="00B96CAE" w:rsidRPr="006C1D5D" w:rsidRDefault="00B96CAE" w:rsidP="00A21270">
      <w:pPr>
        <w:spacing w:after="0"/>
        <w:rPr>
          <w:rFonts w:ascii="Arial" w:hAnsi="Arial" w:cs="Arial"/>
          <w:b/>
          <w:bCs/>
          <w:color w:val="202124"/>
          <w:shd w:val="clear" w:color="auto" w:fill="FFFFFF"/>
        </w:rPr>
      </w:pPr>
    </w:p>
    <w:p w14:paraId="0F567005" w14:textId="4B5C898F" w:rsidR="00B96CAE" w:rsidRPr="006C1D5D" w:rsidRDefault="00B96CAE" w:rsidP="00A21270">
      <w:pPr>
        <w:spacing w:after="0"/>
        <w:jc w:val="center"/>
        <w:rPr>
          <w:rFonts w:ascii="Arial" w:hAnsi="Arial" w:cs="Arial"/>
          <w:b/>
          <w:bCs/>
          <w:color w:val="202124"/>
          <w:shd w:val="clear" w:color="auto" w:fill="FFFFFF"/>
        </w:rPr>
      </w:pPr>
      <w:r w:rsidRPr="006C1D5D">
        <w:rPr>
          <w:rFonts w:ascii="Arial" w:hAnsi="Arial" w:cs="Arial"/>
          <w:noProof/>
          <w:lang w:eastAsia="es-CO"/>
        </w:rPr>
        <w:drawing>
          <wp:inline distT="0" distB="0" distL="0" distR="0" wp14:anchorId="797D7F68" wp14:editId="5C8CB47E">
            <wp:extent cx="4210372" cy="11334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22869" cy="1136839"/>
                    </a:xfrm>
                    <a:prstGeom prst="rect">
                      <a:avLst/>
                    </a:prstGeom>
                  </pic:spPr>
                </pic:pic>
              </a:graphicData>
            </a:graphic>
          </wp:inline>
        </w:drawing>
      </w:r>
    </w:p>
    <w:p w14:paraId="38161F72" w14:textId="2A2B807E" w:rsidR="00B96CAE" w:rsidRPr="006C1D5D" w:rsidRDefault="00B96CAE" w:rsidP="00A21270">
      <w:pPr>
        <w:spacing w:after="0"/>
        <w:jc w:val="center"/>
        <w:rPr>
          <w:rFonts w:ascii="Arial" w:hAnsi="Arial" w:cs="Arial"/>
          <w:b/>
          <w:bCs/>
          <w:color w:val="202124"/>
          <w:shd w:val="clear" w:color="auto" w:fill="FFFFFF"/>
        </w:rPr>
      </w:pPr>
    </w:p>
    <w:p w14:paraId="61ED37B7" w14:textId="52866A73" w:rsidR="00B96CAE" w:rsidRPr="006C1D5D" w:rsidRDefault="0031645D" w:rsidP="00A21270">
      <w:pPr>
        <w:spacing w:after="0"/>
        <w:rPr>
          <w:rFonts w:ascii="Arial" w:eastAsia="Times New Roman" w:hAnsi="Arial" w:cs="Arial"/>
          <w:bCs/>
          <w:color w:val="000000"/>
          <w:lang w:eastAsia="es-CO"/>
        </w:rPr>
      </w:pPr>
      <w:r w:rsidRPr="006C1D5D">
        <w:rPr>
          <w:rFonts w:ascii="Arial" w:hAnsi="Arial" w:cs="Arial"/>
          <w:b/>
          <w:bCs/>
          <w:color w:val="202124"/>
          <w:shd w:val="clear" w:color="auto" w:fill="FFFFFF"/>
        </w:rPr>
        <w:t xml:space="preserve">          </w:t>
      </w:r>
      <w:r w:rsidR="00B96CAE" w:rsidRPr="006C1D5D">
        <w:rPr>
          <w:rFonts w:ascii="Arial" w:hAnsi="Arial" w:cs="Arial"/>
          <w:b/>
          <w:bCs/>
          <w:color w:val="202124"/>
          <w:shd w:val="clear" w:color="auto" w:fill="FFFFFF"/>
        </w:rPr>
        <w:t xml:space="preserve">A – </w:t>
      </w:r>
      <w:r w:rsidR="00B96CAE" w:rsidRPr="006C1D5D">
        <w:rPr>
          <w:rFonts w:ascii="Arial" w:eastAsia="Times New Roman" w:hAnsi="Arial" w:cs="Arial"/>
          <w:bCs/>
          <w:color w:val="000000"/>
          <w:lang w:eastAsia="es-CO"/>
        </w:rPr>
        <w:t xml:space="preserve">Si su respuesta fue </w:t>
      </w:r>
      <w:r w:rsidR="00B96CAE" w:rsidRPr="00EB4410">
        <w:rPr>
          <w:rFonts w:ascii="Arial" w:eastAsia="Times New Roman" w:hAnsi="Arial" w:cs="Arial"/>
          <w:bCs/>
          <w:color w:val="000000"/>
          <w:lang w:eastAsia="es-CO"/>
        </w:rPr>
        <w:t>“NO”,</w:t>
      </w:r>
      <w:r w:rsidR="00B96CAE" w:rsidRPr="006C1D5D">
        <w:rPr>
          <w:rFonts w:ascii="Arial" w:eastAsia="Times New Roman" w:hAnsi="Arial" w:cs="Arial"/>
          <w:bCs/>
          <w:color w:val="000000"/>
          <w:lang w:eastAsia="es-CO"/>
        </w:rPr>
        <w:t xml:space="preserve"> se habilitará la pregunta 8</w:t>
      </w:r>
    </w:p>
    <w:p w14:paraId="0A7CF484" w14:textId="375FE929" w:rsidR="00B96CAE" w:rsidRDefault="0031645D" w:rsidP="00A21270">
      <w:pPr>
        <w:spacing w:after="0"/>
        <w:rPr>
          <w:rFonts w:ascii="Arial" w:hAnsi="Arial" w:cs="Arial"/>
          <w:color w:val="202124"/>
          <w:shd w:val="clear" w:color="auto" w:fill="FFFFFF"/>
        </w:rPr>
      </w:pPr>
      <w:r w:rsidRPr="006C1D5D">
        <w:rPr>
          <w:rFonts w:ascii="Arial" w:eastAsia="Times New Roman" w:hAnsi="Arial" w:cs="Arial"/>
          <w:b/>
          <w:color w:val="000000"/>
          <w:lang w:eastAsia="es-CO"/>
        </w:rPr>
        <w:t xml:space="preserve">          </w:t>
      </w:r>
      <w:r w:rsidR="00B96CAE" w:rsidRPr="006C1D5D">
        <w:rPr>
          <w:rFonts w:ascii="Arial" w:eastAsia="Times New Roman" w:hAnsi="Arial" w:cs="Arial"/>
          <w:b/>
          <w:color w:val="000000"/>
          <w:lang w:eastAsia="es-CO"/>
        </w:rPr>
        <w:t xml:space="preserve">B </w:t>
      </w:r>
      <w:r w:rsidRPr="006C1D5D">
        <w:rPr>
          <w:rFonts w:ascii="Arial" w:hAnsi="Arial" w:cs="Arial"/>
          <w:b/>
          <w:color w:val="202124"/>
          <w:shd w:val="clear" w:color="auto" w:fill="FFFFFF"/>
        </w:rPr>
        <w:t xml:space="preserve">– </w:t>
      </w:r>
      <w:r w:rsidRPr="006C1D5D">
        <w:rPr>
          <w:rFonts w:ascii="Arial" w:hAnsi="Arial" w:cs="Arial"/>
          <w:bCs/>
          <w:color w:val="202124"/>
          <w:shd w:val="clear" w:color="auto" w:fill="FFFFFF"/>
        </w:rPr>
        <w:t xml:space="preserve">Si su respuesta fue </w:t>
      </w:r>
      <w:r w:rsidRPr="00EB4410">
        <w:rPr>
          <w:rFonts w:ascii="Arial" w:hAnsi="Arial" w:cs="Arial"/>
          <w:bCs/>
          <w:color w:val="202124"/>
          <w:shd w:val="clear" w:color="auto" w:fill="FFFFFF"/>
        </w:rPr>
        <w:t>“SI”,</w:t>
      </w:r>
      <w:r w:rsidRPr="006C1D5D">
        <w:rPr>
          <w:rFonts w:ascii="Arial" w:hAnsi="Arial" w:cs="Arial"/>
          <w:b/>
          <w:bCs/>
          <w:color w:val="202124"/>
          <w:shd w:val="clear" w:color="auto" w:fill="FFFFFF"/>
        </w:rPr>
        <w:t xml:space="preserve"> </w:t>
      </w:r>
      <w:r w:rsidR="00491BC1" w:rsidRPr="006C1D5D">
        <w:rPr>
          <w:rFonts w:ascii="Arial" w:hAnsi="Arial" w:cs="Arial"/>
          <w:color w:val="202124"/>
          <w:shd w:val="clear" w:color="auto" w:fill="FFFFFF"/>
        </w:rPr>
        <w:t>s</w:t>
      </w:r>
      <w:r w:rsidRPr="006C1D5D">
        <w:rPr>
          <w:rFonts w:ascii="Arial" w:hAnsi="Arial" w:cs="Arial"/>
          <w:color w:val="202124"/>
          <w:shd w:val="clear" w:color="auto" w:fill="FFFFFF"/>
        </w:rPr>
        <w:t>e habilitar</w:t>
      </w:r>
      <w:r w:rsidR="00491BC1" w:rsidRPr="006C1D5D">
        <w:rPr>
          <w:rFonts w:ascii="Arial" w:hAnsi="Arial" w:cs="Arial"/>
          <w:color w:val="202124"/>
          <w:shd w:val="clear" w:color="auto" w:fill="FFFFFF"/>
        </w:rPr>
        <w:t>á</w:t>
      </w:r>
      <w:r w:rsidRPr="006C1D5D">
        <w:rPr>
          <w:rFonts w:ascii="Arial" w:hAnsi="Arial" w:cs="Arial"/>
          <w:color w:val="202124"/>
          <w:shd w:val="clear" w:color="auto" w:fill="FFFFFF"/>
        </w:rPr>
        <w:t xml:space="preserve"> la pregunta 9</w:t>
      </w:r>
    </w:p>
    <w:p w14:paraId="75808BD4" w14:textId="5F813E39" w:rsidR="00CF3B4C" w:rsidRDefault="00CF3B4C" w:rsidP="00A21270">
      <w:pPr>
        <w:spacing w:after="0"/>
        <w:rPr>
          <w:rFonts w:ascii="Arial" w:hAnsi="Arial" w:cs="Arial"/>
          <w:color w:val="202124"/>
          <w:shd w:val="clear" w:color="auto" w:fill="FFFFFF"/>
        </w:rPr>
      </w:pPr>
    </w:p>
    <w:p w14:paraId="1DC664A5" w14:textId="3A0D9ED6" w:rsidR="0031645D" w:rsidRPr="003E7880" w:rsidRDefault="00EF1F8D" w:rsidP="00A21270">
      <w:pPr>
        <w:pStyle w:val="Prrafodelista"/>
        <w:numPr>
          <w:ilvl w:val="0"/>
          <w:numId w:val="21"/>
        </w:numPr>
        <w:spacing w:after="0"/>
        <w:jc w:val="both"/>
        <w:rPr>
          <w:rFonts w:ascii="Arial" w:hAnsi="Arial" w:cs="Arial"/>
          <w:b/>
          <w:bCs/>
          <w:color w:val="202124"/>
          <w:shd w:val="clear" w:color="auto" w:fill="FFFFFF"/>
        </w:rPr>
      </w:pPr>
      <w:r w:rsidRPr="006010B8">
        <w:rPr>
          <w:rFonts w:ascii="Arial" w:hAnsi="Arial" w:cs="Arial"/>
          <w:b/>
          <w:bCs/>
          <w:color w:val="202124"/>
          <w:shd w:val="clear" w:color="auto" w:fill="FFFFFF"/>
        </w:rPr>
        <w:t>Indique por cuál de las siguientes excepciones no aplicó la medida para desincentivar el consumo excesivo de agua. Recuerde que: “</w:t>
      </w:r>
      <w:r w:rsidRPr="006010B8">
        <w:rPr>
          <w:rFonts w:ascii="Arial" w:hAnsi="Arial" w:cs="Arial"/>
          <w:i/>
          <w:iCs/>
          <w:color w:val="202124"/>
          <w:shd w:val="clear" w:color="auto" w:fill="FFFFFF"/>
        </w:rPr>
        <w:t>En caso de la no activación de las medidas para desincentivar el consumo excesivo, deberá remitir la debida justificación y soportes que demuestren alguna de las condiciones previstas en el artículo 5 de la Resolución CRA 887 de 2019”.</w:t>
      </w:r>
    </w:p>
    <w:p w14:paraId="37935448" w14:textId="77777777" w:rsidR="003E7880" w:rsidRPr="006010B8" w:rsidRDefault="003E7880" w:rsidP="003E7880">
      <w:pPr>
        <w:pStyle w:val="Prrafodelista"/>
        <w:spacing w:after="0"/>
        <w:jc w:val="both"/>
        <w:rPr>
          <w:rFonts w:ascii="Arial" w:hAnsi="Arial" w:cs="Arial"/>
          <w:b/>
          <w:bCs/>
          <w:color w:val="202124"/>
          <w:shd w:val="clear" w:color="auto" w:fill="FFFFFF"/>
        </w:rPr>
      </w:pPr>
    </w:p>
    <w:p w14:paraId="380599EE" w14:textId="3C2783DD" w:rsidR="00EF1F8D" w:rsidRPr="006C1D5D" w:rsidRDefault="00EF1F8D" w:rsidP="00A21270">
      <w:pPr>
        <w:spacing w:after="0"/>
        <w:rPr>
          <w:rFonts w:ascii="Arial" w:hAnsi="Arial" w:cs="Arial"/>
          <w:b/>
          <w:bCs/>
          <w:color w:val="202124"/>
          <w:shd w:val="clear" w:color="auto" w:fill="FFFFFF"/>
        </w:rPr>
      </w:pPr>
    </w:p>
    <w:p w14:paraId="1F106DA8" w14:textId="77777777" w:rsidR="003E7880" w:rsidRDefault="00EF1F8D" w:rsidP="003E7880">
      <w:pPr>
        <w:pStyle w:val="Prrafodelista"/>
        <w:tabs>
          <w:tab w:val="left" w:pos="3258"/>
        </w:tabs>
        <w:spacing w:after="0"/>
        <w:jc w:val="both"/>
        <w:rPr>
          <w:rFonts w:ascii="Arial" w:hAnsi="Arial" w:cs="Arial"/>
          <w:b/>
          <w:bCs/>
        </w:rPr>
      </w:pPr>
      <w:r w:rsidRPr="00EF1F8D">
        <w:rPr>
          <w:noProof/>
          <w:lang w:eastAsia="es-CO"/>
        </w:rPr>
        <w:lastRenderedPageBreak/>
        <w:drawing>
          <wp:inline distT="0" distB="0" distL="0" distR="0" wp14:anchorId="472F11FE" wp14:editId="5FB1AC81">
            <wp:extent cx="4211320" cy="423862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25194" cy="4252589"/>
                    </a:xfrm>
                    <a:prstGeom prst="rect">
                      <a:avLst/>
                    </a:prstGeom>
                  </pic:spPr>
                </pic:pic>
              </a:graphicData>
            </a:graphic>
          </wp:inline>
        </w:drawing>
      </w:r>
      <w:r w:rsidR="003E7880" w:rsidRPr="003E7880">
        <w:rPr>
          <w:rFonts w:ascii="Arial" w:hAnsi="Arial" w:cs="Arial"/>
          <w:b/>
          <w:bCs/>
        </w:rPr>
        <w:t xml:space="preserve"> </w:t>
      </w:r>
    </w:p>
    <w:p w14:paraId="2C736BB7" w14:textId="77777777" w:rsidR="003E7880" w:rsidRDefault="003E7880" w:rsidP="003E7880">
      <w:pPr>
        <w:pStyle w:val="Prrafodelista"/>
        <w:tabs>
          <w:tab w:val="left" w:pos="3258"/>
        </w:tabs>
        <w:spacing w:after="0"/>
        <w:jc w:val="both"/>
        <w:rPr>
          <w:rFonts w:ascii="Arial" w:hAnsi="Arial" w:cs="Arial"/>
          <w:b/>
          <w:bCs/>
        </w:rPr>
      </w:pPr>
    </w:p>
    <w:p w14:paraId="6F1DA3AD" w14:textId="0A3B9FF0" w:rsidR="003E7880" w:rsidRPr="003E7880" w:rsidRDefault="003E7880" w:rsidP="003E7880">
      <w:pPr>
        <w:pStyle w:val="Prrafodelista"/>
        <w:tabs>
          <w:tab w:val="left" w:pos="3258"/>
        </w:tabs>
        <w:spacing w:after="0"/>
        <w:jc w:val="both"/>
        <w:rPr>
          <w:rFonts w:ascii="Arial" w:hAnsi="Arial" w:cs="Arial"/>
          <w:b/>
          <w:bCs/>
        </w:rPr>
      </w:pPr>
      <w:r w:rsidRPr="003E7880">
        <w:rPr>
          <w:rFonts w:ascii="Arial" w:hAnsi="Arial" w:cs="Arial"/>
          <w:b/>
          <w:bCs/>
        </w:rPr>
        <w:t xml:space="preserve">Nota: </w:t>
      </w:r>
      <w:r w:rsidRPr="003E7880">
        <w:rPr>
          <w:rFonts w:ascii="Arial" w:hAnsi="Arial" w:cs="Arial"/>
        </w:rPr>
        <w:t xml:space="preserve">De acuerdo con la opción seleccionada, el prestador deberá remitir los soportes respectivos, que justifiquen la “NO” aplicación de la medida de desincentivo al consumo, información que deberá ser enviada al correo </w:t>
      </w:r>
      <w:hyperlink r:id="rId66" w:history="1">
        <w:r w:rsidRPr="003E7880">
          <w:rPr>
            <w:rStyle w:val="Hipervnculo"/>
            <w:rFonts w:ascii="Arial" w:hAnsi="Arial" w:cs="Arial"/>
          </w:rPr>
          <w:t>sspd@superservicios.gov.co</w:t>
        </w:r>
      </w:hyperlink>
      <w:r w:rsidRPr="003E7880">
        <w:rPr>
          <w:rFonts w:ascii="Arial" w:hAnsi="Arial" w:cs="Arial"/>
          <w:b/>
          <w:bCs/>
        </w:rPr>
        <w:t xml:space="preserve"> </w:t>
      </w:r>
    </w:p>
    <w:p w14:paraId="3BB718E8" w14:textId="4D82B8ED" w:rsidR="00EF1F8D" w:rsidRDefault="00EF1F8D" w:rsidP="00A21270">
      <w:pPr>
        <w:spacing w:after="0"/>
        <w:jc w:val="center"/>
      </w:pPr>
    </w:p>
    <w:p w14:paraId="2AFD3B2F" w14:textId="02796FA6" w:rsidR="00EF1F8D" w:rsidRDefault="00EF1F8D" w:rsidP="00A21270">
      <w:pPr>
        <w:tabs>
          <w:tab w:val="left" w:pos="3258"/>
        </w:tabs>
        <w:spacing w:after="0"/>
        <w:rPr>
          <w:rFonts w:ascii="Arial" w:hAnsi="Arial" w:cs="Arial"/>
        </w:rPr>
      </w:pPr>
      <w:r>
        <w:rPr>
          <w:rFonts w:ascii="Arial" w:hAnsi="Arial" w:cs="Arial"/>
        </w:rPr>
        <w:tab/>
      </w:r>
    </w:p>
    <w:p w14:paraId="27FDA5B5" w14:textId="363F3E99" w:rsidR="00210CD5" w:rsidRPr="00CF3B4C" w:rsidRDefault="00210CD5" w:rsidP="00A21270">
      <w:pPr>
        <w:pStyle w:val="Prrafodelista"/>
        <w:numPr>
          <w:ilvl w:val="0"/>
          <w:numId w:val="21"/>
        </w:numPr>
        <w:tabs>
          <w:tab w:val="left" w:pos="3258"/>
        </w:tabs>
        <w:spacing w:after="0"/>
        <w:jc w:val="both"/>
        <w:rPr>
          <w:rFonts w:ascii="Arial" w:hAnsi="Arial" w:cs="Arial"/>
        </w:rPr>
      </w:pPr>
      <w:r w:rsidRPr="006C1D5D">
        <w:rPr>
          <w:rFonts w:ascii="Arial" w:hAnsi="Arial" w:cs="Arial"/>
          <w:b/>
          <w:bCs/>
          <w:color w:val="202124"/>
          <w:shd w:val="clear" w:color="auto" w:fill="FFFFFF"/>
        </w:rPr>
        <w:t>Indique fecha de inicio del periodo de facturación</w:t>
      </w:r>
      <w:r w:rsidR="006010B8">
        <w:rPr>
          <w:rFonts w:ascii="Arial" w:hAnsi="Arial" w:cs="Arial"/>
          <w:b/>
          <w:bCs/>
          <w:color w:val="202124"/>
          <w:shd w:val="clear" w:color="auto" w:fill="FFFFFF"/>
        </w:rPr>
        <w:t xml:space="preserve">. </w:t>
      </w:r>
      <w:r w:rsidR="006010B8" w:rsidRPr="00EB4410">
        <w:rPr>
          <w:rFonts w:ascii="Arial" w:hAnsi="Arial" w:cs="Arial"/>
          <w:color w:val="202124"/>
          <w:shd w:val="clear" w:color="auto" w:fill="FFFFFF"/>
        </w:rPr>
        <w:t xml:space="preserve">Seleccionar la fecha </w:t>
      </w:r>
      <w:r w:rsidR="00CF3B4C">
        <w:rPr>
          <w:rFonts w:ascii="Arial" w:hAnsi="Arial" w:cs="Arial"/>
          <w:color w:val="202124"/>
          <w:shd w:val="clear" w:color="auto" w:fill="FFFFFF"/>
        </w:rPr>
        <w:t xml:space="preserve">para el periodo de reporte </w:t>
      </w:r>
      <w:r w:rsidR="006010B8" w:rsidRPr="00EB4410">
        <w:rPr>
          <w:rFonts w:ascii="Arial" w:hAnsi="Arial" w:cs="Arial"/>
          <w:color w:val="202124"/>
          <w:shd w:val="clear" w:color="auto" w:fill="FFFFFF"/>
        </w:rPr>
        <w:t>en la</w:t>
      </w:r>
      <w:r w:rsidR="00EB4410">
        <w:rPr>
          <w:rFonts w:ascii="Arial" w:hAnsi="Arial" w:cs="Arial"/>
          <w:color w:val="202124"/>
          <w:shd w:val="clear" w:color="auto" w:fill="FFFFFF"/>
        </w:rPr>
        <w:t xml:space="preserve"> que dio inicio a la facturación</w:t>
      </w:r>
      <w:r w:rsidR="00C1346A">
        <w:rPr>
          <w:rFonts w:ascii="Arial" w:hAnsi="Arial" w:cs="Arial"/>
          <w:color w:val="202124"/>
          <w:shd w:val="clear" w:color="auto" w:fill="FFFFFF"/>
        </w:rPr>
        <w:t xml:space="preserve"> y</w:t>
      </w:r>
      <w:r w:rsidR="006F666C">
        <w:rPr>
          <w:rFonts w:ascii="Arial" w:hAnsi="Arial" w:cs="Arial"/>
          <w:color w:val="202124"/>
          <w:shd w:val="clear" w:color="auto" w:fill="FFFFFF"/>
        </w:rPr>
        <w:t xml:space="preserve"> </w:t>
      </w:r>
      <w:r w:rsidR="00CF3B4C">
        <w:rPr>
          <w:rFonts w:ascii="Arial" w:hAnsi="Arial" w:cs="Arial"/>
          <w:color w:val="202124"/>
          <w:shd w:val="clear" w:color="auto" w:fill="FFFFFF"/>
        </w:rPr>
        <w:t>en la que aplicó el cobro el desincentivo al consumo excesivo.</w:t>
      </w:r>
    </w:p>
    <w:p w14:paraId="48E361BE" w14:textId="77777777" w:rsidR="00CF3B4C" w:rsidRPr="00EB4410" w:rsidRDefault="00CF3B4C" w:rsidP="00A21270">
      <w:pPr>
        <w:pStyle w:val="Prrafodelista"/>
        <w:tabs>
          <w:tab w:val="left" w:pos="3258"/>
        </w:tabs>
        <w:spacing w:after="0"/>
        <w:jc w:val="both"/>
        <w:rPr>
          <w:rFonts w:ascii="Arial" w:hAnsi="Arial" w:cs="Arial"/>
        </w:rPr>
      </w:pPr>
    </w:p>
    <w:p w14:paraId="2AC4C455" w14:textId="3E33BDE2" w:rsidR="00210CD5" w:rsidRDefault="00210CD5" w:rsidP="00A21270">
      <w:pPr>
        <w:tabs>
          <w:tab w:val="left" w:pos="3258"/>
        </w:tabs>
        <w:spacing w:after="0"/>
        <w:jc w:val="center"/>
        <w:rPr>
          <w:rFonts w:ascii="Arial" w:hAnsi="Arial" w:cs="Arial"/>
        </w:rPr>
      </w:pPr>
      <w:r w:rsidRPr="006C1D5D">
        <w:rPr>
          <w:noProof/>
          <w:lang w:eastAsia="es-CO"/>
        </w:rPr>
        <w:drawing>
          <wp:inline distT="0" distB="0" distL="0" distR="0" wp14:anchorId="340CB680" wp14:editId="03CA54D2">
            <wp:extent cx="4212000" cy="107340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12000" cy="1073401"/>
                    </a:xfrm>
                    <a:prstGeom prst="rect">
                      <a:avLst/>
                    </a:prstGeom>
                  </pic:spPr>
                </pic:pic>
              </a:graphicData>
            </a:graphic>
          </wp:inline>
        </w:drawing>
      </w:r>
    </w:p>
    <w:p w14:paraId="62086BF4" w14:textId="77777777" w:rsidR="003E7880" w:rsidRDefault="003E7880" w:rsidP="00A21270">
      <w:pPr>
        <w:tabs>
          <w:tab w:val="left" w:pos="3258"/>
        </w:tabs>
        <w:spacing w:after="0"/>
        <w:jc w:val="center"/>
        <w:rPr>
          <w:rFonts w:ascii="Arial" w:hAnsi="Arial" w:cs="Arial"/>
        </w:rPr>
      </w:pPr>
    </w:p>
    <w:p w14:paraId="40DD27D1" w14:textId="58CE3186" w:rsidR="00CF3B4C" w:rsidRPr="00CF3B4C" w:rsidRDefault="00210CD5" w:rsidP="00A21270">
      <w:pPr>
        <w:pStyle w:val="Prrafodelista"/>
        <w:numPr>
          <w:ilvl w:val="0"/>
          <w:numId w:val="22"/>
        </w:numPr>
        <w:tabs>
          <w:tab w:val="left" w:pos="3258"/>
        </w:tabs>
        <w:spacing w:after="0"/>
        <w:jc w:val="both"/>
        <w:rPr>
          <w:rFonts w:ascii="Arial" w:hAnsi="Arial" w:cs="Arial"/>
        </w:rPr>
      </w:pPr>
      <w:r w:rsidRPr="00CF3B4C">
        <w:rPr>
          <w:rStyle w:val="m7eme"/>
          <w:rFonts w:ascii="Arial" w:hAnsi="Arial" w:cs="Arial"/>
          <w:b/>
          <w:bCs/>
          <w:color w:val="202124"/>
          <w:shd w:val="clear" w:color="auto" w:fill="FFFFFF"/>
        </w:rPr>
        <w:t>Indique fecha final del periodo de facturación</w:t>
      </w:r>
      <w:r w:rsidR="006010B8" w:rsidRPr="00CF3B4C">
        <w:rPr>
          <w:rStyle w:val="m7eme"/>
          <w:rFonts w:ascii="Arial" w:hAnsi="Arial" w:cs="Arial"/>
          <w:b/>
          <w:bCs/>
          <w:color w:val="202124"/>
          <w:shd w:val="clear" w:color="auto" w:fill="FFFFFF"/>
        </w:rPr>
        <w:t xml:space="preserve">. </w:t>
      </w:r>
      <w:r w:rsidR="00CF3B4C" w:rsidRPr="00EB4410">
        <w:rPr>
          <w:rFonts w:ascii="Arial" w:hAnsi="Arial" w:cs="Arial"/>
          <w:color w:val="202124"/>
          <w:shd w:val="clear" w:color="auto" w:fill="FFFFFF"/>
        </w:rPr>
        <w:t xml:space="preserve">Seleccionar la fecha </w:t>
      </w:r>
      <w:r w:rsidR="00CF3B4C">
        <w:rPr>
          <w:rFonts w:ascii="Arial" w:hAnsi="Arial" w:cs="Arial"/>
          <w:color w:val="202124"/>
          <w:shd w:val="clear" w:color="auto" w:fill="FFFFFF"/>
        </w:rPr>
        <w:t xml:space="preserve">para el periodo de reporte </w:t>
      </w:r>
      <w:r w:rsidR="00CF3B4C" w:rsidRPr="00EB4410">
        <w:rPr>
          <w:rFonts w:ascii="Arial" w:hAnsi="Arial" w:cs="Arial"/>
          <w:color w:val="202124"/>
          <w:shd w:val="clear" w:color="auto" w:fill="FFFFFF"/>
        </w:rPr>
        <w:t>en la</w:t>
      </w:r>
      <w:r w:rsidR="00CF3B4C">
        <w:rPr>
          <w:rFonts w:ascii="Arial" w:hAnsi="Arial" w:cs="Arial"/>
          <w:color w:val="202124"/>
          <w:shd w:val="clear" w:color="auto" w:fill="FFFFFF"/>
        </w:rPr>
        <w:t xml:space="preserve"> que </w:t>
      </w:r>
      <w:r w:rsidR="00CF3B4C">
        <w:rPr>
          <w:rFonts w:ascii="Arial" w:hAnsi="Arial" w:cs="Arial"/>
          <w:color w:val="202124"/>
          <w:shd w:val="clear" w:color="auto" w:fill="FFFFFF"/>
        </w:rPr>
        <w:t>finalizó</w:t>
      </w:r>
      <w:r w:rsidR="00CF3B4C">
        <w:rPr>
          <w:rFonts w:ascii="Arial" w:hAnsi="Arial" w:cs="Arial"/>
          <w:color w:val="202124"/>
          <w:shd w:val="clear" w:color="auto" w:fill="FFFFFF"/>
        </w:rPr>
        <w:t xml:space="preserve"> la facturación y en la que aplicó el cobro el desincentivo al consumo excesivo.</w:t>
      </w:r>
    </w:p>
    <w:p w14:paraId="30FADCD0" w14:textId="7FBAEB2D" w:rsidR="00CF3B4C" w:rsidRPr="00CF3B4C" w:rsidRDefault="00CF3B4C" w:rsidP="00A21270">
      <w:pPr>
        <w:pStyle w:val="Prrafodelista"/>
        <w:tabs>
          <w:tab w:val="left" w:pos="3258"/>
        </w:tabs>
        <w:spacing w:after="0"/>
        <w:rPr>
          <w:rFonts w:ascii="Arial" w:hAnsi="Arial" w:cs="Arial"/>
        </w:rPr>
      </w:pPr>
    </w:p>
    <w:p w14:paraId="4980AE27" w14:textId="1AE60FBB" w:rsidR="00210CD5" w:rsidRPr="006C1D5D" w:rsidRDefault="00210CD5" w:rsidP="00A21270">
      <w:pPr>
        <w:pStyle w:val="Prrafodelista"/>
        <w:tabs>
          <w:tab w:val="left" w:pos="3258"/>
        </w:tabs>
        <w:spacing w:after="0"/>
        <w:jc w:val="center"/>
        <w:rPr>
          <w:rFonts w:ascii="Arial" w:hAnsi="Arial" w:cs="Arial"/>
          <w:b/>
          <w:bCs/>
        </w:rPr>
      </w:pPr>
      <w:r w:rsidRPr="006C1D5D">
        <w:rPr>
          <w:noProof/>
          <w:lang w:eastAsia="es-CO"/>
        </w:rPr>
        <w:lastRenderedPageBreak/>
        <w:drawing>
          <wp:inline distT="0" distB="0" distL="0" distR="0" wp14:anchorId="69E56F0C" wp14:editId="7D4C3864">
            <wp:extent cx="4210550" cy="1166446"/>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27647" cy="1171182"/>
                    </a:xfrm>
                    <a:prstGeom prst="rect">
                      <a:avLst/>
                    </a:prstGeom>
                  </pic:spPr>
                </pic:pic>
              </a:graphicData>
            </a:graphic>
          </wp:inline>
        </w:drawing>
      </w:r>
    </w:p>
    <w:p w14:paraId="2F551073" w14:textId="59F779E7" w:rsidR="00210CD5" w:rsidRPr="006C1D5D" w:rsidRDefault="00210CD5" w:rsidP="00A21270">
      <w:pPr>
        <w:pStyle w:val="Prrafodelista"/>
        <w:tabs>
          <w:tab w:val="left" w:pos="3258"/>
        </w:tabs>
        <w:spacing w:after="0"/>
        <w:jc w:val="center"/>
        <w:rPr>
          <w:rFonts w:ascii="Arial" w:hAnsi="Arial" w:cs="Arial"/>
          <w:b/>
          <w:bCs/>
        </w:rPr>
      </w:pPr>
    </w:p>
    <w:p w14:paraId="060C6F62" w14:textId="2F304467" w:rsidR="0091612D" w:rsidRPr="006010B8" w:rsidRDefault="0091612D" w:rsidP="00A21270">
      <w:pPr>
        <w:pStyle w:val="Prrafodelista"/>
        <w:numPr>
          <w:ilvl w:val="0"/>
          <w:numId w:val="22"/>
        </w:numPr>
        <w:tabs>
          <w:tab w:val="left" w:pos="3258"/>
        </w:tabs>
        <w:spacing w:after="0"/>
        <w:jc w:val="both"/>
        <w:rPr>
          <w:rStyle w:val="m7eme"/>
          <w:b/>
          <w:bCs/>
          <w:color w:val="202124"/>
          <w:shd w:val="clear" w:color="auto" w:fill="FFFFFF"/>
        </w:rPr>
      </w:pPr>
      <w:r w:rsidRPr="006010B8">
        <w:rPr>
          <w:rStyle w:val="m7eme"/>
          <w:rFonts w:ascii="Arial" w:hAnsi="Arial" w:cs="Arial"/>
          <w:b/>
          <w:bCs/>
        </w:rPr>
        <w:t>Indique el número total de suscriptores a los que le aplicó la medida (sin separador de miles (.))</w:t>
      </w:r>
      <w:r w:rsidR="00CF3B4C">
        <w:rPr>
          <w:rStyle w:val="m7eme"/>
          <w:rFonts w:ascii="Arial" w:hAnsi="Arial" w:cs="Arial"/>
          <w:b/>
          <w:bCs/>
        </w:rPr>
        <w:t xml:space="preserve">. </w:t>
      </w:r>
      <w:r w:rsidR="00CF3B4C" w:rsidRPr="00CF3B4C">
        <w:rPr>
          <w:rStyle w:val="m7eme"/>
          <w:rFonts w:ascii="Arial" w:hAnsi="Arial" w:cs="Arial"/>
          <w:bCs/>
        </w:rPr>
        <w:t>Diligencie el número de suscriptores a los les cu</w:t>
      </w:r>
      <w:r w:rsidR="00CF3B4C">
        <w:rPr>
          <w:rStyle w:val="m7eme"/>
          <w:rFonts w:ascii="Arial" w:hAnsi="Arial" w:cs="Arial"/>
          <w:bCs/>
        </w:rPr>
        <w:t>a</w:t>
      </w:r>
      <w:r w:rsidR="00CF3B4C" w:rsidRPr="00CF3B4C">
        <w:rPr>
          <w:rStyle w:val="m7eme"/>
          <w:rFonts w:ascii="Arial" w:hAnsi="Arial" w:cs="Arial"/>
          <w:bCs/>
        </w:rPr>
        <w:t>les les aplicó la medida de desincentivo al consumo.</w:t>
      </w:r>
    </w:p>
    <w:p w14:paraId="217898FF" w14:textId="77777777" w:rsidR="0091612D" w:rsidRPr="006C1D5D" w:rsidRDefault="0091612D" w:rsidP="00A21270">
      <w:pPr>
        <w:pStyle w:val="Prrafodelista"/>
        <w:tabs>
          <w:tab w:val="left" w:pos="3258"/>
        </w:tabs>
        <w:spacing w:after="0"/>
        <w:jc w:val="center"/>
        <w:rPr>
          <w:rFonts w:ascii="Arial" w:hAnsi="Arial" w:cs="Arial"/>
          <w:b/>
          <w:bCs/>
        </w:rPr>
      </w:pPr>
    </w:p>
    <w:p w14:paraId="5781D37E" w14:textId="0F99413E" w:rsidR="00210CD5" w:rsidRPr="006C1D5D" w:rsidRDefault="0091612D" w:rsidP="00A21270">
      <w:pPr>
        <w:pStyle w:val="Prrafodelista"/>
        <w:tabs>
          <w:tab w:val="left" w:pos="3258"/>
        </w:tabs>
        <w:spacing w:after="0"/>
        <w:jc w:val="center"/>
        <w:rPr>
          <w:rFonts w:ascii="Arial" w:hAnsi="Arial" w:cs="Arial"/>
          <w:b/>
          <w:bCs/>
        </w:rPr>
      </w:pPr>
      <w:r w:rsidRPr="006C1D5D">
        <w:rPr>
          <w:noProof/>
          <w:lang w:eastAsia="es-CO"/>
        </w:rPr>
        <w:drawing>
          <wp:inline distT="0" distB="0" distL="0" distR="0" wp14:anchorId="3B4BD159" wp14:editId="0E8B13DA">
            <wp:extent cx="4208704" cy="1330570"/>
            <wp:effectExtent l="0" t="0" r="1905" b="31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24567" cy="1335585"/>
                    </a:xfrm>
                    <a:prstGeom prst="rect">
                      <a:avLst/>
                    </a:prstGeom>
                  </pic:spPr>
                </pic:pic>
              </a:graphicData>
            </a:graphic>
          </wp:inline>
        </w:drawing>
      </w:r>
    </w:p>
    <w:p w14:paraId="056894C9" w14:textId="18208B69" w:rsidR="0091612D" w:rsidRPr="006C1D5D" w:rsidRDefault="0091612D" w:rsidP="00A21270">
      <w:pPr>
        <w:pStyle w:val="Prrafodelista"/>
        <w:tabs>
          <w:tab w:val="left" w:pos="3258"/>
        </w:tabs>
        <w:spacing w:after="0"/>
        <w:jc w:val="center"/>
        <w:rPr>
          <w:rStyle w:val="m7eme"/>
        </w:rPr>
      </w:pPr>
    </w:p>
    <w:p w14:paraId="3390EAF3" w14:textId="0B803CDF" w:rsidR="0091612D" w:rsidRPr="006C1D5D" w:rsidRDefault="00DF503F" w:rsidP="00A21270">
      <w:pPr>
        <w:pStyle w:val="Prrafodelista"/>
        <w:numPr>
          <w:ilvl w:val="0"/>
          <w:numId w:val="22"/>
        </w:numPr>
        <w:tabs>
          <w:tab w:val="left" w:pos="3258"/>
        </w:tabs>
        <w:spacing w:after="0"/>
        <w:jc w:val="both"/>
        <w:rPr>
          <w:rStyle w:val="m7eme"/>
        </w:rPr>
      </w:pPr>
      <w:r w:rsidRPr="006C1D5D">
        <w:rPr>
          <w:rStyle w:val="m7eme"/>
          <w:rFonts w:ascii="Arial" w:hAnsi="Arial" w:cs="Arial"/>
          <w:b/>
          <w:bCs/>
        </w:rPr>
        <w:t>Especifique el total de m³ consumidos en exceso (con separador de miles (.))</w:t>
      </w:r>
      <w:r w:rsidR="00CF3B4C">
        <w:rPr>
          <w:rStyle w:val="m7eme"/>
          <w:rFonts w:ascii="Arial" w:hAnsi="Arial" w:cs="Arial"/>
          <w:b/>
          <w:bCs/>
        </w:rPr>
        <w:t xml:space="preserve">. </w:t>
      </w:r>
      <w:r w:rsidR="00CF3B4C">
        <w:rPr>
          <w:rStyle w:val="m7eme"/>
          <w:rFonts w:ascii="Arial" w:hAnsi="Arial" w:cs="Arial"/>
          <w:bCs/>
        </w:rPr>
        <w:t>Registre el consumo total facturado</w:t>
      </w:r>
      <w:r w:rsidR="00CF3B4C" w:rsidRPr="00CF3B4C">
        <w:rPr>
          <w:rStyle w:val="m7eme"/>
          <w:rFonts w:ascii="Arial" w:hAnsi="Arial" w:cs="Arial"/>
          <w:bCs/>
        </w:rPr>
        <w:t xml:space="preserve"> </w:t>
      </w:r>
      <w:r w:rsidR="00CF3B4C">
        <w:rPr>
          <w:rStyle w:val="m7eme"/>
          <w:rFonts w:ascii="Arial" w:hAnsi="Arial" w:cs="Arial"/>
          <w:bCs/>
        </w:rPr>
        <w:t xml:space="preserve">por la aplicación de </w:t>
      </w:r>
      <w:r w:rsidR="00CF3B4C" w:rsidRPr="00CF3B4C">
        <w:rPr>
          <w:rStyle w:val="m7eme"/>
          <w:rFonts w:ascii="Arial" w:hAnsi="Arial" w:cs="Arial"/>
          <w:bCs/>
        </w:rPr>
        <w:t xml:space="preserve">la medida de desincentivo al </w:t>
      </w:r>
      <w:r w:rsidR="00CF3B4C" w:rsidRPr="00CF3B4C">
        <w:rPr>
          <w:rStyle w:val="m7eme"/>
          <w:rFonts w:ascii="Arial" w:hAnsi="Arial" w:cs="Arial"/>
          <w:bCs/>
        </w:rPr>
        <w:t>consumo</w:t>
      </w:r>
      <w:r w:rsidR="00CF3B4C">
        <w:rPr>
          <w:rStyle w:val="m7eme"/>
          <w:rFonts w:ascii="Arial" w:hAnsi="Arial" w:cs="Arial"/>
          <w:bCs/>
        </w:rPr>
        <w:t>.</w:t>
      </w:r>
    </w:p>
    <w:p w14:paraId="147DBE35" w14:textId="36F6B838" w:rsidR="00DF503F" w:rsidRPr="006C1D5D" w:rsidRDefault="00DF503F" w:rsidP="00A21270">
      <w:pPr>
        <w:pStyle w:val="Prrafodelista"/>
        <w:tabs>
          <w:tab w:val="left" w:pos="3258"/>
        </w:tabs>
        <w:spacing w:after="0"/>
        <w:jc w:val="center"/>
        <w:rPr>
          <w:rFonts w:ascii="Arial" w:hAnsi="Arial" w:cs="Arial"/>
          <w:b/>
          <w:bCs/>
        </w:rPr>
      </w:pPr>
    </w:p>
    <w:p w14:paraId="00A7E3CD" w14:textId="5DD9C944" w:rsidR="00DF503F" w:rsidRPr="006C1D5D" w:rsidRDefault="00DF503F" w:rsidP="00A21270">
      <w:pPr>
        <w:pStyle w:val="Prrafodelista"/>
        <w:tabs>
          <w:tab w:val="left" w:pos="3258"/>
        </w:tabs>
        <w:spacing w:after="0"/>
        <w:jc w:val="center"/>
        <w:rPr>
          <w:rFonts w:ascii="Arial" w:hAnsi="Arial" w:cs="Arial"/>
          <w:b/>
          <w:bCs/>
        </w:rPr>
      </w:pPr>
      <w:r w:rsidRPr="006C1D5D">
        <w:rPr>
          <w:noProof/>
          <w:lang w:eastAsia="es-CO"/>
        </w:rPr>
        <w:drawing>
          <wp:inline distT="0" distB="0" distL="0" distR="0" wp14:anchorId="0DAA9F26" wp14:editId="323CB433">
            <wp:extent cx="4210697" cy="1383323"/>
            <wp:effectExtent l="0" t="0" r="0" b="762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17657" cy="1385609"/>
                    </a:xfrm>
                    <a:prstGeom prst="rect">
                      <a:avLst/>
                    </a:prstGeom>
                  </pic:spPr>
                </pic:pic>
              </a:graphicData>
            </a:graphic>
          </wp:inline>
        </w:drawing>
      </w:r>
    </w:p>
    <w:p w14:paraId="50B50FAE" w14:textId="2388787D" w:rsidR="00DF503F" w:rsidRPr="006C1D5D" w:rsidRDefault="00DF503F" w:rsidP="00A21270">
      <w:pPr>
        <w:pStyle w:val="Prrafodelista"/>
        <w:tabs>
          <w:tab w:val="left" w:pos="3258"/>
        </w:tabs>
        <w:spacing w:after="0"/>
        <w:jc w:val="center"/>
        <w:rPr>
          <w:rFonts w:ascii="Arial" w:hAnsi="Arial" w:cs="Arial"/>
          <w:b/>
          <w:bCs/>
        </w:rPr>
      </w:pPr>
    </w:p>
    <w:p w14:paraId="7CDEA035" w14:textId="19383541" w:rsidR="00CF3B4C" w:rsidRPr="006C1D5D" w:rsidRDefault="00AD7280" w:rsidP="00A21270">
      <w:pPr>
        <w:pStyle w:val="Prrafodelista"/>
        <w:numPr>
          <w:ilvl w:val="0"/>
          <w:numId w:val="22"/>
        </w:numPr>
        <w:tabs>
          <w:tab w:val="left" w:pos="3258"/>
        </w:tabs>
        <w:spacing w:after="0"/>
        <w:jc w:val="both"/>
        <w:rPr>
          <w:rStyle w:val="m7eme"/>
        </w:rPr>
      </w:pPr>
      <w:r w:rsidRPr="006C1D5D">
        <w:rPr>
          <w:rFonts w:ascii="Arial" w:hAnsi="Arial" w:cs="Arial"/>
          <w:b/>
          <w:bCs/>
        </w:rPr>
        <w:t>Especifique el total facturado (COP) por la aplicación del desincentivo (con separador de miles (.))</w:t>
      </w:r>
      <w:r w:rsidR="00CF3B4C">
        <w:rPr>
          <w:rFonts w:ascii="Arial" w:hAnsi="Arial" w:cs="Arial"/>
          <w:b/>
          <w:bCs/>
        </w:rPr>
        <w:t xml:space="preserve">. </w:t>
      </w:r>
      <w:r w:rsidR="00CF3B4C">
        <w:rPr>
          <w:rStyle w:val="m7eme"/>
          <w:rFonts w:ascii="Arial" w:hAnsi="Arial" w:cs="Arial"/>
          <w:bCs/>
        </w:rPr>
        <w:t>Registre el total facturado</w:t>
      </w:r>
      <w:r w:rsidR="00CF3B4C" w:rsidRPr="00CF3B4C">
        <w:rPr>
          <w:rStyle w:val="m7eme"/>
          <w:rFonts w:ascii="Arial" w:hAnsi="Arial" w:cs="Arial"/>
          <w:bCs/>
        </w:rPr>
        <w:t xml:space="preserve"> </w:t>
      </w:r>
      <w:r w:rsidR="00CF3B4C">
        <w:rPr>
          <w:rStyle w:val="m7eme"/>
          <w:rFonts w:ascii="Arial" w:hAnsi="Arial" w:cs="Arial"/>
          <w:bCs/>
        </w:rPr>
        <w:t xml:space="preserve">por la aplicación de </w:t>
      </w:r>
      <w:r w:rsidR="00CF3B4C" w:rsidRPr="00CF3B4C">
        <w:rPr>
          <w:rStyle w:val="m7eme"/>
          <w:rFonts w:ascii="Arial" w:hAnsi="Arial" w:cs="Arial"/>
          <w:bCs/>
        </w:rPr>
        <w:t>la medida de desincentivo al consumo</w:t>
      </w:r>
      <w:r w:rsidR="00CF3B4C">
        <w:rPr>
          <w:rStyle w:val="m7eme"/>
          <w:rFonts w:ascii="Arial" w:hAnsi="Arial" w:cs="Arial"/>
          <w:bCs/>
        </w:rPr>
        <w:t>.</w:t>
      </w:r>
    </w:p>
    <w:p w14:paraId="39D02989" w14:textId="3DC65604" w:rsidR="00AD7280" w:rsidRPr="006C1D5D" w:rsidRDefault="00AD7280" w:rsidP="00A21270">
      <w:pPr>
        <w:pStyle w:val="Prrafodelista"/>
        <w:tabs>
          <w:tab w:val="left" w:pos="3258"/>
        </w:tabs>
        <w:spacing w:after="0"/>
        <w:rPr>
          <w:rFonts w:ascii="Arial" w:hAnsi="Arial" w:cs="Arial"/>
        </w:rPr>
      </w:pPr>
    </w:p>
    <w:p w14:paraId="47FCB07B" w14:textId="1EC2EAAA" w:rsidR="00AD7280" w:rsidRPr="006C1D5D" w:rsidRDefault="00AD7280" w:rsidP="00A21270">
      <w:pPr>
        <w:tabs>
          <w:tab w:val="left" w:pos="3258"/>
        </w:tabs>
        <w:spacing w:after="0"/>
        <w:jc w:val="center"/>
        <w:rPr>
          <w:rFonts w:ascii="Arial" w:hAnsi="Arial" w:cs="Arial"/>
          <w:b/>
          <w:bCs/>
        </w:rPr>
      </w:pPr>
      <w:r w:rsidRPr="006C1D5D">
        <w:rPr>
          <w:noProof/>
          <w:lang w:eastAsia="es-CO"/>
        </w:rPr>
        <w:drawing>
          <wp:inline distT="0" distB="0" distL="0" distR="0" wp14:anchorId="60F2CEAA" wp14:editId="7E0E7F17">
            <wp:extent cx="4210052" cy="1330570"/>
            <wp:effectExtent l="0" t="0" r="0" b="317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24752" cy="1335216"/>
                    </a:xfrm>
                    <a:prstGeom prst="rect">
                      <a:avLst/>
                    </a:prstGeom>
                  </pic:spPr>
                </pic:pic>
              </a:graphicData>
            </a:graphic>
          </wp:inline>
        </w:drawing>
      </w:r>
    </w:p>
    <w:p w14:paraId="48C21D17" w14:textId="13C9E7F4" w:rsidR="00CF3B4C" w:rsidRPr="006C1D5D" w:rsidRDefault="00AD7280" w:rsidP="00A21270">
      <w:pPr>
        <w:pStyle w:val="Prrafodelista"/>
        <w:numPr>
          <w:ilvl w:val="0"/>
          <w:numId w:val="23"/>
        </w:numPr>
        <w:tabs>
          <w:tab w:val="left" w:pos="3258"/>
        </w:tabs>
        <w:spacing w:after="0"/>
        <w:jc w:val="both"/>
        <w:rPr>
          <w:rStyle w:val="m7eme"/>
        </w:rPr>
      </w:pPr>
      <w:r w:rsidRPr="006C1D5D">
        <w:rPr>
          <w:rFonts w:ascii="Arial" w:hAnsi="Arial" w:cs="Arial"/>
          <w:b/>
          <w:bCs/>
        </w:rPr>
        <w:lastRenderedPageBreak/>
        <w:t>Especifiqu</w:t>
      </w:r>
      <w:bookmarkStart w:id="0" w:name="_GoBack"/>
      <w:bookmarkEnd w:id="0"/>
      <w:r w:rsidRPr="006C1D5D">
        <w:rPr>
          <w:rFonts w:ascii="Arial" w:hAnsi="Arial" w:cs="Arial"/>
          <w:b/>
          <w:bCs/>
        </w:rPr>
        <w:t>e el total de fondos transferidos (COP) por la aplicación del desincentivo (con separador de miles (.))</w:t>
      </w:r>
      <w:r w:rsidR="00CF3B4C">
        <w:rPr>
          <w:rFonts w:ascii="Arial" w:hAnsi="Arial" w:cs="Arial"/>
          <w:b/>
          <w:bCs/>
        </w:rPr>
        <w:t xml:space="preserve">. </w:t>
      </w:r>
      <w:r w:rsidR="00CF3B4C">
        <w:rPr>
          <w:rStyle w:val="m7eme"/>
          <w:rFonts w:ascii="Arial" w:hAnsi="Arial" w:cs="Arial"/>
          <w:bCs/>
        </w:rPr>
        <w:t xml:space="preserve">Registre el </w:t>
      </w:r>
      <w:r w:rsidR="00CF3B4C">
        <w:rPr>
          <w:rStyle w:val="m7eme"/>
          <w:rFonts w:ascii="Arial" w:hAnsi="Arial" w:cs="Arial"/>
          <w:bCs/>
        </w:rPr>
        <w:t>valor transferido</w:t>
      </w:r>
      <w:r w:rsidR="00CF3B4C" w:rsidRPr="00CF3B4C">
        <w:rPr>
          <w:rStyle w:val="m7eme"/>
          <w:rFonts w:ascii="Arial" w:hAnsi="Arial" w:cs="Arial"/>
          <w:bCs/>
        </w:rPr>
        <w:t xml:space="preserve"> </w:t>
      </w:r>
      <w:r w:rsidR="00CF3B4C">
        <w:rPr>
          <w:rStyle w:val="m7eme"/>
          <w:rFonts w:ascii="Arial" w:hAnsi="Arial" w:cs="Arial"/>
          <w:bCs/>
        </w:rPr>
        <w:t xml:space="preserve">por la aplicación de </w:t>
      </w:r>
      <w:r w:rsidR="00CF3B4C" w:rsidRPr="00CF3B4C">
        <w:rPr>
          <w:rStyle w:val="m7eme"/>
          <w:rFonts w:ascii="Arial" w:hAnsi="Arial" w:cs="Arial"/>
          <w:bCs/>
        </w:rPr>
        <w:t>la medida de desincentivo al consumo</w:t>
      </w:r>
      <w:r w:rsidR="00CF3B4C">
        <w:rPr>
          <w:rStyle w:val="m7eme"/>
          <w:rFonts w:ascii="Arial" w:hAnsi="Arial" w:cs="Arial"/>
          <w:bCs/>
        </w:rPr>
        <w:t>.</w:t>
      </w:r>
    </w:p>
    <w:p w14:paraId="497D0165" w14:textId="1E8AAAAB" w:rsidR="00AD7280" w:rsidRPr="006C1D5D" w:rsidRDefault="00AD7280" w:rsidP="00A21270">
      <w:pPr>
        <w:pStyle w:val="Prrafodelista"/>
        <w:tabs>
          <w:tab w:val="left" w:pos="3258"/>
        </w:tabs>
        <w:spacing w:after="0"/>
        <w:rPr>
          <w:rFonts w:ascii="Arial" w:hAnsi="Arial" w:cs="Arial"/>
          <w:b/>
          <w:bCs/>
        </w:rPr>
      </w:pPr>
    </w:p>
    <w:p w14:paraId="460736A8" w14:textId="09657237" w:rsidR="00AD7280" w:rsidRDefault="00AD7280" w:rsidP="00A21270">
      <w:pPr>
        <w:tabs>
          <w:tab w:val="left" w:pos="3258"/>
        </w:tabs>
        <w:spacing w:after="0"/>
        <w:jc w:val="center"/>
        <w:rPr>
          <w:rFonts w:ascii="Arial" w:hAnsi="Arial" w:cs="Arial"/>
          <w:b/>
          <w:bCs/>
        </w:rPr>
      </w:pPr>
      <w:r w:rsidRPr="006C1D5D">
        <w:rPr>
          <w:noProof/>
          <w:lang w:eastAsia="es-CO"/>
        </w:rPr>
        <w:drawing>
          <wp:inline distT="0" distB="0" distL="0" distR="0" wp14:anchorId="5E7D9548" wp14:editId="5DD9C591">
            <wp:extent cx="4209319" cy="1230923"/>
            <wp:effectExtent l="0" t="0" r="127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24995" cy="1235507"/>
                    </a:xfrm>
                    <a:prstGeom prst="rect">
                      <a:avLst/>
                    </a:prstGeom>
                  </pic:spPr>
                </pic:pic>
              </a:graphicData>
            </a:graphic>
          </wp:inline>
        </w:drawing>
      </w:r>
    </w:p>
    <w:p w14:paraId="13DB4BCD" w14:textId="77777777" w:rsidR="00A21270" w:rsidRPr="006C1D5D" w:rsidRDefault="00A21270" w:rsidP="00A21270">
      <w:pPr>
        <w:tabs>
          <w:tab w:val="left" w:pos="3258"/>
        </w:tabs>
        <w:spacing w:after="0"/>
        <w:jc w:val="center"/>
        <w:rPr>
          <w:rFonts w:ascii="Arial" w:hAnsi="Arial" w:cs="Arial"/>
          <w:b/>
          <w:bCs/>
        </w:rPr>
      </w:pPr>
    </w:p>
    <w:p w14:paraId="02005AC1" w14:textId="5435E4C1" w:rsidR="006010B8" w:rsidRPr="00EB4410" w:rsidRDefault="00AD7280" w:rsidP="00A21270">
      <w:pPr>
        <w:pStyle w:val="Prrafodelista"/>
        <w:numPr>
          <w:ilvl w:val="0"/>
          <w:numId w:val="23"/>
        </w:numPr>
        <w:spacing w:after="0" w:line="276" w:lineRule="auto"/>
        <w:jc w:val="both"/>
        <w:rPr>
          <w:rFonts w:ascii="Arial" w:hAnsi="Arial" w:cs="Arial"/>
        </w:rPr>
      </w:pPr>
      <w:r w:rsidRPr="006010B8">
        <w:rPr>
          <w:rFonts w:ascii="Arial" w:hAnsi="Arial" w:cs="Arial"/>
          <w:b/>
          <w:bCs/>
        </w:rPr>
        <w:t>Mencione brevemente en caso de tener observaciones o novedades sobre la aplicación al desincentivo por consumo excesivo de agua.</w:t>
      </w:r>
      <w:r w:rsidR="006010B8" w:rsidRPr="006010B8">
        <w:rPr>
          <w:rFonts w:ascii="Arial" w:hAnsi="Arial" w:cs="Arial"/>
          <w:b/>
          <w:bCs/>
        </w:rPr>
        <w:t xml:space="preserve"> </w:t>
      </w:r>
      <w:r w:rsidR="006010B8" w:rsidRPr="00EB4410">
        <w:rPr>
          <w:rFonts w:ascii="Arial" w:hAnsi="Arial" w:cs="Arial"/>
          <w:noProof/>
        </w:rPr>
        <w:t>Recuerde que este campo permite hasta un maximo de 1000 caracteres.</w:t>
      </w:r>
    </w:p>
    <w:p w14:paraId="1AAB5536" w14:textId="77777777" w:rsidR="006010B8" w:rsidRPr="006C1D5D" w:rsidRDefault="006010B8" w:rsidP="00A21270">
      <w:pPr>
        <w:pStyle w:val="Prrafodelista"/>
        <w:spacing w:after="0" w:line="276" w:lineRule="auto"/>
        <w:jc w:val="both"/>
        <w:rPr>
          <w:rFonts w:ascii="Arial" w:hAnsi="Arial" w:cs="Arial"/>
          <w:b/>
        </w:rPr>
      </w:pPr>
    </w:p>
    <w:p w14:paraId="48117DCB" w14:textId="77777777" w:rsidR="008D0E4F" w:rsidRPr="006010B8" w:rsidRDefault="008D0E4F" w:rsidP="00A21270">
      <w:pPr>
        <w:tabs>
          <w:tab w:val="left" w:pos="3258"/>
        </w:tabs>
        <w:spacing w:after="0"/>
        <w:ind w:left="360"/>
        <w:jc w:val="center"/>
        <w:rPr>
          <w:rFonts w:ascii="Arial" w:hAnsi="Arial" w:cs="Arial"/>
          <w:b/>
          <w:bCs/>
        </w:rPr>
      </w:pPr>
      <w:r>
        <w:rPr>
          <w:noProof/>
          <w:lang w:eastAsia="es-CO"/>
        </w:rPr>
        <w:drawing>
          <wp:inline distT="0" distB="0" distL="0" distR="0" wp14:anchorId="7EB81584" wp14:editId="61682F8B">
            <wp:extent cx="4211406" cy="12954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17280" cy="1297207"/>
                    </a:xfrm>
                    <a:prstGeom prst="rect">
                      <a:avLst/>
                    </a:prstGeom>
                  </pic:spPr>
                </pic:pic>
              </a:graphicData>
            </a:graphic>
          </wp:inline>
        </w:drawing>
      </w:r>
    </w:p>
    <w:sectPr w:rsidR="008D0E4F" w:rsidRPr="006010B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B84"/>
    <w:multiLevelType w:val="hybridMultilevel"/>
    <w:tmpl w:val="A37C4FE4"/>
    <w:lvl w:ilvl="0" w:tplc="487C43CA">
      <w:start w:val="1"/>
      <w:numFmt w:val="decimal"/>
      <w:lvlText w:val="%1."/>
      <w:lvlJc w:val="left"/>
      <w:pPr>
        <w:ind w:left="720" w:hanging="360"/>
      </w:pPr>
      <w:rPr>
        <w:b/>
        <w:bCs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6D4924"/>
    <w:multiLevelType w:val="hybridMultilevel"/>
    <w:tmpl w:val="968E305C"/>
    <w:lvl w:ilvl="0" w:tplc="A40AB642">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825B62"/>
    <w:multiLevelType w:val="hybridMultilevel"/>
    <w:tmpl w:val="3C40D29E"/>
    <w:lvl w:ilvl="0" w:tplc="9420FFEA">
      <w:start w:val="1"/>
      <w:numFmt w:val="decimal"/>
      <w:lvlText w:val="%1."/>
      <w:lvlJc w:val="left"/>
      <w:pPr>
        <w:ind w:left="720" w:hanging="360"/>
      </w:pPr>
      <w:rPr>
        <w:rFonts w:ascii="Arial" w:hAnsi="Arial" w:cs="Arial" w:hint="default"/>
        <w:b/>
        <w:bCs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A247F5"/>
    <w:multiLevelType w:val="hybridMultilevel"/>
    <w:tmpl w:val="92704232"/>
    <w:lvl w:ilvl="0" w:tplc="DE589654">
      <w:start w:val="7"/>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9734BB"/>
    <w:multiLevelType w:val="hybridMultilevel"/>
    <w:tmpl w:val="E214A328"/>
    <w:lvl w:ilvl="0" w:tplc="B7D27420">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99726F"/>
    <w:multiLevelType w:val="hybridMultilevel"/>
    <w:tmpl w:val="A37C4FE4"/>
    <w:lvl w:ilvl="0" w:tplc="487C43CA">
      <w:start w:val="1"/>
      <w:numFmt w:val="decimal"/>
      <w:lvlText w:val="%1."/>
      <w:lvlJc w:val="left"/>
      <w:pPr>
        <w:ind w:left="720" w:hanging="360"/>
      </w:pPr>
      <w:rPr>
        <w:b/>
        <w:bCs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F344E40"/>
    <w:multiLevelType w:val="hybridMultilevel"/>
    <w:tmpl w:val="964A123A"/>
    <w:lvl w:ilvl="0" w:tplc="487C43CA">
      <w:start w:val="1"/>
      <w:numFmt w:val="decimal"/>
      <w:lvlText w:val="%1."/>
      <w:lvlJc w:val="left"/>
      <w:pPr>
        <w:ind w:left="720" w:hanging="360"/>
      </w:pPr>
      <w:rPr>
        <w:b/>
        <w:bCs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E42B4B"/>
    <w:multiLevelType w:val="multilevel"/>
    <w:tmpl w:val="3050C8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156615"/>
    <w:multiLevelType w:val="hybridMultilevel"/>
    <w:tmpl w:val="4FB06BC2"/>
    <w:lvl w:ilvl="0" w:tplc="9420FFEA">
      <w:start w:val="1"/>
      <w:numFmt w:val="decimal"/>
      <w:lvlText w:val="%1."/>
      <w:lvlJc w:val="left"/>
      <w:pPr>
        <w:ind w:left="720" w:hanging="360"/>
      </w:pPr>
      <w:rPr>
        <w:rFonts w:ascii="Arial" w:hAnsi="Arial" w:cs="Arial" w:hint="default"/>
        <w:b/>
        <w:bCs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4B70463"/>
    <w:multiLevelType w:val="hybridMultilevel"/>
    <w:tmpl w:val="63B448E2"/>
    <w:lvl w:ilvl="0" w:tplc="202C900A">
      <w:start w:val="1"/>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33F10FA"/>
    <w:multiLevelType w:val="multilevel"/>
    <w:tmpl w:val="3050C8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ADC28DF"/>
    <w:multiLevelType w:val="hybridMultilevel"/>
    <w:tmpl w:val="67B06C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DFD2EC6"/>
    <w:multiLevelType w:val="hybridMultilevel"/>
    <w:tmpl w:val="67B06C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18F265B"/>
    <w:multiLevelType w:val="multilevel"/>
    <w:tmpl w:val="69E4DE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3F94550"/>
    <w:multiLevelType w:val="hybridMultilevel"/>
    <w:tmpl w:val="92704232"/>
    <w:lvl w:ilvl="0" w:tplc="DE589654">
      <w:start w:val="7"/>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54B7932"/>
    <w:multiLevelType w:val="multilevel"/>
    <w:tmpl w:val="09380EE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9E26DD0"/>
    <w:multiLevelType w:val="hybridMultilevel"/>
    <w:tmpl w:val="92704232"/>
    <w:lvl w:ilvl="0" w:tplc="DE589654">
      <w:start w:val="7"/>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4FC6CF7"/>
    <w:multiLevelType w:val="hybridMultilevel"/>
    <w:tmpl w:val="B016AE72"/>
    <w:lvl w:ilvl="0" w:tplc="752200BE">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26133E9"/>
    <w:multiLevelType w:val="multilevel"/>
    <w:tmpl w:val="4D181F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B111BDB"/>
    <w:multiLevelType w:val="hybridMultilevel"/>
    <w:tmpl w:val="A37C4FE4"/>
    <w:lvl w:ilvl="0" w:tplc="487C43CA">
      <w:start w:val="1"/>
      <w:numFmt w:val="decimal"/>
      <w:lvlText w:val="%1."/>
      <w:lvlJc w:val="left"/>
      <w:pPr>
        <w:ind w:left="720" w:hanging="360"/>
      </w:pPr>
      <w:rPr>
        <w:b/>
        <w:bCs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D4477A3"/>
    <w:multiLevelType w:val="multilevel"/>
    <w:tmpl w:val="3050C8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D5745EC"/>
    <w:multiLevelType w:val="hybridMultilevel"/>
    <w:tmpl w:val="67B06C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DE338BB"/>
    <w:multiLevelType w:val="hybridMultilevel"/>
    <w:tmpl w:val="387E9B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7"/>
  </w:num>
  <w:num w:numId="3">
    <w:abstractNumId w:val="13"/>
  </w:num>
  <w:num w:numId="4">
    <w:abstractNumId w:val="20"/>
  </w:num>
  <w:num w:numId="5">
    <w:abstractNumId w:val="15"/>
  </w:num>
  <w:num w:numId="6">
    <w:abstractNumId w:val="6"/>
  </w:num>
  <w:num w:numId="7">
    <w:abstractNumId w:val="0"/>
  </w:num>
  <w:num w:numId="8">
    <w:abstractNumId w:val="5"/>
  </w:num>
  <w:num w:numId="9">
    <w:abstractNumId w:val="1"/>
  </w:num>
  <w:num w:numId="10">
    <w:abstractNumId w:val="19"/>
  </w:num>
  <w:num w:numId="11">
    <w:abstractNumId w:val="22"/>
  </w:num>
  <w:num w:numId="12">
    <w:abstractNumId w:val="4"/>
  </w:num>
  <w:num w:numId="13">
    <w:abstractNumId w:val="17"/>
  </w:num>
  <w:num w:numId="14">
    <w:abstractNumId w:val="12"/>
  </w:num>
  <w:num w:numId="15">
    <w:abstractNumId w:val="11"/>
  </w:num>
  <w:num w:numId="16">
    <w:abstractNumId w:val="21"/>
  </w:num>
  <w:num w:numId="17">
    <w:abstractNumId w:val="8"/>
  </w:num>
  <w:num w:numId="18">
    <w:abstractNumId w:val="9"/>
  </w:num>
  <w:num w:numId="19">
    <w:abstractNumId w:val="10"/>
  </w:num>
  <w:num w:numId="20">
    <w:abstractNumId w:val="2"/>
  </w:num>
  <w:num w:numId="21">
    <w:abstractNumId w:val="14"/>
  </w:num>
  <w:num w:numId="22">
    <w:abstractNumId w:val="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E0B"/>
    <w:rsid w:val="000146B2"/>
    <w:rsid w:val="00085A9D"/>
    <w:rsid w:val="000B28C3"/>
    <w:rsid w:val="000F1B80"/>
    <w:rsid w:val="000F226E"/>
    <w:rsid w:val="00105F2F"/>
    <w:rsid w:val="001257C2"/>
    <w:rsid w:val="00180F57"/>
    <w:rsid w:val="001A3423"/>
    <w:rsid w:val="001A7BB6"/>
    <w:rsid w:val="001B76C4"/>
    <w:rsid w:val="00210CD5"/>
    <w:rsid w:val="0021460F"/>
    <w:rsid w:val="00235822"/>
    <w:rsid w:val="00236E3C"/>
    <w:rsid w:val="002433F3"/>
    <w:rsid w:val="00275FC7"/>
    <w:rsid w:val="00294E7C"/>
    <w:rsid w:val="002D03CA"/>
    <w:rsid w:val="002E53FD"/>
    <w:rsid w:val="003129C8"/>
    <w:rsid w:val="0031645D"/>
    <w:rsid w:val="00316772"/>
    <w:rsid w:val="0032321D"/>
    <w:rsid w:val="0039651A"/>
    <w:rsid w:val="003A0748"/>
    <w:rsid w:val="003B4A39"/>
    <w:rsid w:val="003B6AB6"/>
    <w:rsid w:val="003C7349"/>
    <w:rsid w:val="003E7880"/>
    <w:rsid w:val="0041431A"/>
    <w:rsid w:val="0042054D"/>
    <w:rsid w:val="00427204"/>
    <w:rsid w:val="00434785"/>
    <w:rsid w:val="00491BC1"/>
    <w:rsid w:val="004B720D"/>
    <w:rsid w:val="004C0CAA"/>
    <w:rsid w:val="004F2917"/>
    <w:rsid w:val="00513396"/>
    <w:rsid w:val="0052561B"/>
    <w:rsid w:val="00530EC9"/>
    <w:rsid w:val="00546869"/>
    <w:rsid w:val="00582CAC"/>
    <w:rsid w:val="005939C3"/>
    <w:rsid w:val="00594F80"/>
    <w:rsid w:val="005A6B36"/>
    <w:rsid w:val="005C4525"/>
    <w:rsid w:val="005E753E"/>
    <w:rsid w:val="006010B8"/>
    <w:rsid w:val="0066113F"/>
    <w:rsid w:val="006B3427"/>
    <w:rsid w:val="006C1D5D"/>
    <w:rsid w:val="006F666C"/>
    <w:rsid w:val="00726C41"/>
    <w:rsid w:val="007432CE"/>
    <w:rsid w:val="00746BEE"/>
    <w:rsid w:val="00774674"/>
    <w:rsid w:val="00792D56"/>
    <w:rsid w:val="00797CD6"/>
    <w:rsid w:val="007A0685"/>
    <w:rsid w:val="007B1D50"/>
    <w:rsid w:val="007C35AA"/>
    <w:rsid w:val="0081333C"/>
    <w:rsid w:val="00817FAA"/>
    <w:rsid w:val="00821610"/>
    <w:rsid w:val="00837478"/>
    <w:rsid w:val="008375E2"/>
    <w:rsid w:val="008D0E4F"/>
    <w:rsid w:val="008E7158"/>
    <w:rsid w:val="0091612D"/>
    <w:rsid w:val="009C7855"/>
    <w:rsid w:val="009E426C"/>
    <w:rsid w:val="00A21270"/>
    <w:rsid w:val="00A34DA2"/>
    <w:rsid w:val="00A45626"/>
    <w:rsid w:val="00A605D1"/>
    <w:rsid w:val="00AC0CCC"/>
    <w:rsid w:val="00AD5A97"/>
    <w:rsid w:val="00AD6610"/>
    <w:rsid w:val="00AD7280"/>
    <w:rsid w:val="00B96CAE"/>
    <w:rsid w:val="00BA5320"/>
    <w:rsid w:val="00BA5543"/>
    <w:rsid w:val="00BE10AF"/>
    <w:rsid w:val="00BF6C33"/>
    <w:rsid w:val="00C1346A"/>
    <w:rsid w:val="00C518CD"/>
    <w:rsid w:val="00C57851"/>
    <w:rsid w:val="00C57FEB"/>
    <w:rsid w:val="00C803B0"/>
    <w:rsid w:val="00C80BBC"/>
    <w:rsid w:val="00C82575"/>
    <w:rsid w:val="00C97E0B"/>
    <w:rsid w:val="00CD507E"/>
    <w:rsid w:val="00CE6027"/>
    <w:rsid w:val="00CF3B4C"/>
    <w:rsid w:val="00CF534A"/>
    <w:rsid w:val="00D012E4"/>
    <w:rsid w:val="00D07069"/>
    <w:rsid w:val="00D5382E"/>
    <w:rsid w:val="00D64180"/>
    <w:rsid w:val="00D84A76"/>
    <w:rsid w:val="00D9535E"/>
    <w:rsid w:val="00DA1CD8"/>
    <w:rsid w:val="00DD13C1"/>
    <w:rsid w:val="00DE0D53"/>
    <w:rsid w:val="00DF503F"/>
    <w:rsid w:val="00E3337E"/>
    <w:rsid w:val="00E342BB"/>
    <w:rsid w:val="00E42273"/>
    <w:rsid w:val="00E5092F"/>
    <w:rsid w:val="00E80057"/>
    <w:rsid w:val="00E86AEB"/>
    <w:rsid w:val="00EA3688"/>
    <w:rsid w:val="00EB4410"/>
    <w:rsid w:val="00EB4846"/>
    <w:rsid w:val="00EC482F"/>
    <w:rsid w:val="00ED76AB"/>
    <w:rsid w:val="00EF1F8D"/>
    <w:rsid w:val="00EF4CDD"/>
    <w:rsid w:val="00F05CAB"/>
    <w:rsid w:val="00F26CBC"/>
    <w:rsid w:val="00F42548"/>
    <w:rsid w:val="00F57DA4"/>
    <w:rsid w:val="00F64711"/>
    <w:rsid w:val="00F710A7"/>
    <w:rsid w:val="00FE0A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821D7"/>
  <w15:chartTrackingRefBased/>
  <w15:docId w15:val="{466BFC45-D213-4A40-9E68-54A4078D3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17FAA"/>
    <w:pPr>
      <w:keepNext/>
      <w:keepLines/>
      <w:spacing w:before="240" w:after="0"/>
      <w:outlineLvl w:val="0"/>
    </w:pPr>
    <w:rPr>
      <w:rFonts w:ascii="Arial" w:eastAsiaTheme="majorEastAsia" w:hAnsi="Arial" w:cstheme="majorBidi"/>
      <w:b/>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32CE"/>
    <w:pPr>
      <w:ind w:left="720"/>
      <w:contextualSpacing/>
    </w:pPr>
  </w:style>
  <w:style w:type="character" w:customStyle="1" w:styleId="Ttulo1Car">
    <w:name w:val="Título 1 Car"/>
    <w:basedOn w:val="Fuentedeprrafopredeter"/>
    <w:link w:val="Ttulo1"/>
    <w:uiPriority w:val="9"/>
    <w:rsid w:val="00817FAA"/>
    <w:rPr>
      <w:rFonts w:ascii="Arial" w:eastAsiaTheme="majorEastAsia" w:hAnsi="Arial" w:cstheme="majorBidi"/>
      <w:b/>
      <w:szCs w:val="32"/>
    </w:rPr>
  </w:style>
  <w:style w:type="character" w:customStyle="1" w:styleId="m7eme">
    <w:name w:val="m7eme"/>
    <w:basedOn w:val="Fuentedeprrafopredeter"/>
    <w:rsid w:val="00210CD5"/>
  </w:style>
  <w:style w:type="character" w:styleId="Hipervnculo">
    <w:name w:val="Hyperlink"/>
    <w:basedOn w:val="Fuentedeprrafopredeter"/>
    <w:uiPriority w:val="99"/>
    <w:unhideWhenUsed/>
    <w:rsid w:val="001257C2"/>
    <w:rPr>
      <w:color w:val="0563C1" w:themeColor="hyperlink"/>
      <w:u w:val="single"/>
    </w:rPr>
  </w:style>
  <w:style w:type="character" w:customStyle="1" w:styleId="UnresolvedMention">
    <w:name w:val="Unresolved Mention"/>
    <w:basedOn w:val="Fuentedeprrafopredeter"/>
    <w:uiPriority w:val="99"/>
    <w:semiHidden/>
    <w:unhideWhenUsed/>
    <w:rsid w:val="00125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2979">
      <w:bodyDiv w:val="1"/>
      <w:marLeft w:val="0"/>
      <w:marRight w:val="0"/>
      <w:marTop w:val="0"/>
      <w:marBottom w:val="0"/>
      <w:divBdr>
        <w:top w:val="none" w:sz="0" w:space="0" w:color="auto"/>
        <w:left w:val="none" w:sz="0" w:space="0" w:color="auto"/>
        <w:bottom w:val="none" w:sz="0" w:space="0" w:color="auto"/>
        <w:right w:val="none" w:sz="0" w:space="0" w:color="auto"/>
      </w:divBdr>
    </w:div>
    <w:div w:id="226956307">
      <w:bodyDiv w:val="1"/>
      <w:marLeft w:val="0"/>
      <w:marRight w:val="0"/>
      <w:marTop w:val="0"/>
      <w:marBottom w:val="0"/>
      <w:divBdr>
        <w:top w:val="none" w:sz="0" w:space="0" w:color="auto"/>
        <w:left w:val="none" w:sz="0" w:space="0" w:color="auto"/>
        <w:bottom w:val="none" w:sz="0" w:space="0" w:color="auto"/>
        <w:right w:val="none" w:sz="0" w:space="0" w:color="auto"/>
      </w:divBdr>
      <w:divsChild>
        <w:div w:id="512653285">
          <w:marLeft w:val="0"/>
          <w:marRight w:val="0"/>
          <w:marTop w:val="0"/>
          <w:marBottom w:val="0"/>
          <w:divBdr>
            <w:top w:val="none" w:sz="0" w:space="0" w:color="auto"/>
            <w:left w:val="none" w:sz="0" w:space="0" w:color="auto"/>
            <w:bottom w:val="none" w:sz="0" w:space="0" w:color="auto"/>
            <w:right w:val="none" w:sz="0" w:space="0" w:color="auto"/>
          </w:divBdr>
          <w:divsChild>
            <w:div w:id="19933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78088">
      <w:bodyDiv w:val="1"/>
      <w:marLeft w:val="0"/>
      <w:marRight w:val="0"/>
      <w:marTop w:val="0"/>
      <w:marBottom w:val="0"/>
      <w:divBdr>
        <w:top w:val="none" w:sz="0" w:space="0" w:color="auto"/>
        <w:left w:val="none" w:sz="0" w:space="0" w:color="auto"/>
        <w:bottom w:val="none" w:sz="0" w:space="0" w:color="auto"/>
        <w:right w:val="none" w:sz="0" w:space="0" w:color="auto"/>
      </w:divBdr>
      <w:divsChild>
        <w:div w:id="884675917">
          <w:marLeft w:val="0"/>
          <w:marRight w:val="0"/>
          <w:marTop w:val="0"/>
          <w:marBottom w:val="0"/>
          <w:divBdr>
            <w:top w:val="none" w:sz="0" w:space="0" w:color="auto"/>
            <w:left w:val="none" w:sz="0" w:space="0" w:color="auto"/>
            <w:bottom w:val="none" w:sz="0" w:space="0" w:color="auto"/>
            <w:right w:val="none" w:sz="0" w:space="0" w:color="auto"/>
          </w:divBdr>
          <w:divsChild>
            <w:div w:id="13514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20854">
      <w:bodyDiv w:val="1"/>
      <w:marLeft w:val="0"/>
      <w:marRight w:val="0"/>
      <w:marTop w:val="0"/>
      <w:marBottom w:val="0"/>
      <w:divBdr>
        <w:top w:val="none" w:sz="0" w:space="0" w:color="auto"/>
        <w:left w:val="none" w:sz="0" w:space="0" w:color="auto"/>
        <w:bottom w:val="none" w:sz="0" w:space="0" w:color="auto"/>
        <w:right w:val="none" w:sz="0" w:space="0" w:color="auto"/>
      </w:divBdr>
    </w:div>
    <w:div w:id="1016078379">
      <w:bodyDiv w:val="1"/>
      <w:marLeft w:val="0"/>
      <w:marRight w:val="0"/>
      <w:marTop w:val="0"/>
      <w:marBottom w:val="0"/>
      <w:divBdr>
        <w:top w:val="none" w:sz="0" w:space="0" w:color="auto"/>
        <w:left w:val="none" w:sz="0" w:space="0" w:color="auto"/>
        <w:bottom w:val="none" w:sz="0" w:space="0" w:color="auto"/>
        <w:right w:val="none" w:sz="0" w:space="0" w:color="auto"/>
      </w:divBdr>
    </w:div>
    <w:div w:id="1279020565">
      <w:bodyDiv w:val="1"/>
      <w:marLeft w:val="0"/>
      <w:marRight w:val="0"/>
      <w:marTop w:val="0"/>
      <w:marBottom w:val="0"/>
      <w:divBdr>
        <w:top w:val="none" w:sz="0" w:space="0" w:color="auto"/>
        <w:left w:val="none" w:sz="0" w:space="0" w:color="auto"/>
        <w:bottom w:val="none" w:sz="0" w:space="0" w:color="auto"/>
        <w:right w:val="none" w:sz="0" w:space="0" w:color="auto"/>
      </w:divBdr>
    </w:div>
    <w:div w:id="1287855951">
      <w:bodyDiv w:val="1"/>
      <w:marLeft w:val="0"/>
      <w:marRight w:val="0"/>
      <w:marTop w:val="0"/>
      <w:marBottom w:val="0"/>
      <w:divBdr>
        <w:top w:val="none" w:sz="0" w:space="0" w:color="auto"/>
        <w:left w:val="none" w:sz="0" w:space="0" w:color="auto"/>
        <w:bottom w:val="none" w:sz="0" w:space="0" w:color="auto"/>
        <w:right w:val="none" w:sz="0" w:space="0" w:color="auto"/>
      </w:divBdr>
      <w:divsChild>
        <w:div w:id="444231248">
          <w:marLeft w:val="0"/>
          <w:marRight w:val="0"/>
          <w:marTop w:val="0"/>
          <w:marBottom w:val="240"/>
          <w:divBdr>
            <w:top w:val="none" w:sz="0" w:space="0" w:color="auto"/>
            <w:left w:val="none" w:sz="0" w:space="0" w:color="auto"/>
            <w:bottom w:val="none" w:sz="0" w:space="0" w:color="auto"/>
            <w:right w:val="none" w:sz="0" w:space="0" w:color="auto"/>
          </w:divBdr>
          <w:divsChild>
            <w:div w:id="1451127510">
              <w:marLeft w:val="0"/>
              <w:marRight w:val="0"/>
              <w:marTop w:val="0"/>
              <w:marBottom w:val="0"/>
              <w:divBdr>
                <w:top w:val="none" w:sz="0" w:space="0" w:color="auto"/>
                <w:left w:val="none" w:sz="0" w:space="0" w:color="auto"/>
                <w:bottom w:val="none" w:sz="0" w:space="0" w:color="auto"/>
                <w:right w:val="none" w:sz="0" w:space="0" w:color="auto"/>
              </w:divBdr>
              <w:divsChild>
                <w:div w:id="11017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415">
          <w:marLeft w:val="0"/>
          <w:marRight w:val="0"/>
          <w:marTop w:val="0"/>
          <w:marBottom w:val="0"/>
          <w:divBdr>
            <w:top w:val="none" w:sz="0" w:space="0" w:color="auto"/>
            <w:left w:val="none" w:sz="0" w:space="0" w:color="auto"/>
            <w:bottom w:val="none" w:sz="0" w:space="0" w:color="auto"/>
            <w:right w:val="none" w:sz="0" w:space="0" w:color="auto"/>
          </w:divBdr>
          <w:divsChild>
            <w:div w:id="272639352">
              <w:marLeft w:val="0"/>
              <w:marRight w:val="0"/>
              <w:marTop w:val="120"/>
              <w:marBottom w:val="0"/>
              <w:divBdr>
                <w:top w:val="single" w:sz="6" w:space="0" w:color="DADCE0"/>
                <w:left w:val="single" w:sz="6" w:space="0" w:color="DADCE0"/>
                <w:bottom w:val="single" w:sz="6" w:space="0" w:color="DADCE0"/>
                <w:right w:val="single" w:sz="6" w:space="0" w:color="DADCE0"/>
              </w:divBdr>
              <w:divsChild>
                <w:div w:id="1215697515">
                  <w:marLeft w:val="0"/>
                  <w:marRight w:val="0"/>
                  <w:marTop w:val="0"/>
                  <w:marBottom w:val="0"/>
                  <w:divBdr>
                    <w:top w:val="none" w:sz="0" w:space="0" w:color="auto"/>
                    <w:left w:val="none" w:sz="0" w:space="0" w:color="auto"/>
                    <w:bottom w:val="none" w:sz="0" w:space="0" w:color="auto"/>
                    <w:right w:val="none" w:sz="0" w:space="0" w:color="auto"/>
                  </w:divBdr>
                  <w:divsChild>
                    <w:div w:id="7207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301">
      <w:bodyDiv w:val="1"/>
      <w:marLeft w:val="0"/>
      <w:marRight w:val="0"/>
      <w:marTop w:val="0"/>
      <w:marBottom w:val="0"/>
      <w:divBdr>
        <w:top w:val="none" w:sz="0" w:space="0" w:color="auto"/>
        <w:left w:val="none" w:sz="0" w:space="0" w:color="auto"/>
        <w:bottom w:val="none" w:sz="0" w:space="0" w:color="auto"/>
        <w:right w:val="none" w:sz="0" w:space="0" w:color="auto"/>
      </w:divBdr>
      <w:divsChild>
        <w:div w:id="774062835">
          <w:marLeft w:val="0"/>
          <w:marRight w:val="0"/>
          <w:marTop w:val="0"/>
          <w:marBottom w:val="240"/>
          <w:divBdr>
            <w:top w:val="none" w:sz="0" w:space="0" w:color="auto"/>
            <w:left w:val="none" w:sz="0" w:space="0" w:color="auto"/>
            <w:bottom w:val="none" w:sz="0" w:space="0" w:color="auto"/>
            <w:right w:val="none" w:sz="0" w:space="0" w:color="auto"/>
          </w:divBdr>
          <w:divsChild>
            <w:div w:id="1058363729">
              <w:marLeft w:val="0"/>
              <w:marRight w:val="0"/>
              <w:marTop w:val="0"/>
              <w:marBottom w:val="0"/>
              <w:divBdr>
                <w:top w:val="none" w:sz="0" w:space="0" w:color="auto"/>
                <w:left w:val="none" w:sz="0" w:space="0" w:color="auto"/>
                <w:bottom w:val="none" w:sz="0" w:space="0" w:color="auto"/>
                <w:right w:val="none" w:sz="0" w:space="0" w:color="auto"/>
              </w:divBdr>
              <w:divsChild>
                <w:div w:id="188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064">
          <w:marLeft w:val="0"/>
          <w:marRight w:val="0"/>
          <w:marTop w:val="0"/>
          <w:marBottom w:val="0"/>
          <w:divBdr>
            <w:top w:val="none" w:sz="0" w:space="0" w:color="auto"/>
            <w:left w:val="none" w:sz="0" w:space="0" w:color="auto"/>
            <w:bottom w:val="none" w:sz="0" w:space="0" w:color="auto"/>
            <w:right w:val="none" w:sz="0" w:space="0" w:color="auto"/>
          </w:divBdr>
          <w:divsChild>
            <w:div w:id="1689793111">
              <w:marLeft w:val="0"/>
              <w:marRight w:val="0"/>
              <w:marTop w:val="120"/>
              <w:marBottom w:val="0"/>
              <w:divBdr>
                <w:top w:val="single" w:sz="6" w:space="0" w:color="DADCE0"/>
                <w:left w:val="single" w:sz="6" w:space="0" w:color="DADCE0"/>
                <w:bottom w:val="single" w:sz="6" w:space="0" w:color="DADCE0"/>
                <w:right w:val="single" w:sz="6" w:space="0" w:color="DADCE0"/>
              </w:divBdr>
              <w:divsChild>
                <w:div w:id="1876187805">
                  <w:marLeft w:val="0"/>
                  <w:marRight w:val="0"/>
                  <w:marTop w:val="0"/>
                  <w:marBottom w:val="0"/>
                  <w:divBdr>
                    <w:top w:val="none" w:sz="0" w:space="0" w:color="auto"/>
                    <w:left w:val="none" w:sz="0" w:space="0" w:color="auto"/>
                    <w:bottom w:val="none" w:sz="0" w:space="0" w:color="auto"/>
                    <w:right w:val="none" w:sz="0" w:space="0" w:color="auto"/>
                  </w:divBdr>
                  <w:divsChild>
                    <w:div w:id="19862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96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hyperlink" Target="mailto:sspd@superservicios.gov.co"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6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59768-3B84-494B-BEF1-55398340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3503</Words>
  <Characters>19269</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c:creator>
  <cp:keywords/>
  <dc:description/>
  <cp:lastModifiedBy>Nathaly Alejandra Ibarra Prado</cp:lastModifiedBy>
  <cp:revision>3</cp:revision>
  <dcterms:created xsi:type="dcterms:W3CDTF">2024-03-11T21:08:00Z</dcterms:created>
  <dcterms:modified xsi:type="dcterms:W3CDTF">2024-03-11T21:14:00Z</dcterms:modified>
</cp:coreProperties>
</file>