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rPr>
        <w:id w:val="-1635319743"/>
        <w:docPartObj>
          <w:docPartGallery w:val="Cover Pages"/>
          <w:docPartUnique/>
        </w:docPartObj>
      </w:sdtPr>
      <w:sdtEndPr>
        <w:rPr>
          <w:szCs w:val="22"/>
        </w:rPr>
      </w:sdtEndPr>
      <w:sdtContent>
        <w:p w:rsidR="00110B45" w:rsidRPr="002B1DB0" w:rsidRDefault="00110B45" w:rsidP="00CA7B30">
          <w:pPr>
            <w:rPr>
              <w:rFonts w:cstheme="minorHAnsi"/>
            </w:rPr>
          </w:pPr>
          <w:r w:rsidRPr="002B1DB0">
            <w:rPr>
              <w:rFonts w:cstheme="minorHAnsi"/>
              <w:noProof/>
              <w:lang w:val="es-CO" w:eastAsia="es-CO"/>
            </w:rPr>
            <mc:AlternateContent>
              <mc:Choice Requires="wpg">
                <w:drawing>
                  <wp:anchor distT="0" distB="0" distL="114300" distR="114300" simplePos="0" relativeHeight="251662336" behindDoc="0" locked="0" layoutInCell="1" allowOverlap="1" wp14:anchorId="576099A4" wp14:editId="2FF2FDB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09F92E5"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zudR0nQUAAKg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r w:rsidRPr="002B1DB0">
            <w:rPr>
              <w:rFonts w:cstheme="minorHAnsi"/>
              <w:noProof/>
              <w:lang w:val="es-CO" w:eastAsia="es-CO"/>
            </w:rPr>
            <mc:AlternateContent>
              <mc:Choice Requires="wps">
                <w:drawing>
                  <wp:anchor distT="0" distB="0" distL="114300" distR="114300" simplePos="0" relativeHeight="251660288" behindDoc="0" locked="0" layoutInCell="1" allowOverlap="1" wp14:anchorId="17FB7CB1" wp14:editId="25EB62C7">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CA547C" w:rsidRDefault="00CA547C">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rsidR="00CA547C" w:rsidRDefault="000F08E7">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824124">
                                      <w:rPr>
                                        <w:color w:val="595959" w:themeColor="text1" w:themeTint="A6"/>
                                        <w:sz w:val="18"/>
                                        <w:szCs w:val="18"/>
                                      </w:rPr>
                                      <w:t xml:space="preserve">Resolución </w:t>
                                    </w:r>
                                    <w:r w:rsidR="00CA547C">
                                      <w:rPr>
                                        <w:color w:val="595959" w:themeColor="text1" w:themeTint="A6"/>
                                        <w:sz w:val="18"/>
                                        <w:szCs w:val="18"/>
                                      </w:rPr>
                                      <w:t xml:space="preserve"> de 2020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7FB7CB1" id="_x0000_t202" coordsize="21600,21600" o:spt="202" path="m,l,21600r21600,l21600,xe">
                    <v:stroke joinstyle="miter"/>
                    <v:path gradientshapeok="t" o:connecttype="rect"/>
                  </v:shapetype>
                  <v:shape id="Cuadro de texto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&#13;&#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CA547C" w:rsidRDefault="00CA547C">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rsidR="00CA547C" w:rsidRDefault="000F08E7">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824124">
                                <w:rPr>
                                  <w:color w:val="595959" w:themeColor="text1" w:themeTint="A6"/>
                                  <w:sz w:val="18"/>
                                  <w:szCs w:val="18"/>
                                </w:rPr>
                                <w:t xml:space="preserve">Resolución </w:t>
                              </w:r>
                              <w:r w:rsidR="00CA547C">
                                <w:rPr>
                                  <w:color w:val="595959" w:themeColor="text1" w:themeTint="A6"/>
                                  <w:sz w:val="18"/>
                                  <w:szCs w:val="18"/>
                                </w:rPr>
                                <w:t xml:space="preserve"> de 2020</w:t>
                              </w:r>
                            </w:sdtContent>
                          </w:sdt>
                        </w:p>
                      </w:txbxContent>
                    </v:textbox>
                    <w10:wrap type="square" anchorx="page" anchory="page"/>
                  </v:shape>
                </w:pict>
              </mc:Fallback>
            </mc:AlternateContent>
          </w:r>
          <w:r w:rsidRPr="002B1DB0">
            <w:rPr>
              <w:rFonts w:cstheme="minorHAnsi"/>
              <w:noProof/>
              <w:lang w:val="es-CO" w:eastAsia="es-CO"/>
            </w:rPr>
            <mc:AlternateContent>
              <mc:Choice Requires="wps">
                <w:drawing>
                  <wp:anchor distT="0" distB="0" distL="114300" distR="114300" simplePos="0" relativeHeight="251659264" behindDoc="0" locked="0" layoutInCell="1" allowOverlap="1" wp14:anchorId="35AB4EF5" wp14:editId="717884B3">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547C" w:rsidRDefault="000F08E7">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A547C">
                                      <w:rPr>
                                        <w:caps/>
                                        <w:color w:val="4472C4" w:themeColor="accent1"/>
                                        <w:sz w:val="64"/>
                                        <w:szCs w:val="64"/>
                                      </w:rPr>
                                      <w:t>manual de funciones y competencias laborales</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CA547C" w:rsidRDefault="00CA547C">
                                    <w:pPr>
                                      <w:jc w:val="right"/>
                                      <w:rPr>
                                        <w:smallCaps/>
                                        <w:color w:val="404040" w:themeColor="text1" w:themeTint="BF"/>
                                        <w:sz w:val="36"/>
                                        <w:szCs w:val="36"/>
                                      </w:rPr>
                                    </w:pPr>
                                    <w:r>
                                      <w:rPr>
                                        <w:color w:val="404040" w:themeColor="text1" w:themeTint="BF"/>
                                        <w:sz w:val="36"/>
                                        <w:szCs w:val="36"/>
                                      </w:rPr>
                                      <w:t>NIVEL PROFESIONAL</w:t>
                                    </w:r>
                                    <w:r w:rsidR="00B475D9">
                                      <w:rPr>
                                        <w:color w:val="404040" w:themeColor="text1" w:themeTint="BF"/>
                                        <w:sz w:val="36"/>
                                        <w:szCs w:val="36"/>
                                      </w:rPr>
                                      <w:t xml:space="preserve"> - PROFESIONAL ESPECIALIZADO GRAD0 23</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5AB4EF5" id="Cuadro de texto 154" o:spid="_x0000_s1027"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" filled="f" stroked="f" strokeweight=".5pt">
                    <v:textbox inset="126pt,0,54pt,0">
                      <w:txbxContent>
                        <w:p w:rsidR="00CA547C" w:rsidRDefault="00CA547C">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manual de funciones y competencias laborales</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rsidR="00CA547C" w:rsidRDefault="00CA547C">
                              <w:pPr>
                                <w:jc w:val="right"/>
                                <w:rPr>
                                  <w:smallCaps/>
                                  <w:color w:val="404040" w:themeColor="text1" w:themeTint="BF"/>
                                  <w:sz w:val="36"/>
                                  <w:szCs w:val="36"/>
                                </w:rPr>
                              </w:pPr>
                              <w:r>
                                <w:rPr>
                                  <w:color w:val="404040" w:themeColor="text1" w:themeTint="BF"/>
                                  <w:sz w:val="36"/>
                                  <w:szCs w:val="36"/>
                                </w:rPr>
                                <w:t>NIVEL PROFESIONAL</w:t>
                              </w:r>
                              <w:r w:rsidR="00B475D9">
                                <w:rPr>
                                  <w:color w:val="404040" w:themeColor="text1" w:themeTint="BF"/>
                                  <w:sz w:val="36"/>
                                  <w:szCs w:val="36"/>
                                </w:rPr>
                                <w:t xml:space="preserve"> - PROFESIONAL ESPECIALIZADO GRAD0 23</w:t>
                              </w:r>
                            </w:p>
                          </w:sdtContent>
                        </w:sdt>
                      </w:txbxContent>
                    </v:textbox>
                    <w10:wrap type="square" anchorx="page" anchory="page"/>
                  </v:shape>
                </w:pict>
              </mc:Fallback>
            </mc:AlternateContent>
          </w:r>
        </w:p>
        <w:p w:rsidR="00110B45" w:rsidRPr="002B1DB0" w:rsidRDefault="00110B45" w:rsidP="00CA7B30">
          <w:pPr>
            <w:rPr>
              <w:rFonts w:cstheme="minorHAnsi"/>
              <w:szCs w:val="22"/>
            </w:rPr>
          </w:pPr>
          <w:r w:rsidRPr="002B1DB0">
            <w:rPr>
              <w:rFonts w:cstheme="minorHAnsi"/>
              <w:szCs w:val="22"/>
            </w:rPr>
            <w:br w:type="page"/>
          </w:r>
        </w:p>
        <w:bookmarkStart w:id="0" w:name="_GoBack" w:displacedByCustomXml="next"/>
        <w:bookmarkEnd w:id="0" w:displacedByCustomXml="next"/>
      </w:sdtContent>
    </w:sdt>
    <w:p w:rsidR="005E5B79" w:rsidRPr="002B1DB0" w:rsidRDefault="005E5B79" w:rsidP="00CA7B30">
      <w:pPr>
        <w:rPr>
          <w:rFonts w:cstheme="minorHAnsi"/>
          <w:szCs w:val="22"/>
        </w:rPr>
      </w:pPr>
    </w:p>
    <w:p w:rsidR="005E5B79" w:rsidRPr="002B1DB0" w:rsidRDefault="00BC1CF4" w:rsidP="00CA7B30">
      <w:pPr>
        <w:pStyle w:val="Ttulo1"/>
        <w:rPr>
          <w:rFonts w:cstheme="minorHAnsi"/>
          <w:color w:val="auto"/>
          <w:sz w:val="22"/>
          <w:szCs w:val="22"/>
        </w:rPr>
      </w:pPr>
      <w:bookmarkStart w:id="1" w:name="_Toc54894071"/>
      <w:r w:rsidRPr="002B1DB0">
        <w:rPr>
          <w:rFonts w:cstheme="minorHAnsi"/>
          <w:color w:val="auto"/>
          <w:sz w:val="22"/>
          <w:szCs w:val="22"/>
        </w:rPr>
        <w:t>CONTENIDO</w:t>
      </w:r>
      <w:bookmarkEnd w:id="1"/>
    </w:p>
    <w:p w:rsidR="00A06F5C" w:rsidRPr="002B1DB0" w:rsidRDefault="00A06F5C" w:rsidP="00CA7B30">
      <w:pPr>
        <w:rPr>
          <w:rFonts w:cstheme="minorHAnsi"/>
          <w:szCs w:val="22"/>
        </w:rPr>
      </w:pPr>
    </w:p>
    <w:p w:rsidR="003F51D1" w:rsidRDefault="00A06F5C">
      <w:pPr>
        <w:pStyle w:val="TDC1"/>
        <w:tabs>
          <w:tab w:val="right" w:leader="dot" w:pos="8828"/>
        </w:tabs>
        <w:rPr>
          <w:rFonts w:eastAsiaTheme="minorEastAsia"/>
          <w:noProof/>
          <w:sz w:val="24"/>
          <w:lang w:val="es-CO" w:eastAsia="es-ES_tradnl"/>
        </w:rPr>
      </w:pPr>
      <w:r w:rsidRPr="002B1DB0">
        <w:rPr>
          <w:rFonts w:cstheme="minorHAnsi"/>
          <w:szCs w:val="22"/>
        </w:rPr>
        <w:fldChar w:fldCharType="begin"/>
      </w:r>
      <w:r w:rsidRPr="002B1DB0">
        <w:rPr>
          <w:rFonts w:cstheme="minorHAnsi"/>
          <w:szCs w:val="22"/>
        </w:rPr>
        <w:instrText xml:space="preserve"> TOC \o "1-4" \h \z \u </w:instrText>
      </w:r>
      <w:r w:rsidRPr="002B1DB0">
        <w:rPr>
          <w:rFonts w:cstheme="minorHAnsi"/>
          <w:szCs w:val="22"/>
        </w:rPr>
        <w:fldChar w:fldCharType="separate"/>
      </w:r>
      <w:hyperlink w:anchor="_Toc54894071" w:history="1">
        <w:r w:rsidR="003F51D1" w:rsidRPr="0073248C">
          <w:rPr>
            <w:rStyle w:val="Hipervnculo"/>
            <w:rFonts w:cstheme="minorHAnsi"/>
            <w:noProof/>
          </w:rPr>
          <w:t>CONTENIDO</w:t>
        </w:r>
        <w:r w:rsidR="003F51D1">
          <w:rPr>
            <w:noProof/>
            <w:webHidden/>
          </w:rPr>
          <w:tab/>
        </w:r>
        <w:r w:rsidR="003F51D1">
          <w:rPr>
            <w:noProof/>
            <w:webHidden/>
          </w:rPr>
          <w:fldChar w:fldCharType="begin"/>
        </w:r>
        <w:r w:rsidR="003F51D1">
          <w:rPr>
            <w:noProof/>
            <w:webHidden/>
          </w:rPr>
          <w:instrText xml:space="preserve"> PAGEREF _Toc54894071 \h </w:instrText>
        </w:r>
        <w:r w:rsidR="003F51D1">
          <w:rPr>
            <w:noProof/>
            <w:webHidden/>
          </w:rPr>
        </w:r>
        <w:r w:rsidR="003F51D1">
          <w:rPr>
            <w:noProof/>
            <w:webHidden/>
          </w:rPr>
          <w:fldChar w:fldCharType="separate"/>
        </w:r>
        <w:r w:rsidR="003F51D1">
          <w:rPr>
            <w:noProof/>
            <w:webHidden/>
          </w:rPr>
          <w:t>1</w:t>
        </w:r>
        <w:r w:rsidR="003F51D1">
          <w:rPr>
            <w:noProof/>
            <w:webHidden/>
          </w:rPr>
          <w:fldChar w:fldCharType="end"/>
        </w:r>
      </w:hyperlink>
    </w:p>
    <w:p w:rsidR="003F51D1" w:rsidRDefault="000F08E7">
      <w:pPr>
        <w:pStyle w:val="TDC1"/>
        <w:tabs>
          <w:tab w:val="right" w:leader="dot" w:pos="8828"/>
        </w:tabs>
        <w:rPr>
          <w:rFonts w:eastAsiaTheme="minorEastAsia"/>
          <w:noProof/>
          <w:sz w:val="24"/>
          <w:lang w:val="es-CO" w:eastAsia="es-ES_tradnl"/>
        </w:rPr>
      </w:pPr>
      <w:hyperlink w:anchor="_Toc54894072" w:history="1">
        <w:r w:rsidR="003F51D1" w:rsidRPr="0073248C">
          <w:rPr>
            <w:rStyle w:val="Hipervnculo"/>
            <w:rFonts w:cstheme="minorHAnsi"/>
            <w:noProof/>
          </w:rPr>
          <w:t>ESTRUCTURA ORGANIZACIONAL</w:t>
        </w:r>
        <w:r w:rsidR="003F51D1">
          <w:rPr>
            <w:noProof/>
            <w:webHidden/>
          </w:rPr>
          <w:tab/>
        </w:r>
        <w:r w:rsidR="003F51D1">
          <w:rPr>
            <w:noProof/>
            <w:webHidden/>
          </w:rPr>
          <w:fldChar w:fldCharType="begin"/>
        </w:r>
        <w:r w:rsidR="003F51D1">
          <w:rPr>
            <w:noProof/>
            <w:webHidden/>
          </w:rPr>
          <w:instrText xml:space="preserve"> PAGEREF _Toc54894072 \h </w:instrText>
        </w:r>
        <w:r w:rsidR="003F51D1">
          <w:rPr>
            <w:noProof/>
            <w:webHidden/>
          </w:rPr>
        </w:r>
        <w:r w:rsidR="003F51D1">
          <w:rPr>
            <w:noProof/>
            <w:webHidden/>
          </w:rPr>
          <w:fldChar w:fldCharType="separate"/>
        </w:r>
        <w:r w:rsidR="003F51D1">
          <w:rPr>
            <w:noProof/>
            <w:webHidden/>
          </w:rPr>
          <w:t>5</w:t>
        </w:r>
        <w:r w:rsidR="003F51D1">
          <w:rPr>
            <w:noProof/>
            <w:webHidden/>
          </w:rPr>
          <w:fldChar w:fldCharType="end"/>
        </w:r>
      </w:hyperlink>
    </w:p>
    <w:p w:rsidR="003F51D1" w:rsidRDefault="000F08E7">
      <w:pPr>
        <w:pStyle w:val="TDC1"/>
        <w:tabs>
          <w:tab w:val="right" w:leader="dot" w:pos="8828"/>
        </w:tabs>
        <w:rPr>
          <w:rFonts w:eastAsiaTheme="minorEastAsia"/>
          <w:noProof/>
          <w:sz w:val="24"/>
          <w:lang w:val="es-CO" w:eastAsia="es-ES_tradnl"/>
        </w:rPr>
      </w:pPr>
      <w:hyperlink w:anchor="_Toc54894073" w:history="1">
        <w:r w:rsidR="003F51D1" w:rsidRPr="0073248C">
          <w:rPr>
            <w:rStyle w:val="Hipervnculo"/>
            <w:rFonts w:cstheme="minorHAnsi"/>
            <w:noProof/>
          </w:rPr>
          <w:t>PLANTA DE PERSONAL</w:t>
        </w:r>
        <w:r w:rsidR="003F51D1">
          <w:rPr>
            <w:noProof/>
            <w:webHidden/>
          </w:rPr>
          <w:tab/>
        </w:r>
        <w:r w:rsidR="003F51D1">
          <w:rPr>
            <w:noProof/>
            <w:webHidden/>
          </w:rPr>
          <w:fldChar w:fldCharType="begin"/>
        </w:r>
        <w:r w:rsidR="003F51D1">
          <w:rPr>
            <w:noProof/>
            <w:webHidden/>
          </w:rPr>
          <w:instrText xml:space="preserve"> PAGEREF _Toc54894073 \h </w:instrText>
        </w:r>
        <w:r w:rsidR="003F51D1">
          <w:rPr>
            <w:noProof/>
            <w:webHidden/>
          </w:rPr>
        </w:r>
        <w:r w:rsidR="003F51D1">
          <w:rPr>
            <w:noProof/>
            <w:webHidden/>
          </w:rPr>
          <w:fldChar w:fldCharType="separate"/>
        </w:r>
        <w:r w:rsidR="003F51D1">
          <w:rPr>
            <w:noProof/>
            <w:webHidden/>
          </w:rPr>
          <w:t>6</w:t>
        </w:r>
        <w:r w:rsidR="003F51D1">
          <w:rPr>
            <w:noProof/>
            <w:webHidden/>
          </w:rPr>
          <w:fldChar w:fldCharType="end"/>
        </w:r>
      </w:hyperlink>
    </w:p>
    <w:p w:rsidR="003F51D1" w:rsidRDefault="000F08E7">
      <w:pPr>
        <w:pStyle w:val="TDC1"/>
        <w:tabs>
          <w:tab w:val="right" w:leader="dot" w:pos="8828"/>
        </w:tabs>
        <w:rPr>
          <w:rFonts w:eastAsiaTheme="minorEastAsia"/>
          <w:noProof/>
          <w:sz w:val="24"/>
          <w:lang w:val="es-CO" w:eastAsia="es-ES_tradnl"/>
        </w:rPr>
      </w:pPr>
      <w:hyperlink w:anchor="_Toc54894074" w:history="1">
        <w:r w:rsidR="003F51D1" w:rsidRPr="0073248C">
          <w:rPr>
            <w:rStyle w:val="Hipervnculo"/>
            <w:rFonts w:cstheme="minorHAnsi"/>
            <w:noProof/>
          </w:rPr>
          <w:t>DESCRIPCIÓN DE PERFILES</w:t>
        </w:r>
        <w:r w:rsidR="003F51D1">
          <w:rPr>
            <w:noProof/>
            <w:webHidden/>
          </w:rPr>
          <w:tab/>
        </w:r>
        <w:r w:rsidR="003F51D1">
          <w:rPr>
            <w:noProof/>
            <w:webHidden/>
          </w:rPr>
          <w:fldChar w:fldCharType="begin"/>
        </w:r>
        <w:r w:rsidR="003F51D1">
          <w:rPr>
            <w:noProof/>
            <w:webHidden/>
          </w:rPr>
          <w:instrText xml:space="preserve"> PAGEREF _Toc54894074 \h </w:instrText>
        </w:r>
        <w:r w:rsidR="003F51D1">
          <w:rPr>
            <w:noProof/>
            <w:webHidden/>
          </w:rPr>
        </w:r>
        <w:r w:rsidR="003F51D1">
          <w:rPr>
            <w:noProof/>
            <w:webHidden/>
          </w:rPr>
          <w:fldChar w:fldCharType="separate"/>
        </w:r>
        <w:r w:rsidR="003F51D1">
          <w:rPr>
            <w:noProof/>
            <w:webHidden/>
          </w:rPr>
          <w:t>8</w:t>
        </w:r>
        <w:r w:rsidR="003F51D1">
          <w:rPr>
            <w:noProof/>
            <w:webHidden/>
          </w:rPr>
          <w:fldChar w:fldCharType="end"/>
        </w:r>
      </w:hyperlink>
    </w:p>
    <w:p w:rsidR="003F51D1" w:rsidRDefault="000F08E7">
      <w:pPr>
        <w:pStyle w:val="TDC1"/>
        <w:tabs>
          <w:tab w:val="right" w:leader="dot" w:pos="8828"/>
        </w:tabs>
        <w:rPr>
          <w:rFonts w:eastAsiaTheme="minorEastAsia"/>
          <w:noProof/>
          <w:sz w:val="24"/>
          <w:lang w:val="es-CO" w:eastAsia="es-ES_tradnl"/>
        </w:rPr>
      </w:pPr>
      <w:hyperlink w:anchor="_Toc54894075" w:history="1">
        <w:r w:rsidR="003F51D1" w:rsidRPr="0073248C">
          <w:rPr>
            <w:rStyle w:val="Hipervnculo"/>
            <w:rFonts w:cstheme="minorHAnsi"/>
            <w:noProof/>
          </w:rPr>
          <w:t>PROFESIONAL ESPECIALIZADO 2028-23</w:t>
        </w:r>
        <w:r w:rsidR="003F51D1">
          <w:rPr>
            <w:noProof/>
            <w:webHidden/>
          </w:rPr>
          <w:tab/>
        </w:r>
        <w:r w:rsidR="003F51D1">
          <w:rPr>
            <w:noProof/>
            <w:webHidden/>
          </w:rPr>
          <w:fldChar w:fldCharType="begin"/>
        </w:r>
        <w:r w:rsidR="003F51D1">
          <w:rPr>
            <w:noProof/>
            <w:webHidden/>
          </w:rPr>
          <w:instrText xml:space="preserve"> PAGEREF _Toc54894075 \h </w:instrText>
        </w:r>
        <w:r w:rsidR="003F51D1">
          <w:rPr>
            <w:noProof/>
            <w:webHidden/>
          </w:rPr>
        </w:r>
        <w:r w:rsidR="003F51D1">
          <w:rPr>
            <w:noProof/>
            <w:webHidden/>
          </w:rPr>
          <w:fldChar w:fldCharType="separate"/>
        </w:r>
        <w:r w:rsidR="003F51D1">
          <w:rPr>
            <w:noProof/>
            <w:webHidden/>
          </w:rPr>
          <w:t>8</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76" w:history="1">
        <w:r w:rsidR="003F51D1" w:rsidRPr="0073248C">
          <w:rPr>
            <w:rStyle w:val="Hipervnculo"/>
            <w:rFonts w:cstheme="minorHAnsi"/>
            <w:noProof/>
          </w:rPr>
          <w:t>Oficina Asesora de Comunicaciones</w:t>
        </w:r>
        <w:r w:rsidR="003F51D1">
          <w:rPr>
            <w:noProof/>
            <w:webHidden/>
          </w:rPr>
          <w:tab/>
        </w:r>
        <w:r w:rsidR="003F51D1">
          <w:rPr>
            <w:noProof/>
            <w:webHidden/>
          </w:rPr>
          <w:fldChar w:fldCharType="begin"/>
        </w:r>
        <w:r w:rsidR="003F51D1">
          <w:rPr>
            <w:noProof/>
            <w:webHidden/>
          </w:rPr>
          <w:instrText xml:space="preserve"> PAGEREF _Toc54894076 \h </w:instrText>
        </w:r>
        <w:r w:rsidR="003F51D1">
          <w:rPr>
            <w:noProof/>
            <w:webHidden/>
          </w:rPr>
        </w:r>
        <w:r w:rsidR="003F51D1">
          <w:rPr>
            <w:noProof/>
            <w:webHidden/>
          </w:rPr>
          <w:fldChar w:fldCharType="separate"/>
        </w:r>
        <w:r w:rsidR="003F51D1">
          <w:rPr>
            <w:noProof/>
            <w:webHidden/>
          </w:rPr>
          <w:t>8</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77" w:history="1">
        <w:r w:rsidR="003F51D1" w:rsidRPr="0073248C">
          <w:rPr>
            <w:rStyle w:val="Hipervnculo"/>
            <w:rFonts w:cstheme="minorHAnsi"/>
            <w:noProof/>
            <w:lang w:eastAsia="es-CO"/>
          </w:rPr>
          <w:t>Oficina Asesora de Comunicaciones</w:t>
        </w:r>
        <w:r w:rsidR="003F51D1">
          <w:rPr>
            <w:noProof/>
            <w:webHidden/>
          </w:rPr>
          <w:tab/>
        </w:r>
        <w:r w:rsidR="003F51D1">
          <w:rPr>
            <w:noProof/>
            <w:webHidden/>
          </w:rPr>
          <w:fldChar w:fldCharType="begin"/>
        </w:r>
        <w:r w:rsidR="003F51D1">
          <w:rPr>
            <w:noProof/>
            <w:webHidden/>
          </w:rPr>
          <w:instrText xml:space="preserve"> PAGEREF _Toc54894077 \h </w:instrText>
        </w:r>
        <w:r w:rsidR="003F51D1">
          <w:rPr>
            <w:noProof/>
            <w:webHidden/>
          </w:rPr>
        </w:r>
        <w:r w:rsidR="003F51D1">
          <w:rPr>
            <w:noProof/>
            <w:webHidden/>
          </w:rPr>
          <w:fldChar w:fldCharType="separate"/>
        </w:r>
        <w:r w:rsidR="003F51D1">
          <w:rPr>
            <w:noProof/>
            <w:webHidden/>
          </w:rPr>
          <w:t>11</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78" w:history="1">
        <w:r w:rsidR="003F51D1" w:rsidRPr="0073248C">
          <w:rPr>
            <w:rStyle w:val="Hipervnculo"/>
            <w:rFonts w:cstheme="minorHAnsi"/>
            <w:noProof/>
          </w:rPr>
          <w:t>Oficina Asesora de Comunicaciones</w:t>
        </w:r>
        <w:r w:rsidR="003F51D1">
          <w:rPr>
            <w:noProof/>
            <w:webHidden/>
          </w:rPr>
          <w:tab/>
        </w:r>
        <w:r w:rsidR="003F51D1">
          <w:rPr>
            <w:noProof/>
            <w:webHidden/>
          </w:rPr>
          <w:fldChar w:fldCharType="begin"/>
        </w:r>
        <w:r w:rsidR="003F51D1">
          <w:rPr>
            <w:noProof/>
            <w:webHidden/>
          </w:rPr>
          <w:instrText xml:space="preserve"> PAGEREF _Toc54894078 \h </w:instrText>
        </w:r>
        <w:r w:rsidR="003F51D1">
          <w:rPr>
            <w:noProof/>
            <w:webHidden/>
          </w:rPr>
        </w:r>
        <w:r w:rsidR="003F51D1">
          <w:rPr>
            <w:noProof/>
            <w:webHidden/>
          </w:rPr>
          <w:fldChar w:fldCharType="separate"/>
        </w:r>
        <w:r w:rsidR="003F51D1">
          <w:rPr>
            <w:noProof/>
            <w:webHidden/>
          </w:rPr>
          <w:t>13</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79" w:history="1">
        <w:r w:rsidR="003F51D1" w:rsidRPr="0073248C">
          <w:rPr>
            <w:rStyle w:val="Hipervnculo"/>
            <w:rFonts w:cstheme="minorHAnsi"/>
            <w:noProof/>
          </w:rPr>
          <w:t>Oficina Asesora de Comunicaciones</w:t>
        </w:r>
        <w:r w:rsidR="003F51D1">
          <w:rPr>
            <w:noProof/>
            <w:webHidden/>
          </w:rPr>
          <w:tab/>
        </w:r>
        <w:r w:rsidR="003F51D1">
          <w:rPr>
            <w:noProof/>
            <w:webHidden/>
          </w:rPr>
          <w:fldChar w:fldCharType="begin"/>
        </w:r>
        <w:r w:rsidR="003F51D1">
          <w:rPr>
            <w:noProof/>
            <w:webHidden/>
          </w:rPr>
          <w:instrText xml:space="preserve"> PAGEREF _Toc54894079 \h </w:instrText>
        </w:r>
        <w:r w:rsidR="003F51D1">
          <w:rPr>
            <w:noProof/>
            <w:webHidden/>
          </w:rPr>
        </w:r>
        <w:r w:rsidR="003F51D1">
          <w:rPr>
            <w:noProof/>
            <w:webHidden/>
          </w:rPr>
          <w:fldChar w:fldCharType="separate"/>
        </w:r>
        <w:r w:rsidR="003F51D1">
          <w:rPr>
            <w:noProof/>
            <w:webHidden/>
          </w:rPr>
          <w:t>16</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80" w:history="1">
        <w:r w:rsidR="003F51D1" w:rsidRPr="0073248C">
          <w:rPr>
            <w:rStyle w:val="Hipervnculo"/>
            <w:rFonts w:cstheme="minorHAnsi"/>
            <w:noProof/>
            <w:lang w:eastAsia="es-CO"/>
          </w:rPr>
          <w:t>Oficina Asesora de Comunicaciones</w:t>
        </w:r>
        <w:r w:rsidR="003F51D1">
          <w:rPr>
            <w:noProof/>
            <w:webHidden/>
          </w:rPr>
          <w:tab/>
        </w:r>
        <w:r w:rsidR="003F51D1">
          <w:rPr>
            <w:noProof/>
            <w:webHidden/>
          </w:rPr>
          <w:fldChar w:fldCharType="begin"/>
        </w:r>
        <w:r w:rsidR="003F51D1">
          <w:rPr>
            <w:noProof/>
            <w:webHidden/>
          </w:rPr>
          <w:instrText xml:space="preserve"> PAGEREF _Toc54894080 \h </w:instrText>
        </w:r>
        <w:r w:rsidR="003F51D1">
          <w:rPr>
            <w:noProof/>
            <w:webHidden/>
          </w:rPr>
        </w:r>
        <w:r w:rsidR="003F51D1">
          <w:rPr>
            <w:noProof/>
            <w:webHidden/>
          </w:rPr>
          <w:fldChar w:fldCharType="separate"/>
        </w:r>
        <w:r w:rsidR="003F51D1">
          <w:rPr>
            <w:noProof/>
            <w:webHidden/>
          </w:rPr>
          <w:t>19</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81" w:history="1">
        <w:r w:rsidR="003F51D1" w:rsidRPr="0073248C">
          <w:rPr>
            <w:rStyle w:val="Hipervnculo"/>
            <w:rFonts w:cstheme="minorHAnsi"/>
            <w:noProof/>
            <w:lang w:eastAsia="es-CO"/>
          </w:rPr>
          <w:t>Oficina Asesora de Comunicaciones</w:t>
        </w:r>
        <w:r w:rsidR="003F51D1">
          <w:rPr>
            <w:noProof/>
            <w:webHidden/>
          </w:rPr>
          <w:tab/>
        </w:r>
        <w:r w:rsidR="003F51D1">
          <w:rPr>
            <w:noProof/>
            <w:webHidden/>
          </w:rPr>
          <w:fldChar w:fldCharType="begin"/>
        </w:r>
        <w:r w:rsidR="003F51D1">
          <w:rPr>
            <w:noProof/>
            <w:webHidden/>
          </w:rPr>
          <w:instrText xml:space="preserve"> PAGEREF _Toc54894081 \h </w:instrText>
        </w:r>
        <w:r w:rsidR="003F51D1">
          <w:rPr>
            <w:noProof/>
            <w:webHidden/>
          </w:rPr>
        </w:r>
        <w:r w:rsidR="003F51D1">
          <w:rPr>
            <w:noProof/>
            <w:webHidden/>
          </w:rPr>
          <w:fldChar w:fldCharType="separate"/>
        </w:r>
        <w:r w:rsidR="003F51D1">
          <w:rPr>
            <w:noProof/>
            <w:webHidden/>
          </w:rPr>
          <w:t>20</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82" w:history="1">
        <w:r w:rsidR="003F51D1" w:rsidRPr="0073248C">
          <w:rPr>
            <w:rStyle w:val="Hipervnculo"/>
            <w:rFonts w:cstheme="minorHAnsi"/>
            <w:noProof/>
          </w:rPr>
          <w:t>Oficina de Asesora de Planeación e Innovación Institucional</w:t>
        </w:r>
        <w:r w:rsidR="003F51D1">
          <w:rPr>
            <w:noProof/>
            <w:webHidden/>
          </w:rPr>
          <w:tab/>
        </w:r>
        <w:r w:rsidR="003F51D1">
          <w:rPr>
            <w:noProof/>
            <w:webHidden/>
          </w:rPr>
          <w:fldChar w:fldCharType="begin"/>
        </w:r>
        <w:r w:rsidR="003F51D1">
          <w:rPr>
            <w:noProof/>
            <w:webHidden/>
          </w:rPr>
          <w:instrText xml:space="preserve"> PAGEREF _Toc54894082 \h </w:instrText>
        </w:r>
        <w:r w:rsidR="003F51D1">
          <w:rPr>
            <w:noProof/>
            <w:webHidden/>
          </w:rPr>
        </w:r>
        <w:r w:rsidR="003F51D1">
          <w:rPr>
            <w:noProof/>
            <w:webHidden/>
          </w:rPr>
          <w:fldChar w:fldCharType="separate"/>
        </w:r>
        <w:r w:rsidR="003F51D1">
          <w:rPr>
            <w:noProof/>
            <w:webHidden/>
          </w:rPr>
          <w:t>23</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83" w:history="1">
        <w:r w:rsidR="003F51D1" w:rsidRPr="0073248C">
          <w:rPr>
            <w:rStyle w:val="Hipervnculo"/>
            <w:rFonts w:cstheme="minorHAnsi"/>
            <w:noProof/>
          </w:rPr>
          <w:t>Oficina de Asesora de Planeación e Innovación Institucional</w:t>
        </w:r>
        <w:r w:rsidR="003F51D1">
          <w:rPr>
            <w:noProof/>
            <w:webHidden/>
          </w:rPr>
          <w:tab/>
        </w:r>
        <w:r w:rsidR="003F51D1">
          <w:rPr>
            <w:noProof/>
            <w:webHidden/>
          </w:rPr>
          <w:fldChar w:fldCharType="begin"/>
        </w:r>
        <w:r w:rsidR="003F51D1">
          <w:rPr>
            <w:noProof/>
            <w:webHidden/>
          </w:rPr>
          <w:instrText xml:space="preserve"> PAGEREF _Toc54894083 \h </w:instrText>
        </w:r>
        <w:r w:rsidR="003F51D1">
          <w:rPr>
            <w:noProof/>
            <w:webHidden/>
          </w:rPr>
        </w:r>
        <w:r w:rsidR="003F51D1">
          <w:rPr>
            <w:noProof/>
            <w:webHidden/>
          </w:rPr>
          <w:fldChar w:fldCharType="separate"/>
        </w:r>
        <w:r w:rsidR="003F51D1">
          <w:rPr>
            <w:noProof/>
            <w:webHidden/>
          </w:rPr>
          <w:t>25</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84" w:history="1">
        <w:r w:rsidR="003F51D1" w:rsidRPr="0073248C">
          <w:rPr>
            <w:rStyle w:val="Hipervnculo"/>
            <w:rFonts w:cstheme="minorHAnsi"/>
            <w:noProof/>
          </w:rPr>
          <w:t>Oficina de Asesora de Planeación e Innovación Institucional</w:t>
        </w:r>
        <w:r w:rsidR="003F51D1">
          <w:rPr>
            <w:noProof/>
            <w:webHidden/>
          </w:rPr>
          <w:tab/>
        </w:r>
        <w:r w:rsidR="003F51D1">
          <w:rPr>
            <w:noProof/>
            <w:webHidden/>
          </w:rPr>
          <w:fldChar w:fldCharType="begin"/>
        </w:r>
        <w:r w:rsidR="003F51D1">
          <w:rPr>
            <w:noProof/>
            <w:webHidden/>
          </w:rPr>
          <w:instrText xml:space="preserve"> PAGEREF _Toc54894084 \h </w:instrText>
        </w:r>
        <w:r w:rsidR="003F51D1">
          <w:rPr>
            <w:noProof/>
            <w:webHidden/>
          </w:rPr>
        </w:r>
        <w:r w:rsidR="003F51D1">
          <w:rPr>
            <w:noProof/>
            <w:webHidden/>
          </w:rPr>
          <w:fldChar w:fldCharType="separate"/>
        </w:r>
        <w:r w:rsidR="003F51D1">
          <w:rPr>
            <w:noProof/>
            <w:webHidden/>
          </w:rPr>
          <w:t>28</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85" w:history="1">
        <w:r w:rsidR="003F51D1" w:rsidRPr="0073248C">
          <w:rPr>
            <w:rStyle w:val="Hipervnculo"/>
            <w:rFonts w:cstheme="minorHAnsi"/>
            <w:noProof/>
          </w:rPr>
          <w:t>Oficina de Asesora de Planeación e Innovación Institucional</w:t>
        </w:r>
        <w:r w:rsidR="003F51D1">
          <w:rPr>
            <w:noProof/>
            <w:webHidden/>
          </w:rPr>
          <w:tab/>
        </w:r>
        <w:r w:rsidR="003F51D1">
          <w:rPr>
            <w:noProof/>
            <w:webHidden/>
          </w:rPr>
          <w:fldChar w:fldCharType="begin"/>
        </w:r>
        <w:r w:rsidR="003F51D1">
          <w:rPr>
            <w:noProof/>
            <w:webHidden/>
          </w:rPr>
          <w:instrText xml:space="preserve"> PAGEREF _Toc54894085 \h </w:instrText>
        </w:r>
        <w:r w:rsidR="003F51D1">
          <w:rPr>
            <w:noProof/>
            <w:webHidden/>
          </w:rPr>
        </w:r>
        <w:r w:rsidR="003F51D1">
          <w:rPr>
            <w:noProof/>
            <w:webHidden/>
          </w:rPr>
          <w:fldChar w:fldCharType="separate"/>
        </w:r>
        <w:r w:rsidR="003F51D1">
          <w:rPr>
            <w:noProof/>
            <w:webHidden/>
          </w:rPr>
          <w:t>31</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86" w:history="1">
        <w:r w:rsidR="003F51D1" w:rsidRPr="0073248C">
          <w:rPr>
            <w:rStyle w:val="Hipervnculo"/>
            <w:rFonts w:cstheme="minorHAnsi"/>
            <w:noProof/>
          </w:rPr>
          <w:t>Oficina de Asesora de Planeación e Innovación Institucional</w:t>
        </w:r>
        <w:r w:rsidR="003F51D1">
          <w:rPr>
            <w:noProof/>
            <w:webHidden/>
          </w:rPr>
          <w:tab/>
        </w:r>
        <w:r w:rsidR="003F51D1">
          <w:rPr>
            <w:noProof/>
            <w:webHidden/>
          </w:rPr>
          <w:fldChar w:fldCharType="begin"/>
        </w:r>
        <w:r w:rsidR="003F51D1">
          <w:rPr>
            <w:noProof/>
            <w:webHidden/>
          </w:rPr>
          <w:instrText xml:space="preserve"> PAGEREF _Toc54894086 \h </w:instrText>
        </w:r>
        <w:r w:rsidR="003F51D1">
          <w:rPr>
            <w:noProof/>
            <w:webHidden/>
          </w:rPr>
        </w:r>
        <w:r w:rsidR="003F51D1">
          <w:rPr>
            <w:noProof/>
            <w:webHidden/>
          </w:rPr>
          <w:fldChar w:fldCharType="separate"/>
        </w:r>
        <w:r w:rsidR="003F51D1">
          <w:rPr>
            <w:noProof/>
            <w:webHidden/>
          </w:rPr>
          <w:t>34</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87" w:history="1">
        <w:r w:rsidR="003F51D1" w:rsidRPr="0073248C">
          <w:rPr>
            <w:rStyle w:val="Hipervnculo"/>
            <w:rFonts w:cstheme="minorHAnsi"/>
            <w:noProof/>
          </w:rPr>
          <w:t>Oficina</w:t>
        </w:r>
        <w:r w:rsidR="003F51D1" w:rsidRPr="0073248C">
          <w:rPr>
            <w:rStyle w:val="Hipervnculo"/>
            <w:rFonts w:eastAsia="Times New Roman" w:cstheme="minorHAnsi"/>
            <w:noProof/>
          </w:rPr>
          <w:t xml:space="preserve"> Asesora Jurídica</w:t>
        </w:r>
        <w:r w:rsidR="003F51D1">
          <w:rPr>
            <w:noProof/>
            <w:webHidden/>
          </w:rPr>
          <w:tab/>
        </w:r>
        <w:r w:rsidR="003F51D1">
          <w:rPr>
            <w:noProof/>
            <w:webHidden/>
          </w:rPr>
          <w:fldChar w:fldCharType="begin"/>
        </w:r>
        <w:r w:rsidR="003F51D1">
          <w:rPr>
            <w:noProof/>
            <w:webHidden/>
          </w:rPr>
          <w:instrText xml:space="preserve"> PAGEREF _Toc54894087 \h </w:instrText>
        </w:r>
        <w:r w:rsidR="003F51D1">
          <w:rPr>
            <w:noProof/>
            <w:webHidden/>
          </w:rPr>
        </w:r>
        <w:r w:rsidR="003F51D1">
          <w:rPr>
            <w:noProof/>
            <w:webHidden/>
          </w:rPr>
          <w:fldChar w:fldCharType="separate"/>
        </w:r>
        <w:r w:rsidR="003F51D1">
          <w:rPr>
            <w:noProof/>
            <w:webHidden/>
          </w:rPr>
          <w:t>37</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88" w:history="1">
        <w:r w:rsidR="003F51D1" w:rsidRPr="0073248C">
          <w:rPr>
            <w:rStyle w:val="Hipervnculo"/>
            <w:rFonts w:eastAsia="Times New Roman" w:cstheme="minorHAnsi"/>
            <w:noProof/>
          </w:rPr>
          <w:t>Oficina Asesora Jurídica</w:t>
        </w:r>
        <w:r w:rsidR="003F51D1">
          <w:rPr>
            <w:noProof/>
            <w:webHidden/>
          </w:rPr>
          <w:tab/>
        </w:r>
        <w:r w:rsidR="003F51D1">
          <w:rPr>
            <w:noProof/>
            <w:webHidden/>
          </w:rPr>
          <w:fldChar w:fldCharType="begin"/>
        </w:r>
        <w:r w:rsidR="003F51D1">
          <w:rPr>
            <w:noProof/>
            <w:webHidden/>
          </w:rPr>
          <w:instrText xml:space="preserve"> PAGEREF _Toc54894088 \h </w:instrText>
        </w:r>
        <w:r w:rsidR="003F51D1">
          <w:rPr>
            <w:noProof/>
            <w:webHidden/>
          </w:rPr>
        </w:r>
        <w:r w:rsidR="003F51D1">
          <w:rPr>
            <w:noProof/>
            <w:webHidden/>
          </w:rPr>
          <w:fldChar w:fldCharType="separate"/>
        </w:r>
        <w:r w:rsidR="003F51D1">
          <w:rPr>
            <w:noProof/>
            <w:webHidden/>
          </w:rPr>
          <w:t>40</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89" w:history="1">
        <w:r w:rsidR="003F51D1" w:rsidRPr="0073248C">
          <w:rPr>
            <w:rStyle w:val="Hipervnculo"/>
            <w:rFonts w:cstheme="minorHAnsi"/>
            <w:noProof/>
          </w:rPr>
          <w:t>Oficina de Administración de Riesgos y Estrategia de Supervisión</w:t>
        </w:r>
        <w:r w:rsidR="003F51D1">
          <w:rPr>
            <w:noProof/>
            <w:webHidden/>
          </w:rPr>
          <w:tab/>
        </w:r>
        <w:r w:rsidR="003F51D1">
          <w:rPr>
            <w:noProof/>
            <w:webHidden/>
          </w:rPr>
          <w:fldChar w:fldCharType="begin"/>
        </w:r>
        <w:r w:rsidR="003F51D1">
          <w:rPr>
            <w:noProof/>
            <w:webHidden/>
          </w:rPr>
          <w:instrText xml:space="preserve"> PAGEREF _Toc54894089 \h </w:instrText>
        </w:r>
        <w:r w:rsidR="003F51D1">
          <w:rPr>
            <w:noProof/>
            <w:webHidden/>
          </w:rPr>
        </w:r>
        <w:r w:rsidR="003F51D1">
          <w:rPr>
            <w:noProof/>
            <w:webHidden/>
          </w:rPr>
          <w:fldChar w:fldCharType="separate"/>
        </w:r>
        <w:r w:rsidR="003F51D1">
          <w:rPr>
            <w:noProof/>
            <w:webHidden/>
          </w:rPr>
          <w:t>42</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90" w:history="1">
        <w:r w:rsidR="003F51D1" w:rsidRPr="0073248C">
          <w:rPr>
            <w:rStyle w:val="Hipervnculo"/>
            <w:rFonts w:eastAsia="Times New Roman" w:cstheme="minorHAnsi"/>
            <w:noProof/>
          </w:rPr>
          <w:t>Oficina de Tecnologías de la Información y las Comunicaciones</w:t>
        </w:r>
        <w:r w:rsidR="003F51D1">
          <w:rPr>
            <w:noProof/>
            <w:webHidden/>
          </w:rPr>
          <w:tab/>
        </w:r>
        <w:r w:rsidR="003F51D1">
          <w:rPr>
            <w:noProof/>
            <w:webHidden/>
          </w:rPr>
          <w:fldChar w:fldCharType="begin"/>
        </w:r>
        <w:r w:rsidR="003F51D1">
          <w:rPr>
            <w:noProof/>
            <w:webHidden/>
          </w:rPr>
          <w:instrText xml:space="preserve"> PAGEREF _Toc54894090 \h </w:instrText>
        </w:r>
        <w:r w:rsidR="003F51D1">
          <w:rPr>
            <w:noProof/>
            <w:webHidden/>
          </w:rPr>
        </w:r>
        <w:r w:rsidR="003F51D1">
          <w:rPr>
            <w:noProof/>
            <w:webHidden/>
          </w:rPr>
          <w:fldChar w:fldCharType="separate"/>
        </w:r>
        <w:r w:rsidR="003F51D1">
          <w:rPr>
            <w:noProof/>
            <w:webHidden/>
          </w:rPr>
          <w:t>46</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91" w:history="1">
        <w:r w:rsidR="003F51D1" w:rsidRPr="0073248C">
          <w:rPr>
            <w:rStyle w:val="Hipervnculo"/>
            <w:rFonts w:eastAsia="Times New Roman" w:cstheme="minorHAnsi"/>
            <w:noProof/>
          </w:rPr>
          <w:t>Oficina de Tecnologías de la Información y las Comunicaciones</w:t>
        </w:r>
        <w:r w:rsidR="003F51D1">
          <w:rPr>
            <w:noProof/>
            <w:webHidden/>
          </w:rPr>
          <w:tab/>
        </w:r>
        <w:r w:rsidR="003F51D1">
          <w:rPr>
            <w:noProof/>
            <w:webHidden/>
          </w:rPr>
          <w:fldChar w:fldCharType="begin"/>
        </w:r>
        <w:r w:rsidR="003F51D1">
          <w:rPr>
            <w:noProof/>
            <w:webHidden/>
          </w:rPr>
          <w:instrText xml:space="preserve"> PAGEREF _Toc54894091 \h </w:instrText>
        </w:r>
        <w:r w:rsidR="003F51D1">
          <w:rPr>
            <w:noProof/>
            <w:webHidden/>
          </w:rPr>
        </w:r>
        <w:r w:rsidR="003F51D1">
          <w:rPr>
            <w:noProof/>
            <w:webHidden/>
          </w:rPr>
          <w:fldChar w:fldCharType="separate"/>
        </w:r>
        <w:r w:rsidR="003F51D1">
          <w:rPr>
            <w:noProof/>
            <w:webHidden/>
          </w:rPr>
          <w:t>49</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92" w:history="1">
        <w:r w:rsidR="003F51D1" w:rsidRPr="0073248C">
          <w:rPr>
            <w:rStyle w:val="Hipervnculo"/>
            <w:rFonts w:cstheme="minorHAnsi"/>
            <w:noProof/>
          </w:rPr>
          <w:t>Oficina de Tecnologías de la Información y las Comunicaciones</w:t>
        </w:r>
        <w:r w:rsidR="003F51D1">
          <w:rPr>
            <w:noProof/>
            <w:webHidden/>
          </w:rPr>
          <w:tab/>
        </w:r>
        <w:r w:rsidR="003F51D1">
          <w:rPr>
            <w:noProof/>
            <w:webHidden/>
          </w:rPr>
          <w:fldChar w:fldCharType="begin"/>
        </w:r>
        <w:r w:rsidR="003F51D1">
          <w:rPr>
            <w:noProof/>
            <w:webHidden/>
          </w:rPr>
          <w:instrText xml:space="preserve"> PAGEREF _Toc54894092 \h </w:instrText>
        </w:r>
        <w:r w:rsidR="003F51D1">
          <w:rPr>
            <w:noProof/>
            <w:webHidden/>
          </w:rPr>
        </w:r>
        <w:r w:rsidR="003F51D1">
          <w:rPr>
            <w:noProof/>
            <w:webHidden/>
          </w:rPr>
          <w:fldChar w:fldCharType="separate"/>
        </w:r>
        <w:r w:rsidR="003F51D1">
          <w:rPr>
            <w:noProof/>
            <w:webHidden/>
          </w:rPr>
          <w:t>51</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93" w:history="1">
        <w:r w:rsidR="003F51D1" w:rsidRPr="0073248C">
          <w:rPr>
            <w:rStyle w:val="Hipervnculo"/>
            <w:rFonts w:eastAsia="Times New Roman" w:cstheme="minorHAnsi"/>
            <w:noProof/>
          </w:rPr>
          <w:t>Oficina de Tecnologías de la Información y las Comunicaciones</w:t>
        </w:r>
        <w:r w:rsidR="003F51D1">
          <w:rPr>
            <w:noProof/>
            <w:webHidden/>
          </w:rPr>
          <w:tab/>
        </w:r>
        <w:r w:rsidR="003F51D1">
          <w:rPr>
            <w:noProof/>
            <w:webHidden/>
          </w:rPr>
          <w:fldChar w:fldCharType="begin"/>
        </w:r>
        <w:r w:rsidR="003F51D1">
          <w:rPr>
            <w:noProof/>
            <w:webHidden/>
          </w:rPr>
          <w:instrText xml:space="preserve"> PAGEREF _Toc54894093 \h </w:instrText>
        </w:r>
        <w:r w:rsidR="003F51D1">
          <w:rPr>
            <w:noProof/>
            <w:webHidden/>
          </w:rPr>
        </w:r>
        <w:r w:rsidR="003F51D1">
          <w:rPr>
            <w:noProof/>
            <w:webHidden/>
          </w:rPr>
          <w:fldChar w:fldCharType="separate"/>
        </w:r>
        <w:r w:rsidR="003F51D1">
          <w:rPr>
            <w:noProof/>
            <w:webHidden/>
          </w:rPr>
          <w:t>54</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94" w:history="1">
        <w:r w:rsidR="003F51D1" w:rsidRPr="0073248C">
          <w:rPr>
            <w:rStyle w:val="Hipervnculo"/>
            <w:rFonts w:eastAsia="Times New Roman" w:cstheme="minorHAnsi"/>
            <w:noProof/>
          </w:rPr>
          <w:t xml:space="preserve">Oficina de Tecnologías de la </w:t>
        </w:r>
        <w:r w:rsidR="003F51D1" w:rsidRPr="0073248C">
          <w:rPr>
            <w:rStyle w:val="Hipervnculo"/>
            <w:rFonts w:cstheme="minorHAnsi"/>
            <w:noProof/>
          </w:rPr>
          <w:t>Información</w:t>
        </w:r>
        <w:r w:rsidR="003F51D1" w:rsidRPr="0073248C">
          <w:rPr>
            <w:rStyle w:val="Hipervnculo"/>
            <w:rFonts w:eastAsia="Times New Roman" w:cstheme="minorHAnsi"/>
            <w:noProof/>
          </w:rPr>
          <w:t xml:space="preserve"> y las Comunicaciones</w:t>
        </w:r>
        <w:r w:rsidR="003F51D1">
          <w:rPr>
            <w:noProof/>
            <w:webHidden/>
          </w:rPr>
          <w:tab/>
        </w:r>
        <w:r w:rsidR="003F51D1">
          <w:rPr>
            <w:noProof/>
            <w:webHidden/>
          </w:rPr>
          <w:fldChar w:fldCharType="begin"/>
        </w:r>
        <w:r w:rsidR="003F51D1">
          <w:rPr>
            <w:noProof/>
            <w:webHidden/>
          </w:rPr>
          <w:instrText xml:space="preserve"> PAGEREF _Toc54894094 \h </w:instrText>
        </w:r>
        <w:r w:rsidR="003F51D1">
          <w:rPr>
            <w:noProof/>
            <w:webHidden/>
          </w:rPr>
        </w:r>
        <w:r w:rsidR="003F51D1">
          <w:rPr>
            <w:noProof/>
            <w:webHidden/>
          </w:rPr>
          <w:fldChar w:fldCharType="separate"/>
        </w:r>
        <w:r w:rsidR="003F51D1">
          <w:rPr>
            <w:noProof/>
            <w:webHidden/>
          </w:rPr>
          <w:t>56</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95" w:history="1">
        <w:r w:rsidR="003F51D1" w:rsidRPr="0073248C">
          <w:rPr>
            <w:rStyle w:val="Hipervnculo"/>
            <w:rFonts w:eastAsia="Times New Roman" w:cstheme="minorHAnsi"/>
            <w:noProof/>
          </w:rPr>
          <w:t>Oficina de Tecnologías de la Información y las Comunicaciones</w:t>
        </w:r>
        <w:r w:rsidR="003F51D1">
          <w:rPr>
            <w:noProof/>
            <w:webHidden/>
          </w:rPr>
          <w:tab/>
        </w:r>
        <w:r w:rsidR="003F51D1">
          <w:rPr>
            <w:noProof/>
            <w:webHidden/>
          </w:rPr>
          <w:fldChar w:fldCharType="begin"/>
        </w:r>
        <w:r w:rsidR="003F51D1">
          <w:rPr>
            <w:noProof/>
            <w:webHidden/>
          </w:rPr>
          <w:instrText xml:space="preserve"> PAGEREF _Toc54894095 \h </w:instrText>
        </w:r>
        <w:r w:rsidR="003F51D1">
          <w:rPr>
            <w:noProof/>
            <w:webHidden/>
          </w:rPr>
        </w:r>
        <w:r w:rsidR="003F51D1">
          <w:rPr>
            <w:noProof/>
            <w:webHidden/>
          </w:rPr>
          <w:fldChar w:fldCharType="separate"/>
        </w:r>
        <w:r w:rsidR="003F51D1">
          <w:rPr>
            <w:noProof/>
            <w:webHidden/>
          </w:rPr>
          <w:t>59</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96" w:history="1">
        <w:r w:rsidR="003F51D1" w:rsidRPr="0073248C">
          <w:rPr>
            <w:rStyle w:val="Hipervnculo"/>
            <w:rFonts w:cstheme="minorHAnsi"/>
            <w:noProof/>
          </w:rPr>
          <w:t>Oficina de Control Disciplinario Interno</w:t>
        </w:r>
        <w:r w:rsidR="003F51D1">
          <w:rPr>
            <w:noProof/>
            <w:webHidden/>
          </w:rPr>
          <w:tab/>
        </w:r>
        <w:r w:rsidR="003F51D1">
          <w:rPr>
            <w:noProof/>
            <w:webHidden/>
          </w:rPr>
          <w:fldChar w:fldCharType="begin"/>
        </w:r>
        <w:r w:rsidR="003F51D1">
          <w:rPr>
            <w:noProof/>
            <w:webHidden/>
          </w:rPr>
          <w:instrText xml:space="preserve"> PAGEREF _Toc54894096 \h </w:instrText>
        </w:r>
        <w:r w:rsidR="003F51D1">
          <w:rPr>
            <w:noProof/>
            <w:webHidden/>
          </w:rPr>
        </w:r>
        <w:r w:rsidR="003F51D1">
          <w:rPr>
            <w:noProof/>
            <w:webHidden/>
          </w:rPr>
          <w:fldChar w:fldCharType="separate"/>
        </w:r>
        <w:r w:rsidR="003F51D1">
          <w:rPr>
            <w:noProof/>
            <w:webHidden/>
          </w:rPr>
          <w:t>62</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97" w:history="1">
        <w:r w:rsidR="003F51D1" w:rsidRPr="0073248C">
          <w:rPr>
            <w:rStyle w:val="Hipervnculo"/>
            <w:rFonts w:cstheme="minorHAnsi"/>
            <w:noProof/>
          </w:rPr>
          <w:t>Oficina de Control Interno</w:t>
        </w:r>
        <w:r w:rsidR="003F51D1">
          <w:rPr>
            <w:noProof/>
            <w:webHidden/>
          </w:rPr>
          <w:tab/>
        </w:r>
        <w:r w:rsidR="003F51D1">
          <w:rPr>
            <w:noProof/>
            <w:webHidden/>
          </w:rPr>
          <w:fldChar w:fldCharType="begin"/>
        </w:r>
        <w:r w:rsidR="003F51D1">
          <w:rPr>
            <w:noProof/>
            <w:webHidden/>
          </w:rPr>
          <w:instrText xml:space="preserve"> PAGEREF _Toc54894097 \h </w:instrText>
        </w:r>
        <w:r w:rsidR="003F51D1">
          <w:rPr>
            <w:noProof/>
            <w:webHidden/>
          </w:rPr>
        </w:r>
        <w:r w:rsidR="003F51D1">
          <w:rPr>
            <w:noProof/>
            <w:webHidden/>
          </w:rPr>
          <w:fldChar w:fldCharType="separate"/>
        </w:r>
        <w:r w:rsidR="003F51D1">
          <w:rPr>
            <w:noProof/>
            <w:webHidden/>
          </w:rPr>
          <w:t>64</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98" w:history="1">
        <w:r w:rsidR="003F51D1" w:rsidRPr="0073248C">
          <w:rPr>
            <w:rStyle w:val="Hipervnculo"/>
            <w:rFonts w:cstheme="minorHAnsi"/>
            <w:noProof/>
          </w:rPr>
          <w:t>Despacho del Superintendente Delegado para Acueducto, Alcantarillado y Aseo</w:t>
        </w:r>
        <w:r w:rsidR="003F51D1">
          <w:rPr>
            <w:noProof/>
            <w:webHidden/>
          </w:rPr>
          <w:tab/>
        </w:r>
        <w:r w:rsidR="003F51D1">
          <w:rPr>
            <w:noProof/>
            <w:webHidden/>
          </w:rPr>
          <w:fldChar w:fldCharType="begin"/>
        </w:r>
        <w:r w:rsidR="003F51D1">
          <w:rPr>
            <w:noProof/>
            <w:webHidden/>
          </w:rPr>
          <w:instrText xml:space="preserve"> PAGEREF _Toc54894098 \h </w:instrText>
        </w:r>
        <w:r w:rsidR="003F51D1">
          <w:rPr>
            <w:noProof/>
            <w:webHidden/>
          </w:rPr>
        </w:r>
        <w:r w:rsidR="003F51D1">
          <w:rPr>
            <w:noProof/>
            <w:webHidden/>
          </w:rPr>
          <w:fldChar w:fldCharType="separate"/>
        </w:r>
        <w:r w:rsidR="003F51D1">
          <w:rPr>
            <w:noProof/>
            <w:webHidden/>
          </w:rPr>
          <w:t>67</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099" w:history="1">
        <w:r w:rsidR="003F51D1" w:rsidRPr="0073248C">
          <w:rPr>
            <w:rStyle w:val="Hipervnculo"/>
            <w:rFonts w:cstheme="minorHAnsi"/>
            <w:noProof/>
          </w:rPr>
          <w:t>Despacho del Superintendente Delegado para Acueducto, Alcantarillado y Aseo</w:t>
        </w:r>
        <w:r w:rsidR="003F51D1">
          <w:rPr>
            <w:noProof/>
            <w:webHidden/>
          </w:rPr>
          <w:tab/>
        </w:r>
        <w:r w:rsidR="003F51D1">
          <w:rPr>
            <w:noProof/>
            <w:webHidden/>
          </w:rPr>
          <w:fldChar w:fldCharType="begin"/>
        </w:r>
        <w:r w:rsidR="003F51D1">
          <w:rPr>
            <w:noProof/>
            <w:webHidden/>
          </w:rPr>
          <w:instrText xml:space="preserve"> PAGEREF _Toc54894099 \h </w:instrText>
        </w:r>
        <w:r w:rsidR="003F51D1">
          <w:rPr>
            <w:noProof/>
            <w:webHidden/>
          </w:rPr>
        </w:r>
        <w:r w:rsidR="003F51D1">
          <w:rPr>
            <w:noProof/>
            <w:webHidden/>
          </w:rPr>
          <w:fldChar w:fldCharType="separate"/>
        </w:r>
        <w:r w:rsidR="003F51D1">
          <w:rPr>
            <w:noProof/>
            <w:webHidden/>
          </w:rPr>
          <w:t>70</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00" w:history="1">
        <w:r w:rsidR="003F51D1" w:rsidRPr="0073248C">
          <w:rPr>
            <w:rStyle w:val="Hipervnculo"/>
            <w:rFonts w:cstheme="minorHAnsi"/>
            <w:noProof/>
          </w:rPr>
          <w:t>Despacho del Superintendente Delegado para Acueducto, Alcantarillado y Aseo</w:t>
        </w:r>
        <w:r w:rsidR="003F51D1">
          <w:rPr>
            <w:noProof/>
            <w:webHidden/>
          </w:rPr>
          <w:tab/>
        </w:r>
        <w:r w:rsidR="003F51D1">
          <w:rPr>
            <w:noProof/>
            <w:webHidden/>
          </w:rPr>
          <w:fldChar w:fldCharType="begin"/>
        </w:r>
        <w:r w:rsidR="003F51D1">
          <w:rPr>
            <w:noProof/>
            <w:webHidden/>
          </w:rPr>
          <w:instrText xml:space="preserve"> PAGEREF _Toc54894100 \h </w:instrText>
        </w:r>
        <w:r w:rsidR="003F51D1">
          <w:rPr>
            <w:noProof/>
            <w:webHidden/>
          </w:rPr>
        </w:r>
        <w:r w:rsidR="003F51D1">
          <w:rPr>
            <w:noProof/>
            <w:webHidden/>
          </w:rPr>
          <w:fldChar w:fldCharType="separate"/>
        </w:r>
        <w:r w:rsidR="003F51D1">
          <w:rPr>
            <w:noProof/>
            <w:webHidden/>
          </w:rPr>
          <w:t>73</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01" w:history="1">
        <w:r w:rsidR="003F51D1" w:rsidRPr="0073248C">
          <w:rPr>
            <w:rStyle w:val="Hipervnculo"/>
            <w:rFonts w:cstheme="minorHAnsi"/>
            <w:noProof/>
          </w:rPr>
          <w:t>Despacho del Superintendente Delegado para Acueducto, Alcantarillado y Aseo</w:t>
        </w:r>
        <w:r w:rsidR="003F51D1">
          <w:rPr>
            <w:noProof/>
            <w:webHidden/>
          </w:rPr>
          <w:tab/>
        </w:r>
        <w:r w:rsidR="003F51D1">
          <w:rPr>
            <w:noProof/>
            <w:webHidden/>
          </w:rPr>
          <w:fldChar w:fldCharType="begin"/>
        </w:r>
        <w:r w:rsidR="003F51D1">
          <w:rPr>
            <w:noProof/>
            <w:webHidden/>
          </w:rPr>
          <w:instrText xml:space="preserve"> PAGEREF _Toc54894101 \h </w:instrText>
        </w:r>
        <w:r w:rsidR="003F51D1">
          <w:rPr>
            <w:noProof/>
            <w:webHidden/>
          </w:rPr>
        </w:r>
        <w:r w:rsidR="003F51D1">
          <w:rPr>
            <w:noProof/>
            <w:webHidden/>
          </w:rPr>
          <w:fldChar w:fldCharType="separate"/>
        </w:r>
        <w:r w:rsidR="003F51D1">
          <w:rPr>
            <w:noProof/>
            <w:webHidden/>
          </w:rPr>
          <w:t>76</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02" w:history="1">
        <w:r w:rsidR="003F51D1" w:rsidRPr="0073248C">
          <w:rPr>
            <w:rStyle w:val="Hipervnculo"/>
            <w:noProof/>
          </w:rPr>
          <w:t>Despacho del Superintendente Delegado para Acueducto, Alcantarillado y Aseo</w:t>
        </w:r>
        <w:r w:rsidR="003F51D1">
          <w:rPr>
            <w:noProof/>
            <w:webHidden/>
          </w:rPr>
          <w:tab/>
        </w:r>
        <w:r w:rsidR="003F51D1">
          <w:rPr>
            <w:noProof/>
            <w:webHidden/>
          </w:rPr>
          <w:fldChar w:fldCharType="begin"/>
        </w:r>
        <w:r w:rsidR="003F51D1">
          <w:rPr>
            <w:noProof/>
            <w:webHidden/>
          </w:rPr>
          <w:instrText xml:space="preserve"> PAGEREF _Toc54894102 \h </w:instrText>
        </w:r>
        <w:r w:rsidR="003F51D1">
          <w:rPr>
            <w:noProof/>
            <w:webHidden/>
          </w:rPr>
        </w:r>
        <w:r w:rsidR="003F51D1">
          <w:rPr>
            <w:noProof/>
            <w:webHidden/>
          </w:rPr>
          <w:fldChar w:fldCharType="separate"/>
        </w:r>
        <w:r w:rsidR="003F51D1">
          <w:rPr>
            <w:noProof/>
            <w:webHidden/>
          </w:rPr>
          <w:t>80</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03" w:history="1">
        <w:r w:rsidR="003F51D1" w:rsidRPr="0073248C">
          <w:rPr>
            <w:rStyle w:val="Hipervnculo"/>
            <w:rFonts w:cstheme="minorHAnsi"/>
            <w:noProof/>
          </w:rPr>
          <w:t>Despacho del Superintendente Delegado para Acueducto, Alcantarillado y Aseo</w:t>
        </w:r>
        <w:r w:rsidR="003F51D1">
          <w:rPr>
            <w:noProof/>
            <w:webHidden/>
          </w:rPr>
          <w:tab/>
        </w:r>
        <w:r w:rsidR="003F51D1">
          <w:rPr>
            <w:noProof/>
            <w:webHidden/>
          </w:rPr>
          <w:fldChar w:fldCharType="begin"/>
        </w:r>
        <w:r w:rsidR="003F51D1">
          <w:rPr>
            <w:noProof/>
            <w:webHidden/>
          </w:rPr>
          <w:instrText xml:space="preserve"> PAGEREF _Toc54894103 \h </w:instrText>
        </w:r>
        <w:r w:rsidR="003F51D1">
          <w:rPr>
            <w:noProof/>
            <w:webHidden/>
          </w:rPr>
        </w:r>
        <w:r w:rsidR="003F51D1">
          <w:rPr>
            <w:noProof/>
            <w:webHidden/>
          </w:rPr>
          <w:fldChar w:fldCharType="separate"/>
        </w:r>
        <w:r w:rsidR="003F51D1">
          <w:rPr>
            <w:noProof/>
            <w:webHidden/>
          </w:rPr>
          <w:t>83</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04" w:history="1">
        <w:r w:rsidR="003F51D1" w:rsidRPr="0073248C">
          <w:rPr>
            <w:rStyle w:val="Hipervnculo"/>
            <w:rFonts w:cstheme="minorHAnsi"/>
            <w:noProof/>
          </w:rPr>
          <w:t>Dirección Técnica de Gestión Acueducto y Alcantarillado</w:t>
        </w:r>
        <w:r w:rsidR="003F51D1">
          <w:rPr>
            <w:noProof/>
            <w:webHidden/>
          </w:rPr>
          <w:tab/>
        </w:r>
        <w:r w:rsidR="003F51D1">
          <w:rPr>
            <w:noProof/>
            <w:webHidden/>
          </w:rPr>
          <w:fldChar w:fldCharType="begin"/>
        </w:r>
        <w:r w:rsidR="003F51D1">
          <w:rPr>
            <w:noProof/>
            <w:webHidden/>
          </w:rPr>
          <w:instrText xml:space="preserve"> PAGEREF _Toc54894104 \h </w:instrText>
        </w:r>
        <w:r w:rsidR="003F51D1">
          <w:rPr>
            <w:noProof/>
            <w:webHidden/>
          </w:rPr>
        </w:r>
        <w:r w:rsidR="003F51D1">
          <w:rPr>
            <w:noProof/>
            <w:webHidden/>
          </w:rPr>
          <w:fldChar w:fldCharType="separate"/>
        </w:r>
        <w:r w:rsidR="003F51D1">
          <w:rPr>
            <w:noProof/>
            <w:webHidden/>
          </w:rPr>
          <w:t>86</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05" w:history="1">
        <w:r w:rsidR="003F51D1" w:rsidRPr="0073248C">
          <w:rPr>
            <w:rStyle w:val="Hipervnculo"/>
            <w:rFonts w:cstheme="minorHAnsi"/>
            <w:noProof/>
          </w:rPr>
          <w:t>Dirección Técnica de Gestión Acueducto y Alcantarillado</w:t>
        </w:r>
        <w:r w:rsidR="003F51D1">
          <w:rPr>
            <w:noProof/>
            <w:webHidden/>
          </w:rPr>
          <w:tab/>
        </w:r>
        <w:r w:rsidR="003F51D1">
          <w:rPr>
            <w:noProof/>
            <w:webHidden/>
          </w:rPr>
          <w:fldChar w:fldCharType="begin"/>
        </w:r>
        <w:r w:rsidR="003F51D1">
          <w:rPr>
            <w:noProof/>
            <w:webHidden/>
          </w:rPr>
          <w:instrText xml:space="preserve"> PAGEREF _Toc54894105 \h </w:instrText>
        </w:r>
        <w:r w:rsidR="003F51D1">
          <w:rPr>
            <w:noProof/>
            <w:webHidden/>
          </w:rPr>
        </w:r>
        <w:r w:rsidR="003F51D1">
          <w:rPr>
            <w:noProof/>
            <w:webHidden/>
          </w:rPr>
          <w:fldChar w:fldCharType="separate"/>
        </w:r>
        <w:r w:rsidR="003F51D1">
          <w:rPr>
            <w:noProof/>
            <w:webHidden/>
          </w:rPr>
          <w:t>89</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06" w:history="1">
        <w:r w:rsidR="003F51D1" w:rsidRPr="0073248C">
          <w:rPr>
            <w:rStyle w:val="Hipervnculo"/>
            <w:rFonts w:cstheme="minorHAnsi"/>
            <w:noProof/>
          </w:rPr>
          <w:t>Dirección Técnica de Gestión Acueducto y Alcantarillado</w:t>
        </w:r>
        <w:r w:rsidR="003F51D1">
          <w:rPr>
            <w:noProof/>
            <w:webHidden/>
          </w:rPr>
          <w:tab/>
        </w:r>
        <w:r w:rsidR="003F51D1">
          <w:rPr>
            <w:noProof/>
            <w:webHidden/>
          </w:rPr>
          <w:fldChar w:fldCharType="begin"/>
        </w:r>
        <w:r w:rsidR="003F51D1">
          <w:rPr>
            <w:noProof/>
            <w:webHidden/>
          </w:rPr>
          <w:instrText xml:space="preserve"> PAGEREF _Toc54894106 \h </w:instrText>
        </w:r>
        <w:r w:rsidR="003F51D1">
          <w:rPr>
            <w:noProof/>
            <w:webHidden/>
          </w:rPr>
        </w:r>
        <w:r w:rsidR="003F51D1">
          <w:rPr>
            <w:noProof/>
            <w:webHidden/>
          </w:rPr>
          <w:fldChar w:fldCharType="separate"/>
        </w:r>
        <w:r w:rsidR="003F51D1">
          <w:rPr>
            <w:noProof/>
            <w:webHidden/>
          </w:rPr>
          <w:t>92</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07" w:history="1">
        <w:r w:rsidR="003F51D1" w:rsidRPr="0073248C">
          <w:rPr>
            <w:rStyle w:val="Hipervnculo"/>
            <w:rFonts w:cstheme="minorHAnsi"/>
            <w:noProof/>
          </w:rPr>
          <w:t>Dirección Técnica de Gestión Acueducto y Alcantarillado</w:t>
        </w:r>
        <w:r w:rsidR="003F51D1">
          <w:rPr>
            <w:noProof/>
            <w:webHidden/>
          </w:rPr>
          <w:tab/>
        </w:r>
        <w:r w:rsidR="003F51D1">
          <w:rPr>
            <w:noProof/>
            <w:webHidden/>
          </w:rPr>
          <w:fldChar w:fldCharType="begin"/>
        </w:r>
        <w:r w:rsidR="003F51D1">
          <w:rPr>
            <w:noProof/>
            <w:webHidden/>
          </w:rPr>
          <w:instrText xml:space="preserve"> PAGEREF _Toc54894107 \h </w:instrText>
        </w:r>
        <w:r w:rsidR="003F51D1">
          <w:rPr>
            <w:noProof/>
            <w:webHidden/>
          </w:rPr>
        </w:r>
        <w:r w:rsidR="003F51D1">
          <w:rPr>
            <w:noProof/>
            <w:webHidden/>
          </w:rPr>
          <w:fldChar w:fldCharType="separate"/>
        </w:r>
        <w:r w:rsidR="003F51D1">
          <w:rPr>
            <w:noProof/>
            <w:webHidden/>
          </w:rPr>
          <w:t>95</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08" w:history="1">
        <w:r w:rsidR="003F51D1" w:rsidRPr="0073248C">
          <w:rPr>
            <w:rStyle w:val="Hipervnculo"/>
            <w:rFonts w:cstheme="minorHAnsi"/>
            <w:noProof/>
          </w:rPr>
          <w:t>Dirección Técnica de Gestión Acueducto y Alcantarillado</w:t>
        </w:r>
        <w:r w:rsidR="003F51D1">
          <w:rPr>
            <w:noProof/>
            <w:webHidden/>
          </w:rPr>
          <w:tab/>
        </w:r>
        <w:r w:rsidR="003F51D1">
          <w:rPr>
            <w:noProof/>
            <w:webHidden/>
          </w:rPr>
          <w:fldChar w:fldCharType="begin"/>
        </w:r>
        <w:r w:rsidR="003F51D1">
          <w:rPr>
            <w:noProof/>
            <w:webHidden/>
          </w:rPr>
          <w:instrText xml:space="preserve"> PAGEREF _Toc54894108 \h </w:instrText>
        </w:r>
        <w:r w:rsidR="003F51D1">
          <w:rPr>
            <w:noProof/>
            <w:webHidden/>
          </w:rPr>
        </w:r>
        <w:r w:rsidR="003F51D1">
          <w:rPr>
            <w:noProof/>
            <w:webHidden/>
          </w:rPr>
          <w:fldChar w:fldCharType="separate"/>
        </w:r>
        <w:r w:rsidR="003F51D1">
          <w:rPr>
            <w:noProof/>
            <w:webHidden/>
          </w:rPr>
          <w:t>98</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09" w:history="1">
        <w:r w:rsidR="003F51D1" w:rsidRPr="0073248C">
          <w:rPr>
            <w:rStyle w:val="Hipervnculo"/>
            <w:rFonts w:cstheme="minorHAnsi"/>
            <w:noProof/>
          </w:rPr>
          <w:t>Dirección Técnica de Gestión Acueducto y Alcantarillado</w:t>
        </w:r>
        <w:r w:rsidR="003F51D1">
          <w:rPr>
            <w:noProof/>
            <w:webHidden/>
          </w:rPr>
          <w:tab/>
        </w:r>
        <w:r w:rsidR="003F51D1">
          <w:rPr>
            <w:noProof/>
            <w:webHidden/>
          </w:rPr>
          <w:fldChar w:fldCharType="begin"/>
        </w:r>
        <w:r w:rsidR="003F51D1">
          <w:rPr>
            <w:noProof/>
            <w:webHidden/>
          </w:rPr>
          <w:instrText xml:space="preserve"> PAGEREF _Toc54894109 \h </w:instrText>
        </w:r>
        <w:r w:rsidR="003F51D1">
          <w:rPr>
            <w:noProof/>
            <w:webHidden/>
          </w:rPr>
        </w:r>
        <w:r w:rsidR="003F51D1">
          <w:rPr>
            <w:noProof/>
            <w:webHidden/>
          </w:rPr>
          <w:fldChar w:fldCharType="separate"/>
        </w:r>
        <w:r w:rsidR="003F51D1">
          <w:rPr>
            <w:noProof/>
            <w:webHidden/>
          </w:rPr>
          <w:t>101</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10" w:history="1">
        <w:r w:rsidR="003F51D1" w:rsidRPr="0073248C">
          <w:rPr>
            <w:rStyle w:val="Hipervnculo"/>
            <w:rFonts w:cstheme="minorHAnsi"/>
            <w:noProof/>
          </w:rPr>
          <w:t>Dirección Técnica de Gestión Acueducto y Alcantarillado</w:t>
        </w:r>
        <w:r w:rsidR="003F51D1">
          <w:rPr>
            <w:noProof/>
            <w:webHidden/>
          </w:rPr>
          <w:tab/>
        </w:r>
        <w:r w:rsidR="003F51D1">
          <w:rPr>
            <w:noProof/>
            <w:webHidden/>
          </w:rPr>
          <w:fldChar w:fldCharType="begin"/>
        </w:r>
        <w:r w:rsidR="003F51D1">
          <w:rPr>
            <w:noProof/>
            <w:webHidden/>
          </w:rPr>
          <w:instrText xml:space="preserve"> PAGEREF _Toc54894110 \h </w:instrText>
        </w:r>
        <w:r w:rsidR="003F51D1">
          <w:rPr>
            <w:noProof/>
            <w:webHidden/>
          </w:rPr>
        </w:r>
        <w:r w:rsidR="003F51D1">
          <w:rPr>
            <w:noProof/>
            <w:webHidden/>
          </w:rPr>
          <w:fldChar w:fldCharType="separate"/>
        </w:r>
        <w:r w:rsidR="003F51D1">
          <w:rPr>
            <w:noProof/>
            <w:webHidden/>
          </w:rPr>
          <w:t>105</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11" w:history="1">
        <w:r w:rsidR="003F51D1" w:rsidRPr="0073248C">
          <w:rPr>
            <w:rStyle w:val="Hipervnculo"/>
            <w:rFonts w:cstheme="minorHAnsi"/>
            <w:noProof/>
          </w:rPr>
          <w:t>Dirección Técnica de Gestión Acueducto y Alcantarillado</w:t>
        </w:r>
        <w:r w:rsidR="003F51D1">
          <w:rPr>
            <w:noProof/>
            <w:webHidden/>
          </w:rPr>
          <w:tab/>
        </w:r>
        <w:r w:rsidR="003F51D1">
          <w:rPr>
            <w:noProof/>
            <w:webHidden/>
          </w:rPr>
          <w:fldChar w:fldCharType="begin"/>
        </w:r>
        <w:r w:rsidR="003F51D1">
          <w:rPr>
            <w:noProof/>
            <w:webHidden/>
          </w:rPr>
          <w:instrText xml:space="preserve"> PAGEREF _Toc54894111 \h </w:instrText>
        </w:r>
        <w:r w:rsidR="003F51D1">
          <w:rPr>
            <w:noProof/>
            <w:webHidden/>
          </w:rPr>
        </w:r>
        <w:r w:rsidR="003F51D1">
          <w:rPr>
            <w:noProof/>
            <w:webHidden/>
          </w:rPr>
          <w:fldChar w:fldCharType="separate"/>
        </w:r>
        <w:r w:rsidR="003F51D1">
          <w:rPr>
            <w:noProof/>
            <w:webHidden/>
          </w:rPr>
          <w:t>107</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12" w:history="1">
        <w:r w:rsidR="003F51D1" w:rsidRPr="0073248C">
          <w:rPr>
            <w:rStyle w:val="Hipervnculo"/>
            <w:rFonts w:cstheme="minorHAnsi"/>
            <w:noProof/>
          </w:rPr>
          <w:t>Dirección Técnica de Gestión Aseo</w:t>
        </w:r>
        <w:r w:rsidR="003F51D1">
          <w:rPr>
            <w:noProof/>
            <w:webHidden/>
          </w:rPr>
          <w:tab/>
        </w:r>
        <w:r w:rsidR="003F51D1">
          <w:rPr>
            <w:noProof/>
            <w:webHidden/>
          </w:rPr>
          <w:fldChar w:fldCharType="begin"/>
        </w:r>
        <w:r w:rsidR="003F51D1">
          <w:rPr>
            <w:noProof/>
            <w:webHidden/>
          </w:rPr>
          <w:instrText xml:space="preserve"> PAGEREF _Toc54894112 \h </w:instrText>
        </w:r>
        <w:r w:rsidR="003F51D1">
          <w:rPr>
            <w:noProof/>
            <w:webHidden/>
          </w:rPr>
        </w:r>
        <w:r w:rsidR="003F51D1">
          <w:rPr>
            <w:noProof/>
            <w:webHidden/>
          </w:rPr>
          <w:fldChar w:fldCharType="separate"/>
        </w:r>
        <w:r w:rsidR="003F51D1">
          <w:rPr>
            <w:noProof/>
            <w:webHidden/>
          </w:rPr>
          <w:t>110</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13" w:history="1">
        <w:r w:rsidR="003F51D1" w:rsidRPr="0073248C">
          <w:rPr>
            <w:rStyle w:val="Hipervnculo"/>
            <w:rFonts w:cstheme="minorHAnsi"/>
            <w:noProof/>
          </w:rPr>
          <w:t>Dirección Técnica de Gestión Aseo</w:t>
        </w:r>
        <w:r w:rsidR="003F51D1">
          <w:rPr>
            <w:noProof/>
            <w:webHidden/>
          </w:rPr>
          <w:tab/>
        </w:r>
        <w:r w:rsidR="003F51D1">
          <w:rPr>
            <w:noProof/>
            <w:webHidden/>
          </w:rPr>
          <w:fldChar w:fldCharType="begin"/>
        </w:r>
        <w:r w:rsidR="003F51D1">
          <w:rPr>
            <w:noProof/>
            <w:webHidden/>
          </w:rPr>
          <w:instrText xml:space="preserve"> PAGEREF _Toc54894113 \h </w:instrText>
        </w:r>
        <w:r w:rsidR="003F51D1">
          <w:rPr>
            <w:noProof/>
            <w:webHidden/>
          </w:rPr>
        </w:r>
        <w:r w:rsidR="003F51D1">
          <w:rPr>
            <w:noProof/>
            <w:webHidden/>
          </w:rPr>
          <w:fldChar w:fldCharType="separate"/>
        </w:r>
        <w:r w:rsidR="003F51D1">
          <w:rPr>
            <w:noProof/>
            <w:webHidden/>
          </w:rPr>
          <w:t>113</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14" w:history="1">
        <w:r w:rsidR="003F51D1" w:rsidRPr="0073248C">
          <w:rPr>
            <w:rStyle w:val="Hipervnculo"/>
            <w:rFonts w:cstheme="minorHAnsi"/>
            <w:noProof/>
          </w:rPr>
          <w:t>Dirección Técnica de Gestión Aseo</w:t>
        </w:r>
        <w:r w:rsidR="003F51D1">
          <w:rPr>
            <w:noProof/>
            <w:webHidden/>
          </w:rPr>
          <w:tab/>
        </w:r>
        <w:r w:rsidR="003F51D1">
          <w:rPr>
            <w:noProof/>
            <w:webHidden/>
          </w:rPr>
          <w:fldChar w:fldCharType="begin"/>
        </w:r>
        <w:r w:rsidR="003F51D1">
          <w:rPr>
            <w:noProof/>
            <w:webHidden/>
          </w:rPr>
          <w:instrText xml:space="preserve"> PAGEREF _Toc54894114 \h </w:instrText>
        </w:r>
        <w:r w:rsidR="003F51D1">
          <w:rPr>
            <w:noProof/>
            <w:webHidden/>
          </w:rPr>
        </w:r>
        <w:r w:rsidR="003F51D1">
          <w:rPr>
            <w:noProof/>
            <w:webHidden/>
          </w:rPr>
          <w:fldChar w:fldCharType="separate"/>
        </w:r>
        <w:r w:rsidR="003F51D1">
          <w:rPr>
            <w:noProof/>
            <w:webHidden/>
          </w:rPr>
          <w:t>116</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15" w:history="1">
        <w:r w:rsidR="003F51D1" w:rsidRPr="0073248C">
          <w:rPr>
            <w:rStyle w:val="Hipervnculo"/>
            <w:rFonts w:cstheme="minorHAnsi"/>
            <w:noProof/>
          </w:rPr>
          <w:t>Dirección Técnica de Gestión Aseo</w:t>
        </w:r>
        <w:r w:rsidR="003F51D1">
          <w:rPr>
            <w:noProof/>
            <w:webHidden/>
          </w:rPr>
          <w:tab/>
        </w:r>
        <w:r w:rsidR="003F51D1">
          <w:rPr>
            <w:noProof/>
            <w:webHidden/>
          </w:rPr>
          <w:fldChar w:fldCharType="begin"/>
        </w:r>
        <w:r w:rsidR="003F51D1">
          <w:rPr>
            <w:noProof/>
            <w:webHidden/>
          </w:rPr>
          <w:instrText xml:space="preserve"> PAGEREF _Toc54894115 \h </w:instrText>
        </w:r>
        <w:r w:rsidR="003F51D1">
          <w:rPr>
            <w:noProof/>
            <w:webHidden/>
          </w:rPr>
        </w:r>
        <w:r w:rsidR="003F51D1">
          <w:rPr>
            <w:noProof/>
            <w:webHidden/>
          </w:rPr>
          <w:fldChar w:fldCharType="separate"/>
        </w:r>
        <w:r w:rsidR="003F51D1">
          <w:rPr>
            <w:noProof/>
            <w:webHidden/>
          </w:rPr>
          <w:t>119</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16" w:history="1">
        <w:r w:rsidR="003F51D1" w:rsidRPr="0073248C">
          <w:rPr>
            <w:rStyle w:val="Hipervnculo"/>
            <w:rFonts w:cstheme="minorHAnsi"/>
            <w:noProof/>
          </w:rPr>
          <w:t>Dirección Técnica de Gestión Aseo</w:t>
        </w:r>
        <w:r w:rsidR="003F51D1">
          <w:rPr>
            <w:noProof/>
            <w:webHidden/>
          </w:rPr>
          <w:tab/>
        </w:r>
        <w:r w:rsidR="003F51D1">
          <w:rPr>
            <w:noProof/>
            <w:webHidden/>
          </w:rPr>
          <w:fldChar w:fldCharType="begin"/>
        </w:r>
        <w:r w:rsidR="003F51D1">
          <w:rPr>
            <w:noProof/>
            <w:webHidden/>
          </w:rPr>
          <w:instrText xml:space="preserve"> PAGEREF _Toc54894116 \h </w:instrText>
        </w:r>
        <w:r w:rsidR="003F51D1">
          <w:rPr>
            <w:noProof/>
            <w:webHidden/>
          </w:rPr>
        </w:r>
        <w:r w:rsidR="003F51D1">
          <w:rPr>
            <w:noProof/>
            <w:webHidden/>
          </w:rPr>
          <w:fldChar w:fldCharType="separate"/>
        </w:r>
        <w:r w:rsidR="003F51D1">
          <w:rPr>
            <w:noProof/>
            <w:webHidden/>
          </w:rPr>
          <w:t>122</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17" w:history="1">
        <w:r w:rsidR="003F51D1" w:rsidRPr="0073248C">
          <w:rPr>
            <w:rStyle w:val="Hipervnculo"/>
            <w:rFonts w:cstheme="minorHAnsi"/>
            <w:noProof/>
          </w:rPr>
          <w:t>Dirección Técnica de Gestión Aseo</w:t>
        </w:r>
        <w:r w:rsidR="003F51D1">
          <w:rPr>
            <w:noProof/>
            <w:webHidden/>
          </w:rPr>
          <w:tab/>
        </w:r>
        <w:r w:rsidR="003F51D1">
          <w:rPr>
            <w:noProof/>
            <w:webHidden/>
          </w:rPr>
          <w:fldChar w:fldCharType="begin"/>
        </w:r>
        <w:r w:rsidR="003F51D1">
          <w:rPr>
            <w:noProof/>
            <w:webHidden/>
          </w:rPr>
          <w:instrText xml:space="preserve"> PAGEREF _Toc54894117 \h </w:instrText>
        </w:r>
        <w:r w:rsidR="003F51D1">
          <w:rPr>
            <w:noProof/>
            <w:webHidden/>
          </w:rPr>
        </w:r>
        <w:r w:rsidR="003F51D1">
          <w:rPr>
            <w:noProof/>
            <w:webHidden/>
          </w:rPr>
          <w:fldChar w:fldCharType="separate"/>
        </w:r>
        <w:r w:rsidR="003F51D1">
          <w:rPr>
            <w:noProof/>
            <w:webHidden/>
          </w:rPr>
          <w:t>126</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18" w:history="1">
        <w:r w:rsidR="003F51D1" w:rsidRPr="0073248C">
          <w:rPr>
            <w:rStyle w:val="Hipervnculo"/>
            <w:rFonts w:cstheme="minorHAnsi"/>
            <w:noProof/>
          </w:rPr>
          <w:t>Dirección Técnica de Gestión Aseo</w:t>
        </w:r>
        <w:r w:rsidR="003F51D1">
          <w:rPr>
            <w:noProof/>
            <w:webHidden/>
          </w:rPr>
          <w:tab/>
        </w:r>
        <w:r w:rsidR="003F51D1">
          <w:rPr>
            <w:noProof/>
            <w:webHidden/>
          </w:rPr>
          <w:fldChar w:fldCharType="begin"/>
        </w:r>
        <w:r w:rsidR="003F51D1">
          <w:rPr>
            <w:noProof/>
            <w:webHidden/>
          </w:rPr>
          <w:instrText xml:space="preserve"> PAGEREF _Toc54894118 \h </w:instrText>
        </w:r>
        <w:r w:rsidR="003F51D1">
          <w:rPr>
            <w:noProof/>
            <w:webHidden/>
          </w:rPr>
        </w:r>
        <w:r w:rsidR="003F51D1">
          <w:rPr>
            <w:noProof/>
            <w:webHidden/>
          </w:rPr>
          <w:fldChar w:fldCharType="separate"/>
        </w:r>
        <w:r w:rsidR="003F51D1">
          <w:rPr>
            <w:noProof/>
            <w:webHidden/>
          </w:rPr>
          <w:t>129</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19" w:history="1">
        <w:r w:rsidR="003F51D1" w:rsidRPr="0073248C">
          <w:rPr>
            <w:rStyle w:val="Hipervnculo"/>
            <w:rFonts w:cstheme="minorHAnsi"/>
            <w:noProof/>
          </w:rPr>
          <w:t>Dirección Técnica de Gestión Aseo</w:t>
        </w:r>
        <w:r w:rsidR="003F51D1">
          <w:rPr>
            <w:noProof/>
            <w:webHidden/>
          </w:rPr>
          <w:tab/>
        </w:r>
        <w:r w:rsidR="003F51D1">
          <w:rPr>
            <w:noProof/>
            <w:webHidden/>
          </w:rPr>
          <w:fldChar w:fldCharType="begin"/>
        </w:r>
        <w:r w:rsidR="003F51D1">
          <w:rPr>
            <w:noProof/>
            <w:webHidden/>
          </w:rPr>
          <w:instrText xml:space="preserve"> PAGEREF _Toc54894119 \h </w:instrText>
        </w:r>
        <w:r w:rsidR="003F51D1">
          <w:rPr>
            <w:noProof/>
            <w:webHidden/>
          </w:rPr>
        </w:r>
        <w:r w:rsidR="003F51D1">
          <w:rPr>
            <w:noProof/>
            <w:webHidden/>
          </w:rPr>
          <w:fldChar w:fldCharType="separate"/>
        </w:r>
        <w:r w:rsidR="003F51D1">
          <w:rPr>
            <w:noProof/>
            <w:webHidden/>
          </w:rPr>
          <w:t>131</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20" w:history="1">
        <w:r w:rsidR="003F51D1" w:rsidRPr="0073248C">
          <w:rPr>
            <w:rStyle w:val="Hipervnculo"/>
            <w:rFonts w:cstheme="minorHAnsi"/>
            <w:noProof/>
          </w:rPr>
          <w:t>Dirección de Investigaciones de Acueducto, Alcantarillado y Aseo</w:t>
        </w:r>
        <w:r w:rsidR="003F51D1">
          <w:rPr>
            <w:noProof/>
            <w:webHidden/>
          </w:rPr>
          <w:tab/>
        </w:r>
        <w:r w:rsidR="003F51D1">
          <w:rPr>
            <w:noProof/>
            <w:webHidden/>
          </w:rPr>
          <w:fldChar w:fldCharType="begin"/>
        </w:r>
        <w:r w:rsidR="003F51D1">
          <w:rPr>
            <w:noProof/>
            <w:webHidden/>
          </w:rPr>
          <w:instrText xml:space="preserve"> PAGEREF _Toc54894120 \h </w:instrText>
        </w:r>
        <w:r w:rsidR="003F51D1">
          <w:rPr>
            <w:noProof/>
            <w:webHidden/>
          </w:rPr>
        </w:r>
        <w:r w:rsidR="003F51D1">
          <w:rPr>
            <w:noProof/>
            <w:webHidden/>
          </w:rPr>
          <w:fldChar w:fldCharType="separate"/>
        </w:r>
        <w:r w:rsidR="003F51D1">
          <w:rPr>
            <w:noProof/>
            <w:webHidden/>
          </w:rPr>
          <w:t>134</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21" w:history="1">
        <w:r w:rsidR="003F51D1" w:rsidRPr="0073248C">
          <w:rPr>
            <w:rStyle w:val="Hipervnculo"/>
            <w:rFonts w:cstheme="minorHAnsi"/>
            <w:noProof/>
          </w:rPr>
          <w:t>Dirección de Investigaciones de Acueducto, Alcantarillado y Aseo</w:t>
        </w:r>
        <w:r w:rsidR="003F51D1">
          <w:rPr>
            <w:noProof/>
            <w:webHidden/>
          </w:rPr>
          <w:tab/>
        </w:r>
        <w:r w:rsidR="003F51D1">
          <w:rPr>
            <w:noProof/>
            <w:webHidden/>
          </w:rPr>
          <w:fldChar w:fldCharType="begin"/>
        </w:r>
        <w:r w:rsidR="003F51D1">
          <w:rPr>
            <w:noProof/>
            <w:webHidden/>
          </w:rPr>
          <w:instrText xml:space="preserve"> PAGEREF _Toc54894121 \h </w:instrText>
        </w:r>
        <w:r w:rsidR="003F51D1">
          <w:rPr>
            <w:noProof/>
            <w:webHidden/>
          </w:rPr>
        </w:r>
        <w:r w:rsidR="003F51D1">
          <w:rPr>
            <w:noProof/>
            <w:webHidden/>
          </w:rPr>
          <w:fldChar w:fldCharType="separate"/>
        </w:r>
        <w:r w:rsidR="003F51D1">
          <w:rPr>
            <w:noProof/>
            <w:webHidden/>
          </w:rPr>
          <w:t>138</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22" w:history="1">
        <w:r w:rsidR="003F51D1" w:rsidRPr="0073248C">
          <w:rPr>
            <w:rStyle w:val="Hipervnculo"/>
            <w:rFonts w:cstheme="minorHAnsi"/>
            <w:noProof/>
          </w:rPr>
          <w:t>Despacho del Superintendente Delegado para Energía y Gas Combustible</w:t>
        </w:r>
        <w:r w:rsidR="003F51D1">
          <w:rPr>
            <w:noProof/>
            <w:webHidden/>
          </w:rPr>
          <w:tab/>
        </w:r>
        <w:r w:rsidR="003F51D1">
          <w:rPr>
            <w:noProof/>
            <w:webHidden/>
          </w:rPr>
          <w:fldChar w:fldCharType="begin"/>
        </w:r>
        <w:r w:rsidR="003F51D1">
          <w:rPr>
            <w:noProof/>
            <w:webHidden/>
          </w:rPr>
          <w:instrText xml:space="preserve"> PAGEREF _Toc54894122 \h </w:instrText>
        </w:r>
        <w:r w:rsidR="003F51D1">
          <w:rPr>
            <w:noProof/>
            <w:webHidden/>
          </w:rPr>
        </w:r>
        <w:r w:rsidR="003F51D1">
          <w:rPr>
            <w:noProof/>
            <w:webHidden/>
          </w:rPr>
          <w:fldChar w:fldCharType="separate"/>
        </w:r>
        <w:r w:rsidR="003F51D1">
          <w:rPr>
            <w:noProof/>
            <w:webHidden/>
          </w:rPr>
          <w:t>140</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23" w:history="1">
        <w:r w:rsidR="003F51D1" w:rsidRPr="0073248C">
          <w:rPr>
            <w:rStyle w:val="Hipervnculo"/>
            <w:rFonts w:cstheme="minorHAnsi"/>
            <w:noProof/>
          </w:rPr>
          <w:t>Despacho del Superintendente Delegado para Energía y Gas Combustible</w:t>
        </w:r>
        <w:r w:rsidR="003F51D1">
          <w:rPr>
            <w:noProof/>
            <w:webHidden/>
          </w:rPr>
          <w:tab/>
        </w:r>
        <w:r w:rsidR="003F51D1">
          <w:rPr>
            <w:noProof/>
            <w:webHidden/>
          </w:rPr>
          <w:fldChar w:fldCharType="begin"/>
        </w:r>
        <w:r w:rsidR="003F51D1">
          <w:rPr>
            <w:noProof/>
            <w:webHidden/>
          </w:rPr>
          <w:instrText xml:space="preserve"> PAGEREF _Toc54894123 \h </w:instrText>
        </w:r>
        <w:r w:rsidR="003F51D1">
          <w:rPr>
            <w:noProof/>
            <w:webHidden/>
          </w:rPr>
        </w:r>
        <w:r w:rsidR="003F51D1">
          <w:rPr>
            <w:noProof/>
            <w:webHidden/>
          </w:rPr>
          <w:fldChar w:fldCharType="separate"/>
        </w:r>
        <w:r w:rsidR="003F51D1">
          <w:rPr>
            <w:noProof/>
            <w:webHidden/>
          </w:rPr>
          <w:t>143</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24" w:history="1">
        <w:r w:rsidR="003F51D1" w:rsidRPr="0073248C">
          <w:rPr>
            <w:rStyle w:val="Hipervnculo"/>
            <w:rFonts w:cstheme="minorHAnsi"/>
            <w:noProof/>
          </w:rPr>
          <w:t>Despacho del Superintendente Delegado para Energía y Gas Combustible</w:t>
        </w:r>
        <w:r w:rsidR="003F51D1">
          <w:rPr>
            <w:noProof/>
            <w:webHidden/>
          </w:rPr>
          <w:tab/>
        </w:r>
        <w:r w:rsidR="003F51D1">
          <w:rPr>
            <w:noProof/>
            <w:webHidden/>
          </w:rPr>
          <w:fldChar w:fldCharType="begin"/>
        </w:r>
        <w:r w:rsidR="003F51D1">
          <w:rPr>
            <w:noProof/>
            <w:webHidden/>
          </w:rPr>
          <w:instrText xml:space="preserve"> PAGEREF _Toc54894124 \h </w:instrText>
        </w:r>
        <w:r w:rsidR="003F51D1">
          <w:rPr>
            <w:noProof/>
            <w:webHidden/>
          </w:rPr>
        </w:r>
        <w:r w:rsidR="003F51D1">
          <w:rPr>
            <w:noProof/>
            <w:webHidden/>
          </w:rPr>
          <w:fldChar w:fldCharType="separate"/>
        </w:r>
        <w:r w:rsidR="003F51D1">
          <w:rPr>
            <w:noProof/>
            <w:webHidden/>
          </w:rPr>
          <w:t>146</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25" w:history="1">
        <w:r w:rsidR="003F51D1" w:rsidRPr="0073248C">
          <w:rPr>
            <w:rStyle w:val="Hipervnculo"/>
            <w:rFonts w:cstheme="minorHAnsi"/>
            <w:noProof/>
          </w:rPr>
          <w:t>Despacho del Superintendente Delegado para Energía y Gas Combustible</w:t>
        </w:r>
        <w:r w:rsidR="003F51D1">
          <w:rPr>
            <w:noProof/>
            <w:webHidden/>
          </w:rPr>
          <w:tab/>
        </w:r>
        <w:r w:rsidR="003F51D1">
          <w:rPr>
            <w:noProof/>
            <w:webHidden/>
          </w:rPr>
          <w:fldChar w:fldCharType="begin"/>
        </w:r>
        <w:r w:rsidR="003F51D1">
          <w:rPr>
            <w:noProof/>
            <w:webHidden/>
          </w:rPr>
          <w:instrText xml:space="preserve"> PAGEREF _Toc54894125 \h </w:instrText>
        </w:r>
        <w:r w:rsidR="003F51D1">
          <w:rPr>
            <w:noProof/>
            <w:webHidden/>
          </w:rPr>
        </w:r>
        <w:r w:rsidR="003F51D1">
          <w:rPr>
            <w:noProof/>
            <w:webHidden/>
          </w:rPr>
          <w:fldChar w:fldCharType="separate"/>
        </w:r>
        <w:r w:rsidR="003F51D1">
          <w:rPr>
            <w:noProof/>
            <w:webHidden/>
          </w:rPr>
          <w:t>149</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26" w:history="1">
        <w:r w:rsidR="003F51D1" w:rsidRPr="0073248C">
          <w:rPr>
            <w:rStyle w:val="Hipervnculo"/>
            <w:rFonts w:cstheme="minorHAnsi"/>
            <w:noProof/>
          </w:rPr>
          <w:t>Despacho del Superintendente Delegado para Energía y Gas Combustible</w:t>
        </w:r>
        <w:r w:rsidR="003F51D1">
          <w:rPr>
            <w:noProof/>
            <w:webHidden/>
          </w:rPr>
          <w:tab/>
        </w:r>
        <w:r w:rsidR="003F51D1">
          <w:rPr>
            <w:noProof/>
            <w:webHidden/>
          </w:rPr>
          <w:fldChar w:fldCharType="begin"/>
        </w:r>
        <w:r w:rsidR="003F51D1">
          <w:rPr>
            <w:noProof/>
            <w:webHidden/>
          </w:rPr>
          <w:instrText xml:space="preserve"> PAGEREF _Toc54894126 \h </w:instrText>
        </w:r>
        <w:r w:rsidR="003F51D1">
          <w:rPr>
            <w:noProof/>
            <w:webHidden/>
          </w:rPr>
        </w:r>
        <w:r w:rsidR="003F51D1">
          <w:rPr>
            <w:noProof/>
            <w:webHidden/>
          </w:rPr>
          <w:fldChar w:fldCharType="separate"/>
        </w:r>
        <w:r w:rsidR="003F51D1">
          <w:rPr>
            <w:noProof/>
            <w:webHidden/>
          </w:rPr>
          <w:t>153</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27" w:history="1">
        <w:r w:rsidR="003F51D1" w:rsidRPr="0073248C">
          <w:rPr>
            <w:rStyle w:val="Hipervnculo"/>
            <w:rFonts w:cstheme="minorHAnsi"/>
            <w:noProof/>
          </w:rPr>
          <w:t>Despacho del Superintendente Delegado para Energía y Gas Combustible</w:t>
        </w:r>
        <w:r w:rsidR="003F51D1">
          <w:rPr>
            <w:noProof/>
            <w:webHidden/>
          </w:rPr>
          <w:tab/>
        </w:r>
        <w:r w:rsidR="003F51D1">
          <w:rPr>
            <w:noProof/>
            <w:webHidden/>
          </w:rPr>
          <w:fldChar w:fldCharType="begin"/>
        </w:r>
        <w:r w:rsidR="003F51D1">
          <w:rPr>
            <w:noProof/>
            <w:webHidden/>
          </w:rPr>
          <w:instrText xml:space="preserve"> PAGEREF _Toc54894127 \h </w:instrText>
        </w:r>
        <w:r w:rsidR="003F51D1">
          <w:rPr>
            <w:noProof/>
            <w:webHidden/>
          </w:rPr>
        </w:r>
        <w:r w:rsidR="003F51D1">
          <w:rPr>
            <w:noProof/>
            <w:webHidden/>
          </w:rPr>
          <w:fldChar w:fldCharType="separate"/>
        </w:r>
        <w:r w:rsidR="003F51D1">
          <w:rPr>
            <w:noProof/>
            <w:webHidden/>
          </w:rPr>
          <w:t>157</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28" w:history="1">
        <w:r w:rsidR="003F51D1" w:rsidRPr="0073248C">
          <w:rPr>
            <w:rStyle w:val="Hipervnculo"/>
            <w:rFonts w:cstheme="minorHAnsi"/>
            <w:noProof/>
          </w:rPr>
          <w:t>Despacho del Superintendente Delegado para Energía y Gas Combustible</w:t>
        </w:r>
        <w:r w:rsidR="003F51D1">
          <w:rPr>
            <w:noProof/>
            <w:webHidden/>
          </w:rPr>
          <w:tab/>
        </w:r>
        <w:r w:rsidR="003F51D1">
          <w:rPr>
            <w:noProof/>
            <w:webHidden/>
          </w:rPr>
          <w:fldChar w:fldCharType="begin"/>
        </w:r>
        <w:r w:rsidR="003F51D1">
          <w:rPr>
            <w:noProof/>
            <w:webHidden/>
          </w:rPr>
          <w:instrText xml:space="preserve"> PAGEREF _Toc54894128 \h </w:instrText>
        </w:r>
        <w:r w:rsidR="003F51D1">
          <w:rPr>
            <w:noProof/>
            <w:webHidden/>
          </w:rPr>
        </w:r>
        <w:r w:rsidR="003F51D1">
          <w:rPr>
            <w:noProof/>
            <w:webHidden/>
          </w:rPr>
          <w:fldChar w:fldCharType="separate"/>
        </w:r>
        <w:r w:rsidR="003F51D1">
          <w:rPr>
            <w:noProof/>
            <w:webHidden/>
          </w:rPr>
          <w:t>160</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29" w:history="1">
        <w:r w:rsidR="003F51D1" w:rsidRPr="0073248C">
          <w:rPr>
            <w:rStyle w:val="Hipervnculo"/>
            <w:rFonts w:cstheme="minorHAnsi"/>
            <w:noProof/>
          </w:rPr>
          <w:t>Despacho del Superintendente Delegado para Energía y Gas Combustible</w:t>
        </w:r>
        <w:r w:rsidR="003F51D1">
          <w:rPr>
            <w:noProof/>
            <w:webHidden/>
          </w:rPr>
          <w:tab/>
        </w:r>
        <w:r w:rsidR="003F51D1">
          <w:rPr>
            <w:noProof/>
            <w:webHidden/>
          </w:rPr>
          <w:fldChar w:fldCharType="begin"/>
        </w:r>
        <w:r w:rsidR="003F51D1">
          <w:rPr>
            <w:noProof/>
            <w:webHidden/>
          </w:rPr>
          <w:instrText xml:space="preserve"> PAGEREF _Toc54894129 \h </w:instrText>
        </w:r>
        <w:r w:rsidR="003F51D1">
          <w:rPr>
            <w:noProof/>
            <w:webHidden/>
          </w:rPr>
        </w:r>
        <w:r w:rsidR="003F51D1">
          <w:rPr>
            <w:noProof/>
            <w:webHidden/>
          </w:rPr>
          <w:fldChar w:fldCharType="separate"/>
        </w:r>
        <w:r w:rsidR="003F51D1">
          <w:rPr>
            <w:noProof/>
            <w:webHidden/>
          </w:rPr>
          <w:t>162</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30" w:history="1">
        <w:r w:rsidR="003F51D1" w:rsidRPr="0073248C">
          <w:rPr>
            <w:rStyle w:val="Hipervnculo"/>
            <w:rFonts w:eastAsiaTheme="majorEastAsia" w:cstheme="minorHAnsi"/>
            <w:b/>
            <w:noProof/>
            <w:lang w:val="es-ES" w:eastAsia="es-ES"/>
          </w:rPr>
          <w:t>Dirección Técnica de Gestión de Energía</w:t>
        </w:r>
        <w:r w:rsidR="003F51D1">
          <w:rPr>
            <w:noProof/>
            <w:webHidden/>
          </w:rPr>
          <w:tab/>
        </w:r>
        <w:r w:rsidR="003F51D1">
          <w:rPr>
            <w:noProof/>
            <w:webHidden/>
          </w:rPr>
          <w:fldChar w:fldCharType="begin"/>
        </w:r>
        <w:r w:rsidR="003F51D1">
          <w:rPr>
            <w:noProof/>
            <w:webHidden/>
          </w:rPr>
          <w:instrText xml:space="preserve"> PAGEREF _Toc54894130 \h </w:instrText>
        </w:r>
        <w:r w:rsidR="003F51D1">
          <w:rPr>
            <w:noProof/>
            <w:webHidden/>
          </w:rPr>
        </w:r>
        <w:r w:rsidR="003F51D1">
          <w:rPr>
            <w:noProof/>
            <w:webHidden/>
          </w:rPr>
          <w:fldChar w:fldCharType="separate"/>
        </w:r>
        <w:r w:rsidR="003F51D1">
          <w:rPr>
            <w:noProof/>
            <w:webHidden/>
          </w:rPr>
          <w:t>165</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31" w:history="1">
        <w:r w:rsidR="003F51D1" w:rsidRPr="0073248C">
          <w:rPr>
            <w:rStyle w:val="Hipervnculo"/>
            <w:rFonts w:eastAsiaTheme="majorEastAsia" w:cstheme="minorHAnsi"/>
            <w:b/>
            <w:noProof/>
            <w:lang w:val="es-ES" w:eastAsia="es-ES"/>
          </w:rPr>
          <w:t>Dirección Técnica de Gestión de Energía</w:t>
        </w:r>
        <w:r w:rsidR="003F51D1">
          <w:rPr>
            <w:noProof/>
            <w:webHidden/>
          </w:rPr>
          <w:tab/>
        </w:r>
        <w:r w:rsidR="003F51D1">
          <w:rPr>
            <w:noProof/>
            <w:webHidden/>
          </w:rPr>
          <w:fldChar w:fldCharType="begin"/>
        </w:r>
        <w:r w:rsidR="003F51D1">
          <w:rPr>
            <w:noProof/>
            <w:webHidden/>
          </w:rPr>
          <w:instrText xml:space="preserve"> PAGEREF _Toc54894131 \h </w:instrText>
        </w:r>
        <w:r w:rsidR="003F51D1">
          <w:rPr>
            <w:noProof/>
            <w:webHidden/>
          </w:rPr>
        </w:r>
        <w:r w:rsidR="003F51D1">
          <w:rPr>
            <w:noProof/>
            <w:webHidden/>
          </w:rPr>
          <w:fldChar w:fldCharType="separate"/>
        </w:r>
        <w:r w:rsidR="003F51D1">
          <w:rPr>
            <w:noProof/>
            <w:webHidden/>
          </w:rPr>
          <w:t>168</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32" w:history="1">
        <w:r w:rsidR="003F51D1" w:rsidRPr="0073248C">
          <w:rPr>
            <w:rStyle w:val="Hipervnculo"/>
            <w:rFonts w:eastAsiaTheme="majorEastAsia" w:cstheme="minorHAnsi"/>
            <w:b/>
            <w:noProof/>
            <w:lang w:val="es-ES" w:eastAsia="es-ES"/>
          </w:rPr>
          <w:t>Dirección Técnica de Gestión de Energía</w:t>
        </w:r>
        <w:r w:rsidR="003F51D1">
          <w:rPr>
            <w:noProof/>
            <w:webHidden/>
          </w:rPr>
          <w:tab/>
        </w:r>
        <w:r w:rsidR="003F51D1">
          <w:rPr>
            <w:noProof/>
            <w:webHidden/>
          </w:rPr>
          <w:fldChar w:fldCharType="begin"/>
        </w:r>
        <w:r w:rsidR="003F51D1">
          <w:rPr>
            <w:noProof/>
            <w:webHidden/>
          </w:rPr>
          <w:instrText xml:space="preserve"> PAGEREF _Toc54894132 \h </w:instrText>
        </w:r>
        <w:r w:rsidR="003F51D1">
          <w:rPr>
            <w:noProof/>
            <w:webHidden/>
          </w:rPr>
        </w:r>
        <w:r w:rsidR="003F51D1">
          <w:rPr>
            <w:noProof/>
            <w:webHidden/>
          </w:rPr>
          <w:fldChar w:fldCharType="separate"/>
        </w:r>
        <w:r w:rsidR="003F51D1">
          <w:rPr>
            <w:noProof/>
            <w:webHidden/>
          </w:rPr>
          <w:t>171</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33" w:history="1">
        <w:r w:rsidR="003F51D1" w:rsidRPr="0073248C">
          <w:rPr>
            <w:rStyle w:val="Hipervnculo"/>
            <w:rFonts w:eastAsiaTheme="majorEastAsia" w:cstheme="minorHAnsi"/>
            <w:b/>
            <w:noProof/>
            <w:lang w:val="es-ES" w:eastAsia="es-ES"/>
          </w:rPr>
          <w:t>Dirección Técnica de Gestión de Energía</w:t>
        </w:r>
        <w:r w:rsidR="003F51D1">
          <w:rPr>
            <w:noProof/>
            <w:webHidden/>
          </w:rPr>
          <w:tab/>
        </w:r>
        <w:r w:rsidR="003F51D1">
          <w:rPr>
            <w:noProof/>
            <w:webHidden/>
          </w:rPr>
          <w:fldChar w:fldCharType="begin"/>
        </w:r>
        <w:r w:rsidR="003F51D1">
          <w:rPr>
            <w:noProof/>
            <w:webHidden/>
          </w:rPr>
          <w:instrText xml:space="preserve"> PAGEREF _Toc54894133 \h </w:instrText>
        </w:r>
        <w:r w:rsidR="003F51D1">
          <w:rPr>
            <w:noProof/>
            <w:webHidden/>
          </w:rPr>
        </w:r>
        <w:r w:rsidR="003F51D1">
          <w:rPr>
            <w:noProof/>
            <w:webHidden/>
          </w:rPr>
          <w:fldChar w:fldCharType="separate"/>
        </w:r>
        <w:r w:rsidR="003F51D1">
          <w:rPr>
            <w:noProof/>
            <w:webHidden/>
          </w:rPr>
          <w:t>175</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34" w:history="1">
        <w:r w:rsidR="003F51D1" w:rsidRPr="0073248C">
          <w:rPr>
            <w:rStyle w:val="Hipervnculo"/>
            <w:rFonts w:eastAsiaTheme="majorEastAsia" w:cstheme="minorHAnsi"/>
            <w:b/>
            <w:noProof/>
            <w:lang w:val="es-ES" w:eastAsia="es-ES"/>
          </w:rPr>
          <w:t>Dirección Técnica de Gestión de Energía</w:t>
        </w:r>
        <w:r w:rsidR="003F51D1">
          <w:rPr>
            <w:noProof/>
            <w:webHidden/>
          </w:rPr>
          <w:tab/>
        </w:r>
        <w:r w:rsidR="003F51D1">
          <w:rPr>
            <w:noProof/>
            <w:webHidden/>
          </w:rPr>
          <w:fldChar w:fldCharType="begin"/>
        </w:r>
        <w:r w:rsidR="003F51D1">
          <w:rPr>
            <w:noProof/>
            <w:webHidden/>
          </w:rPr>
          <w:instrText xml:space="preserve"> PAGEREF _Toc54894134 \h </w:instrText>
        </w:r>
        <w:r w:rsidR="003F51D1">
          <w:rPr>
            <w:noProof/>
            <w:webHidden/>
          </w:rPr>
        </w:r>
        <w:r w:rsidR="003F51D1">
          <w:rPr>
            <w:noProof/>
            <w:webHidden/>
          </w:rPr>
          <w:fldChar w:fldCharType="separate"/>
        </w:r>
        <w:r w:rsidR="003F51D1">
          <w:rPr>
            <w:noProof/>
            <w:webHidden/>
          </w:rPr>
          <w:t>178</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35" w:history="1">
        <w:r w:rsidR="003F51D1" w:rsidRPr="0073248C">
          <w:rPr>
            <w:rStyle w:val="Hipervnculo"/>
            <w:rFonts w:cstheme="minorHAnsi"/>
            <w:noProof/>
          </w:rPr>
          <w:t>Dirección Técnica de Gestión de Energía</w:t>
        </w:r>
        <w:r w:rsidR="003F51D1">
          <w:rPr>
            <w:noProof/>
            <w:webHidden/>
          </w:rPr>
          <w:tab/>
        </w:r>
        <w:r w:rsidR="003F51D1">
          <w:rPr>
            <w:noProof/>
            <w:webHidden/>
          </w:rPr>
          <w:fldChar w:fldCharType="begin"/>
        </w:r>
        <w:r w:rsidR="003F51D1">
          <w:rPr>
            <w:noProof/>
            <w:webHidden/>
          </w:rPr>
          <w:instrText xml:space="preserve"> PAGEREF _Toc54894135 \h </w:instrText>
        </w:r>
        <w:r w:rsidR="003F51D1">
          <w:rPr>
            <w:noProof/>
            <w:webHidden/>
          </w:rPr>
        </w:r>
        <w:r w:rsidR="003F51D1">
          <w:rPr>
            <w:noProof/>
            <w:webHidden/>
          </w:rPr>
          <w:fldChar w:fldCharType="separate"/>
        </w:r>
        <w:r w:rsidR="003F51D1">
          <w:rPr>
            <w:noProof/>
            <w:webHidden/>
          </w:rPr>
          <w:t>181</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36" w:history="1">
        <w:r w:rsidR="003F51D1" w:rsidRPr="0073248C">
          <w:rPr>
            <w:rStyle w:val="Hipervnculo"/>
            <w:rFonts w:cstheme="minorHAnsi"/>
            <w:noProof/>
          </w:rPr>
          <w:t>Dirección Técnica de Gestión de Energía</w:t>
        </w:r>
        <w:r w:rsidR="003F51D1">
          <w:rPr>
            <w:noProof/>
            <w:webHidden/>
          </w:rPr>
          <w:tab/>
        </w:r>
        <w:r w:rsidR="003F51D1">
          <w:rPr>
            <w:noProof/>
            <w:webHidden/>
          </w:rPr>
          <w:fldChar w:fldCharType="begin"/>
        </w:r>
        <w:r w:rsidR="003F51D1">
          <w:rPr>
            <w:noProof/>
            <w:webHidden/>
          </w:rPr>
          <w:instrText xml:space="preserve"> PAGEREF _Toc54894136 \h </w:instrText>
        </w:r>
        <w:r w:rsidR="003F51D1">
          <w:rPr>
            <w:noProof/>
            <w:webHidden/>
          </w:rPr>
        </w:r>
        <w:r w:rsidR="003F51D1">
          <w:rPr>
            <w:noProof/>
            <w:webHidden/>
          </w:rPr>
          <w:fldChar w:fldCharType="separate"/>
        </w:r>
        <w:r w:rsidR="003F51D1">
          <w:rPr>
            <w:noProof/>
            <w:webHidden/>
          </w:rPr>
          <w:t>184</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37" w:history="1">
        <w:r w:rsidR="003F51D1" w:rsidRPr="0073248C">
          <w:rPr>
            <w:rStyle w:val="Hipervnculo"/>
            <w:rFonts w:cstheme="minorHAnsi"/>
            <w:noProof/>
          </w:rPr>
          <w:t>Dirección Técnica de Gestión Gas Combustible</w:t>
        </w:r>
        <w:r w:rsidR="003F51D1">
          <w:rPr>
            <w:noProof/>
            <w:webHidden/>
          </w:rPr>
          <w:tab/>
        </w:r>
        <w:r w:rsidR="003F51D1">
          <w:rPr>
            <w:noProof/>
            <w:webHidden/>
          </w:rPr>
          <w:fldChar w:fldCharType="begin"/>
        </w:r>
        <w:r w:rsidR="003F51D1">
          <w:rPr>
            <w:noProof/>
            <w:webHidden/>
          </w:rPr>
          <w:instrText xml:space="preserve"> PAGEREF _Toc54894137 \h </w:instrText>
        </w:r>
        <w:r w:rsidR="003F51D1">
          <w:rPr>
            <w:noProof/>
            <w:webHidden/>
          </w:rPr>
        </w:r>
        <w:r w:rsidR="003F51D1">
          <w:rPr>
            <w:noProof/>
            <w:webHidden/>
          </w:rPr>
          <w:fldChar w:fldCharType="separate"/>
        </w:r>
        <w:r w:rsidR="003F51D1">
          <w:rPr>
            <w:noProof/>
            <w:webHidden/>
          </w:rPr>
          <w:t>188</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38" w:history="1">
        <w:r w:rsidR="003F51D1" w:rsidRPr="0073248C">
          <w:rPr>
            <w:rStyle w:val="Hipervnculo"/>
            <w:rFonts w:cstheme="minorHAnsi"/>
            <w:noProof/>
          </w:rPr>
          <w:t>Dirección Técnica de Gestión Gas Combustible</w:t>
        </w:r>
        <w:r w:rsidR="003F51D1">
          <w:rPr>
            <w:noProof/>
            <w:webHidden/>
          </w:rPr>
          <w:tab/>
        </w:r>
        <w:r w:rsidR="003F51D1">
          <w:rPr>
            <w:noProof/>
            <w:webHidden/>
          </w:rPr>
          <w:fldChar w:fldCharType="begin"/>
        </w:r>
        <w:r w:rsidR="003F51D1">
          <w:rPr>
            <w:noProof/>
            <w:webHidden/>
          </w:rPr>
          <w:instrText xml:space="preserve"> PAGEREF _Toc54894138 \h </w:instrText>
        </w:r>
        <w:r w:rsidR="003F51D1">
          <w:rPr>
            <w:noProof/>
            <w:webHidden/>
          </w:rPr>
        </w:r>
        <w:r w:rsidR="003F51D1">
          <w:rPr>
            <w:noProof/>
            <w:webHidden/>
          </w:rPr>
          <w:fldChar w:fldCharType="separate"/>
        </w:r>
        <w:r w:rsidR="003F51D1">
          <w:rPr>
            <w:noProof/>
            <w:webHidden/>
          </w:rPr>
          <w:t>190</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39" w:history="1">
        <w:r w:rsidR="003F51D1" w:rsidRPr="0073248C">
          <w:rPr>
            <w:rStyle w:val="Hipervnculo"/>
            <w:rFonts w:cstheme="minorHAnsi"/>
            <w:noProof/>
          </w:rPr>
          <w:t>Dirección Técnica de Gestión Gas Combustible</w:t>
        </w:r>
        <w:r w:rsidR="003F51D1">
          <w:rPr>
            <w:noProof/>
            <w:webHidden/>
          </w:rPr>
          <w:tab/>
        </w:r>
        <w:r w:rsidR="003F51D1">
          <w:rPr>
            <w:noProof/>
            <w:webHidden/>
          </w:rPr>
          <w:fldChar w:fldCharType="begin"/>
        </w:r>
        <w:r w:rsidR="003F51D1">
          <w:rPr>
            <w:noProof/>
            <w:webHidden/>
          </w:rPr>
          <w:instrText xml:space="preserve"> PAGEREF _Toc54894139 \h </w:instrText>
        </w:r>
        <w:r w:rsidR="003F51D1">
          <w:rPr>
            <w:noProof/>
            <w:webHidden/>
          </w:rPr>
        </w:r>
        <w:r w:rsidR="003F51D1">
          <w:rPr>
            <w:noProof/>
            <w:webHidden/>
          </w:rPr>
          <w:fldChar w:fldCharType="separate"/>
        </w:r>
        <w:r w:rsidR="003F51D1">
          <w:rPr>
            <w:noProof/>
            <w:webHidden/>
          </w:rPr>
          <w:t>193</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40" w:history="1">
        <w:r w:rsidR="003F51D1" w:rsidRPr="0073248C">
          <w:rPr>
            <w:rStyle w:val="Hipervnculo"/>
            <w:rFonts w:cstheme="minorHAnsi"/>
            <w:noProof/>
          </w:rPr>
          <w:t>Dirección Técnica de Gestión Gas Combustible</w:t>
        </w:r>
        <w:r w:rsidR="003F51D1">
          <w:rPr>
            <w:noProof/>
            <w:webHidden/>
          </w:rPr>
          <w:tab/>
        </w:r>
        <w:r w:rsidR="003F51D1">
          <w:rPr>
            <w:noProof/>
            <w:webHidden/>
          </w:rPr>
          <w:fldChar w:fldCharType="begin"/>
        </w:r>
        <w:r w:rsidR="003F51D1">
          <w:rPr>
            <w:noProof/>
            <w:webHidden/>
          </w:rPr>
          <w:instrText xml:space="preserve"> PAGEREF _Toc54894140 \h </w:instrText>
        </w:r>
        <w:r w:rsidR="003F51D1">
          <w:rPr>
            <w:noProof/>
            <w:webHidden/>
          </w:rPr>
        </w:r>
        <w:r w:rsidR="003F51D1">
          <w:rPr>
            <w:noProof/>
            <w:webHidden/>
          </w:rPr>
          <w:fldChar w:fldCharType="separate"/>
        </w:r>
        <w:r w:rsidR="003F51D1">
          <w:rPr>
            <w:noProof/>
            <w:webHidden/>
          </w:rPr>
          <w:t>197</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41" w:history="1">
        <w:r w:rsidR="003F51D1" w:rsidRPr="0073248C">
          <w:rPr>
            <w:rStyle w:val="Hipervnculo"/>
            <w:rFonts w:cstheme="minorHAnsi"/>
            <w:noProof/>
          </w:rPr>
          <w:t>Dirección Técnica de Gestión Gas Combustible</w:t>
        </w:r>
        <w:r w:rsidR="003F51D1">
          <w:rPr>
            <w:noProof/>
            <w:webHidden/>
          </w:rPr>
          <w:tab/>
        </w:r>
        <w:r w:rsidR="003F51D1">
          <w:rPr>
            <w:noProof/>
            <w:webHidden/>
          </w:rPr>
          <w:fldChar w:fldCharType="begin"/>
        </w:r>
        <w:r w:rsidR="003F51D1">
          <w:rPr>
            <w:noProof/>
            <w:webHidden/>
          </w:rPr>
          <w:instrText xml:space="preserve"> PAGEREF _Toc54894141 \h </w:instrText>
        </w:r>
        <w:r w:rsidR="003F51D1">
          <w:rPr>
            <w:noProof/>
            <w:webHidden/>
          </w:rPr>
        </w:r>
        <w:r w:rsidR="003F51D1">
          <w:rPr>
            <w:noProof/>
            <w:webHidden/>
          </w:rPr>
          <w:fldChar w:fldCharType="separate"/>
        </w:r>
        <w:r w:rsidR="003F51D1">
          <w:rPr>
            <w:noProof/>
            <w:webHidden/>
          </w:rPr>
          <w:t>200</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42" w:history="1">
        <w:r w:rsidR="003F51D1" w:rsidRPr="0073248C">
          <w:rPr>
            <w:rStyle w:val="Hipervnculo"/>
            <w:rFonts w:cstheme="minorHAnsi"/>
            <w:noProof/>
          </w:rPr>
          <w:t>Dirección Técnica de Gestión Gas Combustible</w:t>
        </w:r>
        <w:r w:rsidR="003F51D1">
          <w:rPr>
            <w:noProof/>
            <w:webHidden/>
          </w:rPr>
          <w:tab/>
        </w:r>
        <w:r w:rsidR="003F51D1">
          <w:rPr>
            <w:noProof/>
            <w:webHidden/>
          </w:rPr>
          <w:fldChar w:fldCharType="begin"/>
        </w:r>
        <w:r w:rsidR="003F51D1">
          <w:rPr>
            <w:noProof/>
            <w:webHidden/>
          </w:rPr>
          <w:instrText xml:space="preserve"> PAGEREF _Toc54894142 \h </w:instrText>
        </w:r>
        <w:r w:rsidR="003F51D1">
          <w:rPr>
            <w:noProof/>
            <w:webHidden/>
          </w:rPr>
        </w:r>
        <w:r w:rsidR="003F51D1">
          <w:rPr>
            <w:noProof/>
            <w:webHidden/>
          </w:rPr>
          <w:fldChar w:fldCharType="separate"/>
        </w:r>
        <w:r w:rsidR="003F51D1">
          <w:rPr>
            <w:noProof/>
            <w:webHidden/>
          </w:rPr>
          <w:t>204</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43" w:history="1">
        <w:r w:rsidR="003F51D1" w:rsidRPr="0073248C">
          <w:rPr>
            <w:rStyle w:val="Hipervnculo"/>
            <w:rFonts w:cstheme="minorHAnsi"/>
            <w:noProof/>
          </w:rPr>
          <w:t>Dirección Técnica de Gestión Gas Combustible</w:t>
        </w:r>
        <w:r w:rsidR="003F51D1">
          <w:rPr>
            <w:noProof/>
            <w:webHidden/>
          </w:rPr>
          <w:tab/>
        </w:r>
        <w:r w:rsidR="003F51D1">
          <w:rPr>
            <w:noProof/>
            <w:webHidden/>
          </w:rPr>
          <w:fldChar w:fldCharType="begin"/>
        </w:r>
        <w:r w:rsidR="003F51D1">
          <w:rPr>
            <w:noProof/>
            <w:webHidden/>
          </w:rPr>
          <w:instrText xml:space="preserve"> PAGEREF _Toc54894143 \h </w:instrText>
        </w:r>
        <w:r w:rsidR="003F51D1">
          <w:rPr>
            <w:noProof/>
            <w:webHidden/>
          </w:rPr>
        </w:r>
        <w:r w:rsidR="003F51D1">
          <w:rPr>
            <w:noProof/>
            <w:webHidden/>
          </w:rPr>
          <w:fldChar w:fldCharType="separate"/>
        </w:r>
        <w:r w:rsidR="003F51D1">
          <w:rPr>
            <w:noProof/>
            <w:webHidden/>
          </w:rPr>
          <w:t>207</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44" w:history="1">
        <w:r w:rsidR="003F51D1" w:rsidRPr="0073248C">
          <w:rPr>
            <w:rStyle w:val="Hipervnculo"/>
            <w:rFonts w:cstheme="minorHAnsi"/>
            <w:noProof/>
          </w:rPr>
          <w:t>Dirección de Investigaciones de Energía y Gas Combustible</w:t>
        </w:r>
        <w:r w:rsidR="003F51D1">
          <w:rPr>
            <w:noProof/>
            <w:webHidden/>
          </w:rPr>
          <w:tab/>
        </w:r>
        <w:r w:rsidR="003F51D1">
          <w:rPr>
            <w:noProof/>
            <w:webHidden/>
          </w:rPr>
          <w:fldChar w:fldCharType="begin"/>
        </w:r>
        <w:r w:rsidR="003F51D1">
          <w:rPr>
            <w:noProof/>
            <w:webHidden/>
          </w:rPr>
          <w:instrText xml:space="preserve"> PAGEREF _Toc54894144 \h </w:instrText>
        </w:r>
        <w:r w:rsidR="003F51D1">
          <w:rPr>
            <w:noProof/>
            <w:webHidden/>
          </w:rPr>
        </w:r>
        <w:r w:rsidR="003F51D1">
          <w:rPr>
            <w:noProof/>
            <w:webHidden/>
          </w:rPr>
          <w:fldChar w:fldCharType="separate"/>
        </w:r>
        <w:r w:rsidR="003F51D1">
          <w:rPr>
            <w:noProof/>
            <w:webHidden/>
          </w:rPr>
          <w:t>211</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45" w:history="1">
        <w:r w:rsidR="003F51D1" w:rsidRPr="0073248C">
          <w:rPr>
            <w:rStyle w:val="Hipervnculo"/>
            <w:rFonts w:cstheme="minorHAnsi"/>
            <w:noProof/>
          </w:rPr>
          <w:t>Dirección de Investigaciones de Energía y Gas Combustible</w:t>
        </w:r>
        <w:r w:rsidR="003F51D1">
          <w:rPr>
            <w:noProof/>
            <w:webHidden/>
          </w:rPr>
          <w:tab/>
        </w:r>
        <w:r w:rsidR="003F51D1">
          <w:rPr>
            <w:noProof/>
            <w:webHidden/>
          </w:rPr>
          <w:fldChar w:fldCharType="begin"/>
        </w:r>
        <w:r w:rsidR="003F51D1">
          <w:rPr>
            <w:noProof/>
            <w:webHidden/>
          </w:rPr>
          <w:instrText xml:space="preserve"> PAGEREF _Toc54894145 \h </w:instrText>
        </w:r>
        <w:r w:rsidR="003F51D1">
          <w:rPr>
            <w:noProof/>
            <w:webHidden/>
          </w:rPr>
        </w:r>
        <w:r w:rsidR="003F51D1">
          <w:rPr>
            <w:noProof/>
            <w:webHidden/>
          </w:rPr>
          <w:fldChar w:fldCharType="separate"/>
        </w:r>
        <w:r w:rsidR="003F51D1">
          <w:rPr>
            <w:noProof/>
            <w:webHidden/>
          </w:rPr>
          <w:t>214</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46" w:history="1">
        <w:r w:rsidR="003F51D1" w:rsidRPr="0073248C">
          <w:rPr>
            <w:rStyle w:val="Hipervnculo"/>
            <w:rFonts w:eastAsia="Times New Roman" w:cstheme="minorHAnsi"/>
            <w:b/>
            <w:noProof/>
            <w:lang w:val="es-CO" w:eastAsia="es-ES"/>
          </w:rPr>
          <w:t>Superintendencia Delegada para la Protección del Usuario y la Gestión del Territorio</w:t>
        </w:r>
        <w:r w:rsidR="003F51D1">
          <w:rPr>
            <w:noProof/>
            <w:webHidden/>
          </w:rPr>
          <w:tab/>
        </w:r>
        <w:r w:rsidR="003F51D1">
          <w:rPr>
            <w:noProof/>
            <w:webHidden/>
          </w:rPr>
          <w:fldChar w:fldCharType="begin"/>
        </w:r>
        <w:r w:rsidR="003F51D1">
          <w:rPr>
            <w:noProof/>
            <w:webHidden/>
          </w:rPr>
          <w:instrText xml:space="preserve"> PAGEREF _Toc54894146 \h </w:instrText>
        </w:r>
        <w:r w:rsidR="003F51D1">
          <w:rPr>
            <w:noProof/>
            <w:webHidden/>
          </w:rPr>
        </w:r>
        <w:r w:rsidR="003F51D1">
          <w:rPr>
            <w:noProof/>
            <w:webHidden/>
          </w:rPr>
          <w:fldChar w:fldCharType="separate"/>
        </w:r>
        <w:r w:rsidR="003F51D1">
          <w:rPr>
            <w:noProof/>
            <w:webHidden/>
          </w:rPr>
          <w:t>217</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47" w:history="1">
        <w:r w:rsidR="003F51D1" w:rsidRPr="0073248C">
          <w:rPr>
            <w:rStyle w:val="Hipervnculo"/>
            <w:rFonts w:eastAsia="Times New Roman" w:cstheme="minorHAnsi"/>
            <w:b/>
            <w:noProof/>
            <w:lang w:val="es-CO" w:eastAsia="es-ES"/>
          </w:rPr>
          <w:t>Superintendencia Delegada para la Protección del Usuario y la Gestión del Territorio</w:t>
        </w:r>
        <w:r w:rsidR="003F51D1">
          <w:rPr>
            <w:noProof/>
            <w:webHidden/>
          </w:rPr>
          <w:tab/>
        </w:r>
        <w:r w:rsidR="003F51D1">
          <w:rPr>
            <w:noProof/>
            <w:webHidden/>
          </w:rPr>
          <w:fldChar w:fldCharType="begin"/>
        </w:r>
        <w:r w:rsidR="003F51D1">
          <w:rPr>
            <w:noProof/>
            <w:webHidden/>
          </w:rPr>
          <w:instrText xml:space="preserve"> PAGEREF _Toc54894147 \h </w:instrText>
        </w:r>
        <w:r w:rsidR="003F51D1">
          <w:rPr>
            <w:noProof/>
            <w:webHidden/>
          </w:rPr>
        </w:r>
        <w:r w:rsidR="003F51D1">
          <w:rPr>
            <w:noProof/>
            <w:webHidden/>
          </w:rPr>
          <w:fldChar w:fldCharType="separate"/>
        </w:r>
        <w:r w:rsidR="003F51D1">
          <w:rPr>
            <w:noProof/>
            <w:webHidden/>
          </w:rPr>
          <w:t>220</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48" w:history="1">
        <w:r w:rsidR="003F51D1" w:rsidRPr="0073248C">
          <w:rPr>
            <w:rStyle w:val="Hipervnculo"/>
            <w:rFonts w:eastAsia="Times New Roman" w:cstheme="minorHAnsi"/>
            <w:b/>
            <w:noProof/>
            <w:lang w:val="es-CO" w:eastAsia="es-ES"/>
          </w:rPr>
          <w:t>Superintendencia Delegada para la Protección del Usuario y la Gestión del Territorio</w:t>
        </w:r>
        <w:r w:rsidR="003F51D1">
          <w:rPr>
            <w:noProof/>
            <w:webHidden/>
          </w:rPr>
          <w:tab/>
        </w:r>
        <w:r w:rsidR="003F51D1">
          <w:rPr>
            <w:noProof/>
            <w:webHidden/>
          </w:rPr>
          <w:fldChar w:fldCharType="begin"/>
        </w:r>
        <w:r w:rsidR="003F51D1">
          <w:rPr>
            <w:noProof/>
            <w:webHidden/>
          </w:rPr>
          <w:instrText xml:space="preserve"> PAGEREF _Toc54894148 \h </w:instrText>
        </w:r>
        <w:r w:rsidR="003F51D1">
          <w:rPr>
            <w:noProof/>
            <w:webHidden/>
          </w:rPr>
        </w:r>
        <w:r w:rsidR="003F51D1">
          <w:rPr>
            <w:noProof/>
            <w:webHidden/>
          </w:rPr>
          <w:fldChar w:fldCharType="separate"/>
        </w:r>
        <w:r w:rsidR="003F51D1">
          <w:rPr>
            <w:noProof/>
            <w:webHidden/>
          </w:rPr>
          <w:t>223</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49" w:history="1">
        <w:r w:rsidR="003F51D1" w:rsidRPr="0073248C">
          <w:rPr>
            <w:rStyle w:val="Hipervnculo"/>
            <w:rFonts w:eastAsia="Times New Roman" w:cstheme="minorHAnsi"/>
            <w:b/>
            <w:noProof/>
            <w:lang w:val="es-CO" w:eastAsia="es-ES"/>
          </w:rPr>
          <w:t>Superintendencia Delegada para la Protección del Usuario y la Gestión del Territorio</w:t>
        </w:r>
        <w:r w:rsidR="003F51D1">
          <w:rPr>
            <w:noProof/>
            <w:webHidden/>
          </w:rPr>
          <w:tab/>
        </w:r>
        <w:r w:rsidR="003F51D1">
          <w:rPr>
            <w:noProof/>
            <w:webHidden/>
          </w:rPr>
          <w:fldChar w:fldCharType="begin"/>
        </w:r>
        <w:r w:rsidR="003F51D1">
          <w:rPr>
            <w:noProof/>
            <w:webHidden/>
          </w:rPr>
          <w:instrText xml:space="preserve"> PAGEREF _Toc54894149 \h </w:instrText>
        </w:r>
        <w:r w:rsidR="003F51D1">
          <w:rPr>
            <w:noProof/>
            <w:webHidden/>
          </w:rPr>
        </w:r>
        <w:r w:rsidR="003F51D1">
          <w:rPr>
            <w:noProof/>
            <w:webHidden/>
          </w:rPr>
          <w:fldChar w:fldCharType="separate"/>
        </w:r>
        <w:r w:rsidR="003F51D1">
          <w:rPr>
            <w:noProof/>
            <w:webHidden/>
          </w:rPr>
          <w:t>226</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50" w:history="1">
        <w:r w:rsidR="003F51D1" w:rsidRPr="0073248C">
          <w:rPr>
            <w:rStyle w:val="Hipervnculo"/>
            <w:rFonts w:eastAsia="Times New Roman" w:cstheme="minorHAnsi"/>
            <w:b/>
            <w:noProof/>
            <w:lang w:val="es-CO" w:eastAsia="es-ES"/>
          </w:rPr>
          <w:t>Dirección Territorial</w:t>
        </w:r>
        <w:r w:rsidR="003F51D1">
          <w:rPr>
            <w:noProof/>
            <w:webHidden/>
          </w:rPr>
          <w:tab/>
        </w:r>
        <w:r w:rsidR="003F51D1">
          <w:rPr>
            <w:noProof/>
            <w:webHidden/>
          </w:rPr>
          <w:fldChar w:fldCharType="begin"/>
        </w:r>
        <w:r w:rsidR="003F51D1">
          <w:rPr>
            <w:noProof/>
            <w:webHidden/>
          </w:rPr>
          <w:instrText xml:space="preserve"> PAGEREF _Toc54894150 \h </w:instrText>
        </w:r>
        <w:r w:rsidR="003F51D1">
          <w:rPr>
            <w:noProof/>
            <w:webHidden/>
          </w:rPr>
        </w:r>
        <w:r w:rsidR="003F51D1">
          <w:rPr>
            <w:noProof/>
            <w:webHidden/>
          </w:rPr>
          <w:fldChar w:fldCharType="separate"/>
        </w:r>
        <w:r w:rsidR="003F51D1">
          <w:rPr>
            <w:noProof/>
            <w:webHidden/>
          </w:rPr>
          <w:t>229</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51" w:history="1">
        <w:r w:rsidR="003F51D1" w:rsidRPr="0073248C">
          <w:rPr>
            <w:rStyle w:val="Hipervnculo"/>
            <w:rFonts w:eastAsia="Times New Roman" w:cstheme="minorHAnsi"/>
            <w:b/>
            <w:noProof/>
            <w:lang w:val="es-CO" w:eastAsia="es-ES"/>
          </w:rPr>
          <w:t>Dirección Territorial</w:t>
        </w:r>
        <w:r w:rsidR="003F51D1">
          <w:rPr>
            <w:noProof/>
            <w:webHidden/>
          </w:rPr>
          <w:tab/>
        </w:r>
        <w:r w:rsidR="003F51D1">
          <w:rPr>
            <w:noProof/>
            <w:webHidden/>
          </w:rPr>
          <w:fldChar w:fldCharType="begin"/>
        </w:r>
        <w:r w:rsidR="003F51D1">
          <w:rPr>
            <w:noProof/>
            <w:webHidden/>
          </w:rPr>
          <w:instrText xml:space="preserve"> PAGEREF _Toc54894151 \h </w:instrText>
        </w:r>
        <w:r w:rsidR="003F51D1">
          <w:rPr>
            <w:noProof/>
            <w:webHidden/>
          </w:rPr>
        </w:r>
        <w:r w:rsidR="003F51D1">
          <w:rPr>
            <w:noProof/>
            <w:webHidden/>
          </w:rPr>
          <w:fldChar w:fldCharType="separate"/>
        </w:r>
        <w:r w:rsidR="003F51D1">
          <w:rPr>
            <w:noProof/>
            <w:webHidden/>
          </w:rPr>
          <w:t>232</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52" w:history="1">
        <w:r w:rsidR="003F51D1" w:rsidRPr="0073248C">
          <w:rPr>
            <w:rStyle w:val="Hipervnculo"/>
            <w:rFonts w:eastAsiaTheme="majorEastAsia" w:cstheme="minorHAnsi"/>
            <w:b/>
            <w:noProof/>
            <w:lang w:val="es-CO" w:eastAsia="es-CO"/>
          </w:rPr>
          <w:t>Dirección Territorial</w:t>
        </w:r>
        <w:r w:rsidR="003F51D1">
          <w:rPr>
            <w:noProof/>
            <w:webHidden/>
          </w:rPr>
          <w:tab/>
        </w:r>
        <w:r w:rsidR="003F51D1">
          <w:rPr>
            <w:noProof/>
            <w:webHidden/>
          </w:rPr>
          <w:fldChar w:fldCharType="begin"/>
        </w:r>
        <w:r w:rsidR="003F51D1">
          <w:rPr>
            <w:noProof/>
            <w:webHidden/>
          </w:rPr>
          <w:instrText xml:space="preserve"> PAGEREF _Toc54894152 \h </w:instrText>
        </w:r>
        <w:r w:rsidR="003F51D1">
          <w:rPr>
            <w:noProof/>
            <w:webHidden/>
          </w:rPr>
        </w:r>
        <w:r w:rsidR="003F51D1">
          <w:rPr>
            <w:noProof/>
            <w:webHidden/>
          </w:rPr>
          <w:fldChar w:fldCharType="separate"/>
        </w:r>
        <w:r w:rsidR="003F51D1">
          <w:rPr>
            <w:noProof/>
            <w:webHidden/>
          </w:rPr>
          <w:t>235</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53" w:history="1">
        <w:r w:rsidR="003F51D1" w:rsidRPr="0073248C">
          <w:rPr>
            <w:rStyle w:val="Hipervnculo"/>
            <w:rFonts w:eastAsiaTheme="majorEastAsia" w:cstheme="minorHAnsi"/>
            <w:b/>
            <w:noProof/>
            <w:lang w:val="es-CO" w:eastAsia="es-CO"/>
          </w:rPr>
          <w:t>Dirección Territorial</w:t>
        </w:r>
        <w:r w:rsidR="003F51D1">
          <w:rPr>
            <w:noProof/>
            <w:webHidden/>
          </w:rPr>
          <w:tab/>
        </w:r>
        <w:r w:rsidR="003F51D1">
          <w:rPr>
            <w:noProof/>
            <w:webHidden/>
          </w:rPr>
          <w:fldChar w:fldCharType="begin"/>
        </w:r>
        <w:r w:rsidR="003F51D1">
          <w:rPr>
            <w:noProof/>
            <w:webHidden/>
          </w:rPr>
          <w:instrText xml:space="preserve"> PAGEREF _Toc54894153 \h </w:instrText>
        </w:r>
        <w:r w:rsidR="003F51D1">
          <w:rPr>
            <w:noProof/>
            <w:webHidden/>
          </w:rPr>
        </w:r>
        <w:r w:rsidR="003F51D1">
          <w:rPr>
            <w:noProof/>
            <w:webHidden/>
          </w:rPr>
          <w:fldChar w:fldCharType="separate"/>
        </w:r>
        <w:r w:rsidR="003F51D1">
          <w:rPr>
            <w:noProof/>
            <w:webHidden/>
          </w:rPr>
          <w:t>238</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54" w:history="1">
        <w:r w:rsidR="003F51D1" w:rsidRPr="0073248C">
          <w:rPr>
            <w:rStyle w:val="Hipervnculo"/>
            <w:rFonts w:eastAsiaTheme="majorEastAsia" w:cstheme="minorHAnsi"/>
            <w:b/>
            <w:noProof/>
            <w:lang w:val="es-CO" w:eastAsia="es-CO"/>
          </w:rPr>
          <w:t>Dirección Territorial</w:t>
        </w:r>
        <w:r w:rsidR="003F51D1">
          <w:rPr>
            <w:noProof/>
            <w:webHidden/>
          </w:rPr>
          <w:tab/>
        </w:r>
        <w:r w:rsidR="003F51D1">
          <w:rPr>
            <w:noProof/>
            <w:webHidden/>
          </w:rPr>
          <w:fldChar w:fldCharType="begin"/>
        </w:r>
        <w:r w:rsidR="003F51D1">
          <w:rPr>
            <w:noProof/>
            <w:webHidden/>
          </w:rPr>
          <w:instrText xml:space="preserve"> PAGEREF _Toc54894154 \h </w:instrText>
        </w:r>
        <w:r w:rsidR="003F51D1">
          <w:rPr>
            <w:noProof/>
            <w:webHidden/>
          </w:rPr>
        </w:r>
        <w:r w:rsidR="003F51D1">
          <w:rPr>
            <w:noProof/>
            <w:webHidden/>
          </w:rPr>
          <w:fldChar w:fldCharType="separate"/>
        </w:r>
        <w:r w:rsidR="003F51D1">
          <w:rPr>
            <w:noProof/>
            <w:webHidden/>
          </w:rPr>
          <w:t>241</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55" w:history="1">
        <w:r w:rsidR="003F51D1" w:rsidRPr="0073248C">
          <w:rPr>
            <w:rStyle w:val="Hipervnculo"/>
            <w:rFonts w:eastAsia="Times New Roman" w:cstheme="minorHAnsi"/>
            <w:bCs/>
            <w:noProof/>
          </w:rPr>
          <w:t>Dirección de Entidades Intervenidas y en Liquidación</w:t>
        </w:r>
        <w:r w:rsidR="003F51D1">
          <w:rPr>
            <w:noProof/>
            <w:webHidden/>
          </w:rPr>
          <w:tab/>
        </w:r>
        <w:r w:rsidR="003F51D1">
          <w:rPr>
            <w:noProof/>
            <w:webHidden/>
          </w:rPr>
          <w:fldChar w:fldCharType="begin"/>
        </w:r>
        <w:r w:rsidR="003F51D1">
          <w:rPr>
            <w:noProof/>
            <w:webHidden/>
          </w:rPr>
          <w:instrText xml:space="preserve"> PAGEREF _Toc54894155 \h </w:instrText>
        </w:r>
        <w:r w:rsidR="003F51D1">
          <w:rPr>
            <w:noProof/>
            <w:webHidden/>
          </w:rPr>
        </w:r>
        <w:r w:rsidR="003F51D1">
          <w:rPr>
            <w:noProof/>
            <w:webHidden/>
          </w:rPr>
          <w:fldChar w:fldCharType="separate"/>
        </w:r>
        <w:r w:rsidR="003F51D1">
          <w:rPr>
            <w:noProof/>
            <w:webHidden/>
          </w:rPr>
          <w:t>251</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56" w:history="1">
        <w:r w:rsidR="003F51D1" w:rsidRPr="0073248C">
          <w:rPr>
            <w:rStyle w:val="Hipervnculo"/>
            <w:rFonts w:eastAsia="Times New Roman" w:cstheme="minorHAnsi"/>
            <w:bCs/>
            <w:noProof/>
          </w:rPr>
          <w:t>Dirección de Entidades Intervenidas y en Liquidación</w:t>
        </w:r>
        <w:r w:rsidR="003F51D1">
          <w:rPr>
            <w:noProof/>
            <w:webHidden/>
          </w:rPr>
          <w:tab/>
        </w:r>
        <w:r w:rsidR="003F51D1">
          <w:rPr>
            <w:noProof/>
            <w:webHidden/>
          </w:rPr>
          <w:fldChar w:fldCharType="begin"/>
        </w:r>
        <w:r w:rsidR="003F51D1">
          <w:rPr>
            <w:noProof/>
            <w:webHidden/>
          </w:rPr>
          <w:instrText xml:space="preserve"> PAGEREF _Toc54894156 \h </w:instrText>
        </w:r>
        <w:r w:rsidR="003F51D1">
          <w:rPr>
            <w:noProof/>
            <w:webHidden/>
          </w:rPr>
        </w:r>
        <w:r w:rsidR="003F51D1">
          <w:rPr>
            <w:noProof/>
            <w:webHidden/>
          </w:rPr>
          <w:fldChar w:fldCharType="separate"/>
        </w:r>
        <w:r w:rsidR="003F51D1">
          <w:rPr>
            <w:noProof/>
            <w:webHidden/>
          </w:rPr>
          <w:t>253</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57" w:history="1">
        <w:r w:rsidR="003F51D1" w:rsidRPr="0073248C">
          <w:rPr>
            <w:rStyle w:val="Hipervnculo"/>
            <w:rFonts w:eastAsia="Times New Roman" w:cstheme="minorHAnsi"/>
            <w:noProof/>
          </w:rPr>
          <w:t>Dirección de Talento Humano</w:t>
        </w:r>
        <w:r w:rsidR="003F51D1">
          <w:rPr>
            <w:noProof/>
            <w:webHidden/>
          </w:rPr>
          <w:tab/>
        </w:r>
        <w:r w:rsidR="003F51D1">
          <w:rPr>
            <w:noProof/>
            <w:webHidden/>
          </w:rPr>
          <w:fldChar w:fldCharType="begin"/>
        </w:r>
        <w:r w:rsidR="003F51D1">
          <w:rPr>
            <w:noProof/>
            <w:webHidden/>
          </w:rPr>
          <w:instrText xml:space="preserve"> PAGEREF _Toc54894157 \h </w:instrText>
        </w:r>
        <w:r w:rsidR="003F51D1">
          <w:rPr>
            <w:noProof/>
            <w:webHidden/>
          </w:rPr>
        </w:r>
        <w:r w:rsidR="003F51D1">
          <w:rPr>
            <w:noProof/>
            <w:webHidden/>
          </w:rPr>
          <w:fldChar w:fldCharType="separate"/>
        </w:r>
        <w:r w:rsidR="003F51D1">
          <w:rPr>
            <w:noProof/>
            <w:webHidden/>
          </w:rPr>
          <w:t>261</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58" w:history="1">
        <w:r w:rsidR="003F51D1" w:rsidRPr="0073248C">
          <w:rPr>
            <w:rStyle w:val="Hipervnculo"/>
            <w:rFonts w:eastAsia="Times New Roman" w:cstheme="minorHAnsi"/>
            <w:noProof/>
          </w:rPr>
          <w:t>Dirección Administrativa</w:t>
        </w:r>
        <w:r w:rsidR="003F51D1">
          <w:rPr>
            <w:noProof/>
            <w:webHidden/>
          </w:rPr>
          <w:tab/>
        </w:r>
        <w:r w:rsidR="003F51D1">
          <w:rPr>
            <w:noProof/>
            <w:webHidden/>
          </w:rPr>
          <w:fldChar w:fldCharType="begin"/>
        </w:r>
        <w:r w:rsidR="003F51D1">
          <w:rPr>
            <w:noProof/>
            <w:webHidden/>
          </w:rPr>
          <w:instrText xml:space="preserve"> PAGEREF _Toc54894158 \h </w:instrText>
        </w:r>
        <w:r w:rsidR="003F51D1">
          <w:rPr>
            <w:noProof/>
            <w:webHidden/>
          </w:rPr>
        </w:r>
        <w:r w:rsidR="003F51D1">
          <w:rPr>
            <w:noProof/>
            <w:webHidden/>
          </w:rPr>
          <w:fldChar w:fldCharType="separate"/>
        </w:r>
        <w:r w:rsidR="003F51D1">
          <w:rPr>
            <w:noProof/>
            <w:webHidden/>
          </w:rPr>
          <w:t>264</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59" w:history="1">
        <w:r w:rsidR="003F51D1" w:rsidRPr="0073248C">
          <w:rPr>
            <w:rStyle w:val="Hipervnculo"/>
            <w:rFonts w:eastAsia="Times New Roman" w:cstheme="minorHAnsi"/>
            <w:noProof/>
          </w:rPr>
          <w:t>Dirección Administrativa</w:t>
        </w:r>
        <w:r w:rsidR="003F51D1">
          <w:rPr>
            <w:noProof/>
            <w:webHidden/>
          </w:rPr>
          <w:tab/>
        </w:r>
        <w:r w:rsidR="003F51D1">
          <w:rPr>
            <w:noProof/>
            <w:webHidden/>
          </w:rPr>
          <w:fldChar w:fldCharType="begin"/>
        </w:r>
        <w:r w:rsidR="003F51D1">
          <w:rPr>
            <w:noProof/>
            <w:webHidden/>
          </w:rPr>
          <w:instrText xml:space="preserve"> PAGEREF _Toc54894159 \h </w:instrText>
        </w:r>
        <w:r w:rsidR="003F51D1">
          <w:rPr>
            <w:noProof/>
            <w:webHidden/>
          </w:rPr>
        </w:r>
        <w:r w:rsidR="003F51D1">
          <w:rPr>
            <w:noProof/>
            <w:webHidden/>
          </w:rPr>
          <w:fldChar w:fldCharType="separate"/>
        </w:r>
        <w:r w:rsidR="003F51D1">
          <w:rPr>
            <w:noProof/>
            <w:webHidden/>
          </w:rPr>
          <w:t>267</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60" w:history="1">
        <w:r w:rsidR="003F51D1" w:rsidRPr="0073248C">
          <w:rPr>
            <w:rStyle w:val="Hipervnculo"/>
            <w:rFonts w:eastAsia="Times New Roman" w:cstheme="minorHAnsi"/>
            <w:noProof/>
          </w:rPr>
          <w:t>Dirección Administrativa</w:t>
        </w:r>
        <w:r w:rsidR="003F51D1">
          <w:rPr>
            <w:noProof/>
            <w:webHidden/>
          </w:rPr>
          <w:tab/>
        </w:r>
        <w:r w:rsidR="003F51D1">
          <w:rPr>
            <w:noProof/>
            <w:webHidden/>
          </w:rPr>
          <w:fldChar w:fldCharType="begin"/>
        </w:r>
        <w:r w:rsidR="003F51D1">
          <w:rPr>
            <w:noProof/>
            <w:webHidden/>
          </w:rPr>
          <w:instrText xml:space="preserve"> PAGEREF _Toc54894160 \h </w:instrText>
        </w:r>
        <w:r w:rsidR="003F51D1">
          <w:rPr>
            <w:noProof/>
            <w:webHidden/>
          </w:rPr>
        </w:r>
        <w:r w:rsidR="003F51D1">
          <w:rPr>
            <w:noProof/>
            <w:webHidden/>
          </w:rPr>
          <w:fldChar w:fldCharType="separate"/>
        </w:r>
        <w:r w:rsidR="003F51D1">
          <w:rPr>
            <w:noProof/>
            <w:webHidden/>
          </w:rPr>
          <w:t>269</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61" w:history="1">
        <w:r w:rsidR="003F51D1" w:rsidRPr="0073248C">
          <w:rPr>
            <w:rStyle w:val="Hipervnculo"/>
            <w:rFonts w:eastAsia="Times New Roman" w:cstheme="minorHAnsi"/>
            <w:b/>
            <w:noProof/>
            <w:lang w:eastAsia="es-ES"/>
          </w:rPr>
          <w:t>Dirección Administrativa</w:t>
        </w:r>
        <w:r w:rsidR="003F51D1">
          <w:rPr>
            <w:noProof/>
            <w:webHidden/>
          </w:rPr>
          <w:tab/>
        </w:r>
        <w:r w:rsidR="003F51D1">
          <w:rPr>
            <w:noProof/>
            <w:webHidden/>
          </w:rPr>
          <w:fldChar w:fldCharType="begin"/>
        </w:r>
        <w:r w:rsidR="003F51D1">
          <w:rPr>
            <w:noProof/>
            <w:webHidden/>
          </w:rPr>
          <w:instrText xml:space="preserve"> PAGEREF _Toc54894161 \h </w:instrText>
        </w:r>
        <w:r w:rsidR="003F51D1">
          <w:rPr>
            <w:noProof/>
            <w:webHidden/>
          </w:rPr>
        </w:r>
        <w:r w:rsidR="003F51D1">
          <w:rPr>
            <w:noProof/>
            <w:webHidden/>
          </w:rPr>
          <w:fldChar w:fldCharType="separate"/>
        </w:r>
        <w:r w:rsidR="003F51D1">
          <w:rPr>
            <w:noProof/>
            <w:webHidden/>
          </w:rPr>
          <w:t>272</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62" w:history="1">
        <w:r w:rsidR="003F51D1" w:rsidRPr="0073248C">
          <w:rPr>
            <w:rStyle w:val="Hipervnculo"/>
            <w:rFonts w:eastAsia="Times New Roman" w:cstheme="minorHAnsi"/>
            <w:noProof/>
          </w:rPr>
          <w:t>Dirección Administrativa - Servicios Generales</w:t>
        </w:r>
        <w:r w:rsidR="003F51D1">
          <w:rPr>
            <w:noProof/>
            <w:webHidden/>
          </w:rPr>
          <w:tab/>
        </w:r>
        <w:r w:rsidR="003F51D1">
          <w:rPr>
            <w:noProof/>
            <w:webHidden/>
          </w:rPr>
          <w:fldChar w:fldCharType="begin"/>
        </w:r>
        <w:r w:rsidR="003F51D1">
          <w:rPr>
            <w:noProof/>
            <w:webHidden/>
          </w:rPr>
          <w:instrText xml:space="preserve"> PAGEREF _Toc54894162 \h </w:instrText>
        </w:r>
        <w:r w:rsidR="003F51D1">
          <w:rPr>
            <w:noProof/>
            <w:webHidden/>
          </w:rPr>
        </w:r>
        <w:r w:rsidR="003F51D1">
          <w:rPr>
            <w:noProof/>
            <w:webHidden/>
          </w:rPr>
          <w:fldChar w:fldCharType="separate"/>
        </w:r>
        <w:r w:rsidR="003F51D1">
          <w:rPr>
            <w:noProof/>
            <w:webHidden/>
          </w:rPr>
          <w:t>275</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63" w:history="1">
        <w:r w:rsidR="003F51D1" w:rsidRPr="0073248C">
          <w:rPr>
            <w:rStyle w:val="Hipervnculo"/>
            <w:rFonts w:eastAsia="Times New Roman" w:cstheme="minorHAnsi"/>
            <w:noProof/>
          </w:rPr>
          <w:t>Dirección Administrativa - Servicios Generales</w:t>
        </w:r>
        <w:r w:rsidR="003F51D1">
          <w:rPr>
            <w:noProof/>
            <w:webHidden/>
          </w:rPr>
          <w:tab/>
        </w:r>
        <w:r w:rsidR="003F51D1">
          <w:rPr>
            <w:noProof/>
            <w:webHidden/>
          </w:rPr>
          <w:fldChar w:fldCharType="begin"/>
        </w:r>
        <w:r w:rsidR="003F51D1">
          <w:rPr>
            <w:noProof/>
            <w:webHidden/>
          </w:rPr>
          <w:instrText xml:space="preserve"> PAGEREF _Toc54894163 \h </w:instrText>
        </w:r>
        <w:r w:rsidR="003F51D1">
          <w:rPr>
            <w:noProof/>
            <w:webHidden/>
          </w:rPr>
        </w:r>
        <w:r w:rsidR="003F51D1">
          <w:rPr>
            <w:noProof/>
            <w:webHidden/>
          </w:rPr>
          <w:fldChar w:fldCharType="separate"/>
        </w:r>
        <w:r w:rsidR="003F51D1">
          <w:rPr>
            <w:noProof/>
            <w:webHidden/>
          </w:rPr>
          <w:t>278</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64" w:history="1">
        <w:r w:rsidR="003F51D1" w:rsidRPr="0073248C">
          <w:rPr>
            <w:rStyle w:val="Hipervnculo"/>
            <w:rFonts w:eastAsia="Times New Roman" w:cstheme="minorHAnsi"/>
            <w:noProof/>
          </w:rPr>
          <w:t>Dirección Administrativa – Almacén e inventarios</w:t>
        </w:r>
        <w:r w:rsidR="003F51D1">
          <w:rPr>
            <w:noProof/>
            <w:webHidden/>
          </w:rPr>
          <w:tab/>
        </w:r>
        <w:r w:rsidR="003F51D1">
          <w:rPr>
            <w:noProof/>
            <w:webHidden/>
          </w:rPr>
          <w:fldChar w:fldCharType="begin"/>
        </w:r>
        <w:r w:rsidR="003F51D1">
          <w:rPr>
            <w:noProof/>
            <w:webHidden/>
          </w:rPr>
          <w:instrText xml:space="preserve"> PAGEREF _Toc54894164 \h </w:instrText>
        </w:r>
        <w:r w:rsidR="003F51D1">
          <w:rPr>
            <w:noProof/>
            <w:webHidden/>
          </w:rPr>
        </w:r>
        <w:r w:rsidR="003F51D1">
          <w:rPr>
            <w:noProof/>
            <w:webHidden/>
          </w:rPr>
          <w:fldChar w:fldCharType="separate"/>
        </w:r>
        <w:r w:rsidR="003F51D1">
          <w:rPr>
            <w:noProof/>
            <w:webHidden/>
          </w:rPr>
          <w:t>280</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65" w:history="1">
        <w:r w:rsidR="003F51D1" w:rsidRPr="0073248C">
          <w:rPr>
            <w:rStyle w:val="Hipervnculo"/>
            <w:rFonts w:eastAsia="Times New Roman" w:cstheme="minorHAnsi"/>
            <w:noProof/>
          </w:rPr>
          <w:t xml:space="preserve">Dirección Administrativa - </w:t>
        </w:r>
        <w:r w:rsidR="003F51D1" w:rsidRPr="0073248C">
          <w:rPr>
            <w:rStyle w:val="Hipervnculo"/>
            <w:rFonts w:cstheme="minorHAnsi"/>
            <w:noProof/>
          </w:rPr>
          <w:t>Gestión Documental y Correspondencia</w:t>
        </w:r>
        <w:r w:rsidR="003F51D1">
          <w:rPr>
            <w:noProof/>
            <w:webHidden/>
          </w:rPr>
          <w:tab/>
        </w:r>
        <w:r w:rsidR="003F51D1">
          <w:rPr>
            <w:noProof/>
            <w:webHidden/>
          </w:rPr>
          <w:fldChar w:fldCharType="begin"/>
        </w:r>
        <w:r w:rsidR="003F51D1">
          <w:rPr>
            <w:noProof/>
            <w:webHidden/>
          </w:rPr>
          <w:instrText xml:space="preserve"> PAGEREF _Toc54894165 \h </w:instrText>
        </w:r>
        <w:r w:rsidR="003F51D1">
          <w:rPr>
            <w:noProof/>
            <w:webHidden/>
          </w:rPr>
        </w:r>
        <w:r w:rsidR="003F51D1">
          <w:rPr>
            <w:noProof/>
            <w:webHidden/>
          </w:rPr>
          <w:fldChar w:fldCharType="separate"/>
        </w:r>
        <w:r w:rsidR="003F51D1">
          <w:rPr>
            <w:noProof/>
            <w:webHidden/>
          </w:rPr>
          <w:t>283</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66" w:history="1">
        <w:r w:rsidR="003F51D1" w:rsidRPr="0073248C">
          <w:rPr>
            <w:rStyle w:val="Hipervnculo"/>
            <w:rFonts w:eastAsia="Times New Roman" w:cstheme="minorHAnsi"/>
            <w:noProof/>
          </w:rPr>
          <w:t>Dirección Administrativa- Contratos</w:t>
        </w:r>
        <w:r w:rsidR="003F51D1">
          <w:rPr>
            <w:noProof/>
            <w:webHidden/>
          </w:rPr>
          <w:tab/>
        </w:r>
        <w:r w:rsidR="003F51D1">
          <w:rPr>
            <w:noProof/>
            <w:webHidden/>
          </w:rPr>
          <w:fldChar w:fldCharType="begin"/>
        </w:r>
        <w:r w:rsidR="003F51D1">
          <w:rPr>
            <w:noProof/>
            <w:webHidden/>
          </w:rPr>
          <w:instrText xml:space="preserve"> PAGEREF _Toc54894166 \h </w:instrText>
        </w:r>
        <w:r w:rsidR="003F51D1">
          <w:rPr>
            <w:noProof/>
            <w:webHidden/>
          </w:rPr>
        </w:r>
        <w:r w:rsidR="003F51D1">
          <w:rPr>
            <w:noProof/>
            <w:webHidden/>
          </w:rPr>
          <w:fldChar w:fldCharType="separate"/>
        </w:r>
        <w:r w:rsidR="003F51D1">
          <w:rPr>
            <w:noProof/>
            <w:webHidden/>
          </w:rPr>
          <w:t>286</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67" w:history="1">
        <w:r w:rsidR="003F51D1" w:rsidRPr="0073248C">
          <w:rPr>
            <w:rStyle w:val="Hipervnculo"/>
            <w:rFonts w:eastAsia="Times New Roman" w:cstheme="minorHAnsi"/>
            <w:noProof/>
          </w:rPr>
          <w:t>Dirección Administrativa - Contratos</w:t>
        </w:r>
        <w:r w:rsidR="003F51D1">
          <w:rPr>
            <w:noProof/>
            <w:webHidden/>
          </w:rPr>
          <w:tab/>
        </w:r>
        <w:r w:rsidR="003F51D1">
          <w:rPr>
            <w:noProof/>
            <w:webHidden/>
          </w:rPr>
          <w:fldChar w:fldCharType="begin"/>
        </w:r>
        <w:r w:rsidR="003F51D1">
          <w:rPr>
            <w:noProof/>
            <w:webHidden/>
          </w:rPr>
          <w:instrText xml:space="preserve"> PAGEREF _Toc54894167 \h </w:instrText>
        </w:r>
        <w:r w:rsidR="003F51D1">
          <w:rPr>
            <w:noProof/>
            <w:webHidden/>
          </w:rPr>
        </w:r>
        <w:r w:rsidR="003F51D1">
          <w:rPr>
            <w:noProof/>
            <w:webHidden/>
          </w:rPr>
          <w:fldChar w:fldCharType="separate"/>
        </w:r>
        <w:r w:rsidR="003F51D1">
          <w:rPr>
            <w:noProof/>
            <w:webHidden/>
          </w:rPr>
          <w:t>288</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68" w:history="1">
        <w:r w:rsidR="003F51D1" w:rsidRPr="0073248C">
          <w:rPr>
            <w:rStyle w:val="Hipervnculo"/>
            <w:rFonts w:eastAsia="Times New Roman" w:cstheme="minorHAnsi"/>
            <w:noProof/>
          </w:rPr>
          <w:t>Dirección Financiera</w:t>
        </w:r>
        <w:r w:rsidR="003F51D1">
          <w:rPr>
            <w:noProof/>
            <w:webHidden/>
          </w:rPr>
          <w:tab/>
        </w:r>
        <w:r w:rsidR="003F51D1">
          <w:rPr>
            <w:noProof/>
            <w:webHidden/>
          </w:rPr>
          <w:fldChar w:fldCharType="begin"/>
        </w:r>
        <w:r w:rsidR="003F51D1">
          <w:rPr>
            <w:noProof/>
            <w:webHidden/>
          </w:rPr>
          <w:instrText xml:space="preserve"> PAGEREF _Toc54894168 \h </w:instrText>
        </w:r>
        <w:r w:rsidR="003F51D1">
          <w:rPr>
            <w:noProof/>
            <w:webHidden/>
          </w:rPr>
        </w:r>
        <w:r w:rsidR="003F51D1">
          <w:rPr>
            <w:noProof/>
            <w:webHidden/>
          </w:rPr>
          <w:fldChar w:fldCharType="separate"/>
        </w:r>
        <w:r w:rsidR="003F51D1">
          <w:rPr>
            <w:noProof/>
            <w:webHidden/>
          </w:rPr>
          <w:t>292</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69" w:history="1">
        <w:r w:rsidR="003F51D1" w:rsidRPr="0073248C">
          <w:rPr>
            <w:rStyle w:val="Hipervnculo"/>
            <w:rFonts w:eastAsia="Times New Roman" w:cstheme="minorHAnsi"/>
            <w:noProof/>
          </w:rPr>
          <w:t>Dirección Financiera - Contabilidad</w:t>
        </w:r>
        <w:r w:rsidR="003F51D1">
          <w:rPr>
            <w:noProof/>
            <w:webHidden/>
          </w:rPr>
          <w:tab/>
        </w:r>
        <w:r w:rsidR="003F51D1">
          <w:rPr>
            <w:noProof/>
            <w:webHidden/>
          </w:rPr>
          <w:fldChar w:fldCharType="begin"/>
        </w:r>
        <w:r w:rsidR="003F51D1">
          <w:rPr>
            <w:noProof/>
            <w:webHidden/>
          </w:rPr>
          <w:instrText xml:space="preserve"> PAGEREF _Toc54894169 \h </w:instrText>
        </w:r>
        <w:r w:rsidR="003F51D1">
          <w:rPr>
            <w:noProof/>
            <w:webHidden/>
          </w:rPr>
        </w:r>
        <w:r w:rsidR="003F51D1">
          <w:rPr>
            <w:noProof/>
            <w:webHidden/>
          </w:rPr>
          <w:fldChar w:fldCharType="separate"/>
        </w:r>
        <w:r w:rsidR="003F51D1">
          <w:rPr>
            <w:noProof/>
            <w:webHidden/>
          </w:rPr>
          <w:t>294</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70" w:history="1">
        <w:r w:rsidR="003F51D1" w:rsidRPr="0073248C">
          <w:rPr>
            <w:rStyle w:val="Hipervnculo"/>
            <w:rFonts w:eastAsia="Times New Roman" w:cstheme="minorHAnsi"/>
            <w:noProof/>
          </w:rPr>
          <w:t>Dirección Financiera – Presupuesto</w:t>
        </w:r>
        <w:r w:rsidR="003F51D1">
          <w:rPr>
            <w:noProof/>
            <w:webHidden/>
          </w:rPr>
          <w:tab/>
        </w:r>
        <w:r w:rsidR="003F51D1">
          <w:rPr>
            <w:noProof/>
            <w:webHidden/>
          </w:rPr>
          <w:fldChar w:fldCharType="begin"/>
        </w:r>
        <w:r w:rsidR="003F51D1">
          <w:rPr>
            <w:noProof/>
            <w:webHidden/>
          </w:rPr>
          <w:instrText xml:space="preserve"> PAGEREF _Toc54894170 \h </w:instrText>
        </w:r>
        <w:r w:rsidR="003F51D1">
          <w:rPr>
            <w:noProof/>
            <w:webHidden/>
          </w:rPr>
        </w:r>
        <w:r w:rsidR="003F51D1">
          <w:rPr>
            <w:noProof/>
            <w:webHidden/>
          </w:rPr>
          <w:fldChar w:fldCharType="separate"/>
        </w:r>
        <w:r w:rsidR="003F51D1">
          <w:rPr>
            <w:noProof/>
            <w:webHidden/>
          </w:rPr>
          <w:t>297</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71" w:history="1">
        <w:r w:rsidR="003F51D1" w:rsidRPr="0073248C">
          <w:rPr>
            <w:rStyle w:val="Hipervnculo"/>
            <w:rFonts w:eastAsia="Times New Roman" w:cstheme="minorHAnsi"/>
            <w:noProof/>
          </w:rPr>
          <w:t>Dirección Financiera - Tesorería</w:t>
        </w:r>
        <w:r w:rsidR="003F51D1">
          <w:rPr>
            <w:noProof/>
            <w:webHidden/>
          </w:rPr>
          <w:tab/>
        </w:r>
        <w:r w:rsidR="003F51D1">
          <w:rPr>
            <w:noProof/>
            <w:webHidden/>
          </w:rPr>
          <w:fldChar w:fldCharType="begin"/>
        </w:r>
        <w:r w:rsidR="003F51D1">
          <w:rPr>
            <w:noProof/>
            <w:webHidden/>
          </w:rPr>
          <w:instrText xml:space="preserve"> PAGEREF _Toc54894171 \h </w:instrText>
        </w:r>
        <w:r w:rsidR="003F51D1">
          <w:rPr>
            <w:noProof/>
            <w:webHidden/>
          </w:rPr>
        </w:r>
        <w:r w:rsidR="003F51D1">
          <w:rPr>
            <w:noProof/>
            <w:webHidden/>
          </w:rPr>
          <w:fldChar w:fldCharType="separate"/>
        </w:r>
        <w:r w:rsidR="003F51D1">
          <w:rPr>
            <w:noProof/>
            <w:webHidden/>
          </w:rPr>
          <w:t>300</w:t>
        </w:r>
        <w:r w:rsidR="003F51D1">
          <w:rPr>
            <w:noProof/>
            <w:webHidden/>
          </w:rPr>
          <w:fldChar w:fldCharType="end"/>
        </w:r>
      </w:hyperlink>
    </w:p>
    <w:p w:rsidR="003F51D1" w:rsidRDefault="000F08E7">
      <w:pPr>
        <w:pStyle w:val="TDC2"/>
        <w:tabs>
          <w:tab w:val="right" w:leader="dot" w:pos="8828"/>
        </w:tabs>
        <w:rPr>
          <w:rFonts w:eastAsiaTheme="minorEastAsia"/>
          <w:noProof/>
          <w:sz w:val="24"/>
          <w:lang w:val="es-CO" w:eastAsia="es-ES_tradnl"/>
        </w:rPr>
      </w:pPr>
      <w:hyperlink w:anchor="_Toc54894172" w:history="1">
        <w:r w:rsidR="003F51D1" w:rsidRPr="0073248C">
          <w:rPr>
            <w:rStyle w:val="Hipervnculo"/>
            <w:rFonts w:eastAsia="Times New Roman" w:cstheme="minorHAnsi"/>
            <w:noProof/>
          </w:rPr>
          <w:t>Dirección Financiera- Cobro Persuasivo y Jurisdicción Coactiva</w:t>
        </w:r>
        <w:r w:rsidR="003F51D1">
          <w:rPr>
            <w:noProof/>
            <w:webHidden/>
          </w:rPr>
          <w:tab/>
        </w:r>
        <w:r w:rsidR="003F51D1">
          <w:rPr>
            <w:noProof/>
            <w:webHidden/>
          </w:rPr>
          <w:fldChar w:fldCharType="begin"/>
        </w:r>
        <w:r w:rsidR="003F51D1">
          <w:rPr>
            <w:noProof/>
            <w:webHidden/>
          </w:rPr>
          <w:instrText xml:space="preserve"> PAGEREF _Toc54894172 \h </w:instrText>
        </w:r>
        <w:r w:rsidR="003F51D1">
          <w:rPr>
            <w:noProof/>
            <w:webHidden/>
          </w:rPr>
        </w:r>
        <w:r w:rsidR="003F51D1">
          <w:rPr>
            <w:noProof/>
            <w:webHidden/>
          </w:rPr>
          <w:fldChar w:fldCharType="separate"/>
        </w:r>
        <w:r w:rsidR="003F51D1">
          <w:rPr>
            <w:noProof/>
            <w:webHidden/>
          </w:rPr>
          <w:t>307</w:t>
        </w:r>
        <w:r w:rsidR="003F51D1">
          <w:rPr>
            <w:noProof/>
            <w:webHidden/>
          </w:rPr>
          <w:fldChar w:fldCharType="end"/>
        </w:r>
      </w:hyperlink>
    </w:p>
    <w:p w:rsidR="00A06F5C" w:rsidRPr="002B1DB0" w:rsidRDefault="00A06F5C" w:rsidP="00CA7B30">
      <w:pPr>
        <w:rPr>
          <w:rFonts w:cstheme="minorHAnsi"/>
          <w:szCs w:val="22"/>
        </w:rPr>
      </w:pPr>
      <w:r w:rsidRPr="002B1DB0">
        <w:rPr>
          <w:rFonts w:cstheme="minorHAnsi"/>
          <w:szCs w:val="22"/>
        </w:rPr>
        <w:lastRenderedPageBreak/>
        <w:fldChar w:fldCharType="end"/>
      </w:r>
    </w:p>
    <w:p w:rsidR="00A06F5C" w:rsidRPr="002B1DB0" w:rsidRDefault="00A06F5C" w:rsidP="00CA7B30">
      <w:pPr>
        <w:rPr>
          <w:rFonts w:eastAsiaTheme="majorEastAsia" w:cstheme="minorHAnsi"/>
          <w:szCs w:val="22"/>
        </w:rPr>
      </w:pPr>
      <w:r w:rsidRPr="002B1DB0">
        <w:rPr>
          <w:rFonts w:cstheme="minorHAnsi"/>
          <w:szCs w:val="22"/>
        </w:rPr>
        <w:br w:type="page"/>
      </w:r>
    </w:p>
    <w:p w:rsidR="00FA0927" w:rsidRPr="002B1DB0" w:rsidRDefault="00BC1CF4" w:rsidP="00CA7B30">
      <w:pPr>
        <w:pStyle w:val="Ttulo1"/>
        <w:rPr>
          <w:rFonts w:cstheme="minorHAnsi"/>
          <w:color w:val="auto"/>
          <w:sz w:val="22"/>
          <w:szCs w:val="22"/>
        </w:rPr>
      </w:pPr>
      <w:bookmarkStart w:id="2" w:name="_Toc54894072"/>
      <w:r w:rsidRPr="002B1DB0">
        <w:rPr>
          <w:rFonts w:cstheme="minorHAnsi"/>
          <w:color w:val="auto"/>
          <w:sz w:val="22"/>
          <w:szCs w:val="22"/>
        </w:rPr>
        <w:lastRenderedPageBreak/>
        <w:t>ESTRUCTURA ORGANIZACIONAL</w:t>
      </w:r>
      <w:bookmarkEnd w:id="2"/>
    </w:p>
    <w:p w:rsidR="005E5B79" w:rsidRPr="002B1DB0" w:rsidRDefault="005E5B79" w:rsidP="00CA7B30">
      <w:pPr>
        <w:rPr>
          <w:rFonts w:cstheme="minorHAnsi"/>
          <w:szCs w:val="22"/>
        </w:rPr>
      </w:pPr>
    </w:p>
    <w:p w:rsidR="00912A33" w:rsidRDefault="003064DC" w:rsidP="00CA7B30">
      <w:pPr>
        <w:rPr>
          <w:rFonts w:cstheme="minorHAnsi"/>
          <w:szCs w:val="22"/>
        </w:rPr>
      </w:pPr>
      <w:r w:rsidRPr="002B1DB0">
        <w:rPr>
          <w:rFonts w:cstheme="minorHAnsi"/>
          <w:szCs w:val="22"/>
        </w:rPr>
        <w:t xml:space="preserve">La estructura interna de la Superintendencia de Servicios Públicos Domiciliarios está </w:t>
      </w:r>
      <w:r w:rsidR="007351B3" w:rsidRPr="002B1DB0">
        <w:rPr>
          <w:rFonts w:cstheme="minorHAnsi"/>
          <w:szCs w:val="22"/>
        </w:rPr>
        <w:t>establecida en el Decreto 1369</w:t>
      </w:r>
      <w:r w:rsidRPr="002B1DB0">
        <w:rPr>
          <w:rFonts w:cstheme="minorHAnsi"/>
          <w:szCs w:val="22"/>
        </w:rPr>
        <w:t xml:space="preserve"> de 2020 y es la siguiente.</w:t>
      </w:r>
    </w:p>
    <w:p w:rsidR="00912A33" w:rsidRDefault="00912A33" w:rsidP="00CA7B30">
      <w:pPr>
        <w:rPr>
          <w:rFonts w:cstheme="minorHAnsi"/>
          <w:szCs w:val="22"/>
        </w:rPr>
      </w:pPr>
    </w:p>
    <w:p w:rsidR="00912A33" w:rsidRDefault="0026175C" w:rsidP="00CA7B30">
      <w:pPr>
        <w:rPr>
          <w:rFonts w:cstheme="minorHAnsi"/>
          <w:szCs w:val="22"/>
        </w:rPr>
      </w:pPr>
      <w:r w:rsidRPr="001A5F66">
        <w:rPr>
          <w:rFonts w:cstheme="minorHAnsi"/>
          <w:noProof/>
          <w:szCs w:val="22"/>
          <w:lang w:eastAsia="es-CO"/>
        </w:rPr>
        <w:drawing>
          <wp:anchor distT="0" distB="0" distL="114300" distR="114300" simplePos="0" relativeHeight="251664384" behindDoc="1" locked="0" layoutInCell="1" allowOverlap="1" wp14:anchorId="56DBBE1A" wp14:editId="4718C882">
            <wp:simplePos x="0" y="0"/>
            <wp:positionH relativeFrom="page">
              <wp:posOffset>1080135</wp:posOffset>
            </wp:positionH>
            <wp:positionV relativeFrom="paragraph">
              <wp:posOffset>12065</wp:posOffset>
            </wp:positionV>
            <wp:extent cx="6375163" cy="5730074"/>
            <wp:effectExtent l="0" t="12700" r="0" b="0"/>
            <wp:wrapNone/>
            <wp:docPr id="147" name="Diagrama 1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rsidR="00912A33" w:rsidRDefault="00912A33" w:rsidP="00CA7B30">
      <w:pPr>
        <w:rPr>
          <w:rFonts w:cstheme="minorHAnsi"/>
          <w:szCs w:val="22"/>
        </w:rPr>
      </w:pPr>
    </w:p>
    <w:p w:rsidR="00912A33" w:rsidRDefault="00912A33" w:rsidP="00CA7B30">
      <w:pPr>
        <w:rPr>
          <w:rFonts w:cstheme="minorHAnsi"/>
        </w:rPr>
      </w:pPr>
    </w:p>
    <w:p w:rsidR="00912A33" w:rsidRDefault="00912A33" w:rsidP="00CA7B30">
      <w:pPr>
        <w:rPr>
          <w:rFonts w:cstheme="minorHAnsi"/>
        </w:rPr>
      </w:pPr>
    </w:p>
    <w:p w:rsidR="00912A33" w:rsidRDefault="00912A33" w:rsidP="00CA7B30">
      <w:pPr>
        <w:rPr>
          <w:rFonts w:cstheme="minorHAnsi"/>
        </w:rPr>
      </w:pPr>
    </w:p>
    <w:p w:rsidR="00912A33" w:rsidRDefault="00912A33" w:rsidP="00CA7B30">
      <w:pPr>
        <w:rPr>
          <w:rFonts w:cstheme="minorHAnsi"/>
        </w:rPr>
      </w:pPr>
    </w:p>
    <w:p w:rsidR="00912A33" w:rsidRDefault="00912A33" w:rsidP="00CA7B30">
      <w:pPr>
        <w:rPr>
          <w:rFonts w:cstheme="minorHAnsi"/>
        </w:rPr>
      </w:pPr>
    </w:p>
    <w:p w:rsidR="00912A33" w:rsidRDefault="00912A33" w:rsidP="00CA7B30">
      <w:pPr>
        <w:rPr>
          <w:rFonts w:cstheme="minorHAnsi"/>
        </w:rPr>
      </w:pPr>
    </w:p>
    <w:p w:rsidR="00912A33" w:rsidRDefault="00912A33" w:rsidP="00CA7B30">
      <w:pPr>
        <w:rPr>
          <w:rFonts w:cstheme="minorHAnsi"/>
        </w:rPr>
      </w:pPr>
    </w:p>
    <w:p w:rsidR="00912A33" w:rsidRDefault="00912A33" w:rsidP="00CA7B30">
      <w:pPr>
        <w:rPr>
          <w:rFonts w:cstheme="minorHAnsi"/>
        </w:rPr>
      </w:pPr>
    </w:p>
    <w:p w:rsidR="007351B3" w:rsidRPr="002B1DB0" w:rsidRDefault="007351B3" w:rsidP="00CA7B30">
      <w:pPr>
        <w:jc w:val="left"/>
        <w:rPr>
          <w:rFonts w:eastAsiaTheme="majorEastAsia" w:cstheme="minorHAnsi"/>
          <w:szCs w:val="22"/>
        </w:rPr>
      </w:pPr>
      <w:r w:rsidRPr="002B1DB0">
        <w:rPr>
          <w:rFonts w:cstheme="minorHAnsi"/>
          <w:szCs w:val="22"/>
        </w:rPr>
        <w:br w:type="page"/>
      </w:r>
    </w:p>
    <w:p w:rsidR="00FA0927" w:rsidRPr="002B1DB0" w:rsidRDefault="00BC1CF4" w:rsidP="00CA7B30">
      <w:pPr>
        <w:pStyle w:val="Ttulo1"/>
        <w:rPr>
          <w:rFonts w:cstheme="minorHAnsi"/>
          <w:color w:val="auto"/>
          <w:sz w:val="22"/>
          <w:szCs w:val="22"/>
        </w:rPr>
      </w:pPr>
      <w:bookmarkStart w:id="3" w:name="_Toc54894073"/>
      <w:r w:rsidRPr="002B1DB0">
        <w:rPr>
          <w:rFonts w:cstheme="minorHAnsi"/>
          <w:color w:val="auto"/>
          <w:sz w:val="22"/>
          <w:szCs w:val="22"/>
        </w:rPr>
        <w:lastRenderedPageBreak/>
        <w:t>PLANTA DE PERSONAL</w:t>
      </w:r>
      <w:bookmarkEnd w:id="3"/>
      <w:r w:rsidRPr="002B1DB0">
        <w:rPr>
          <w:rFonts w:cstheme="minorHAnsi"/>
          <w:color w:val="auto"/>
          <w:sz w:val="22"/>
          <w:szCs w:val="22"/>
        </w:rPr>
        <w:t xml:space="preserve"> </w:t>
      </w:r>
    </w:p>
    <w:p w:rsidR="005E5B79" w:rsidRPr="002B1DB0" w:rsidRDefault="005E5B79" w:rsidP="00CA7B30">
      <w:pPr>
        <w:rPr>
          <w:rFonts w:cstheme="minorHAnsi"/>
          <w:szCs w:val="22"/>
        </w:rPr>
      </w:pPr>
    </w:p>
    <w:tbl>
      <w:tblPr>
        <w:tblW w:w="5000" w:type="pct"/>
        <w:jc w:val="center"/>
        <w:tblCellMar>
          <w:left w:w="70" w:type="dxa"/>
          <w:right w:w="70" w:type="dxa"/>
        </w:tblCellMar>
        <w:tblLook w:val="04A0" w:firstRow="1" w:lastRow="0" w:firstColumn="1" w:lastColumn="0" w:noHBand="0" w:noVBand="1"/>
      </w:tblPr>
      <w:tblGrid>
        <w:gridCol w:w="2088"/>
        <w:gridCol w:w="4926"/>
        <w:gridCol w:w="943"/>
        <w:gridCol w:w="32"/>
        <w:gridCol w:w="839"/>
      </w:tblGrid>
      <w:tr w:rsidR="0026175C" w:rsidRPr="001A5F66" w:rsidTr="001D2B39">
        <w:trPr>
          <w:trHeight w:val="283"/>
          <w:tblHeader/>
          <w:jc w:val="center"/>
        </w:trPr>
        <w:tc>
          <w:tcPr>
            <w:tcW w:w="1183" w:type="pct"/>
            <w:tcBorders>
              <w:top w:val="single" w:sz="4" w:space="0" w:color="auto"/>
              <w:left w:val="single" w:sz="4" w:space="0" w:color="auto"/>
              <w:bottom w:val="single" w:sz="4" w:space="0" w:color="auto"/>
              <w:right w:val="single" w:sz="4" w:space="0" w:color="auto"/>
            </w:tcBorders>
            <w:shd w:val="clear" w:color="auto" w:fill="002060"/>
            <w:vAlign w:val="center"/>
            <w:hideMark/>
          </w:tcPr>
          <w:p w:rsidR="0026175C" w:rsidRPr="001A5F66" w:rsidRDefault="0026175C" w:rsidP="001D2B39">
            <w:pPr>
              <w:rPr>
                <w:rFonts w:cstheme="minorHAnsi"/>
                <w:b/>
                <w:bCs/>
                <w:szCs w:val="22"/>
                <w:lang w:eastAsia="es-CO"/>
              </w:rPr>
            </w:pPr>
            <w:r w:rsidRPr="001A5F66">
              <w:rPr>
                <w:rFonts w:cstheme="minorHAnsi"/>
                <w:b/>
                <w:bCs/>
                <w:szCs w:val="22"/>
                <w:lang w:eastAsia="es-CO"/>
              </w:rPr>
              <w:t>No. de Cargos</w:t>
            </w:r>
          </w:p>
        </w:tc>
        <w:tc>
          <w:tcPr>
            <w:tcW w:w="2790" w:type="pct"/>
            <w:tcBorders>
              <w:top w:val="single" w:sz="4" w:space="0" w:color="auto"/>
              <w:left w:val="nil"/>
              <w:bottom w:val="single" w:sz="4" w:space="0" w:color="auto"/>
              <w:right w:val="single" w:sz="4" w:space="0" w:color="auto"/>
            </w:tcBorders>
            <w:shd w:val="clear" w:color="auto" w:fill="002060"/>
            <w:vAlign w:val="center"/>
            <w:hideMark/>
          </w:tcPr>
          <w:p w:rsidR="0026175C" w:rsidRPr="001A5F66" w:rsidRDefault="0026175C" w:rsidP="001D2B39">
            <w:pPr>
              <w:rPr>
                <w:rFonts w:cstheme="minorHAnsi"/>
                <w:b/>
                <w:bCs/>
                <w:szCs w:val="22"/>
                <w:lang w:eastAsia="es-CO"/>
              </w:rPr>
            </w:pPr>
            <w:r w:rsidRPr="001A5F66">
              <w:rPr>
                <w:rFonts w:cstheme="minorHAnsi"/>
                <w:b/>
                <w:bCs/>
                <w:szCs w:val="22"/>
                <w:lang w:eastAsia="es-CO"/>
              </w:rPr>
              <w:t>Dependencia y Denominación del Empleo</w:t>
            </w:r>
          </w:p>
        </w:tc>
        <w:tc>
          <w:tcPr>
            <w:tcW w:w="552" w:type="pct"/>
            <w:gridSpan w:val="2"/>
            <w:tcBorders>
              <w:top w:val="single" w:sz="4" w:space="0" w:color="auto"/>
              <w:left w:val="nil"/>
              <w:bottom w:val="single" w:sz="4" w:space="0" w:color="auto"/>
              <w:right w:val="single" w:sz="4" w:space="0" w:color="auto"/>
            </w:tcBorders>
            <w:shd w:val="clear" w:color="auto" w:fill="002060"/>
            <w:vAlign w:val="center"/>
            <w:hideMark/>
          </w:tcPr>
          <w:p w:rsidR="0026175C" w:rsidRPr="001A5F66" w:rsidRDefault="0026175C" w:rsidP="001D2B39">
            <w:pPr>
              <w:rPr>
                <w:rFonts w:cstheme="minorHAnsi"/>
                <w:b/>
                <w:bCs/>
                <w:szCs w:val="22"/>
                <w:lang w:eastAsia="es-CO"/>
              </w:rPr>
            </w:pPr>
            <w:r w:rsidRPr="001A5F66">
              <w:rPr>
                <w:rFonts w:cstheme="minorHAnsi"/>
                <w:b/>
                <w:bCs/>
                <w:szCs w:val="22"/>
                <w:lang w:eastAsia="es-CO"/>
              </w:rPr>
              <w:t>Código</w:t>
            </w:r>
          </w:p>
        </w:tc>
        <w:tc>
          <w:tcPr>
            <w:tcW w:w="475" w:type="pct"/>
            <w:tcBorders>
              <w:top w:val="single" w:sz="4" w:space="0" w:color="auto"/>
              <w:left w:val="nil"/>
              <w:bottom w:val="single" w:sz="4" w:space="0" w:color="auto"/>
              <w:right w:val="single" w:sz="4" w:space="0" w:color="auto"/>
            </w:tcBorders>
            <w:shd w:val="clear" w:color="auto" w:fill="002060"/>
            <w:vAlign w:val="center"/>
            <w:hideMark/>
          </w:tcPr>
          <w:p w:rsidR="0026175C" w:rsidRPr="001A5F66" w:rsidRDefault="0026175C" w:rsidP="001D2B39">
            <w:pPr>
              <w:rPr>
                <w:rFonts w:cstheme="minorHAnsi"/>
                <w:b/>
                <w:bCs/>
                <w:szCs w:val="22"/>
                <w:lang w:eastAsia="es-CO"/>
              </w:rPr>
            </w:pPr>
            <w:r w:rsidRPr="001A5F66">
              <w:rPr>
                <w:rFonts w:cstheme="minorHAnsi"/>
                <w:b/>
                <w:bCs/>
                <w:szCs w:val="22"/>
                <w:lang w:eastAsia="es-CO"/>
              </w:rPr>
              <w:t>Grado</w:t>
            </w:r>
          </w:p>
        </w:tc>
      </w:tr>
      <w:tr w:rsidR="0026175C" w:rsidRPr="001A5F66" w:rsidTr="001D2B39">
        <w:trPr>
          <w:trHeight w:val="31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6175C" w:rsidRPr="001A5F66" w:rsidRDefault="0026175C" w:rsidP="001D2B39">
            <w:pPr>
              <w:rPr>
                <w:rFonts w:cstheme="minorHAnsi"/>
                <w:b/>
                <w:bCs/>
                <w:szCs w:val="22"/>
                <w:lang w:eastAsia="es-CO"/>
              </w:rPr>
            </w:pPr>
            <w:r w:rsidRPr="001A5F66">
              <w:rPr>
                <w:rFonts w:cstheme="minorHAnsi"/>
                <w:b/>
                <w:bCs/>
                <w:szCs w:val="22"/>
                <w:lang w:eastAsia="es-CO"/>
              </w:rPr>
              <w:t>DESPACHO DEL SUPERINTENDENTE</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Superintendente</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0030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25</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18</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16</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15</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9 (Nueve)</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14</w:t>
            </w:r>
          </w:p>
        </w:tc>
      </w:tr>
      <w:tr w:rsidR="0026175C" w:rsidRPr="001A5F66" w:rsidTr="001D2B39">
        <w:trPr>
          <w:trHeight w:val="315"/>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15 (Quince)</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12</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11</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10</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17</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24</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23</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18</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19</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15</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16</w:t>
            </w:r>
          </w:p>
        </w:tc>
      </w:tr>
      <w:tr w:rsidR="0026175C" w:rsidRPr="001A5F66" w:rsidTr="001D2B39">
        <w:trPr>
          <w:trHeight w:val="28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6175C" w:rsidRPr="001A5F66" w:rsidRDefault="0026175C" w:rsidP="001D2B39">
            <w:pPr>
              <w:rPr>
                <w:rFonts w:cstheme="minorHAnsi"/>
                <w:b/>
                <w:bCs/>
                <w:szCs w:val="22"/>
                <w:lang w:eastAsia="es-CO"/>
              </w:rPr>
            </w:pPr>
            <w:r w:rsidRPr="001A5F66">
              <w:rPr>
                <w:rFonts w:cstheme="minorHAnsi"/>
                <w:b/>
                <w:bCs/>
                <w:szCs w:val="22"/>
                <w:lang w:eastAsia="es-CO"/>
              </w:rPr>
              <w:t>PLANTA GLOBAL</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Superintendente Delegado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0110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23</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Secretario General</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0037</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22</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21</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Director de Superintendencia</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0105</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19</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19</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17</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Director Administrativo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19</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Director Financiero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19</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22</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12</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11</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10</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Jefe de Oficina Asesora Jurídica</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15</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Jefe de Oficina Asesora de Planeación</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15</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Jefe de Oficina Asesora de Comunicaciones</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16</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23</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 (Veinte)</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22</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289 (Doscientos Ochenta y nueve)</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19</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18</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35 (Treinta y cinco)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17</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lastRenderedPageBreak/>
              <w:t>48 (Cuarenta y Ocho)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16</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18 (Dieciocho)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15</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24 (Veinticuatro)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14</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82 (Ochenta y dos)</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13</w:t>
            </w:r>
          </w:p>
        </w:tc>
      </w:tr>
      <w:tr w:rsidR="0026175C" w:rsidRPr="001A5F66" w:rsidTr="001D2B39">
        <w:trPr>
          <w:trHeight w:val="64"/>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72 (Setenta y dos)</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11</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30 (Treinta)</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09</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145 (Ciento cuarenta y cinco)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01</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18</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17</w:t>
            </w:r>
          </w:p>
        </w:tc>
      </w:tr>
      <w:tr w:rsidR="0026175C" w:rsidRPr="001A5F66" w:rsidTr="001D2B39">
        <w:trPr>
          <w:trHeight w:val="6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46 (Cuarenta y seis)</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16</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15</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14</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24</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23</w:t>
            </w:r>
          </w:p>
        </w:tc>
      </w:tr>
      <w:tr w:rsidR="0026175C" w:rsidRPr="001A5F66" w:rsidTr="001D2B39">
        <w:trPr>
          <w:trHeight w:val="301"/>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22</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21</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10 (Diez)</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18</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16</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24</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22</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7 (Siete)</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20</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18</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11 (Diez)</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16</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19</w:t>
            </w:r>
          </w:p>
        </w:tc>
      </w:tr>
      <w:tr w:rsidR="0026175C"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szCs w:val="22"/>
                <w:lang w:eastAsia="es-CO"/>
              </w:rPr>
              <w:t>15</w:t>
            </w:r>
          </w:p>
        </w:tc>
      </w:tr>
      <w:tr w:rsidR="0026175C" w:rsidRPr="001A5F66" w:rsidTr="001D2B39">
        <w:trPr>
          <w:trHeight w:val="283"/>
          <w:jc w:val="center"/>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rsidR="0026175C" w:rsidRPr="001A5F66" w:rsidRDefault="0026175C" w:rsidP="001D2B39">
            <w:pPr>
              <w:rPr>
                <w:rFonts w:cstheme="minorHAnsi"/>
                <w:szCs w:val="22"/>
                <w:lang w:eastAsia="es-CO"/>
              </w:rPr>
            </w:pPr>
            <w:r w:rsidRPr="001A5F66">
              <w:rPr>
                <w:rFonts w:cstheme="minorHAnsi"/>
                <w:b/>
                <w:szCs w:val="22"/>
                <w:lang w:eastAsia="es-CO"/>
              </w:rPr>
              <w:t>Total, planta: 994 (Novecientos noventa y cuatro)</w:t>
            </w:r>
          </w:p>
        </w:tc>
      </w:tr>
    </w:tbl>
    <w:p w:rsidR="00047E36" w:rsidRPr="002B1DB0" w:rsidRDefault="00047E36" w:rsidP="00CA7B30">
      <w:pPr>
        <w:rPr>
          <w:rFonts w:cstheme="minorHAnsi"/>
          <w:szCs w:val="22"/>
        </w:rPr>
      </w:pPr>
    </w:p>
    <w:p w:rsidR="00047E36" w:rsidRPr="002B1DB0" w:rsidRDefault="00047E36" w:rsidP="00CA7B30">
      <w:pPr>
        <w:rPr>
          <w:rFonts w:eastAsiaTheme="majorEastAsia" w:cstheme="minorHAnsi"/>
          <w:szCs w:val="22"/>
        </w:rPr>
      </w:pPr>
      <w:r w:rsidRPr="002B1DB0">
        <w:rPr>
          <w:rFonts w:cstheme="minorHAnsi"/>
          <w:szCs w:val="22"/>
        </w:rPr>
        <w:br w:type="page"/>
      </w:r>
    </w:p>
    <w:p w:rsidR="00FA0927" w:rsidRPr="002B1DB0" w:rsidRDefault="00F81BC9" w:rsidP="00CA7B30">
      <w:pPr>
        <w:pStyle w:val="Ttulo1"/>
        <w:rPr>
          <w:rFonts w:cstheme="minorHAnsi"/>
          <w:color w:val="auto"/>
          <w:sz w:val="22"/>
          <w:szCs w:val="22"/>
        </w:rPr>
      </w:pPr>
      <w:bookmarkStart w:id="4" w:name="_Toc54894074"/>
      <w:r w:rsidRPr="002B1DB0">
        <w:rPr>
          <w:rFonts w:cstheme="minorHAnsi"/>
          <w:color w:val="auto"/>
          <w:sz w:val="22"/>
          <w:szCs w:val="22"/>
        </w:rPr>
        <w:lastRenderedPageBreak/>
        <w:t>DESCRIPCIÓN DE PERFILES</w:t>
      </w:r>
      <w:bookmarkEnd w:id="4"/>
    </w:p>
    <w:p w:rsidR="00FA0927" w:rsidRPr="002B1DB0" w:rsidRDefault="00FA0927" w:rsidP="00CA7B30">
      <w:pPr>
        <w:rPr>
          <w:rFonts w:cstheme="minorHAnsi"/>
          <w:szCs w:val="22"/>
        </w:rPr>
      </w:pPr>
    </w:p>
    <w:p w:rsidR="00152498" w:rsidRPr="002B1DB0" w:rsidRDefault="009B7562" w:rsidP="00CA7B30">
      <w:pPr>
        <w:pStyle w:val="Ttulo1"/>
        <w:rPr>
          <w:rFonts w:cstheme="minorHAnsi"/>
          <w:color w:val="auto"/>
          <w:sz w:val="22"/>
          <w:szCs w:val="22"/>
        </w:rPr>
      </w:pPr>
      <w:bookmarkStart w:id="5" w:name="_Toc54894075"/>
      <w:r w:rsidRPr="002B1DB0">
        <w:rPr>
          <w:rFonts w:cstheme="minorHAnsi"/>
          <w:color w:val="auto"/>
          <w:sz w:val="22"/>
          <w:szCs w:val="22"/>
        </w:rPr>
        <w:t>PROFESIONAL ESPECIALIZADO 2028-23</w:t>
      </w:r>
      <w:bookmarkEnd w:id="5"/>
    </w:p>
    <w:p w:rsidR="00F97D31" w:rsidRPr="002B1DB0" w:rsidRDefault="00F97D31" w:rsidP="00CA7B30">
      <w:pPr>
        <w:rPr>
          <w:rFonts w:cstheme="minorHAnsi"/>
          <w:lang w:eastAsia="es-CO"/>
        </w:rPr>
      </w:pPr>
    </w:p>
    <w:tbl>
      <w:tblPr>
        <w:tblW w:w="5000" w:type="pct"/>
        <w:tblCellMar>
          <w:left w:w="70" w:type="dxa"/>
          <w:right w:w="70" w:type="dxa"/>
        </w:tblCellMar>
        <w:tblLook w:val="04A0" w:firstRow="1" w:lastRow="0" w:firstColumn="1" w:lastColumn="0" w:noHBand="0" w:noVBand="1"/>
      </w:tblPr>
      <w:tblGrid>
        <w:gridCol w:w="4396"/>
        <w:gridCol w:w="4432"/>
      </w:tblGrid>
      <w:tr w:rsidR="00F97D31" w:rsidRPr="002B1DB0" w:rsidTr="007351B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97D31" w:rsidRPr="002B1DB0" w:rsidRDefault="00F97D31" w:rsidP="00CA7B30">
            <w:pPr>
              <w:jc w:val="center"/>
              <w:rPr>
                <w:rFonts w:cstheme="minorHAnsi"/>
                <w:b/>
                <w:bCs/>
                <w:szCs w:val="22"/>
                <w:lang w:eastAsia="es-CO"/>
              </w:rPr>
            </w:pPr>
            <w:r w:rsidRPr="002B1DB0">
              <w:rPr>
                <w:rFonts w:cstheme="minorHAnsi"/>
                <w:b/>
                <w:bCs/>
                <w:szCs w:val="22"/>
                <w:lang w:eastAsia="es-CO"/>
              </w:rPr>
              <w:t>IDENTIFICACIÓN</w:t>
            </w:r>
          </w:p>
        </w:tc>
      </w:tr>
      <w:tr w:rsidR="00F97D31" w:rsidRPr="002B1DB0" w:rsidTr="00F619ED">
        <w:trPr>
          <w:trHeight w:val="1771"/>
        </w:trPr>
        <w:tc>
          <w:tcPr>
            <w:tcW w:w="2490" w:type="pct"/>
            <w:tcBorders>
              <w:top w:val="nil"/>
              <w:left w:val="single" w:sz="4" w:space="0" w:color="auto"/>
              <w:bottom w:val="single" w:sz="4" w:space="0" w:color="auto"/>
            </w:tcBorders>
            <w:shd w:val="clear" w:color="auto" w:fill="auto"/>
            <w:vAlign w:val="center"/>
            <w:hideMark/>
          </w:tcPr>
          <w:p w:rsidR="00F97D31" w:rsidRPr="002B1DB0" w:rsidRDefault="00F97D31" w:rsidP="00CA7B30">
            <w:pPr>
              <w:contextualSpacing/>
              <w:rPr>
                <w:rFonts w:cstheme="minorHAnsi"/>
                <w:szCs w:val="22"/>
                <w:lang w:eastAsia="es-CO"/>
              </w:rPr>
            </w:pPr>
            <w:r w:rsidRPr="002B1DB0">
              <w:rPr>
                <w:rFonts w:cstheme="minorHAnsi"/>
                <w:szCs w:val="22"/>
                <w:lang w:eastAsia="es-CO"/>
              </w:rPr>
              <w:t>Nivel</w:t>
            </w:r>
          </w:p>
          <w:p w:rsidR="00F97D31" w:rsidRPr="002B1DB0" w:rsidRDefault="00F97D31" w:rsidP="00CA7B30">
            <w:pPr>
              <w:contextualSpacing/>
              <w:rPr>
                <w:rFonts w:cstheme="minorHAnsi"/>
                <w:szCs w:val="22"/>
                <w:lang w:eastAsia="es-CO"/>
              </w:rPr>
            </w:pPr>
            <w:r w:rsidRPr="002B1DB0">
              <w:rPr>
                <w:rFonts w:cstheme="minorHAnsi"/>
                <w:szCs w:val="22"/>
                <w:lang w:eastAsia="es-CO"/>
              </w:rPr>
              <w:t>Denominación del empleo</w:t>
            </w:r>
          </w:p>
          <w:p w:rsidR="00F97D31" w:rsidRPr="002B1DB0" w:rsidRDefault="00F97D31" w:rsidP="00CA7B30">
            <w:pPr>
              <w:contextualSpacing/>
              <w:rPr>
                <w:rFonts w:cstheme="minorHAnsi"/>
                <w:szCs w:val="22"/>
                <w:lang w:eastAsia="es-CO"/>
              </w:rPr>
            </w:pPr>
            <w:r w:rsidRPr="002B1DB0">
              <w:rPr>
                <w:rFonts w:cstheme="minorHAnsi"/>
                <w:szCs w:val="22"/>
                <w:lang w:eastAsia="es-CO"/>
              </w:rPr>
              <w:t>Código</w:t>
            </w:r>
          </w:p>
          <w:p w:rsidR="00F97D31" w:rsidRPr="002B1DB0" w:rsidRDefault="00F97D31" w:rsidP="00CA7B30">
            <w:pPr>
              <w:contextualSpacing/>
              <w:rPr>
                <w:rFonts w:cstheme="minorHAnsi"/>
                <w:szCs w:val="22"/>
                <w:lang w:eastAsia="es-CO"/>
              </w:rPr>
            </w:pPr>
            <w:r w:rsidRPr="002B1DB0">
              <w:rPr>
                <w:rFonts w:cstheme="minorHAnsi"/>
                <w:szCs w:val="22"/>
                <w:lang w:eastAsia="es-CO"/>
              </w:rPr>
              <w:t>Grado</w:t>
            </w:r>
          </w:p>
          <w:p w:rsidR="00F97D31" w:rsidRPr="002B1DB0" w:rsidRDefault="00F97D31" w:rsidP="00CA7B30">
            <w:pPr>
              <w:contextualSpacing/>
              <w:rPr>
                <w:rFonts w:cstheme="minorHAnsi"/>
                <w:szCs w:val="22"/>
                <w:lang w:eastAsia="es-CO"/>
              </w:rPr>
            </w:pPr>
            <w:r w:rsidRPr="002B1DB0">
              <w:rPr>
                <w:rFonts w:cstheme="minorHAnsi"/>
                <w:szCs w:val="22"/>
              </w:rPr>
              <w:t>Número de cargos</w:t>
            </w:r>
          </w:p>
          <w:p w:rsidR="00F97D31" w:rsidRPr="002B1DB0" w:rsidRDefault="00F97D31" w:rsidP="00CA7B30">
            <w:pPr>
              <w:contextualSpacing/>
              <w:rPr>
                <w:rFonts w:cstheme="minorHAnsi"/>
                <w:szCs w:val="22"/>
                <w:lang w:eastAsia="es-CO"/>
              </w:rPr>
            </w:pPr>
            <w:r w:rsidRPr="002B1DB0">
              <w:rPr>
                <w:rFonts w:cstheme="minorHAnsi"/>
                <w:szCs w:val="22"/>
                <w:lang w:eastAsia="es-CO"/>
              </w:rPr>
              <w:t>Dependencia</w:t>
            </w:r>
          </w:p>
          <w:p w:rsidR="00F97D31" w:rsidRPr="002B1DB0" w:rsidRDefault="00F97D31" w:rsidP="00CA7B30">
            <w:pPr>
              <w:contextualSpacing/>
              <w:rPr>
                <w:rFonts w:cstheme="minorHAnsi"/>
                <w:szCs w:val="22"/>
                <w:lang w:eastAsia="es-CO"/>
              </w:rPr>
            </w:pPr>
            <w:r w:rsidRPr="002B1DB0">
              <w:rPr>
                <w:rFonts w:cstheme="minorHAnsi"/>
                <w:szCs w:val="22"/>
                <w:lang w:eastAsia="es-CO"/>
              </w:rPr>
              <w:t>Cargo del jefe inmediato</w:t>
            </w:r>
          </w:p>
        </w:tc>
        <w:tc>
          <w:tcPr>
            <w:tcW w:w="2510" w:type="pct"/>
            <w:tcBorders>
              <w:top w:val="nil"/>
              <w:left w:val="nil"/>
              <w:bottom w:val="single" w:sz="4" w:space="0" w:color="auto"/>
              <w:right w:val="single" w:sz="4" w:space="0" w:color="auto"/>
            </w:tcBorders>
            <w:shd w:val="clear" w:color="auto" w:fill="auto"/>
            <w:vAlign w:val="center"/>
          </w:tcPr>
          <w:p w:rsidR="00F97D31" w:rsidRPr="002B1DB0" w:rsidRDefault="00F97D31" w:rsidP="00CA7B30">
            <w:pPr>
              <w:contextualSpacing/>
              <w:rPr>
                <w:rFonts w:cstheme="minorHAnsi"/>
                <w:szCs w:val="22"/>
                <w:lang w:eastAsia="es-MX"/>
              </w:rPr>
            </w:pPr>
            <w:r w:rsidRPr="002B1DB0">
              <w:rPr>
                <w:rFonts w:cstheme="minorHAnsi"/>
                <w:szCs w:val="22"/>
              </w:rPr>
              <w:t>Profesional</w:t>
            </w:r>
          </w:p>
          <w:p w:rsidR="00F97D31" w:rsidRPr="002B1DB0" w:rsidRDefault="00F97D31" w:rsidP="00CA7B30">
            <w:pPr>
              <w:contextualSpacing/>
              <w:rPr>
                <w:rFonts w:cstheme="minorHAnsi"/>
                <w:szCs w:val="22"/>
                <w:lang w:eastAsia="es-MX"/>
              </w:rPr>
            </w:pPr>
            <w:r w:rsidRPr="002B1DB0">
              <w:rPr>
                <w:rFonts w:cstheme="minorHAnsi"/>
                <w:szCs w:val="22"/>
              </w:rPr>
              <w:t xml:space="preserve">Profesional Especializado </w:t>
            </w:r>
          </w:p>
          <w:p w:rsidR="00F97D31" w:rsidRPr="002B1DB0" w:rsidRDefault="00F97D31" w:rsidP="00CA7B30">
            <w:pPr>
              <w:contextualSpacing/>
              <w:rPr>
                <w:rFonts w:cstheme="minorHAnsi"/>
                <w:szCs w:val="22"/>
                <w:lang w:eastAsia="es-MX"/>
              </w:rPr>
            </w:pPr>
            <w:r w:rsidRPr="002B1DB0">
              <w:rPr>
                <w:rFonts w:cstheme="minorHAnsi"/>
                <w:szCs w:val="22"/>
              </w:rPr>
              <w:t>2028</w:t>
            </w:r>
          </w:p>
          <w:p w:rsidR="00F97D31" w:rsidRPr="002B1DB0" w:rsidRDefault="00F97D31" w:rsidP="00CA7B30">
            <w:pPr>
              <w:contextualSpacing/>
              <w:rPr>
                <w:rFonts w:cstheme="minorHAnsi"/>
                <w:szCs w:val="22"/>
                <w:lang w:eastAsia="es-MX"/>
              </w:rPr>
            </w:pPr>
            <w:r w:rsidRPr="002B1DB0">
              <w:rPr>
                <w:rFonts w:cstheme="minorHAnsi"/>
                <w:szCs w:val="22"/>
                <w:lang w:eastAsia="es-MX"/>
              </w:rPr>
              <w:t>23</w:t>
            </w:r>
          </w:p>
          <w:p w:rsidR="00F97D31" w:rsidRPr="002B1DB0" w:rsidRDefault="00C71A4C" w:rsidP="00CA7B30">
            <w:pPr>
              <w:contextualSpacing/>
              <w:rPr>
                <w:rFonts w:cstheme="minorHAnsi"/>
                <w:szCs w:val="22"/>
                <w:lang w:eastAsia="es-MX"/>
              </w:rPr>
            </w:pPr>
            <w:r w:rsidRPr="002B1DB0">
              <w:rPr>
                <w:rFonts w:cstheme="minorHAnsi"/>
                <w:szCs w:val="22"/>
              </w:rPr>
              <w:t>Cuatro</w:t>
            </w:r>
            <w:r w:rsidR="00F97D31" w:rsidRPr="002B1DB0">
              <w:rPr>
                <w:rFonts w:cstheme="minorHAnsi"/>
                <w:szCs w:val="22"/>
              </w:rPr>
              <w:t xml:space="preserve"> (</w:t>
            </w:r>
            <w:r w:rsidRPr="002B1DB0">
              <w:rPr>
                <w:rFonts w:cstheme="minorHAnsi"/>
                <w:szCs w:val="22"/>
              </w:rPr>
              <w:t>4</w:t>
            </w:r>
            <w:r w:rsidR="00F97D31" w:rsidRPr="002B1DB0">
              <w:rPr>
                <w:rFonts w:cstheme="minorHAnsi"/>
                <w:szCs w:val="22"/>
              </w:rPr>
              <w:t>)  </w:t>
            </w:r>
          </w:p>
          <w:p w:rsidR="00F97D31" w:rsidRPr="002B1DB0" w:rsidRDefault="00F97D31" w:rsidP="00CA7B30">
            <w:pPr>
              <w:pStyle w:val="Sinespaciado"/>
              <w:contextualSpacing/>
              <w:jc w:val="both"/>
              <w:rPr>
                <w:rFonts w:asciiTheme="minorHAnsi" w:hAnsiTheme="minorHAnsi" w:cstheme="minorHAnsi"/>
                <w:lang w:eastAsia="es-MX"/>
              </w:rPr>
            </w:pPr>
            <w:r w:rsidRPr="002B1DB0">
              <w:rPr>
                <w:rFonts w:asciiTheme="minorHAnsi" w:hAnsiTheme="minorHAnsi" w:cstheme="minorHAnsi"/>
                <w:lang w:val="es-ES_tradnl" w:eastAsia="es-MX"/>
              </w:rPr>
              <w:t>Donde se ubique el cargo</w:t>
            </w:r>
          </w:p>
          <w:p w:rsidR="00F97D31" w:rsidRPr="002B1DB0" w:rsidRDefault="00F97D31" w:rsidP="00CA7B30">
            <w:pPr>
              <w:pStyle w:val="Sinespaciado"/>
              <w:contextualSpacing/>
              <w:jc w:val="both"/>
              <w:rPr>
                <w:rFonts w:asciiTheme="minorHAnsi" w:hAnsiTheme="minorHAnsi" w:cstheme="minorHAnsi"/>
                <w:lang w:eastAsia="es-MX"/>
              </w:rPr>
            </w:pPr>
            <w:r w:rsidRPr="002B1DB0">
              <w:rPr>
                <w:rFonts w:asciiTheme="minorHAnsi" w:hAnsiTheme="minorHAnsi" w:cstheme="minorHAnsi"/>
                <w:bCs/>
                <w:lang w:val="es-ES_tradnl" w:eastAsia="es-MX"/>
              </w:rPr>
              <w:t>Quien ejerza la supervisión directa</w:t>
            </w:r>
          </w:p>
        </w:tc>
      </w:tr>
    </w:tbl>
    <w:p w:rsidR="00F97D31" w:rsidRPr="002B1DB0" w:rsidRDefault="00F97D31" w:rsidP="00CA7B30">
      <w:pPr>
        <w:rPr>
          <w:rFonts w:cstheme="minorHAnsi"/>
        </w:rPr>
      </w:pPr>
    </w:p>
    <w:p w:rsidR="006833FA" w:rsidRPr="002B1DB0" w:rsidRDefault="006833FA" w:rsidP="00CA7B30">
      <w:pPr>
        <w:rPr>
          <w:rFonts w:cstheme="minorHAnsi"/>
        </w:rPr>
      </w:pPr>
      <w:r w:rsidRPr="002B1DB0">
        <w:rPr>
          <w:rFonts w:cstheme="minorHAnsi"/>
        </w:rPr>
        <w:t>Profesional Especializado 2028-23</w:t>
      </w:r>
    </w:p>
    <w:tbl>
      <w:tblPr>
        <w:tblW w:w="5000" w:type="pct"/>
        <w:tblCellMar>
          <w:left w:w="70" w:type="dxa"/>
          <w:right w:w="70" w:type="dxa"/>
        </w:tblCellMar>
        <w:tblLook w:val="04A0" w:firstRow="1" w:lastRow="0" w:firstColumn="1" w:lastColumn="0" w:noHBand="0" w:noVBand="1"/>
      </w:tblPr>
      <w:tblGrid>
        <w:gridCol w:w="4393"/>
        <w:gridCol w:w="4435"/>
      </w:tblGrid>
      <w:tr w:rsidR="006833FA"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ÁREA FUNCIONAL</w:t>
            </w:r>
          </w:p>
          <w:p w:rsidR="006833FA" w:rsidRPr="002B1DB0" w:rsidRDefault="006833FA" w:rsidP="00CA7B30">
            <w:pPr>
              <w:pStyle w:val="Ttulo2"/>
              <w:rPr>
                <w:rFonts w:cstheme="minorHAnsi"/>
              </w:rPr>
            </w:pPr>
            <w:bookmarkStart w:id="6" w:name="_Toc54894076"/>
            <w:r w:rsidRPr="002B1DB0">
              <w:rPr>
                <w:rFonts w:cstheme="minorHAnsi"/>
              </w:rPr>
              <w:t>Oficina Asesora de Comunicaciones</w:t>
            </w:r>
            <w:bookmarkEnd w:id="6"/>
          </w:p>
        </w:tc>
      </w:tr>
      <w:tr w:rsidR="006833FA"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PROPÓSITO PRINCIPAL</w:t>
            </w:r>
          </w:p>
        </w:tc>
      </w:tr>
      <w:tr w:rsidR="006833FA" w:rsidRPr="002B1DB0" w:rsidTr="00CA7B3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33FA" w:rsidRPr="002B1DB0" w:rsidRDefault="006833FA"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Proponer y orientar la formulación y seguimiento de los planes, programas, proyectos y procesos de comunicación estratégica de la Superintendencia, conforme con los objetivos institucionales.</w:t>
            </w:r>
          </w:p>
        </w:tc>
      </w:tr>
      <w:tr w:rsidR="006833FA"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6833FA" w:rsidRPr="002B1DB0" w:rsidTr="00CA7B3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Sinespaciado"/>
              <w:numPr>
                <w:ilvl w:val="0"/>
                <w:numId w:val="2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Estructurar, ejecutar y realizar seguimiento a la estrategia de divulgación y comunicación, de conformidad con las directrices impartidas.</w:t>
            </w:r>
          </w:p>
          <w:p w:rsidR="006833FA" w:rsidRPr="002B1DB0" w:rsidRDefault="006833FA" w:rsidP="00CA7B30">
            <w:pPr>
              <w:pStyle w:val="Sinespaciado"/>
              <w:numPr>
                <w:ilvl w:val="0"/>
                <w:numId w:val="2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Proponer y orientar la edición de contenido del material que emita la oficina hacia sus diferentes grupos de interés, teniendo en cuenta las políticas emitidas.</w:t>
            </w:r>
          </w:p>
          <w:p w:rsidR="006833FA" w:rsidRPr="002B1DB0" w:rsidRDefault="006833FA" w:rsidP="00CA7B30">
            <w:pPr>
              <w:pStyle w:val="Sinespaciado"/>
              <w:numPr>
                <w:ilvl w:val="0"/>
                <w:numId w:val="2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Estructurar comunicados de prensa y otros contenidos de carácter informativo para divulgar los resultados de la gestión institucional, en coherencia con los lineamientos definidos.</w:t>
            </w:r>
          </w:p>
          <w:p w:rsidR="006833FA" w:rsidRPr="002B1DB0" w:rsidRDefault="006833FA" w:rsidP="00CA7B30">
            <w:pPr>
              <w:pStyle w:val="Sinespaciado"/>
              <w:numPr>
                <w:ilvl w:val="0"/>
                <w:numId w:val="22"/>
              </w:numPr>
              <w:contextualSpacing/>
              <w:jc w:val="both"/>
              <w:rPr>
                <w:rFonts w:asciiTheme="minorHAnsi" w:eastAsia="Times New Roman" w:hAnsiTheme="minorHAnsi" w:cstheme="minorHAnsi"/>
                <w:lang w:eastAsia="es-ES"/>
              </w:rPr>
            </w:pPr>
            <w:r w:rsidRPr="002B1DB0">
              <w:rPr>
                <w:rFonts w:asciiTheme="minorHAnsi" w:eastAsia="Times New Roman" w:hAnsiTheme="minorHAnsi" w:cstheme="minorHAnsi"/>
                <w:lang w:val="es-ES_tradnl" w:eastAsia="es-ES"/>
              </w:rPr>
              <w:t xml:space="preserve">Definir, desarrollar y ejecutar las actividades y campañas realizadas por la Oficina o en coordinación con otras dependencias o entidades, </w:t>
            </w:r>
            <w:r w:rsidRPr="002B1DB0">
              <w:rPr>
                <w:rFonts w:asciiTheme="minorHAnsi" w:eastAsia="Times New Roman" w:hAnsiTheme="minorHAnsi" w:cstheme="minorHAnsi"/>
                <w:lang w:eastAsia="es-ES"/>
              </w:rPr>
              <w:t>siguiendo los parámetros establecidos.</w:t>
            </w:r>
          </w:p>
          <w:p w:rsidR="006833FA" w:rsidRPr="002B1DB0" w:rsidRDefault="006833FA" w:rsidP="00CA7B30">
            <w:pPr>
              <w:pStyle w:val="Sinespaciado"/>
              <w:numPr>
                <w:ilvl w:val="0"/>
                <w:numId w:val="2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la divulgación de las acciones de la Entidad hacia la comunidad, los medios de comunicación y otros grupos de interés, de acuerdo con los procedimientos definidos.</w:t>
            </w:r>
          </w:p>
          <w:p w:rsidR="006833FA" w:rsidRPr="002B1DB0" w:rsidRDefault="006833FA" w:rsidP="00CA7B30">
            <w:pPr>
              <w:pStyle w:val="Sinespaciado"/>
              <w:numPr>
                <w:ilvl w:val="0"/>
                <w:numId w:val="2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el seguimiento, consolidación y análisis de la información divulgada por medios de comunicación y líderes de opinión sobre la gestión de la entidad y el sector de servicios públicos, teniendo en cuenta los criterios técnicos establecidos.</w:t>
            </w:r>
          </w:p>
          <w:p w:rsidR="006833FA" w:rsidRPr="002B1DB0" w:rsidRDefault="006833FA" w:rsidP="00CA7B30">
            <w:pPr>
              <w:pStyle w:val="Sinespaciado"/>
              <w:numPr>
                <w:ilvl w:val="0"/>
                <w:numId w:val="2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Acompañar las actividades de la Superintendencia en las presentaciones ante los medios de comunicación, entidades gubernamentales y demás organizaciones relacionadas con el sector de los servicios públicos domiciliarios, con base en las directrices impartidas. </w:t>
            </w:r>
          </w:p>
          <w:p w:rsidR="006833FA" w:rsidRPr="002B1DB0" w:rsidRDefault="006833FA" w:rsidP="00CA7B30">
            <w:pPr>
              <w:pStyle w:val="Sinespaciado"/>
              <w:numPr>
                <w:ilvl w:val="0"/>
                <w:numId w:val="2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el diseño, actualización y mantenimiento de la identidad institucional de la Superintendencia en los diferentes canales de comunicación, divulgación y la documentación oficial, conforme con las políticas internas.</w:t>
            </w:r>
          </w:p>
          <w:p w:rsidR="006833FA" w:rsidRPr="002B1DB0" w:rsidRDefault="006833FA" w:rsidP="00CA7B30">
            <w:pPr>
              <w:pStyle w:val="Sinespaciado"/>
              <w:numPr>
                <w:ilvl w:val="0"/>
                <w:numId w:val="2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las actividades de actualización documental, seguimiento y control del proceso de Comunicaciones, teniendo en cuenta los lineamientos definidos.</w:t>
            </w:r>
          </w:p>
          <w:p w:rsidR="006833FA" w:rsidRPr="002B1DB0" w:rsidRDefault="006833FA" w:rsidP="00CA7B30">
            <w:pPr>
              <w:pStyle w:val="Sinespaciado"/>
              <w:numPr>
                <w:ilvl w:val="0"/>
                <w:numId w:val="2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gestión de los procesos contractuales que se requieran para la adquisición de bienes o servicios de los procesos de comunicaciones, con base en la normativa vigente.</w:t>
            </w:r>
          </w:p>
          <w:p w:rsidR="006833FA" w:rsidRPr="002B1DB0" w:rsidRDefault="006833FA" w:rsidP="00CA7B30">
            <w:pPr>
              <w:pStyle w:val="Sinespaciado"/>
              <w:numPr>
                <w:ilvl w:val="0"/>
                <w:numId w:val="2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lastRenderedPageBreak/>
              <w:t>Elaborar documentos, conceptos, informes y estadísticas relacionadas con la operación de la Oficina Asesora de Comunicaciones.</w:t>
            </w:r>
          </w:p>
          <w:p w:rsidR="006833FA" w:rsidRPr="002B1DB0" w:rsidRDefault="006833FA" w:rsidP="00CA7B30">
            <w:pPr>
              <w:pStyle w:val="Prrafodelista"/>
              <w:numPr>
                <w:ilvl w:val="0"/>
                <w:numId w:val="22"/>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6833FA" w:rsidRPr="002B1DB0" w:rsidRDefault="006833FA" w:rsidP="00CA7B30">
            <w:pPr>
              <w:pStyle w:val="Sinespaciado"/>
              <w:numPr>
                <w:ilvl w:val="0"/>
                <w:numId w:val="2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6833FA" w:rsidRPr="002B1DB0" w:rsidRDefault="006833FA" w:rsidP="00CA7B30">
            <w:pPr>
              <w:pStyle w:val="Prrafodelista"/>
              <w:numPr>
                <w:ilvl w:val="0"/>
                <w:numId w:val="22"/>
              </w:numPr>
              <w:rPr>
                <w:rFonts w:cstheme="minorHAnsi"/>
                <w:szCs w:val="22"/>
              </w:rPr>
            </w:pPr>
            <w:r w:rsidRPr="002B1DB0">
              <w:rPr>
                <w:rFonts w:cstheme="minorHAnsi"/>
                <w:szCs w:val="22"/>
              </w:rPr>
              <w:t xml:space="preserve">Desempeñar las demás funciones que </w:t>
            </w:r>
            <w:r w:rsidR="00CC3BBD" w:rsidRPr="002B1DB0">
              <w:rPr>
                <w:rFonts w:cstheme="minorHAnsi"/>
                <w:szCs w:val="22"/>
              </w:rPr>
              <w:t xml:space="preserve">le sean asignadas </w:t>
            </w:r>
            <w:r w:rsidRPr="002B1DB0">
              <w:rPr>
                <w:rFonts w:cstheme="minorHAnsi"/>
                <w:szCs w:val="22"/>
              </w:rPr>
              <w:t>por el jefe inmediato, de acuerdo con la naturaleza del empleo y el área de desempeño.</w:t>
            </w:r>
          </w:p>
        </w:tc>
      </w:tr>
      <w:tr w:rsidR="006833FA"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6833FA"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Comunicación estratégica</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Comunicación organizacional</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Relaciones corporativas</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 xml:space="preserve">Gestión de contenidos </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 xml:space="preserve">Redacción y corrección de estilo  </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Modelo Integrado de Planeación y Gestión – MIPG</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Gestión integral de proyectos</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Periodismo y opinión pública</w:t>
            </w:r>
          </w:p>
        </w:tc>
      </w:tr>
      <w:tr w:rsidR="006833FA"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szCs w:val="22"/>
                <w:lang w:eastAsia="es-CO"/>
              </w:rPr>
            </w:pPr>
            <w:r w:rsidRPr="002B1DB0">
              <w:rPr>
                <w:rFonts w:cstheme="minorHAnsi"/>
                <w:b/>
                <w:bCs/>
                <w:szCs w:val="22"/>
                <w:lang w:eastAsia="es-CO"/>
              </w:rPr>
              <w:t>COMPETENCIAS COMPORTAMENTALES</w:t>
            </w:r>
          </w:p>
        </w:tc>
      </w:tr>
      <w:tr w:rsidR="006833FA"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contextualSpacing/>
              <w:jc w:val="center"/>
              <w:rPr>
                <w:rFonts w:cstheme="minorHAnsi"/>
                <w:szCs w:val="22"/>
                <w:lang w:eastAsia="es-CO"/>
              </w:rPr>
            </w:pPr>
            <w:r w:rsidRPr="002B1DB0">
              <w:rPr>
                <w:rFonts w:cstheme="minorHAnsi"/>
                <w:szCs w:val="22"/>
                <w:lang w:eastAsia="es-CO"/>
              </w:rPr>
              <w:t>POR NIVEL JERÁRQUICO</w:t>
            </w:r>
          </w:p>
        </w:tc>
      </w:tr>
      <w:tr w:rsidR="006833FA"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6833FA" w:rsidRPr="002B1DB0" w:rsidRDefault="006833FA" w:rsidP="00CA7B30">
            <w:pPr>
              <w:contextualSpacing/>
              <w:rPr>
                <w:rFonts w:cstheme="minorHAnsi"/>
                <w:szCs w:val="22"/>
                <w:lang w:eastAsia="es-CO"/>
              </w:rPr>
            </w:pPr>
          </w:p>
          <w:p w:rsidR="006833FA" w:rsidRPr="002B1DB0" w:rsidRDefault="006833FA" w:rsidP="00CA7B30">
            <w:pPr>
              <w:rPr>
                <w:rFonts w:cstheme="minorHAnsi"/>
                <w:szCs w:val="22"/>
                <w:lang w:eastAsia="es-CO"/>
              </w:rPr>
            </w:pPr>
            <w:r w:rsidRPr="002B1DB0">
              <w:rPr>
                <w:rFonts w:cstheme="minorHAnsi"/>
                <w:szCs w:val="22"/>
                <w:lang w:eastAsia="es-CO"/>
              </w:rPr>
              <w:t>Se adicionan las siguientes competencias cuando tenga asignado personal a cargo:</w:t>
            </w:r>
          </w:p>
          <w:p w:rsidR="006833FA" w:rsidRPr="002B1DB0" w:rsidRDefault="006833FA" w:rsidP="00CA7B30">
            <w:pPr>
              <w:contextualSpacing/>
              <w:rPr>
                <w:rFonts w:cstheme="minorHAnsi"/>
                <w:szCs w:val="22"/>
                <w:lang w:eastAsia="es-CO"/>
              </w:rPr>
            </w:pP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6833FA"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6833FA"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contextualSpacing/>
              <w:jc w:val="center"/>
              <w:rPr>
                <w:rFonts w:cstheme="minorHAnsi"/>
                <w:b/>
                <w:szCs w:val="22"/>
                <w:lang w:eastAsia="es-CO"/>
              </w:rPr>
            </w:pPr>
            <w:r w:rsidRPr="002B1DB0">
              <w:rPr>
                <w:rFonts w:cstheme="minorHAnsi"/>
                <w:b/>
                <w:szCs w:val="22"/>
                <w:lang w:eastAsia="es-CO"/>
              </w:rPr>
              <w:t>Experiencia</w:t>
            </w:r>
          </w:p>
        </w:tc>
      </w:tr>
      <w:tr w:rsidR="006833FA"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833FA" w:rsidRPr="002B1DB0" w:rsidRDefault="006833FA" w:rsidP="00CA7B30">
            <w:pPr>
              <w:contextualSpacing/>
              <w:rPr>
                <w:rFonts w:cstheme="minorHAnsi"/>
                <w:szCs w:val="22"/>
                <w:lang w:eastAsia="es-CO"/>
              </w:rPr>
            </w:pPr>
          </w:p>
          <w:p w:rsidR="006833FA" w:rsidRPr="002B1DB0" w:rsidRDefault="006833FA" w:rsidP="00CA7B30">
            <w:pPr>
              <w:pStyle w:val="Prrafodelista"/>
              <w:numPr>
                <w:ilvl w:val="0"/>
                <w:numId w:val="21"/>
              </w:numPr>
              <w:rPr>
                <w:rFonts w:cstheme="minorHAnsi"/>
                <w:szCs w:val="22"/>
                <w:lang w:eastAsia="es-CO"/>
              </w:rPr>
            </w:pPr>
            <w:r w:rsidRPr="002B1DB0">
              <w:rPr>
                <w:rFonts w:cstheme="minorHAnsi"/>
                <w:szCs w:val="22"/>
                <w:lang w:eastAsia="es-CO"/>
              </w:rPr>
              <w:t>Comunicación Social, Periodismo y Afines</w:t>
            </w:r>
          </w:p>
          <w:p w:rsidR="006833FA" w:rsidRPr="002B1DB0" w:rsidRDefault="006833FA" w:rsidP="00CA7B30">
            <w:pPr>
              <w:pStyle w:val="Prrafodelista"/>
              <w:ind w:left="360"/>
              <w:rPr>
                <w:rFonts w:cstheme="minorHAnsi"/>
                <w:szCs w:val="22"/>
                <w:lang w:eastAsia="es-CO"/>
              </w:rPr>
            </w:pPr>
          </w:p>
          <w:p w:rsidR="006833FA" w:rsidRPr="002B1DB0" w:rsidRDefault="006833FA"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6833FA" w:rsidRPr="002B1DB0" w:rsidRDefault="006833FA" w:rsidP="00CA7B30">
            <w:pPr>
              <w:contextualSpacing/>
              <w:rPr>
                <w:rFonts w:cstheme="minorHAnsi"/>
                <w:szCs w:val="22"/>
                <w:lang w:eastAsia="es-CO"/>
              </w:rPr>
            </w:pPr>
          </w:p>
          <w:p w:rsidR="006833FA" w:rsidRPr="002B1DB0" w:rsidRDefault="00443C65" w:rsidP="00CA7B30">
            <w:pPr>
              <w:contextualSpacing/>
              <w:rPr>
                <w:rFonts w:cstheme="minorHAnsi"/>
                <w:szCs w:val="22"/>
                <w:lang w:eastAsia="es-CO"/>
              </w:rPr>
            </w:pPr>
            <w:r w:rsidRPr="002B1DB0">
              <w:rPr>
                <w:rFonts w:cstheme="minorHAnsi"/>
                <w:szCs w:val="22"/>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widowControl w:val="0"/>
              <w:contextualSpacing/>
              <w:rPr>
                <w:rFonts w:cstheme="minorHAnsi"/>
                <w:szCs w:val="22"/>
                <w:lang w:val="es-ES" w:eastAsia="es-CO"/>
              </w:rPr>
            </w:pPr>
            <w:r w:rsidRPr="002B1DB0">
              <w:rPr>
                <w:rFonts w:cstheme="minorHAnsi"/>
                <w:szCs w:val="22"/>
                <w:lang w:val="es-ES" w:eastAsia="es-CO"/>
              </w:rPr>
              <w:lastRenderedPageBreak/>
              <w:t>Cuarenta (40) meses de experiencia profesional</w:t>
            </w:r>
            <w:r w:rsidR="008819BB" w:rsidRPr="002B1DB0">
              <w:rPr>
                <w:rFonts w:cstheme="minorHAnsi"/>
                <w:szCs w:val="22"/>
                <w:lang w:val="es-ES" w:eastAsia="es-CO"/>
              </w:rPr>
              <w:t xml:space="preserve"> relacionada</w:t>
            </w:r>
            <w:r w:rsidRPr="002B1DB0">
              <w:rPr>
                <w:rFonts w:cstheme="minorHAnsi"/>
                <w:szCs w:val="22"/>
                <w:lang w:val="es-ES" w:eastAsia="es-CO"/>
              </w:rPr>
              <w:t>.</w:t>
            </w:r>
          </w:p>
        </w:tc>
      </w:tr>
      <w:tr w:rsidR="00AE312F"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AE312F"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Experiencia</w:t>
            </w:r>
          </w:p>
        </w:tc>
      </w:tr>
      <w:tr w:rsidR="00AE312F"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E312F" w:rsidRPr="002B1DB0" w:rsidRDefault="00AE312F" w:rsidP="00CA7B30">
            <w:pPr>
              <w:contextualSpacing/>
              <w:rPr>
                <w:rFonts w:cstheme="minorHAnsi"/>
                <w:szCs w:val="22"/>
                <w:lang w:eastAsia="es-CO"/>
              </w:rPr>
            </w:pP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t>Comunicación Social, Periodismo y Afines</w:t>
            </w:r>
          </w:p>
          <w:p w:rsidR="00AE312F" w:rsidRPr="002B1DB0" w:rsidRDefault="00AE312F" w:rsidP="00CA7B30">
            <w:pPr>
              <w:contextualSpacing/>
              <w:rPr>
                <w:rFonts w:cstheme="minorHAnsi"/>
                <w:szCs w:val="22"/>
                <w:lang w:eastAsia="es-CO"/>
              </w:rPr>
            </w:pPr>
          </w:p>
          <w:p w:rsidR="00AE312F" w:rsidRPr="002B1DB0" w:rsidRDefault="00AE312F"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AE312F"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Experiencia</w:t>
            </w:r>
          </w:p>
        </w:tc>
      </w:tr>
      <w:tr w:rsidR="00AE312F"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E312F" w:rsidRPr="002B1DB0" w:rsidRDefault="00AE312F" w:rsidP="00CA7B30">
            <w:pPr>
              <w:contextualSpacing/>
              <w:rPr>
                <w:rFonts w:cstheme="minorHAnsi"/>
                <w:szCs w:val="22"/>
                <w:lang w:eastAsia="es-CO"/>
              </w:rPr>
            </w:pP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t>Comunicación Social, Periodismo y Afines</w:t>
            </w:r>
          </w:p>
          <w:p w:rsidR="00AE312F" w:rsidRPr="002B1DB0" w:rsidRDefault="00AE312F" w:rsidP="00CA7B30">
            <w:pPr>
              <w:contextualSpacing/>
              <w:rPr>
                <w:rFonts w:eastAsia="Times New Roman" w:cstheme="minorHAnsi"/>
                <w:szCs w:val="22"/>
                <w:lang w:eastAsia="es-CO"/>
              </w:rPr>
            </w:pPr>
          </w:p>
          <w:p w:rsidR="00AE312F" w:rsidRPr="002B1DB0" w:rsidRDefault="00AE312F"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AE312F" w:rsidRPr="002B1DB0" w:rsidRDefault="00AE312F" w:rsidP="00CA7B30">
            <w:pPr>
              <w:contextualSpacing/>
              <w:rPr>
                <w:rFonts w:cstheme="minorHAnsi"/>
                <w:szCs w:val="22"/>
                <w:lang w:eastAsia="es-CO"/>
              </w:rPr>
            </w:pPr>
          </w:p>
          <w:p w:rsidR="00AE312F" w:rsidRPr="002B1DB0" w:rsidRDefault="00AE312F"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widowControl w:val="0"/>
              <w:contextualSpacing/>
              <w:rPr>
                <w:rFonts w:cstheme="minorHAnsi"/>
                <w:szCs w:val="22"/>
              </w:rPr>
            </w:pPr>
            <w:r w:rsidRPr="002B1DB0">
              <w:rPr>
                <w:rFonts w:cstheme="minorHAnsi"/>
                <w:szCs w:val="22"/>
              </w:rPr>
              <w:t>Veintiocho (28) meses de experiencia profesional relacionada.</w:t>
            </w:r>
          </w:p>
        </w:tc>
      </w:tr>
      <w:tr w:rsidR="00AE312F"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Experiencia</w:t>
            </w:r>
          </w:p>
        </w:tc>
      </w:tr>
      <w:tr w:rsidR="00AE312F"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E312F" w:rsidRPr="002B1DB0" w:rsidRDefault="00AE312F" w:rsidP="00CA7B30">
            <w:pPr>
              <w:contextualSpacing/>
              <w:rPr>
                <w:rFonts w:cstheme="minorHAnsi"/>
                <w:szCs w:val="22"/>
                <w:lang w:eastAsia="es-CO"/>
              </w:rPr>
            </w:pP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t>Comunicación Social, Periodismo y Afines</w:t>
            </w:r>
          </w:p>
          <w:p w:rsidR="00AE312F" w:rsidRPr="002B1DB0" w:rsidRDefault="00AE312F" w:rsidP="00CA7B30">
            <w:pPr>
              <w:contextualSpacing/>
              <w:rPr>
                <w:rFonts w:cstheme="minorHAnsi"/>
                <w:szCs w:val="22"/>
                <w:lang w:eastAsia="es-CO"/>
              </w:rPr>
            </w:pPr>
          </w:p>
          <w:p w:rsidR="00AE312F" w:rsidRPr="002B1DB0" w:rsidRDefault="00AE312F"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AE312F" w:rsidRPr="002B1DB0" w:rsidRDefault="00AE312F" w:rsidP="00CA7B30">
            <w:pPr>
              <w:contextualSpacing/>
              <w:rPr>
                <w:rFonts w:cstheme="minorHAnsi"/>
                <w:szCs w:val="22"/>
                <w:lang w:eastAsia="es-CO"/>
              </w:rPr>
            </w:pPr>
          </w:p>
          <w:p w:rsidR="00AE312F" w:rsidRPr="002B1DB0" w:rsidRDefault="00AE312F" w:rsidP="00CA7B30">
            <w:pPr>
              <w:snapToGrid w:val="0"/>
              <w:contextualSpacing/>
              <w:rPr>
                <w:rFonts w:cstheme="minorHAnsi"/>
                <w:szCs w:val="22"/>
                <w:lang w:eastAsia="es-CO"/>
              </w:rPr>
            </w:pPr>
            <w:bookmarkStart w:id="7" w:name="_Hlk46947046"/>
            <w:r w:rsidRPr="002B1DB0">
              <w:rPr>
                <w:rFonts w:cstheme="minorHAnsi"/>
                <w:szCs w:val="22"/>
              </w:rPr>
              <w:t xml:space="preserve">Tarjeta, matrícula o registro profesional en los casos reglamentados por la Ley. </w:t>
            </w:r>
            <w:bookmarkEnd w:id="7"/>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AE312F" w:rsidRPr="002B1DB0" w:rsidRDefault="00AE312F" w:rsidP="00CA7B30">
      <w:pPr>
        <w:rPr>
          <w:rFonts w:cstheme="minorHAnsi"/>
        </w:rPr>
      </w:pPr>
    </w:p>
    <w:p w:rsidR="006833FA" w:rsidRPr="002B1DB0" w:rsidRDefault="006833FA" w:rsidP="00CA7B30">
      <w:pPr>
        <w:rPr>
          <w:rFonts w:cstheme="minorHAnsi"/>
        </w:rPr>
      </w:pPr>
    </w:p>
    <w:p w:rsidR="006833FA" w:rsidRPr="002B1DB0" w:rsidRDefault="006833FA" w:rsidP="00CA7B30">
      <w:pPr>
        <w:rPr>
          <w:rFonts w:cstheme="minorHAnsi"/>
          <w:szCs w:val="22"/>
        </w:rPr>
      </w:pPr>
      <w:r w:rsidRPr="002B1DB0">
        <w:rPr>
          <w:rFonts w:cstheme="minorHAnsi"/>
        </w:rPr>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833FA" w:rsidRPr="002B1DB0" w:rsidTr="00BC3DA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lastRenderedPageBreak/>
              <w:t>ÁREA FUNCIONAL</w:t>
            </w:r>
          </w:p>
          <w:p w:rsidR="006833FA" w:rsidRPr="002B1DB0" w:rsidRDefault="006833FA" w:rsidP="00CA7B30">
            <w:pPr>
              <w:pStyle w:val="Ttulo2"/>
              <w:rPr>
                <w:rFonts w:cstheme="minorHAnsi"/>
                <w:lang w:eastAsia="es-CO"/>
              </w:rPr>
            </w:pPr>
            <w:bookmarkStart w:id="8" w:name="_Toc54894077"/>
            <w:r w:rsidRPr="002B1DB0">
              <w:rPr>
                <w:rFonts w:cstheme="minorHAnsi"/>
                <w:lang w:eastAsia="es-CO"/>
              </w:rPr>
              <w:t>Oficina Asesora de Comunicaciones</w:t>
            </w:r>
            <w:bookmarkEnd w:id="8"/>
          </w:p>
        </w:tc>
      </w:tr>
      <w:tr w:rsidR="006833FA" w:rsidRPr="002B1DB0" w:rsidTr="00BC3DA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PROPÓSITO PRINCIPAL</w:t>
            </w:r>
          </w:p>
        </w:tc>
      </w:tr>
      <w:tr w:rsidR="006833FA" w:rsidRPr="002B1DB0" w:rsidTr="00BC3DA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33FA" w:rsidRPr="002B1DB0" w:rsidRDefault="006833FA"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Gestionar el desarrollo y seguimiento de actividades para las comunicaciones internas y/o externas de la Superintendencia, conforme con los procedimientos y lineamientos internos</w:t>
            </w:r>
          </w:p>
        </w:tc>
      </w:tr>
      <w:tr w:rsidR="006833FA" w:rsidRPr="002B1DB0" w:rsidTr="00BC3DA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6833FA" w:rsidRPr="002B1DB0" w:rsidTr="00BC3DA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Sinespaciado"/>
              <w:numPr>
                <w:ilvl w:val="0"/>
                <w:numId w:val="2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la estructuración, ejecución y seguimiento de la estrategia de divulgación y comunicación, de conformidad con las directrices impartidas.</w:t>
            </w:r>
          </w:p>
          <w:p w:rsidR="006833FA" w:rsidRPr="002B1DB0" w:rsidRDefault="006833FA" w:rsidP="00CA7B30">
            <w:pPr>
              <w:pStyle w:val="Sinespaciado"/>
              <w:numPr>
                <w:ilvl w:val="0"/>
                <w:numId w:val="2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Acompañar las actividades de la Superintendencia en presentaciones internas y ante los medios de comunicación, entidades gubernamentales y demás organizaciones relacionadas con el sector de los servicios públicos domiciliarios, conforme con las directrices impartidas. </w:t>
            </w:r>
          </w:p>
          <w:p w:rsidR="006833FA" w:rsidRPr="002B1DB0" w:rsidRDefault="006833FA" w:rsidP="00CA7B30">
            <w:pPr>
              <w:pStyle w:val="Sinespaciado"/>
              <w:numPr>
                <w:ilvl w:val="0"/>
                <w:numId w:val="2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Gestionar, analizar, preparar y divulgar la información institucional, conforme con las directrices impartidas y los procedimientos establecidos. </w:t>
            </w:r>
          </w:p>
          <w:p w:rsidR="006833FA" w:rsidRPr="002B1DB0" w:rsidRDefault="006833FA" w:rsidP="00CA7B30">
            <w:pPr>
              <w:pStyle w:val="Sinespaciado"/>
              <w:numPr>
                <w:ilvl w:val="0"/>
                <w:numId w:val="2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Orientar a las dependencias en las solicitudes y actividades de divulgación y comunicaciones, teniendo en cuenta los procedimientos definidos.</w:t>
            </w:r>
          </w:p>
          <w:p w:rsidR="006833FA" w:rsidRPr="002B1DB0" w:rsidRDefault="006833FA" w:rsidP="00CA7B30">
            <w:pPr>
              <w:pStyle w:val="Sinespaciado"/>
              <w:numPr>
                <w:ilvl w:val="0"/>
                <w:numId w:val="2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Proponer la definición, desarrollo y ejecución de las actividades y campañas de comunicación, en articulación con otras dependencias de la entidad u otras entidades.</w:t>
            </w:r>
          </w:p>
          <w:p w:rsidR="006833FA" w:rsidRPr="002B1DB0" w:rsidRDefault="006833FA" w:rsidP="00CA7B30">
            <w:pPr>
              <w:pStyle w:val="Sinespaciado"/>
              <w:numPr>
                <w:ilvl w:val="0"/>
                <w:numId w:val="2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cubrimiento informativo y mantener las relaciones periodísticas y públicas con los actores interesados en la información institucional, siguiendo los procedimientos definidos.</w:t>
            </w:r>
          </w:p>
          <w:p w:rsidR="006833FA" w:rsidRPr="002B1DB0" w:rsidRDefault="006833FA" w:rsidP="00CA7B30">
            <w:pPr>
              <w:pStyle w:val="Prrafodelista"/>
              <w:numPr>
                <w:ilvl w:val="0"/>
                <w:numId w:val="23"/>
              </w:numPr>
              <w:jc w:val="left"/>
              <w:rPr>
                <w:rFonts w:cstheme="minorHAnsi"/>
                <w:szCs w:val="22"/>
              </w:rPr>
            </w:pPr>
            <w:r w:rsidRPr="002B1DB0">
              <w:rPr>
                <w:rFonts w:cstheme="minorHAnsi"/>
                <w:szCs w:val="22"/>
              </w:rPr>
              <w:t>Proponer el diseño, actualización y mantenimiento de la identidad institucional de la Superintendencia en los diferentes canales de comunicación y divulgación de la entidad; y en la documentación oficial, conforme con las políticas internas.</w:t>
            </w:r>
          </w:p>
          <w:p w:rsidR="006833FA" w:rsidRPr="002B1DB0" w:rsidRDefault="006833FA" w:rsidP="00CA7B30">
            <w:pPr>
              <w:pStyle w:val="Sinespaciado"/>
              <w:numPr>
                <w:ilvl w:val="0"/>
                <w:numId w:val="2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Adelantar el seguimiento, consolidación y análisis de la información divulgada por medios de comunicación sobre la gestión de la Superintendencia y el sector de servicios públicos, de acuerdo con los lineamientos definidos.</w:t>
            </w:r>
          </w:p>
          <w:p w:rsidR="006833FA" w:rsidRPr="002B1DB0" w:rsidRDefault="006833FA" w:rsidP="00CA7B30">
            <w:pPr>
              <w:pStyle w:val="Sinespaciado"/>
              <w:numPr>
                <w:ilvl w:val="0"/>
                <w:numId w:val="2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Participar en la actualización de listados de periodistas, medios de comunicación y otros grupos de interés de la entidad. </w:t>
            </w:r>
          </w:p>
          <w:p w:rsidR="006833FA" w:rsidRPr="002B1DB0" w:rsidRDefault="006833FA" w:rsidP="00CA7B30">
            <w:pPr>
              <w:pStyle w:val="Sinespaciado"/>
              <w:numPr>
                <w:ilvl w:val="0"/>
                <w:numId w:val="2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rsidR="006833FA" w:rsidRPr="002B1DB0" w:rsidRDefault="006833FA" w:rsidP="00CA7B30">
            <w:pPr>
              <w:pStyle w:val="Sinespaciado"/>
              <w:numPr>
                <w:ilvl w:val="0"/>
                <w:numId w:val="2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rsidR="006833FA" w:rsidRPr="002B1DB0" w:rsidRDefault="006833FA" w:rsidP="00CA7B30">
            <w:pPr>
              <w:pStyle w:val="Sinespaciado"/>
              <w:numPr>
                <w:ilvl w:val="0"/>
                <w:numId w:val="2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6833FA" w:rsidRPr="002B1DB0" w:rsidRDefault="006833FA" w:rsidP="00CA7B30">
            <w:pPr>
              <w:pStyle w:val="Prrafodelista"/>
              <w:numPr>
                <w:ilvl w:val="0"/>
                <w:numId w:val="23"/>
              </w:numPr>
              <w:rPr>
                <w:rFonts w:cstheme="minorHAnsi"/>
                <w:szCs w:val="22"/>
              </w:rPr>
            </w:pPr>
            <w:r w:rsidRPr="002B1DB0">
              <w:rPr>
                <w:rFonts w:cstheme="minorHAnsi"/>
                <w:szCs w:val="22"/>
              </w:rPr>
              <w:t xml:space="preserve">Desempeñar las demás funciones que </w:t>
            </w:r>
            <w:r w:rsidR="00CC3BBD" w:rsidRPr="002B1DB0">
              <w:rPr>
                <w:rFonts w:cstheme="minorHAnsi"/>
                <w:szCs w:val="22"/>
              </w:rPr>
              <w:t xml:space="preserve">le sean asignadas </w:t>
            </w:r>
            <w:r w:rsidRPr="002B1DB0">
              <w:rPr>
                <w:rFonts w:cstheme="minorHAnsi"/>
                <w:szCs w:val="22"/>
              </w:rPr>
              <w:t>por el jefe inmediato, de acuerdo con la naturaleza del empleo y el área de desempeño.</w:t>
            </w:r>
          </w:p>
        </w:tc>
      </w:tr>
      <w:tr w:rsidR="006833FA" w:rsidRPr="002B1DB0" w:rsidTr="00BC3DA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CONOCIMIENTOS BÁSICOS O ESENCIALES</w:t>
            </w:r>
          </w:p>
        </w:tc>
      </w:tr>
      <w:tr w:rsidR="006833FA" w:rsidRPr="002B1DB0" w:rsidTr="00BC3DA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Comunicación estratégica</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Relaciones corporativas</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 xml:space="preserve">Redacción y corrección de estilo </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 xml:space="preserve">Periodismo y opinión pública </w:t>
            </w:r>
          </w:p>
        </w:tc>
      </w:tr>
      <w:tr w:rsidR="006833FA" w:rsidRPr="002B1DB0" w:rsidTr="00BC3DA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szCs w:val="22"/>
                <w:lang w:eastAsia="es-CO"/>
              </w:rPr>
            </w:pPr>
            <w:r w:rsidRPr="002B1DB0">
              <w:rPr>
                <w:rFonts w:cstheme="minorHAnsi"/>
                <w:b/>
                <w:bCs/>
                <w:szCs w:val="22"/>
                <w:lang w:eastAsia="es-CO"/>
              </w:rPr>
              <w:t>COMPETENCIAS COMPORTAMENTALES</w:t>
            </w:r>
          </w:p>
        </w:tc>
      </w:tr>
      <w:tr w:rsidR="006833FA" w:rsidRPr="002B1DB0" w:rsidTr="00BC3DA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contextualSpacing/>
              <w:jc w:val="center"/>
              <w:rPr>
                <w:rFonts w:cstheme="minorHAnsi"/>
                <w:szCs w:val="22"/>
                <w:lang w:eastAsia="es-CO"/>
              </w:rPr>
            </w:pPr>
            <w:r w:rsidRPr="002B1DB0">
              <w:rPr>
                <w:rFonts w:cstheme="minorHAnsi"/>
                <w:szCs w:val="22"/>
                <w:lang w:eastAsia="es-CO"/>
              </w:rPr>
              <w:t>POR NIVEL JERÁRQUICO</w:t>
            </w:r>
          </w:p>
        </w:tc>
      </w:tr>
      <w:tr w:rsidR="006833FA" w:rsidRPr="002B1DB0" w:rsidTr="00BC3DA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lastRenderedPageBreak/>
              <w:t>Aprendizaje continuo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6833FA" w:rsidRPr="002B1DB0" w:rsidRDefault="006833FA" w:rsidP="00CA7B30">
            <w:pPr>
              <w:contextualSpacing/>
              <w:rPr>
                <w:rFonts w:cstheme="minorHAnsi"/>
                <w:szCs w:val="22"/>
                <w:lang w:eastAsia="es-CO"/>
              </w:rPr>
            </w:pPr>
          </w:p>
          <w:p w:rsidR="006833FA" w:rsidRPr="002B1DB0" w:rsidRDefault="006833FA" w:rsidP="00CA7B30">
            <w:pPr>
              <w:rPr>
                <w:rFonts w:cstheme="minorHAnsi"/>
                <w:szCs w:val="22"/>
                <w:lang w:eastAsia="es-CO"/>
              </w:rPr>
            </w:pPr>
            <w:r w:rsidRPr="002B1DB0">
              <w:rPr>
                <w:rFonts w:cstheme="minorHAnsi"/>
                <w:szCs w:val="22"/>
                <w:lang w:eastAsia="es-CO"/>
              </w:rPr>
              <w:t>Se adicionan las siguientes competencias cuando tenga asignado personal a cargo:</w:t>
            </w:r>
          </w:p>
          <w:p w:rsidR="006833FA" w:rsidRPr="002B1DB0" w:rsidRDefault="006833FA" w:rsidP="00CA7B30">
            <w:pPr>
              <w:contextualSpacing/>
              <w:rPr>
                <w:rFonts w:cstheme="minorHAnsi"/>
                <w:szCs w:val="22"/>
                <w:lang w:eastAsia="es-CO"/>
              </w:rPr>
            </w:pP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6833FA" w:rsidRPr="002B1DB0" w:rsidTr="00BC3DA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6833FA" w:rsidRPr="002B1DB0" w:rsidTr="00BC3DA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contextualSpacing/>
              <w:jc w:val="center"/>
              <w:rPr>
                <w:rFonts w:cstheme="minorHAnsi"/>
                <w:b/>
                <w:szCs w:val="22"/>
                <w:lang w:eastAsia="es-CO"/>
              </w:rPr>
            </w:pPr>
            <w:r w:rsidRPr="002B1DB0">
              <w:rPr>
                <w:rFonts w:cstheme="minorHAnsi"/>
                <w:b/>
                <w:szCs w:val="22"/>
                <w:lang w:eastAsia="es-CO"/>
              </w:rPr>
              <w:t>Experiencia</w:t>
            </w:r>
          </w:p>
        </w:tc>
      </w:tr>
      <w:tr w:rsidR="008819BB" w:rsidRPr="002B1DB0" w:rsidTr="00BC3DA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819BB" w:rsidRPr="002B1DB0" w:rsidRDefault="008819BB" w:rsidP="00CA7B30">
            <w:pPr>
              <w:contextualSpacing/>
              <w:rPr>
                <w:rFonts w:cstheme="minorHAnsi"/>
                <w:szCs w:val="22"/>
                <w:lang w:eastAsia="es-CO"/>
              </w:rPr>
            </w:pPr>
          </w:p>
          <w:p w:rsidR="008819BB" w:rsidRPr="002B1DB0" w:rsidRDefault="008819BB" w:rsidP="00CA7B30">
            <w:pPr>
              <w:pStyle w:val="Prrafodelista"/>
              <w:numPr>
                <w:ilvl w:val="0"/>
                <w:numId w:val="21"/>
              </w:numPr>
              <w:rPr>
                <w:rFonts w:cstheme="minorHAnsi"/>
                <w:szCs w:val="22"/>
                <w:lang w:eastAsia="es-CO"/>
              </w:rPr>
            </w:pPr>
            <w:r w:rsidRPr="002B1DB0">
              <w:rPr>
                <w:rFonts w:cstheme="minorHAnsi"/>
                <w:szCs w:val="22"/>
                <w:lang w:eastAsia="es-CO"/>
              </w:rPr>
              <w:t>Comunicación Social, Periodismo y Afines</w:t>
            </w:r>
          </w:p>
          <w:p w:rsidR="008819BB" w:rsidRPr="002B1DB0" w:rsidRDefault="008819BB" w:rsidP="00CA7B30">
            <w:pPr>
              <w:pStyle w:val="Prrafodelista"/>
              <w:ind w:left="360"/>
              <w:rPr>
                <w:rFonts w:cstheme="minorHAnsi"/>
                <w:szCs w:val="22"/>
                <w:lang w:eastAsia="es-CO"/>
              </w:rPr>
            </w:pPr>
          </w:p>
          <w:p w:rsidR="008819BB" w:rsidRPr="002B1DB0" w:rsidRDefault="008819BB"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8819BB" w:rsidRPr="002B1DB0" w:rsidRDefault="008819BB" w:rsidP="00CA7B30">
            <w:pPr>
              <w:contextualSpacing/>
              <w:rPr>
                <w:rFonts w:cstheme="minorHAnsi"/>
                <w:szCs w:val="22"/>
                <w:lang w:eastAsia="es-CO"/>
              </w:rPr>
            </w:pPr>
          </w:p>
          <w:p w:rsidR="008819BB" w:rsidRPr="002B1DB0" w:rsidRDefault="008819BB"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widowControl w:val="0"/>
              <w:contextualSpacing/>
              <w:rPr>
                <w:rFonts w:cstheme="minorHAnsi"/>
                <w:szCs w:val="22"/>
                <w:lang w:val="es-ES" w:eastAsia="es-CO"/>
              </w:rPr>
            </w:pPr>
            <w:r w:rsidRPr="002B1DB0">
              <w:rPr>
                <w:rFonts w:cstheme="minorHAnsi"/>
                <w:szCs w:val="22"/>
                <w:lang w:val="es-ES" w:eastAsia="es-CO"/>
              </w:rPr>
              <w:t>Cuarenta (40) meses de experiencia profesional relacionada.</w:t>
            </w:r>
          </w:p>
        </w:tc>
      </w:tr>
      <w:tr w:rsidR="00AE312F" w:rsidRPr="002B1DB0" w:rsidTr="00F01E8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AE312F"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Experiencia</w:t>
            </w:r>
          </w:p>
        </w:tc>
      </w:tr>
      <w:tr w:rsidR="00AE312F"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E312F" w:rsidRPr="002B1DB0" w:rsidRDefault="00AE312F" w:rsidP="00CA7B30">
            <w:pPr>
              <w:contextualSpacing/>
              <w:rPr>
                <w:rFonts w:cstheme="minorHAnsi"/>
                <w:szCs w:val="22"/>
                <w:lang w:eastAsia="es-CO"/>
              </w:rPr>
            </w:pP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t>Comunicación Social, Periodismo y Afines</w:t>
            </w:r>
          </w:p>
          <w:p w:rsidR="00AE312F" w:rsidRPr="002B1DB0" w:rsidRDefault="00AE312F" w:rsidP="00CA7B30">
            <w:pPr>
              <w:contextualSpacing/>
              <w:rPr>
                <w:rFonts w:cstheme="minorHAnsi"/>
                <w:szCs w:val="22"/>
                <w:lang w:eastAsia="es-CO"/>
              </w:rPr>
            </w:pPr>
          </w:p>
          <w:p w:rsidR="00AE312F" w:rsidRPr="002B1DB0" w:rsidRDefault="00AE312F"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AE312F"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Experiencia</w:t>
            </w:r>
          </w:p>
        </w:tc>
      </w:tr>
      <w:tr w:rsidR="00AE312F"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E312F" w:rsidRPr="002B1DB0" w:rsidRDefault="00AE312F" w:rsidP="00CA7B30">
            <w:pPr>
              <w:contextualSpacing/>
              <w:rPr>
                <w:rFonts w:cstheme="minorHAnsi"/>
                <w:szCs w:val="22"/>
                <w:lang w:eastAsia="es-CO"/>
              </w:rPr>
            </w:pP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t>Comunicación Social, Periodismo y Afines</w:t>
            </w:r>
          </w:p>
          <w:p w:rsidR="00AE312F" w:rsidRPr="002B1DB0" w:rsidRDefault="00AE312F" w:rsidP="00CA7B30">
            <w:pPr>
              <w:contextualSpacing/>
              <w:rPr>
                <w:rFonts w:eastAsia="Times New Roman" w:cstheme="minorHAnsi"/>
                <w:szCs w:val="22"/>
                <w:lang w:eastAsia="es-CO"/>
              </w:rPr>
            </w:pPr>
          </w:p>
          <w:p w:rsidR="00AE312F" w:rsidRPr="002B1DB0" w:rsidRDefault="00AE312F" w:rsidP="00CA7B30">
            <w:pPr>
              <w:contextualSpacing/>
              <w:rPr>
                <w:rFonts w:cstheme="minorHAnsi"/>
                <w:szCs w:val="22"/>
                <w:lang w:eastAsia="es-CO"/>
              </w:rPr>
            </w:pPr>
            <w:r w:rsidRPr="002B1DB0">
              <w:rPr>
                <w:rFonts w:cstheme="minorHAnsi"/>
                <w:szCs w:val="22"/>
                <w:lang w:eastAsia="es-CO"/>
              </w:rPr>
              <w:lastRenderedPageBreak/>
              <w:t>Título de postgrado en la modalidad de maestría en áreas relacionadas con las funciones del cargo.</w:t>
            </w:r>
          </w:p>
          <w:p w:rsidR="00AE312F" w:rsidRPr="002B1DB0" w:rsidRDefault="00AE312F" w:rsidP="00CA7B30">
            <w:pPr>
              <w:contextualSpacing/>
              <w:rPr>
                <w:rFonts w:cstheme="minorHAnsi"/>
                <w:szCs w:val="22"/>
                <w:lang w:eastAsia="es-CO"/>
              </w:rPr>
            </w:pPr>
          </w:p>
          <w:p w:rsidR="00AE312F" w:rsidRPr="002B1DB0" w:rsidRDefault="00AE312F"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AE312F"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Experiencia</w:t>
            </w:r>
          </w:p>
        </w:tc>
      </w:tr>
      <w:tr w:rsidR="00AE312F"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E312F" w:rsidRPr="002B1DB0" w:rsidRDefault="00AE312F" w:rsidP="00CA7B30">
            <w:pPr>
              <w:contextualSpacing/>
              <w:rPr>
                <w:rFonts w:cstheme="minorHAnsi"/>
                <w:szCs w:val="22"/>
                <w:lang w:eastAsia="es-CO"/>
              </w:rPr>
            </w:pP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t>Comunicación Social, Periodismo y Afines</w:t>
            </w:r>
          </w:p>
          <w:p w:rsidR="00AE312F" w:rsidRPr="002B1DB0" w:rsidRDefault="00AE312F" w:rsidP="00CA7B30">
            <w:pPr>
              <w:contextualSpacing/>
              <w:rPr>
                <w:rFonts w:cstheme="minorHAnsi"/>
                <w:szCs w:val="22"/>
                <w:lang w:eastAsia="es-CO"/>
              </w:rPr>
            </w:pPr>
          </w:p>
          <w:p w:rsidR="00AE312F" w:rsidRPr="002B1DB0" w:rsidRDefault="00AE312F"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AE312F" w:rsidRPr="002B1DB0" w:rsidRDefault="00AE312F" w:rsidP="00CA7B30">
            <w:pPr>
              <w:contextualSpacing/>
              <w:rPr>
                <w:rFonts w:cstheme="minorHAnsi"/>
                <w:szCs w:val="22"/>
                <w:lang w:eastAsia="es-CO"/>
              </w:rPr>
            </w:pPr>
          </w:p>
          <w:p w:rsidR="00AE312F" w:rsidRPr="002B1DB0" w:rsidRDefault="00AE312F"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6833FA" w:rsidRPr="002B1DB0" w:rsidRDefault="006833FA" w:rsidP="00CA7B30">
      <w:pPr>
        <w:rPr>
          <w:rFonts w:cstheme="minorHAnsi"/>
        </w:rPr>
      </w:pPr>
    </w:p>
    <w:p w:rsidR="006833FA" w:rsidRPr="002B1DB0" w:rsidRDefault="006833FA" w:rsidP="00CA7B30">
      <w:pPr>
        <w:rPr>
          <w:rFonts w:cstheme="minorHAnsi"/>
          <w:szCs w:val="22"/>
        </w:rPr>
      </w:pPr>
      <w:r w:rsidRPr="002B1DB0">
        <w:rPr>
          <w:rFonts w:cstheme="minorHAnsi"/>
        </w:rPr>
        <w:t>Profesional Especializado 2028-23</w:t>
      </w:r>
    </w:p>
    <w:tbl>
      <w:tblPr>
        <w:tblW w:w="5003" w:type="pct"/>
        <w:tblInd w:w="-5" w:type="dxa"/>
        <w:tblCellMar>
          <w:left w:w="70" w:type="dxa"/>
          <w:right w:w="70" w:type="dxa"/>
        </w:tblCellMar>
        <w:tblLook w:val="04A0" w:firstRow="1" w:lastRow="0" w:firstColumn="1" w:lastColumn="0" w:noHBand="0" w:noVBand="1"/>
      </w:tblPr>
      <w:tblGrid>
        <w:gridCol w:w="4229"/>
        <w:gridCol w:w="166"/>
        <w:gridCol w:w="4438"/>
      </w:tblGrid>
      <w:tr w:rsidR="006833FA" w:rsidRPr="002B1DB0" w:rsidTr="00F01E8F">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ÁREA FUNCIONAL</w:t>
            </w:r>
          </w:p>
          <w:p w:rsidR="006833FA" w:rsidRPr="002B1DB0" w:rsidRDefault="006833FA" w:rsidP="00CA7B30">
            <w:pPr>
              <w:pStyle w:val="Ttulo2"/>
              <w:rPr>
                <w:rFonts w:cstheme="minorHAnsi"/>
              </w:rPr>
            </w:pPr>
            <w:bookmarkStart w:id="9" w:name="_Toc54894078"/>
            <w:r w:rsidRPr="002B1DB0">
              <w:rPr>
                <w:rFonts w:cstheme="minorHAnsi"/>
              </w:rPr>
              <w:t>Oficina Asesora de Comunicaciones</w:t>
            </w:r>
            <w:bookmarkEnd w:id="9"/>
          </w:p>
        </w:tc>
      </w:tr>
      <w:tr w:rsidR="006833FA" w:rsidRPr="002B1DB0" w:rsidTr="00F01E8F">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PROPÓSITO PRINCIPAL</w:t>
            </w:r>
          </w:p>
        </w:tc>
      </w:tr>
      <w:tr w:rsidR="006833FA" w:rsidRPr="002B1DB0" w:rsidTr="00F01E8F">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833FA" w:rsidRPr="002B1DB0" w:rsidRDefault="006833FA" w:rsidP="00CA7B30">
            <w:pPr>
              <w:pStyle w:val="Sinespaciado"/>
              <w:contextualSpacing/>
              <w:jc w:val="both"/>
              <w:rPr>
                <w:rFonts w:asciiTheme="minorHAnsi" w:hAnsiTheme="minorHAnsi" w:cstheme="minorHAnsi"/>
                <w:lang w:val="es-ES_tradnl"/>
              </w:rPr>
            </w:pPr>
            <w:bookmarkStart w:id="10" w:name="_Hlk50560334"/>
            <w:r w:rsidRPr="002B1DB0">
              <w:rPr>
                <w:rFonts w:asciiTheme="minorHAnsi" w:hAnsiTheme="minorHAnsi" w:cstheme="minorHAnsi"/>
                <w:lang w:val="es-ES_tradnl"/>
              </w:rPr>
              <w:t>Gestionar los planes, programas, proyectos y procesos relacionados con la gestión de contenidos en los medios de comunicación de la Superintendencia, conforme con los objetivos institucionales</w:t>
            </w:r>
            <w:bookmarkEnd w:id="10"/>
          </w:p>
        </w:tc>
      </w:tr>
      <w:tr w:rsidR="006833FA" w:rsidRPr="002B1DB0" w:rsidTr="00F01E8F">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6833FA" w:rsidRPr="002B1DB0" w:rsidTr="00F01E8F">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Sinespaciado"/>
              <w:numPr>
                <w:ilvl w:val="0"/>
                <w:numId w:val="24"/>
              </w:numPr>
              <w:contextualSpacing/>
              <w:jc w:val="both"/>
              <w:rPr>
                <w:rFonts w:asciiTheme="minorHAnsi" w:eastAsia="Times New Roman" w:hAnsiTheme="minorHAnsi" w:cstheme="minorHAnsi"/>
                <w:lang w:val="es-ES_tradnl" w:eastAsia="es-ES"/>
              </w:rPr>
            </w:pPr>
            <w:bookmarkStart w:id="11" w:name="_Hlk50560294"/>
            <w:r w:rsidRPr="002B1DB0">
              <w:rPr>
                <w:rFonts w:asciiTheme="minorHAnsi" w:eastAsia="Times New Roman" w:hAnsiTheme="minorHAnsi" w:cstheme="minorHAnsi"/>
                <w:lang w:val="es-ES_tradnl" w:eastAsia="es-ES"/>
              </w:rPr>
              <w:t>Proponer la estructuración, ejecución y seguimiento de la estrategia de divulgación y comunicación, de conformidad con las directrices impartidas.</w:t>
            </w:r>
          </w:p>
          <w:p w:rsidR="006833FA" w:rsidRPr="002B1DB0" w:rsidRDefault="006833FA" w:rsidP="00CA7B30">
            <w:pPr>
              <w:pStyle w:val="Sinespaciado"/>
              <w:numPr>
                <w:ilvl w:val="0"/>
                <w:numId w:val="2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Administrar, gestionar y realizar seguimiento a la publicación de contenidos en el portal web institucional, teniendo en cuenta los procedimientos establecidos y lineamientos vigentes.</w:t>
            </w:r>
          </w:p>
          <w:p w:rsidR="006833FA" w:rsidRPr="002B1DB0" w:rsidRDefault="006833FA" w:rsidP="00CA7B30">
            <w:pPr>
              <w:pStyle w:val="Sinespaciado"/>
              <w:numPr>
                <w:ilvl w:val="0"/>
                <w:numId w:val="2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Orientar la gestión de contenidos de canales electrónicos de divulgación, conforme con las orientaciones del jefe de la Oficina.</w:t>
            </w:r>
          </w:p>
          <w:p w:rsidR="006833FA" w:rsidRPr="002B1DB0" w:rsidRDefault="006833FA" w:rsidP="00CA7B30">
            <w:pPr>
              <w:pStyle w:val="Sinespaciado"/>
              <w:numPr>
                <w:ilvl w:val="0"/>
                <w:numId w:val="2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Proponer la implementación de adecuaciones, desarrollos, migraciones y actividades asociadas al mejoramiento del portal web y otros canales de divulgación electrónicos a cargo de la Oficina Asesora de comunicaciones, conforme con los procedimientos internos.</w:t>
            </w:r>
          </w:p>
          <w:p w:rsidR="006833FA" w:rsidRPr="002B1DB0" w:rsidRDefault="006833FA" w:rsidP="00CA7B30">
            <w:pPr>
              <w:pStyle w:val="Sinespaciado"/>
              <w:numPr>
                <w:ilvl w:val="0"/>
                <w:numId w:val="2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Proponer y aplicar las pautas de administración de las redes sociales, teniendo en cuenta los procedimientos y políticas de la Superintendencia.</w:t>
            </w:r>
          </w:p>
          <w:p w:rsidR="006833FA" w:rsidRPr="002B1DB0" w:rsidRDefault="006833FA" w:rsidP="00CA7B30">
            <w:pPr>
              <w:pStyle w:val="Sinespaciado"/>
              <w:numPr>
                <w:ilvl w:val="0"/>
                <w:numId w:val="2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Diseñar los perfiles en las diferentes plataformas de redes sociales, de acuerdo con las estrategias de comunicaciones establecidas.</w:t>
            </w:r>
          </w:p>
          <w:p w:rsidR="006833FA" w:rsidRPr="002B1DB0" w:rsidRDefault="006833FA" w:rsidP="00CA7B30">
            <w:pPr>
              <w:pStyle w:val="Sinespaciado"/>
              <w:numPr>
                <w:ilvl w:val="0"/>
                <w:numId w:val="2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Producir y publicar contenidos informativos, educativos y de actualidad en las redes sociales de la entidad, así como programar contenidos en las diferentes comunidades virtuales, conforme con las temáticas de interés institucional.</w:t>
            </w:r>
          </w:p>
          <w:p w:rsidR="006833FA" w:rsidRPr="002B1DB0" w:rsidRDefault="006833FA" w:rsidP="00CA7B30">
            <w:pPr>
              <w:pStyle w:val="Sinespaciado"/>
              <w:numPr>
                <w:ilvl w:val="0"/>
                <w:numId w:val="2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lastRenderedPageBreak/>
              <w:t>Gestionar la comunicación de crisis ante situaciones que afecten la imagen de la entidad en redes sociales, atendiendo las directrices impartidas.</w:t>
            </w:r>
          </w:p>
          <w:p w:rsidR="006833FA" w:rsidRPr="002B1DB0" w:rsidRDefault="006833FA" w:rsidP="00CA7B30">
            <w:pPr>
              <w:pStyle w:val="Sinespaciado"/>
              <w:numPr>
                <w:ilvl w:val="0"/>
                <w:numId w:val="2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seguimiento de las publicaciones en redes sociales relacionadas con la entidad y sus grupos de interés, de acuerdo con las políticas establecidas.</w:t>
            </w:r>
          </w:p>
          <w:p w:rsidR="006833FA" w:rsidRPr="002B1DB0" w:rsidRDefault="006833FA" w:rsidP="00CA7B30">
            <w:pPr>
              <w:pStyle w:val="Sinespaciado"/>
              <w:numPr>
                <w:ilvl w:val="0"/>
                <w:numId w:val="2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el diseño, actualización y mantenimiento de la identidad institucional de la Superintendencia en los diferentes canales de comunicación y divulgación de la entidad; y en la documentación oficial, conforme con las políticas internas.</w:t>
            </w:r>
          </w:p>
          <w:p w:rsidR="006833FA" w:rsidRPr="002B1DB0" w:rsidRDefault="006833FA" w:rsidP="00CA7B30">
            <w:pPr>
              <w:pStyle w:val="Sinespaciado"/>
              <w:numPr>
                <w:ilvl w:val="0"/>
                <w:numId w:val="2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rsidR="006833FA" w:rsidRPr="002B1DB0" w:rsidRDefault="006833FA" w:rsidP="00CA7B30">
            <w:pPr>
              <w:pStyle w:val="Prrafodelista"/>
              <w:numPr>
                <w:ilvl w:val="0"/>
                <w:numId w:val="24"/>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6833FA" w:rsidRPr="002B1DB0" w:rsidRDefault="006833FA" w:rsidP="00CA7B30">
            <w:pPr>
              <w:pStyle w:val="Sinespaciado"/>
              <w:numPr>
                <w:ilvl w:val="0"/>
                <w:numId w:val="2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6833FA" w:rsidRPr="002B1DB0" w:rsidRDefault="006833FA" w:rsidP="00CA7B30">
            <w:pPr>
              <w:pStyle w:val="Prrafodelista"/>
              <w:numPr>
                <w:ilvl w:val="0"/>
                <w:numId w:val="24"/>
              </w:numPr>
              <w:rPr>
                <w:rFonts w:cstheme="minorHAnsi"/>
                <w:szCs w:val="22"/>
              </w:rPr>
            </w:pPr>
            <w:r w:rsidRPr="002B1DB0">
              <w:rPr>
                <w:rFonts w:cstheme="minorHAnsi"/>
                <w:szCs w:val="22"/>
              </w:rPr>
              <w:t xml:space="preserve">Desempeñar las demás funciones que </w:t>
            </w:r>
            <w:r w:rsidR="00CC3BBD" w:rsidRPr="002B1DB0">
              <w:rPr>
                <w:rFonts w:cstheme="minorHAnsi"/>
                <w:szCs w:val="22"/>
              </w:rPr>
              <w:t xml:space="preserve">le sean asignadas </w:t>
            </w:r>
            <w:r w:rsidRPr="002B1DB0">
              <w:rPr>
                <w:rFonts w:cstheme="minorHAnsi"/>
                <w:szCs w:val="22"/>
              </w:rPr>
              <w:t>por el jefe inmediato, de acuerdo con la naturaleza del empleo y el área de desempeño.</w:t>
            </w:r>
            <w:bookmarkEnd w:id="11"/>
          </w:p>
        </w:tc>
      </w:tr>
      <w:tr w:rsidR="006833FA" w:rsidRPr="002B1DB0" w:rsidTr="00F01E8F">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6833FA" w:rsidRPr="002B1DB0" w:rsidTr="00F01E8F">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Administración de redes sociales</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Redacción y producción de contenidos en redes sociales y medios de comunicación</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 xml:space="preserve">Comunicación estratégica </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Comunicación digital</w:t>
            </w:r>
          </w:p>
        </w:tc>
      </w:tr>
      <w:tr w:rsidR="006833FA" w:rsidRPr="002B1DB0" w:rsidTr="00F01E8F">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szCs w:val="22"/>
                <w:lang w:eastAsia="es-CO"/>
              </w:rPr>
            </w:pPr>
            <w:r w:rsidRPr="002B1DB0">
              <w:rPr>
                <w:rFonts w:cstheme="minorHAnsi"/>
                <w:b/>
                <w:bCs/>
                <w:szCs w:val="22"/>
                <w:lang w:eastAsia="es-CO"/>
              </w:rPr>
              <w:t>COMPETENCIAS COMPORTAMENTALES</w:t>
            </w:r>
          </w:p>
        </w:tc>
      </w:tr>
      <w:tr w:rsidR="006833FA" w:rsidRPr="002B1DB0" w:rsidTr="00F01E8F">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contextualSpacing/>
              <w:jc w:val="center"/>
              <w:rPr>
                <w:rFonts w:cstheme="minorHAnsi"/>
                <w:szCs w:val="22"/>
                <w:lang w:eastAsia="es-CO"/>
              </w:rPr>
            </w:pPr>
            <w:r w:rsidRPr="002B1DB0">
              <w:rPr>
                <w:rFonts w:cstheme="minorHAnsi"/>
                <w:szCs w:val="22"/>
                <w:lang w:eastAsia="es-CO"/>
              </w:rPr>
              <w:t>POR NIVEL JERÁRQUICO</w:t>
            </w:r>
          </w:p>
        </w:tc>
      </w:tr>
      <w:tr w:rsidR="006833FA" w:rsidRPr="002B1DB0" w:rsidTr="00F01E8F">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6833FA" w:rsidRPr="002B1DB0" w:rsidRDefault="006833FA" w:rsidP="00CA7B30">
            <w:pPr>
              <w:contextualSpacing/>
              <w:rPr>
                <w:rFonts w:cstheme="minorHAnsi"/>
                <w:szCs w:val="22"/>
                <w:lang w:eastAsia="es-CO"/>
              </w:rPr>
            </w:pPr>
          </w:p>
          <w:p w:rsidR="006833FA" w:rsidRPr="002B1DB0" w:rsidRDefault="006833FA" w:rsidP="00CA7B30">
            <w:pPr>
              <w:rPr>
                <w:rFonts w:cstheme="minorHAnsi"/>
                <w:szCs w:val="22"/>
                <w:lang w:eastAsia="es-CO"/>
              </w:rPr>
            </w:pPr>
            <w:r w:rsidRPr="002B1DB0">
              <w:rPr>
                <w:rFonts w:cstheme="minorHAnsi"/>
                <w:szCs w:val="22"/>
                <w:lang w:eastAsia="es-CO"/>
              </w:rPr>
              <w:t>Se adicionan las siguientes competencias cuando tenga asignado personal a cargo:</w:t>
            </w:r>
          </w:p>
          <w:p w:rsidR="006833FA" w:rsidRPr="002B1DB0" w:rsidRDefault="006833FA" w:rsidP="00CA7B30">
            <w:pPr>
              <w:contextualSpacing/>
              <w:rPr>
                <w:rFonts w:cstheme="minorHAnsi"/>
                <w:szCs w:val="22"/>
                <w:lang w:eastAsia="es-CO"/>
              </w:rPr>
            </w:pP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6833FA" w:rsidRPr="002B1DB0" w:rsidTr="00F01E8F">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6833FA" w:rsidRPr="002B1DB0" w:rsidTr="00F01E8F">
        <w:trPr>
          <w:trHeight w:val="499"/>
        </w:trPr>
        <w:tc>
          <w:tcPr>
            <w:tcW w:w="248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contextualSpacing/>
              <w:jc w:val="center"/>
              <w:rPr>
                <w:rFonts w:cstheme="minorHAnsi"/>
                <w:b/>
                <w:szCs w:val="22"/>
                <w:lang w:eastAsia="es-CO"/>
              </w:rPr>
            </w:pPr>
            <w:r w:rsidRPr="002B1DB0">
              <w:rPr>
                <w:rFonts w:cstheme="minorHAnsi"/>
                <w:b/>
                <w:szCs w:val="22"/>
                <w:lang w:eastAsia="es-CO"/>
              </w:rPr>
              <w:t>Experiencia</w:t>
            </w:r>
          </w:p>
        </w:tc>
      </w:tr>
      <w:tr w:rsidR="008819BB" w:rsidRPr="002B1DB0" w:rsidTr="00F01E8F">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819BB" w:rsidRPr="002B1DB0" w:rsidRDefault="008819BB" w:rsidP="00CA7B30">
            <w:pPr>
              <w:contextualSpacing/>
              <w:rPr>
                <w:rFonts w:cstheme="minorHAnsi"/>
                <w:szCs w:val="22"/>
                <w:lang w:eastAsia="es-CO"/>
              </w:rPr>
            </w:pPr>
          </w:p>
          <w:p w:rsidR="008819BB" w:rsidRPr="002B1DB0" w:rsidRDefault="008819BB" w:rsidP="00CA7B30">
            <w:pPr>
              <w:pStyle w:val="Prrafodelista"/>
              <w:numPr>
                <w:ilvl w:val="0"/>
                <w:numId w:val="21"/>
              </w:numPr>
              <w:rPr>
                <w:rFonts w:cstheme="minorHAnsi"/>
                <w:szCs w:val="22"/>
                <w:lang w:eastAsia="es-CO"/>
              </w:rPr>
            </w:pPr>
            <w:r w:rsidRPr="002B1DB0">
              <w:rPr>
                <w:rFonts w:cstheme="minorHAnsi"/>
                <w:szCs w:val="22"/>
                <w:lang w:eastAsia="es-CO"/>
              </w:rPr>
              <w:t>Comunicación Social, periodismo y afines</w:t>
            </w:r>
          </w:p>
          <w:p w:rsidR="008819BB" w:rsidRPr="002B1DB0" w:rsidRDefault="008819BB" w:rsidP="00CA7B30">
            <w:pPr>
              <w:pStyle w:val="Prrafodelista"/>
              <w:numPr>
                <w:ilvl w:val="0"/>
                <w:numId w:val="21"/>
              </w:numPr>
              <w:rPr>
                <w:rFonts w:cstheme="minorHAnsi"/>
                <w:szCs w:val="22"/>
                <w:lang w:eastAsia="es-CO"/>
              </w:rPr>
            </w:pPr>
            <w:r w:rsidRPr="002B1DB0">
              <w:rPr>
                <w:rFonts w:cstheme="minorHAnsi"/>
                <w:szCs w:val="22"/>
                <w:lang w:eastAsia="es-CO"/>
              </w:rPr>
              <w:t>Publicidad y Afines</w:t>
            </w:r>
          </w:p>
          <w:p w:rsidR="008819BB" w:rsidRPr="002B1DB0" w:rsidRDefault="008819BB" w:rsidP="00CA7B30">
            <w:pPr>
              <w:pStyle w:val="Prrafodelista"/>
              <w:numPr>
                <w:ilvl w:val="0"/>
                <w:numId w:val="21"/>
              </w:numPr>
              <w:rPr>
                <w:rFonts w:cstheme="minorHAnsi"/>
                <w:szCs w:val="22"/>
                <w:lang w:eastAsia="es-CO"/>
              </w:rPr>
            </w:pPr>
            <w:r w:rsidRPr="002B1DB0">
              <w:rPr>
                <w:rFonts w:cstheme="minorHAnsi"/>
                <w:szCs w:val="22"/>
                <w:lang w:eastAsia="es-CO"/>
              </w:rPr>
              <w:t>Diseño</w:t>
            </w:r>
          </w:p>
          <w:p w:rsidR="008819BB" w:rsidRPr="002B1DB0" w:rsidRDefault="008819BB" w:rsidP="00CA7B30">
            <w:pPr>
              <w:pStyle w:val="Prrafodelista"/>
              <w:numPr>
                <w:ilvl w:val="0"/>
                <w:numId w:val="21"/>
              </w:numPr>
              <w:rPr>
                <w:rFonts w:cstheme="minorHAnsi"/>
                <w:szCs w:val="22"/>
                <w:lang w:eastAsia="es-CO"/>
              </w:rPr>
            </w:pPr>
            <w:r w:rsidRPr="002B1DB0">
              <w:rPr>
                <w:rFonts w:cstheme="minorHAnsi"/>
                <w:szCs w:val="22"/>
                <w:lang w:eastAsia="es-CO"/>
              </w:rPr>
              <w:t>Ingeniería de sistemas, telemática y afines.</w:t>
            </w:r>
          </w:p>
          <w:p w:rsidR="008819BB" w:rsidRPr="002B1DB0" w:rsidRDefault="008819BB" w:rsidP="00CA7B30">
            <w:pPr>
              <w:pStyle w:val="Prrafodelista"/>
              <w:ind w:left="360"/>
              <w:rPr>
                <w:rFonts w:cstheme="minorHAnsi"/>
                <w:szCs w:val="22"/>
                <w:lang w:eastAsia="es-CO"/>
              </w:rPr>
            </w:pPr>
          </w:p>
          <w:p w:rsidR="008819BB" w:rsidRPr="002B1DB0" w:rsidRDefault="008819BB"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8819BB" w:rsidRPr="002B1DB0" w:rsidRDefault="008819BB" w:rsidP="00CA7B30">
            <w:pPr>
              <w:contextualSpacing/>
              <w:rPr>
                <w:rFonts w:cstheme="minorHAnsi"/>
                <w:szCs w:val="22"/>
                <w:lang w:eastAsia="es-CO"/>
              </w:rPr>
            </w:pPr>
          </w:p>
          <w:p w:rsidR="008819BB" w:rsidRPr="002B1DB0" w:rsidRDefault="008819BB"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widowControl w:val="0"/>
              <w:contextualSpacing/>
              <w:rPr>
                <w:rFonts w:cstheme="minorHAnsi"/>
                <w:szCs w:val="22"/>
                <w:lang w:val="es-ES" w:eastAsia="es-CO"/>
              </w:rPr>
            </w:pPr>
            <w:r w:rsidRPr="002B1DB0">
              <w:rPr>
                <w:rFonts w:cstheme="minorHAnsi"/>
                <w:szCs w:val="22"/>
                <w:lang w:val="es-ES" w:eastAsia="es-CO"/>
              </w:rPr>
              <w:lastRenderedPageBreak/>
              <w:t>Cuarenta (40) meses de experiencia profesional relacionada.</w:t>
            </w:r>
          </w:p>
        </w:tc>
      </w:tr>
      <w:tr w:rsidR="00AE312F" w:rsidRPr="002B1DB0" w:rsidTr="00F01E8F">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AE312F" w:rsidRPr="002B1DB0" w:rsidTr="00F01E8F">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Experiencia</w:t>
            </w:r>
          </w:p>
        </w:tc>
      </w:tr>
      <w:tr w:rsidR="00AE312F" w:rsidRPr="002B1DB0" w:rsidTr="00F01E8F">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E312F" w:rsidRPr="002B1DB0" w:rsidRDefault="00AE312F" w:rsidP="00CA7B30">
            <w:pPr>
              <w:contextualSpacing/>
              <w:rPr>
                <w:rFonts w:cstheme="minorHAnsi"/>
                <w:szCs w:val="22"/>
                <w:lang w:eastAsia="es-CO"/>
              </w:rPr>
            </w:pP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t>Comunicación Social, periodismo y afines</w:t>
            </w: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t>Publicidad y Afines</w:t>
            </w: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t>Diseño</w:t>
            </w: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t>Ingeniería de sistemas, telemática y afines.</w:t>
            </w:r>
          </w:p>
          <w:p w:rsidR="00AE312F" w:rsidRPr="002B1DB0" w:rsidRDefault="00AE312F" w:rsidP="00CA7B30">
            <w:pPr>
              <w:contextualSpacing/>
              <w:rPr>
                <w:rFonts w:cstheme="minorHAnsi"/>
                <w:szCs w:val="22"/>
                <w:lang w:eastAsia="es-CO"/>
              </w:rPr>
            </w:pPr>
          </w:p>
          <w:p w:rsidR="00AE312F" w:rsidRPr="002B1DB0" w:rsidRDefault="00AE312F"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AE312F" w:rsidRPr="002B1DB0" w:rsidTr="00F01E8F">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Experiencia</w:t>
            </w:r>
          </w:p>
        </w:tc>
      </w:tr>
      <w:tr w:rsidR="00AE312F" w:rsidRPr="002B1DB0" w:rsidTr="00F01E8F">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E312F" w:rsidRPr="002B1DB0" w:rsidRDefault="00AE312F" w:rsidP="00CA7B30">
            <w:pPr>
              <w:contextualSpacing/>
              <w:rPr>
                <w:rFonts w:cstheme="minorHAnsi"/>
                <w:szCs w:val="22"/>
                <w:lang w:eastAsia="es-CO"/>
              </w:rPr>
            </w:pP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t>Comunicación Social, periodismo y afines</w:t>
            </w: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t>Publicidad y Afines</w:t>
            </w: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t>Diseño</w:t>
            </w: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t>Ingeniería de sistemas, telemática y afines.</w:t>
            </w:r>
          </w:p>
          <w:p w:rsidR="00AE312F" w:rsidRPr="002B1DB0" w:rsidRDefault="00AE312F" w:rsidP="00CA7B30">
            <w:pPr>
              <w:contextualSpacing/>
              <w:rPr>
                <w:rFonts w:eastAsia="Times New Roman" w:cstheme="minorHAnsi"/>
                <w:szCs w:val="22"/>
                <w:lang w:eastAsia="es-CO"/>
              </w:rPr>
            </w:pPr>
          </w:p>
          <w:p w:rsidR="00AE312F" w:rsidRPr="002B1DB0" w:rsidRDefault="00AE312F"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AE312F" w:rsidRPr="002B1DB0" w:rsidRDefault="00AE312F" w:rsidP="00CA7B30">
            <w:pPr>
              <w:contextualSpacing/>
              <w:rPr>
                <w:rFonts w:cstheme="minorHAnsi"/>
                <w:szCs w:val="22"/>
                <w:lang w:eastAsia="es-CO"/>
              </w:rPr>
            </w:pPr>
          </w:p>
          <w:p w:rsidR="00AE312F" w:rsidRPr="002B1DB0" w:rsidRDefault="00AE312F"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widowControl w:val="0"/>
              <w:contextualSpacing/>
              <w:rPr>
                <w:rFonts w:cstheme="minorHAnsi"/>
                <w:szCs w:val="22"/>
              </w:rPr>
            </w:pPr>
            <w:r w:rsidRPr="002B1DB0">
              <w:rPr>
                <w:rFonts w:cstheme="minorHAnsi"/>
                <w:szCs w:val="22"/>
              </w:rPr>
              <w:t>Veintiocho (28) meses de experiencia profesional relacionada.</w:t>
            </w:r>
          </w:p>
        </w:tc>
      </w:tr>
      <w:tr w:rsidR="00AE312F" w:rsidRPr="002B1DB0" w:rsidTr="00F01E8F">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Experiencia</w:t>
            </w:r>
          </w:p>
        </w:tc>
      </w:tr>
      <w:tr w:rsidR="00AE312F" w:rsidRPr="002B1DB0" w:rsidTr="00F01E8F">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E312F" w:rsidRPr="002B1DB0" w:rsidRDefault="00AE312F" w:rsidP="00CA7B30">
            <w:pPr>
              <w:contextualSpacing/>
              <w:rPr>
                <w:rFonts w:cstheme="minorHAnsi"/>
                <w:szCs w:val="22"/>
                <w:lang w:eastAsia="es-CO"/>
              </w:rPr>
            </w:pP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lastRenderedPageBreak/>
              <w:t>Comunicación Social, periodismo y afines</w:t>
            </w: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t>Publicidad y Afines</w:t>
            </w: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t>Diseño</w:t>
            </w:r>
          </w:p>
          <w:p w:rsidR="00AE312F" w:rsidRPr="002B1DB0" w:rsidRDefault="00AE312F" w:rsidP="00CA7B30">
            <w:pPr>
              <w:pStyle w:val="Prrafodelista"/>
              <w:numPr>
                <w:ilvl w:val="0"/>
                <w:numId w:val="21"/>
              </w:numPr>
              <w:rPr>
                <w:rFonts w:cstheme="minorHAnsi"/>
                <w:szCs w:val="22"/>
                <w:lang w:eastAsia="es-CO"/>
              </w:rPr>
            </w:pPr>
            <w:r w:rsidRPr="002B1DB0">
              <w:rPr>
                <w:rFonts w:cstheme="minorHAnsi"/>
                <w:szCs w:val="22"/>
                <w:lang w:eastAsia="es-CO"/>
              </w:rPr>
              <w:t>Ingeniería de sistemas, telemática y afines.</w:t>
            </w:r>
          </w:p>
          <w:p w:rsidR="00AE312F" w:rsidRPr="002B1DB0" w:rsidRDefault="00AE312F" w:rsidP="00CA7B30">
            <w:pPr>
              <w:contextualSpacing/>
              <w:rPr>
                <w:rFonts w:cstheme="minorHAnsi"/>
                <w:szCs w:val="22"/>
                <w:lang w:eastAsia="es-CO"/>
              </w:rPr>
            </w:pPr>
          </w:p>
          <w:p w:rsidR="00AE312F" w:rsidRPr="002B1DB0" w:rsidRDefault="00AE312F"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AE312F" w:rsidRPr="002B1DB0" w:rsidRDefault="00AE312F" w:rsidP="00CA7B30">
            <w:pPr>
              <w:contextualSpacing/>
              <w:rPr>
                <w:rFonts w:cstheme="minorHAnsi"/>
                <w:szCs w:val="22"/>
                <w:lang w:eastAsia="es-CO"/>
              </w:rPr>
            </w:pPr>
          </w:p>
          <w:p w:rsidR="00AE312F" w:rsidRPr="002B1DB0" w:rsidRDefault="00AE312F"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6833FA" w:rsidRPr="002B1DB0" w:rsidRDefault="006833FA" w:rsidP="00CA7B30">
      <w:pPr>
        <w:rPr>
          <w:rFonts w:cstheme="minorHAnsi"/>
        </w:rPr>
      </w:pPr>
    </w:p>
    <w:p w:rsidR="006833FA" w:rsidRPr="002B1DB0" w:rsidRDefault="006833FA" w:rsidP="00CA7B30">
      <w:pPr>
        <w:rPr>
          <w:rFonts w:cstheme="minorHAnsi"/>
          <w:szCs w:val="22"/>
        </w:rPr>
      </w:pPr>
      <w:r w:rsidRPr="002B1DB0">
        <w:rPr>
          <w:rFonts w:cstheme="minorHAnsi"/>
        </w:rPr>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833FA"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ÁREA FUNCIONAL</w:t>
            </w:r>
          </w:p>
          <w:p w:rsidR="006833FA" w:rsidRPr="002B1DB0" w:rsidRDefault="006833FA" w:rsidP="00CA7B30">
            <w:pPr>
              <w:pStyle w:val="Ttulo2"/>
              <w:rPr>
                <w:rFonts w:cstheme="minorHAnsi"/>
              </w:rPr>
            </w:pPr>
            <w:bookmarkStart w:id="12" w:name="_Toc54894079"/>
            <w:r w:rsidRPr="002B1DB0">
              <w:rPr>
                <w:rFonts w:cstheme="minorHAnsi"/>
              </w:rPr>
              <w:t>Oficina Asesora de Comunicaciones</w:t>
            </w:r>
            <w:bookmarkEnd w:id="12"/>
          </w:p>
        </w:tc>
      </w:tr>
      <w:tr w:rsidR="006833FA"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PROPÓSITO PRINCIPAL</w:t>
            </w:r>
          </w:p>
        </w:tc>
      </w:tr>
      <w:tr w:rsidR="006833FA" w:rsidRPr="002B1DB0" w:rsidTr="009B7562">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33FA" w:rsidRPr="002B1DB0" w:rsidRDefault="006833FA"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Gestionar actividades de realización integral de contenidos gráficos y audiovisuales orientada al fortalecimiento de la comunicación, divulgación y cumplimiento de los objetivos institucionales, conforme con los procedimientos internos.</w:t>
            </w:r>
          </w:p>
        </w:tc>
      </w:tr>
      <w:tr w:rsidR="006833FA"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6833FA" w:rsidRPr="002B1DB0" w:rsidTr="009B7562">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Sinespaciado"/>
              <w:numPr>
                <w:ilvl w:val="0"/>
                <w:numId w:val="25"/>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Proponer la estructuración, ejecución y seguimiento de la estrategia de divulgación y comunicación, de conformidad con las directrices impartidas.</w:t>
            </w:r>
          </w:p>
          <w:p w:rsidR="006833FA" w:rsidRPr="002B1DB0" w:rsidRDefault="006833FA" w:rsidP="00CA7B30">
            <w:pPr>
              <w:pStyle w:val="Sinespaciado"/>
              <w:numPr>
                <w:ilvl w:val="0"/>
                <w:numId w:val="25"/>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Adelantar la grabación, producción y edición de los contenidos audiovisuales requeridos para el desarrollo de las estrategias de comunicación y divulgación de la entidad, teniendo en cuenta los procedimientos y políticas de la Superintendencia.</w:t>
            </w:r>
          </w:p>
          <w:p w:rsidR="006833FA" w:rsidRPr="002B1DB0" w:rsidRDefault="006833FA" w:rsidP="00CA7B30">
            <w:pPr>
              <w:pStyle w:val="Sinespaciado"/>
              <w:numPr>
                <w:ilvl w:val="0"/>
                <w:numId w:val="25"/>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Realizar el registro y producción fotográfica de las actividades a cargo de la Oficina y de otras dependencias, según instrucciones del jefe. </w:t>
            </w:r>
          </w:p>
          <w:p w:rsidR="006833FA" w:rsidRPr="002B1DB0" w:rsidRDefault="006833FA" w:rsidP="00CA7B30">
            <w:pPr>
              <w:pStyle w:val="Sinespaciado"/>
              <w:numPr>
                <w:ilvl w:val="0"/>
                <w:numId w:val="25"/>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Gestionar y atender los requerimientos técnicos de las producciones y transmisiones audiovisuales a cargo de la Oficina Asesora de comunicaciones, conforme con los parámetros definidos.  </w:t>
            </w:r>
          </w:p>
          <w:p w:rsidR="006833FA" w:rsidRPr="002B1DB0" w:rsidRDefault="006833FA" w:rsidP="00CA7B30">
            <w:pPr>
              <w:pStyle w:val="Sinespaciado"/>
              <w:numPr>
                <w:ilvl w:val="0"/>
                <w:numId w:val="25"/>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Organizar y mantener actualizado el archivo audiovisual y fotográfico de la Oficina, siguiendo los lineamientos establecidos.</w:t>
            </w:r>
          </w:p>
          <w:p w:rsidR="006833FA" w:rsidRPr="002B1DB0" w:rsidRDefault="006833FA" w:rsidP="00CA7B30">
            <w:pPr>
              <w:pStyle w:val="Sinespaciado"/>
              <w:numPr>
                <w:ilvl w:val="0"/>
                <w:numId w:val="25"/>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definición, desarrollo y ejecución de las actividades y campañas de la Oficina Asesora de Comunicaciones, en conjunto con otras dependencias de la entidad u otras entidades.</w:t>
            </w:r>
          </w:p>
          <w:p w:rsidR="006833FA" w:rsidRPr="002B1DB0" w:rsidRDefault="006833FA" w:rsidP="00CA7B30">
            <w:pPr>
              <w:pStyle w:val="Sinespaciado"/>
              <w:numPr>
                <w:ilvl w:val="0"/>
                <w:numId w:val="25"/>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el diseño, actualización y mantenimiento de la identidad institucional de la Superintendencia en los diferentes canales de comunicación y divulgación de la entidad; y en la documentación oficial, conforme con las políticas internas.</w:t>
            </w:r>
          </w:p>
          <w:p w:rsidR="006833FA" w:rsidRPr="002B1DB0" w:rsidRDefault="006833FA" w:rsidP="00CA7B30">
            <w:pPr>
              <w:pStyle w:val="Sinespaciado"/>
              <w:numPr>
                <w:ilvl w:val="0"/>
                <w:numId w:val="25"/>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rsidR="006833FA" w:rsidRPr="002B1DB0" w:rsidRDefault="006833FA" w:rsidP="00CA7B30">
            <w:pPr>
              <w:pStyle w:val="Prrafodelista"/>
              <w:numPr>
                <w:ilvl w:val="0"/>
                <w:numId w:val="25"/>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6833FA" w:rsidRPr="002B1DB0" w:rsidRDefault="006833FA" w:rsidP="00CA7B30">
            <w:pPr>
              <w:pStyle w:val="Sinespaciado"/>
              <w:numPr>
                <w:ilvl w:val="0"/>
                <w:numId w:val="25"/>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lastRenderedPageBreak/>
              <w:t>Participar en la implementación, mantenimiento y mejora continua del Modelo Integrado de Planeación y Gestión de la Superintendencia.</w:t>
            </w:r>
          </w:p>
          <w:p w:rsidR="006833FA" w:rsidRPr="002B1DB0" w:rsidRDefault="006833FA" w:rsidP="00CA7B30">
            <w:pPr>
              <w:pStyle w:val="Prrafodelista"/>
              <w:numPr>
                <w:ilvl w:val="0"/>
                <w:numId w:val="25"/>
              </w:numPr>
              <w:rPr>
                <w:rFonts w:cstheme="minorHAnsi"/>
                <w:szCs w:val="22"/>
              </w:rPr>
            </w:pPr>
            <w:r w:rsidRPr="002B1DB0">
              <w:rPr>
                <w:rFonts w:cstheme="minorHAnsi"/>
                <w:szCs w:val="22"/>
              </w:rPr>
              <w:t xml:space="preserve">Desempeñar las demás funciones que </w:t>
            </w:r>
            <w:r w:rsidR="00CC3BBD" w:rsidRPr="002B1DB0">
              <w:rPr>
                <w:rFonts w:cstheme="minorHAnsi"/>
                <w:szCs w:val="22"/>
              </w:rPr>
              <w:t xml:space="preserve">le sean asignadas </w:t>
            </w:r>
            <w:r w:rsidRPr="002B1DB0">
              <w:rPr>
                <w:rFonts w:cstheme="minorHAnsi"/>
                <w:szCs w:val="22"/>
              </w:rPr>
              <w:t>por el jefe inmediato, de acuerdo con la naturaleza del empleo y el área de desempeño.</w:t>
            </w:r>
          </w:p>
        </w:tc>
      </w:tr>
      <w:tr w:rsidR="006833FA"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6833FA"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Producción de medios audiovisuales</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Comunicación visual, multimedia y lenguajes audiovisuales</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Artes audiovisuales</w:t>
            </w:r>
          </w:p>
        </w:tc>
      </w:tr>
      <w:tr w:rsidR="006833FA"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szCs w:val="22"/>
                <w:lang w:eastAsia="es-CO"/>
              </w:rPr>
            </w:pPr>
            <w:r w:rsidRPr="002B1DB0">
              <w:rPr>
                <w:rFonts w:cstheme="minorHAnsi"/>
                <w:b/>
                <w:bCs/>
                <w:szCs w:val="22"/>
                <w:lang w:eastAsia="es-CO"/>
              </w:rPr>
              <w:t>COMPETENCIAS COMPORTAMENTALES</w:t>
            </w:r>
          </w:p>
        </w:tc>
      </w:tr>
      <w:tr w:rsidR="006833FA"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contextualSpacing/>
              <w:jc w:val="center"/>
              <w:rPr>
                <w:rFonts w:cstheme="minorHAnsi"/>
                <w:szCs w:val="22"/>
                <w:lang w:eastAsia="es-CO"/>
              </w:rPr>
            </w:pPr>
            <w:r w:rsidRPr="002B1DB0">
              <w:rPr>
                <w:rFonts w:cstheme="minorHAnsi"/>
                <w:szCs w:val="22"/>
                <w:lang w:eastAsia="es-CO"/>
              </w:rPr>
              <w:t>POR NIVEL JERÁRQUICO</w:t>
            </w:r>
          </w:p>
        </w:tc>
      </w:tr>
      <w:tr w:rsidR="006833FA"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6833FA" w:rsidRPr="002B1DB0" w:rsidRDefault="006833FA" w:rsidP="00CA7B30">
            <w:pPr>
              <w:contextualSpacing/>
              <w:rPr>
                <w:rFonts w:cstheme="minorHAnsi"/>
                <w:szCs w:val="22"/>
                <w:lang w:eastAsia="es-CO"/>
              </w:rPr>
            </w:pPr>
          </w:p>
          <w:p w:rsidR="006833FA" w:rsidRPr="002B1DB0" w:rsidRDefault="006833FA" w:rsidP="00CA7B30">
            <w:pPr>
              <w:rPr>
                <w:rFonts w:cstheme="minorHAnsi"/>
                <w:szCs w:val="22"/>
                <w:lang w:eastAsia="es-CO"/>
              </w:rPr>
            </w:pPr>
            <w:r w:rsidRPr="002B1DB0">
              <w:rPr>
                <w:rFonts w:cstheme="minorHAnsi"/>
                <w:szCs w:val="22"/>
                <w:lang w:eastAsia="es-CO"/>
              </w:rPr>
              <w:t>Se adicionan las siguientes competencias cuando tenga asignado personal a cargo:</w:t>
            </w:r>
          </w:p>
          <w:p w:rsidR="006833FA" w:rsidRPr="002B1DB0" w:rsidRDefault="006833FA" w:rsidP="00CA7B30">
            <w:pPr>
              <w:contextualSpacing/>
              <w:rPr>
                <w:rFonts w:cstheme="minorHAnsi"/>
                <w:szCs w:val="22"/>
                <w:lang w:eastAsia="es-CO"/>
              </w:rPr>
            </w:pP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6833FA"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6833FA" w:rsidRPr="002B1DB0" w:rsidTr="009B756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contextualSpacing/>
              <w:jc w:val="center"/>
              <w:rPr>
                <w:rFonts w:cstheme="minorHAnsi"/>
                <w:b/>
                <w:szCs w:val="22"/>
                <w:lang w:eastAsia="es-CO"/>
              </w:rPr>
            </w:pPr>
            <w:r w:rsidRPr="002B1DB0">
              <w:rPr>
                <w:rFonts w:cstheme="minorHAnsi"/>
                <w:b/>
                <w:szCs w:val="22"/>
                <w:lang w:eastAsia="es-CO"/>
              </w:rPr>
              <w:t>Experiencia</w:t>
            </w:r>
          </w:p>
        </w:tc>
      </w:tr>
      <w:tr w:rsidR="008819BB"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819BB" w:rsidRPr="002B1DB0" w:rsidRDefault="008819BB" w:rsidP="00CA7B30">
            <w:pPr>
              <w:contextualSpacing/>
              <w:rPr>
                <w:rFonts w:cstheme="minorHAnsi"/>
                <w:szCs w:val="22"/>
                <w:lang w:eastAsia="es-CO"/>
              </w:rPr>
            </w:pPr>
          </w:p>
          <w:p w:rsidR="008819BB" w:rsidRPr="002B1DB0" w:rsidRDefault="008819BB" w:rsidP="00CA7B30">
            <w:pPr>
              <w:pStyle w:val="Prrafodelista"/>
              <w:numPr>
                <w:ilvl w:val="0"/>
                <w:numId w:val="26"/>
              </w:numPr>
              <w:rPr>
                <w:rFonts w:cstheme="minorHAnsi"/>
                <w:szCs w:val="22"/>
                <w:lang w:eastAsia="es-CO"/>
              </w:rPr>
            </w:pPr>
            <w:r w:rsidRPr="002B1DB0">
              <w:rPr>
                <w:rFonts w:cstheme="minorHAnsi"/>
                <w:szCs w:val="22"/>
                <w:lang w:eastAsia="es-CO"/>
              </w:rPr>
              <w:t xml:space="preserve">Artes Plásticas, Visuales y Afines </w:t>
            </w:r>
          </w:p>
          <w:p w:rsidR="008819BB" w:rsidRPr="002B1DB0" w:rsidRDefault="008819BB" w:rsidP="00CA7B30">
            <w:pPr>
              <w:pStyle w:val="Prrafodelista"/>
              <w:numPr>
                <w:ilvl w:val="0"/>
                <w:numId w:val="26"/>
              </w:numPr>
              <w:rPr>
                <w:rFonts w:cstheme="minorHAnsi"/>
                <w:szCs w:val="22"/>
                <w:lang w:eastAsia="es-CO"/>
              </w:rPr>
            </w:pPr>
            <w:r w:rsidRPr="002B1DB0">
              <w:rPr>
                <w:rFonts w:cstheme="minorHAnsi"/>
                <w:szCs w:val="22"/>
                <w:lang w:eastAsia="es-CO"/>
              </w:rPr>
              <w:t>Comunicación Social, Periodismo y Afines</w:t>
            </w:r>
          </w:p>
          <w:p w:rsidR="008819BB" w:rsidRPr="002B1DB0" w:rsidRDefault="008819BB" w:rsidP="00CA7B30">
            <w:pPr>
              <w:pStyle w:val="Prrafodelista"/>
              <w:numPr>
                <w:ilvl w:val="0"/>
                <w:numId w:val="26"/>
              </w:numPr>
              <w:rPr>
                <w:rFonts w:cstheme="minorHAnsi"/>
                <w:szCs w:val="22"/>
                <w:lang w:eastAsia="es-CO"/>
              </w:rPr>
            </w:pPr>
            <w:r w:rsidRPr="002B1DB0">
              <w:rPr>
                <w:rFonts w:cstheme="minorHAnsi"/>
                <w:szCs w:val="22"/>
                <w:lang w:eastAsia="es-CO"/>
              </w:rPr>
              <w:t>Ingeniería De Sistemas, Telemática y Afines</w:t>
            </w:r>
          </w:p>
          <w:p w:rsidR="008819BB" w:rsidRPr="002B1DB0" w:rsidRDefault="008819BB" w:rsidP="00CA7B30">
            <w:pPr>
              <w:pStyle w:val="Prrafodelista"/>
              <w:numPr>
                <w:ilvl w:val="0"/>
                <w:numId w:val="26"/>
              </w:numPr>
              <w:rPr>
                <w:rFonts w:cstheme="minorHAnsi"/>
                <w:szCs w:val="22"/>
                <w:lang w:eastAsia="es-CO"/>
              </w:rPr>
            </w:pPr>
            <w:r w:rsidRPr="002B1DB0">
              <w:rPr>
                <w:rFonts w:cstheme="minorHAnsi"/>
                <w:szCs w:val="22"/>
                <w:lang w:eastAsia="es-CO"/>
              </w:rPr>
              <w:t>Diseño</w:t>
            </w:r>
          </w:p>
          <w:p w:rsidR="008819BB" w:rsidRPr="002B1DB0" w:rsidRDefault="008819BB" w:rsidP="00CA7B30">
            <w:pPr>
              <w:pStyle w:val="Prrafodelista"/>
              <w:numPr>
                <w:ilvl w:val="0"/>
                <w:numId w:val="26"/>
              </w:numPr>
              <w:rPr>
                <w:rFonts w:cstheme="minorHAnsi"/>
                <w:szCs w:val="22"/>
                <w:lang w:eastAsia="es-CO"/>
              </w:rPr>
            </w:pPr>
            <w:r w:rsidRPr="002B1DB0">
              <w:rPr>
                <w:rFonts w:cstheme="minorHAnsi"/>
                <w:szCs w:val="22"/>
                <w:lang w:eastAsia="es-CO"/>
              </w:rPr>
              <w:t>Publicidad Y Afines</w:t>
            </w:r>
          </w:p>
          <w:p w:rsidR="008819BB" w:rsidRPr="002B1DB0" w:rsidRDefault="008819BB" w:rsidP="00CA7B30">
            <w:pPr>
              <w:rPr>
                <w:rFonts w:cstheme="minorHAnsi"/>
                <w:szCs w:val="22"/>
                <w:lang w:eastAsia="es-CO"/>
              </w:rPr>
            </w:pPr>
          </w:p>
          <w:p w:rsidR="008819BB" w:rsidRPr="002B1DB0" w:rsidRDefault="008819BB"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8819BB" w:rsidRPr="002B1DB0" w:rsidRDefault="008819BB" w:rsidP="00CA7B30">
            <w:pPr>
              <w:contextualSpacing/>
              <w:rPr>
                <w:rFonts w:cstheme="minorHAnsi"/>
                <w:szCs w:val="22"/>
                <w:lang w:eastAsia="es-CO"/>
              </w:rPr>
            </w:pPr>
          </w:p>
          <w:p w:rsidR="008819BB" w:rsidRPr="002B1DB0" w:rsidRDefault="008819BB"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widowControl w:val="0"/>
              <w:contextualSpacing/>
              <w:rPr>
                <w:rFonts w:cstheme="minorHAnsi"/>
                <w:szCs w:val="22"/>
                <w:lang w:val="es-ES" w:eastAsia="es-CO"/>
              </w:rPr>
            </w:pPr>
            <w:r w:rsidRPr="002B1DB0">
              <w:rPr>
                <w:rFonts w:cstheme="minorHAnsi"/>
                <w:szCs w:val="22"/>
                <w:lang w:val="es-ES" w:eastAsia="es-CO"/>
              </w:rPr>
              <w:t>Cuarenta (40) meses de experiencia profesional relacionada.</w:t>
            </w:r>
          </w:p>
        </w:tc>
      </w:tr>
      <w:tr w:rsidR="00AE312F"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AE312F" w:rsidRPr="002B1DB0" w:rsidTr="009B756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Experiencia</w:t>
            </w:r>
          </w:p>
        </w:tc>
      </w:tr>
      <w:tr w:rsidR="00AE312F"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AE312F" w:rsidRPr="002B1DB0" w:rsidRDefault="00AE312F" w:rsidP="00CA7B30">
            <w:pPr>
              <w:contextualSpacing/>
              <w:rPr>
                <w:rFonts w:cstheme="minorHAnsi"/>
                <w:szCs w:val="22"/>
                <w:lang w:eastAsia="es-CO"/>
              </w:rPr>
            </w:pPr>
          </w:p>
          <w:p w:rsidR="00AE312F" w:rsidRPr="002B1DB0" w:rsidRDefault="00AE312F" w:rsidP="00CA7B30">
            <w:pPr>
              <w:pStyle w:val="Prrafodelista"/>
              <w:numPr>
                <w:ilvl w:val="0"/>
                <w:numId w:val="26"/>
              </w:numPr>
              <w:rPr>
                <w:rFonts w:cstheme="minorHAnsi"/>
                <w:szCs w:val="22"/>
                <w:lang w:eastAsia="es-CO"/>
              </w:rPr>
            </w:pPr>
            <w:r w:rsidRPr="002B1DB0">
              <w:rPr>
                <w:rFonts w:cstheme="minorHAnsi"/>
                <w:szCs w:val="22"/>
                <w:lang w:eastAsia="es-CO"/>
              </w:rPr>
              <w:t xml:space="preserve">Artes Plásticas, Visuales y Afines </w:t>
            </w:r>
          </w:p>
          <w:p w:rsidR="00AE312F" w:rsidRPr="002B1DB0" w:rsidRDefault="00AE312F" w:rsidP="00CA7B30">
            <w:pPr>
              <w:pStyle w:val="Prrafodelista"/>
              <w:numPr>
                <w:ilvl w:val="0"/>
                <w:numId w:val="26"/>
              </w:numPr>
              <w:rPr>
                <w:rFonts w:cstheme="minorHAnsi"/>
                <w:szCs w:val="22"/>
                <w:lang w:eastAsia="es-CO"/>
              </w:rPr>
            </w:pPr>
            <w:r w:rsidRPr="002B1DB0">
              <w:rPr>
                <w:rFonts w:cstheme="minorHAnsi"/>
                <w:szCs w:val="22"/>
                <w:lang w:eastAsia="es-CO"/>
              </w:rPr>
              <w:t>Comunicación Social, Periodismo y Afines</w:t>
            </w:r>
          </w:p>
          <w:p w:rsidR="00AE312F" w:rsidRPr="002B1DB0" w:rsidRDefault="00AE312F" w:rsidP="00CA7B30">
            <w:pPr>
              <w:pStyle w:val="Prrafodelista"/>
              <w:numPr>
                <w:ilvl w:val="0"/>
                <w:numId w:val="26"/>
              </w:numPr>
              <w:rPr>
                <w:rFonts w:cstheme="minorHAnsi"/>
                <w:szCs w:val="22"/>
                <w:lang w:eastAsia="es-CO"/>
              </w:rPr>
            </w:pPr>
            <w:r w:rsidRPr="002B1DB0">
              <w:rPr>
                <w:rFonts w:cstheme="minorHAnsi"/>
                <w:szCs w:val="22"/>
                <w:lang w:eastAsia="es-CO"/>
              </w:rPr>
              <w:t>Ingeniería De Sistemas, Telemática y Afines</w:t>
            </w:r>
          </w:p>
          <w:p w:rsidR="00AE312F" w:rsidRPr="002B1DB0" w:rsidRDefault="00AE312F" w:rsidP="00CA7B30">
            <w:pPr>
              <w:pStyle w:val="Prrafodelista"/>
              <w:numPr>
                <w:ilvl w:val="0"/>
                <w:numId w:val="26"/>
              </w:numPr>
              <w:rPr>
                <w:rFonts w:cstheme="minorHAnsi"/>
                <w:szCs w:val="22"/>
                <w:lang w:eastAsia="es-CO"/>
              </w:rPr>
            </w:pPr>
            <w:r w:rsidRPr="002B1DB0">
              <w:rPr>
                <w:rFonts w:cstheme="minorHAnsi"/>
                <w:szCs w:val="22"/>
                <w:lang w:eastAsia="es-CO"/>
              </w:rPr>
              <w:t>Diseño</w:t>
            </w:r>
          </w:p>
          <w:p w:rsidR="00AE312F" w:rsidRPr="002B1DB0" w:rsidRDefault="00AE312F" w:rsidP="00CA7B30">
            <w:pPr>
              <w:pStyle w:val="Prrafodelista"/>
              <w:numPr>
                <w:ilvl w:val="0"/>
                <w:numId w:val="26"/>
              </w:numPr>
              <w:rPr>
                <w:rFonts w:cstheme="minorHAnsi"/>
                <w:szCs w:val="22"/>
                <w:lang w:eastAsia="es-CO"/>
              </w:rPr>
            </w:pPr>
            <w:r w:rsidRPr="002B1DB0">
              <w:rPr>
                <w:rFonts w:cstheme="minorHAnsi"/>
                <w:szCs w:val="22"/>
                <w:lang w:eastAsia="es-CO"/>
              </w:rPr>
              <w:t>Publicidad Y Afines</w:t>
            </w:r>
          </w:p>
          <w:p w:rsidR="00AE312F" w:rsidRPr="002B1DB0" w:rsidRDefault="00AE312F" w:rsidP="00CA7B30">
            <w:pPr>
              <w:contextualSpacing/>
              <w:rPr>
                <w:rFonts w:cstheme="minorHAnsi"/>
                <w:szCs w:val="22"/>
                <w:lang w:eastAsia="es-CO"/>
              </w:rPr>
            </w:pPr>
          </w:p>
          <w:p w:rsidR="00AE312F" w:rsidRPr="002B1DB0" w:rsidRDefault="00AE312F"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AE312F" w:rsidRPr="002B1DB0" w:rsidTr="009B756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Experiencia</w:t>
            </w:r>
          </w:p>
        </w:tc>
      </w:tr>
      <w:tr w:rsidR="00AE312F"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E312F" w:rsidRPr="002B1DB0" w:rsidRDefault="00AE312F" w:rsidP="00CA7B30">
            <w:pPr>
              <w:contextualSpacing/>
              <w:rPr>
                <w:rFonts w:cstheme="minorHAnsi"/>
                <w:szCs w:val="22"/>
                <w:lang w:eastAsia="es-CO"/>
              </w:rPr>
            </w:pPr>
          </w:p>
          <w:p w:rsidR="0012165D" w:rsidRPr="002B1DB0" w:rsidRDefault="0012165D" w:rsidP="00CA7B30">
            <w:pPr>
              <w:pStyle w:val="Prrafodelista"/>
              <w:numPr>
                <w:ilvl w:val="0"/>
                <w:numId w:val="26"/>
              </w:numPr>
              <w:rPr>
                <w:rFonts w:cstheme="minorHAnsi"/>
                <w:szCs w:val="22"/>
                <w:lang w:eastAsia="es-CO"/>
              </w:rPr>
            </w:pPr>
            <w:r w:rsidRPr="002B1DB0">
              <w:rPr>
                <w:rFonts w:cstheme="minorHAnsi"/>
                <w:szCs w:val="22"/>
                <w:lang w:eastAsia="es-CO"/>
              </w:rPr>
              <w:t xml:space="preserve">Artes Plásticas, Visuales y Afines </w:t>
            </w:r>
          </w:p>
          <w:p w:rsidR="0012165D" w:rsidRPr="002B1DB0" w:rsidRDefault="0012165D" w:rsidP="00CA7B30">
            <w:pPr>
              <w:pStyle w:val="Prrafodelista"/>
              <w:numPr>
                <w:ilvl w:val="0"/>
                <w:numId w:val="26"/>
              </w:numPr>
              <w:rPr>
                <w:rFonts w:cstheme="minorHAnsi"/>
                <w:szCs w:val="22"/>
                <w:lang w:eastAsia="es-CO"/>
              </w:rPr>
            </w:pPr>
            <w:r w:rsidRPr="002B1DB0">
              <w:rPr>
                <w:rFonts w:cstheme="minorHAnsi"/>
                <w:szCs w:val="22"/>
                <w:lang w:eastAsia="es-CO"/>
              </w:rPr>
              <w:t>Comunicación Social, Periodismo y Afines</w:t>
            </w:r>
          </w:p>
          <w:p w:rsidR="0012165D" w:rsidRPr="002B1DB0" w:rsidRDefault="0012165D" w:rsidP="00CA7B30">
            <w:pPr>
              <w:pStyle w:val="Prrafodelista"/>
              <w:numPr>
                <w:ilvl w:val="0"/>
                <w:numId w:val="26"/>
              </w:numPr>
              <w:rPr>
                <w:rFonts w:cstheme="minorHAnsi"/>
                <w:szCs w:val="22"/>
                <w:lang w:eastAsia="es-CO"/>
              </w:rPr>
            </w:pPr>
            <w:r w:rsidRPr="002B1DB0">
              <w:rPr>
                <w:rFonts w:cstheme="minorHAnsi"/>
                <w:szCs w:val="22"/>
                <w:lang w:eastAsia="es-CO"/>
              </w:rPr>
              <w:t>Ingeniería De Sistemas, Telemática y Afines</w:t>
            </w:r>
          </w:p>
          <w:p w:rsidR="0012165D" w:rsidRPr="002B1DB0" w:rsidRDefault="0012165D" w:rsidP="00CA7B30">
            <w:pPr>
              <w:pStyle w:val="Prrafodelista"/>
              <w:numPr>
                <w:ilvl w:val="0"/>
                <w:numId w:val="26"/>
              </w:numPr>
              <w:rPr>
                <w:rFonts w:cstheme="minorHAnsi"/>
                <w:szCs w:val="22"/>
                <w:lang w:eastAsia="es-CO"/>
              </w:rPr>
            </w:pPr>
            <w:r w:rsidRPr="002B1DB0">
              <w:rPr>
                <w:rFonts w:cstheme="minorHAnsi"/>
                <w:szCs w:val="22"/>
                <w:lang w:eastAsia="es-CO"/>
              </w:rPr>
              <w:t>Diseño</w:t>
            </w:r>
          </w:p>
          <w:p w:rsidR="0012165D" w:rsidRPr="002B1DB0" w:rsidRDefault="0012165D" w:rsidP="00CA7B30">
            <w:pPr>
              <w:pStyle w:val="Prrafodelista"/>
              <w:numPr>
                <w:ilvl w:val="0"/>
                <w:numId w:val="26"/>
              </w:numPr>
              <w:rPr>
                <w:rFonts w:cstheme="minorHAnsi"/>
                <w:szCs w:val="22"/>
                <w:lang w:eastAsia="es-CO"/>
              </w:rPr>
            </w:pPr>
            <w:r w:rsidRPr="002B1DB0">
              <w:rPr>
                <w:rFonts w:cstheme="minorHAnsi"/>
                <w:szCs w:val="22"/>
                <w:lang w:eastAsia="es-CO"/>
              </w:rPr>
              <w:t>Publicidad Y Afines</w:t>
            </w:r>
          </w:p>
          <w:p w:rsidR="00AE312F" w:rsidRPr="002B1DB0" w:rsidRDefault="00AE312F" w:rsidP="00CA7B30">
            <w:pPr>
              <w:contextualSpacing/>
              <w:rPr>
                <w:rFonts w:eastAsia="Times New Roman" w:cstheme="minorHAnsi"/>
                <w:szCs w:val="22"/>
                <w:lang w:eastAsia="es-CO"/>
              </w:rPr>
            </w:pPr>
          </w:p>
          <w:p w:rsidR="00AE312F" w:rsidRPr="002B1DB0" w:rsidRDefault="00AE312F"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AE312F" w:rsidRPr="002B1DB0" w:rsidRDefault="00AE312F" w:rsidP="00CA7B30">
            <w:pPr>
              <w:contextualSpacing/>
              <w:rPr>
                <w:rFonts w:cstheme="minorHAnsi"/>
                <w:szCs w:val="22"/>
                <w:lang w:eastAsia="es-CO"/>
              </w:rPr>
            </w:pPr>
          </w:p>
          <w:p w:rsidR="00AE312F" w:rsidRPr="002B1DB0" w:rsidRDefault="00AE312F"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widowControl w:val="0"/>
              <w:contextualSpacing/>
              <w:rPr>
                <w:rFonts w:cstheme="minorHAnsi"/>
                <w:szCs w:val="22"/>
              </w:rPr>
            </w:pPr>
            <w:r w:rsidRPr="002B1DB0">
              <w:rPr>
                <w:rFonts w:cstheme="minorHAnsi"/>
                <w:szCs w:val="22"/>
              </w:rPr>
              <w:t>Veintiocho (28) meses de experiencia profesional relacionada.</w:t>
            </w:r>
          </w:p>
        </w:tc>
      </w:tr>
      <w:tr w:rsidR="00AE312F" w:rsidRPr="002B1DB0" w:rsidTr="009B756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E312F" w:rsidRPr="002B1DB0" w:rsidRDefault="00AE312F" w:rsidP="00CA7B30">
            <w:pPr>
              <w:contextualSpacing/>
              <w:jc w:val="center"/>
              <w:rPr>
                <w:rFonts w:cstheme="minorHAnsi"/>
                <w:b/>
                <w:szCs w:val="22"/>
                <w:lang w:eastAsia="es-CO"/>
              </w:rPr>
            </w:pPr>
            <w:r w:rsidRPr="002B1DB0">
              <w:rPr>
                <w:rFonts w:cstheme="minorHAnsi"/>
                <w:b/>
                <w:szCs w:val="22"/>
                <w:lang w:eastAsia="es-CO"/>
              </w:rPr>
              <w:t>Experiencia</w:t>
            </w:r>
          </w:p>
        </w:tc>
      </w:tr>
      <w:tr w:rsidR="00AE312F"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E312F" w:rsidRPr="002B1DB0" w:rsidRDefault="00AE312F" w:rsidP="00CA7B30">
            <w:pPr>
              <w:contextualSpacing/>
              <w:rPr>
                <w:rFonts w:cstheme="minorHAnsi"/>
                <w:szCs w:val="22"/>
                <w:lang w:eastAsia="es-CO"/>
              </w:rPr>
            </w:pPr>
          </w:p>
          <w:p w:rsidR="0012165D" w:rsidRPr="002B1DB0" w:rsidRDefault="0012165D" w:rsidP="00CA7B30">
            <w:pPr>
              <w:pStyle w:val="Prrafodelista"/>
              <w:numPr>
                <w:ilvl w:val="0"/>
                <w:numId w:val="26"/>
              </w:numPr>
              <w:rPr>
                <w:rFonts w:cstheme="minorHAnsi"/>
                <w:szCs w:val="22"/>
                <w:lang w:eastAsia="es-CO"/>
              </w:rPr>
            </w:pPr>
            <w:r w:rsidRPr="002B1DB0">
              <w:rPr>
                <w:rFonts w:cstheme="minorHAnsi"/>
                <w:szCs w:val="22"/>
                <w:lang w:eastAsia="es-CO"/>
              </w:rPr>
              <w:t xml:space="preserve">Artes Plásticas, Visuales y Afines </w:t>
            </w:r>
          </w:p>
          <w:p w:rsidR="0012165D" w:rsidRPr="002B1DB0" w:rsidRDefault="0012165D" w:rsidP="00CA7B30">
            <w:pPr>
              <w:pStyle w:val="Prrafodelista"/>
              <w:numPr>
                <w:ilvl w:val="0"/>
                <w:numId w:val="26"/>
              </w:numPr>
              <w:rPr>
                <w:rFonts w:cstheme="minorHAnsi"/>
                <w:szCs w:val="22"/>
                <w:lang w:eastAsia="es-CO"/>
              </w:rPr>
            </w:pPr>
            <w:r w:rsidRPr="002B1DB0">
              <w:rPr>
                <w:rFonts w:cstheme="minorHAnsi"/>
                <w:szCs w:val="22"/>
                <w:lang w:eastAsia="es-CO"/>
              </w:rPr>
              <w:t>Comunicación Social, Periodismo y Afines</w:t>
            </w:r>
          </w:p>
          <w:p w:rsidR="0012165D" w:rsidRPr="002B1DB0" w:rsidRDefault="0012165D" w:rsidP="00CA7B30">
            <w:pPr>
              <w:pStyle w:val="Prrafodelista"/>
              <w:numPr>
                <w:ilvl w:val="0"/>
                <w:numId w:val="26"/>
              </w:numPr>
              <w:rPr>
                <w:rFonts w:cstheme="minorHAnsi"/>
                <w:szCs w:val="22"/>
                <w:lang w:eastAsia="es-CO"/>
              </w:rPr>
            </w:pPr>
            <w:r w:rsidRPr="002B1DB0">
              <w:rPr>
                <w:rFonts w:cstheme="minorHAnsi"/>
                <w:szCs w:val="22"/>
                <w:lang w:eastAsia="es-CO"/>
              </w:rPr>
              <w:t>Ingeniería De Sistemas, Telemática y Afines</w:t>
            </w:r>
          </w:p>
          <w:p w:rsidR="0012165D" w:rsidRPr="002B1DB0" w:rsidRDefault="0012165D" w:rsidP="00CA7B30">
            <w:pPr>
              <w:pStyle w:val="Prrafodelista"/>
              <w:numPr>
                <w:ilvl w:val="0"/>
                <w:numId w:val="26"/>
              </w:numPr>
              <w:rPr>
                <w:rFonts w:cstheme="minorHAnsi"/>
                <w:szCs w:val="22"/>
                <w:lang w:eastAsia="es-CO"/>
              </w:rPr>
            </w:pPr>
            <w:r w:rsidRPr="002B1DB0">
              <w:rPr>
                <w:rFonts w:cstheme="minorHAnsi"/>
                <w:szCs w:val="22"/>
                <w:lang w:eastAsia="es-CO"/>
              </w:rPr>
              <w:t>Diseño</w:t>
            </w:r>
          </w:p>
          <w:p w:rsidR="0012165D" w:rsidRPr="002B1DB0" w:rsidRDefault="0012165D" w:rsidP="00CA7B30">
            <w:pPr>
              <w:pStyle w:val="Prrafodelista"/>
              <w:numPr>
                <w:ilvl w:val="0"/>
                <w:numId w:val="26"/>
              </w:numPr>
              <w:rPr>
                <w:rFonts w:cstheme="minorHAnsi"/>
                <w:szCs w:val="22"/>
                <w:lang w:eastAsia="es-CO"/>
              </w:rPr>
            </w:pPr>
            <w:r w:rsidRPr="002B1DB0">
              <w:rPr>
                <w:rFonts w:cstheme="minorHAnsi"/>
                <w:szCs w:val="22"/>
                <w:lang w:eastAsia="es-CO"/>
              </w:rPr>
              <w:t>Publicidad Y Afines</w:t>
            </w:r>
          </w:p>
          <w:p w:rsidR="00AE312F" w:rsidRPr="002B1DB0" w:rsidRDefault="00AE312F" w:rsidP="00CA7B30">
            <w:pPr>
              <w:contextualSpacing/>
              <w:rPr>
                <w:rFonts w:cstheme="minorHAnsi"/>
                <w:szCs w:val="22"/>
                <w:lang w:eastAsia="es-CO"/>
              </w:rPr>
            </w:pPr>
          </w:p>
          <w:p w:rsidR="00AE312F" w:rsidRPr="002B1DB0" w:rsidRDefault="00AE312F"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AE312F" w:rsidRPr="002B1DB0" w:rsidRDefault="00AE312F" w:rsidP="00CA7B30">
            <w:pPr>
              <w:contextualSpacing/>
              <w:rPr>
                <w:rFonts w:cstheme="minorHAnsi"/>
                <w:szCs w:val="22"/>
                <w:lang w:eastAsia="es-CO"/>
              </w:rPr>
            </w:pPr>
          </w:p>
          <w:p w:rsidR="00AE312F" w:rsidRPr="002B1DB0" w:rsidRDefault="00AE312F" w:rsidP="00CA7B30">
            <w:pPr>
              <w:snapToGrid w:val="0"/>
              <w:contextualSpacing/>
              <w:rPr>
                <w:rFonts w:cstheme="minorHAnsi"/>
                <w:szCs w:val="22"/>
                <w:lang w:eastAsia="es-CO"/>
              </w:rPr>
            </w:pPr>
            <w:r w:rsidRPr="002B1DB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E312F" w:rsidRPr="002B1DB0" w:rsidRDefault="00AE312F"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6833FA" w:rsidRPr="002B1DB0" w:rsidRDefault="006833FA" w:rsidP="00CA7B30">
      <w:pPr>
        <w:rPr>
          <w:rFonts w:cstheme="minorHAnsi"/>
        </w:rPr>
      </w:pPr>
    </w:p>
    <w:p w:rsidR="006833FA" w:rsidRPr="002B1DB0" w:rsidRDefault="006833FA" w:rsidP="00CA7B30">
      <w:pPr>
        <w:rPr>
          <w:rFonts w:cstheme="minorHAnsi"/>
          <w:szCs w:val="22"/>
        </w:rPr>
      </w:pPr>
      <w:r w:rsidRPr="002B1DB0">
        <w:rPr>
          <w:rFonts w:cstheme="minorHAnsi"/>
        </w:rPr>
        <w:t>Profesional Especializado 2028-23</w:t>
      </w:r>
    </w:p>
    <w:tbl>
      <w:tblPr>
        <w:tblW w:w="5000" w:type="pct"/>
        <w:tblCellMar>
          <w:left w:w="70" w:type="dxa"/>
          <w:right w:w="70" w:type="dxa"/>
        </w:tblCellMar>
        <w:tblLook w:val="04A0" w:firstRow="1" w:lastRow="0" w:firstColumn="1" w:lastColumn="0" w:noHBand="0" w:noVBand="1"/>
      </w:tblPr>
      <w:tblGrid>
        <w:gridCol w:w="4396"/>
        <w:gridCol w:w="4432"/>
      </w:tblGrid>
      <w:tr w:rsidR="006833FA" w:rsidRPr="002B1DB0" w:rsidTr="00A56AE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ÁREA FUNCIONAL</w:t>
            </w:r>
          </w:p>
          <w:p w:rsidR="006833FA" w:rsidRPr="002B1DB0" w:rsidRDefault="006833FA" w:rsidP="00CA7B30">
            <w:pPr>
              <w:pStyle w:val="Ttulo2"/>
              <w:rPr>
                <w:rFonts w:cstheme="minorHAnsi"/>
                <w:lang w:eastAsia="es-CO"/>
              </w:rPr>
            </w:pPr>
            <w:bookmarkStart w:id="13" w:name="_Toc54894080"/>
            <w:r w:rsidRPr="002B1DB0">
              <w:rPr>
                <w:rFonts w:cstheme="minorHAnsi"/>
                <w:lang w:eastAsia="es-CO"/>
              </w:rPr>
              <w:t>Oficina Asesora de Comunicaciones</w:t>
            </w:r>
            <w:bookmarkEnd w:id="13"/>
          </w:p>
        </w:tc>
      </w:tr>
      <w:tr w:rsidR="006833FA" w:rsidRPr="002B1DB0" w:rsidTr="00A56AE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PROPÓSITO PRINCIPAL</w:t>
            </w:r>
          </w:p>
        </w:tc>
      </w:tr>
      <w:tr w:rsidR="006833FA" w:rsidRPr="002B1DB0" w:rsidTr="00A56AE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33FA" w:rsidRPr="002B1DB0" w:rsidRDefault="006833FA"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Gestionar la producción de contenidos gráficos orientados al fortalecimiento de la comunicación, de las actividades de divulgación y el cumplimiento de los objetivos institucionales.</w:t>
            </w:r>
          </w:p>
        </w:tc>
      </w:tr>
      <w:tr w:rsidR="006833FA" w:rsidRPr="002B1DB0" w:rsidTr="00A56AE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6833FA" w:rsidRPr="002B1DB0" w:rsidTr="00A56AE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Sinespaciado"/>
              <w:numPr>
                <w:ilvl w:val="0"/>
                <w:numId w:val="2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Proponer la estructuración, ejecución y seguimiento de la estrategia de divulgación y comunicación, de conformidad con las directrices impartidas.</w:t>
            </w:r>
          </w:p>
          <w:p w:rsidR="006833FA" w:rsidRPr="002B1DB0" w:rsidRDefault="006833FA" w:rsidP="00CA7B30">
            <w:pPr>
              <w:pStyle w:val="Sinespaciado"/>
              <w:numPr>
                <w:ilvl w:val="0"/>
                <w:numId w:val="2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y producir contenidos gráficos para las campañas y actividades de divulgación institucional, conforme con los lineamientos definidos.</w:t>
            </w:r>
          </w:p>
          <w:p w:rsidR="006833FA" w:rsidRPr="002B1DB0" w:rsidRDefault="006833FA" w:rsidP="00CA7B30">
            <w:pPr>
              <w:pStyle w:val="Sinespaciado"/>
              <w:numPr>
                <w:ilvl w:val="0"/>
                <w:numId w:val="2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Proponer el diseño, actualización y mantenimiento gráfico de los canales de comunicación y divulgación, con base en los procedimientos internos.</w:t>
            </w:r>
          </w:p>
          <w:p w:rsidR="006833FA" w:rsidRPr="002B1DB0" w:rsidRDefault="006833FA" w:rsidP="00CA7B30">
            <w:pPr>
              <w:pStyle w:val="Sinespaciado"/>
              <w:numPr>
                <w:ilvl w:val="0"/>
                <w:numId w:val="2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Orientar el desarrollo de presentaciones, infografías, documentos y piezas institucionales que sean requeridos por las diferentes dependencias de la entidad, de conformidad con las instrucciones impartidas por el jefe de la Oficina.</w:t>
            </w:r>
          </w:p>
          <w:p w:rsidR="006833FA" w:rsidRPr="002B1DB0" w:rsidRDefault="006833FA" w:rsidP="00CA7B30">
            <w:pPr>
              <w:pStyle w:val="Sinespaciado"/>
              <w:numPr>
                <w:ilvl w:val="0"/>
                <w:numId w:val="2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Participar en el diseño, actualización y mantenimiento de la identidad institucional de la Superintendencia en los diferentes canales de comunicación y divulgación de la entidad; y en la documentación oficial, teniendo en cuenta las políticas internas. </w:t>
            </w:r>
          </w:p>
          <w:p w:rsidR="006833FA" w:rsidRPr="002B1DB0" w:rsidRDefault="006833FA" w:rsidP="00CA7B30">
            <w:pPr>
              <w:pStyle w:val="Sinespaciado"/>
              <w:numPr>
                <w:ilvl w:val="0"/>
                <w:numId w:val="2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Organizar y mantener actualizado el archivo de piezas gráficas de la Oficina, conforme con los criterios técnicos definidos.</w:t>
            </w:r>
          </w:p>
          <w:p w:rsidR="006833FA" w:rsidRPr="002B1DB0" w:rsidRDefault="006833FA" w:rsidP="00CA7B30">
            <w:pPr>
              <w:pStyle w:val="Sinespaciado"/>
              <w:numPr>
                <w:ilvl w:val="0"/>
                <w:numId w:val="2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rsidR="006833FA" w:rsidRPr="002B1DB0" w:rsidRDefault="006833FA" w:rsidP="00CA7B30">
            <w:pPr>
              <w:pStyle w:val="Prrafodelista"/>
              <w:numPr>
                <w:ilvl w:val="0"/>
                <w:numId w:val="27"/>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6833FA" w:rsidRPr="002B1DB0" w:rsidRDefault="006833FA" w:rsidP="00CA7B30">
            <w:pPr>
              <w:pStyle w:val="Sinespaciado"/>
              <w:numPr>
                <w:ilvl w:val="0"/>
                <w:numId w:val="2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6833FA" w:rsidRPr="002B1DB0" w:rsidRDefault="006833FA" w:rsidP="00CA7B30">
            <w:pPr>
              <w:pStyle w:val="Prrafodelista"/>
              <w:numPr>
                <w:ilvl w:val="0"/>
                <w:numId w:val="27"/>
              </w:numPr>
              <w:rPr>
                <w:rFonts w:cstheme="minorHAnsi"/>
                <w:szCs w:val="22"/>
              </w:rPr>
            </w:pPr>
            <w:r w:rsidRPr="002B1DB0">
              <w:rPr>
                <w:rFonts w:cstheme="minorHAnsi"/>
                <w:szCs w:val="22"/>
              </w:rPr>
              <w:t xml:space="preserve">Desempeñar las demás funciones que </w:t>
            </w:r>
            <w:r w:rsidR="00CC3BBD" w:rsidRPr="002B1DB0">
              <w:rPr>
                <w:rFonts w:cstheme="minorHAnsi"/>
                <w:szCs w:val="22"/>
              </w:rPr>
              <w:t xml:space="preserve">le sean asignadas </w:t>
            </w:r>
            <w:r w:rsidRPr="002B1DB0">
              <w:rPr>
                <w:rFonts w:cstheme="minorHAnsi"/>
                <w:szCs w:val="22"/>
              </w:rPr>
              <w:t>por el jefe inmediato, de acuerdo con la naturaleza del empleo y el área de desempeño.</w:t>
            </w:r>
          </w:p>
        </w:tc>
      </w:tr>
      <w:tr w:rsidR="006833FA" w:rsidRPr="002B1DB0" w:rsidTr="00A56AE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CONOCIMIENTOS BÁSICOS O ESENCIALES</w:t>
            </w:r>
          </w:p>
        </w:tc>
      </w:tr>
      <w:tr w:rsidR="006833FA" w:rsidRPr="002B1DB0" w:rsidTr="00A56AE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Diseño grafico</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Comunicación grafica</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Comunicación visual, multimedia y lenguajes audiovisuales</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Producción audiovisual</w:t>
            </w:r>
          </w:p>
        </w:tc>
      </w:tr>
      <w:tr w:rsidR="006833FA" w:rsidRPr="002B1DB0" w:rsidTr="00A56AE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szCs w:val="22"/>
                <w:lang w:eastAsia="es-CO"/>
              </w:rPr>
            </w:pPr>
            <w:r w:rsidRPr="002B1DB0">
              <w:rPr>
                <w:rFonts w:cstheme="minorHAnsi"/>
                <w:b/>
                <w:bCs/>
                <w:szCs w:val="22"/>
                <w:lang w:eastAsia="es-CO"/>
              </w:rPr>
              <w:t>COMPETENCIAS COMPORTAMENTALES</w:t>
            </w:r>
          </w:p>
        </w:tc>
      </w:tr>
      <w:tr w:rsidR="006833FA" w:rsidRPr="002B1DB0" w:rsidTr="00A56AE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contextualSpacing/>
              <w:jc w:val="center"/>
              <w:rPr>
                <w:rFonts w:cstheme="minorHAnsi"/>
                <w:szCs w:val="22"/>
                <w:lang w:eastAsia="es-CO"/>
              </w:rPr>
            </w:pPr>
            <w:r w:rsidRPr="002B1DB0">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contextualSpacing/>
              <w:jc w:val="center"/>
              <w:rPr>
                <w:rFonts w:cstheme="minorHAnsi"/>
                <w:szCs w:val="22"/>
                <w:lang w:eastAsia="es-CO"/>
              </w:rPr>
            </w:pPr>
            <w:r w:rsidRPr="002B1DB0">
              <w:rPr>
                <w:rFonts w:cstheme="minorHAnsi"/>
                <w:szCs w:val="22"/>
                <w:lang w:eastAsia="es-CO"/>
              </w:rPr>
              <w:t>POR NIVEL JERÁRQUICO</w:t>
            </w:r>
          </w:p>
        </w:tc>
      </w:tr>
      <w:tr w:rsidR="006833FA" w:rsidRPr="002B1DB0" w:rsidTr="00A56AE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lastRenderedPageBreak/>
              <w:t>Compromiso con la organización</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lastRenderedPageBreak/>
              <w:t>Aporte técnico-profesional</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lastRenderedPageBreak/>
              <w:t>Instrumentación de decisiones</w:t>
            </w:r>
          </w:p>
          <w:p w:rsidR="006833FA" w:rsidRPr="002B1DB0" w:rsidRDefault="006833FA" w:rsidP="00CA7B30">
            <w:pPr>
              <w:contextualSpacing/>
              <w:rPr>
                <w:rFonts w:cstheme="minorHAnsi"/>
                <w:szCs w:val="22"/>
                <w:lang w:eastAsia="es-CO"/>
              </w:rPr>
            </w:pPr>
          </w:p>
          <w:p w:rsidR="006833FA" w:rsidRPr="002B1DB0" w:rsidRDefault="006833FA" w:rsidP="00CA7B30">
            <w:pPr>
              <w:rPr>
                <w:rFonts w:cstheme="minorHAnsi"/>
                <w:szCs w:val="22"/>
                <w:lang w:eastAsia="es-CO"/>
              </w:rPr>
            </w:pPr>
            <w:r w:rsidRPr="002B1DB0">
              <w:rPr>
                <w:rFonts w:cstheme="minorHAnsi"/>
                <w:szCs w:val="22"/>
                <w:lang w:eastAsia="es-CO"/>
              </w:rPr>
              <w:t>Se adicionan las siguientes competencias cuando tenga asignado personal a cargo:</w:t>
            </w:r>
          </w:p>
          <w:p w:rsidR="006833FA" w:rsidRPr="002B1DB0" w:rsidRDefault="006833FA" w:rsidP="00CA7B30">
            <w:pPr>
              <w:contextualSpacing/>
              <w:rPr>
                <w:rFonts w:cstheme="minorHAnsi"/>
                <w:szCs w:val="22"/>
                <w:lang w:eastAsia="es-CO"/>
              </w:rPr>
            </w:pP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6833FA" w:rsidRPr="002B1DB0" w:rsidTr="00A56AE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lastRenderedPageBreak/>
              <w:t>REQUISITOS DE FORMACIÓN ACADÉMICA Y EXPERIENCIA</w:t>
            </w:r>
          </w:p>
        </w:tc>
      </w:tr>
      <w:tr w:rsidR="006833FA" w:rsidRPr="002B1DB0" w:rsidTr="00A56AE4">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contextualSpacing/>
              <w:jc w:val="center"/>
              <w:rPr>
                <w:rFonts w:cstheme="minorHAnsi"/>
                <w:b/>
                <w:szCs w:val="22"/>
                <w:lang w:eastAsia="es-CO"/>
              </w:rPr>
            </w:pPr>
            <w:r w:rsidRPr="002B1DB0">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contextualSpacing/>
              <w:jc w:val="center"/>
              <w:rPr>
                <w:rFonts w:cstheme="minorHAnsi"/>
                <w:b/>
                <w:szCs w:val="22"/>
                <w:lang w:eastAsia="es-CO"/>
              </w:rPr>
            </w:pPr>
            <w:r w:rsidRPr="002B1DB0">
              <w:rPr>
                <w:rFonts w:cstheme="minorHAnsi"/>
                <w:b/>
                <w:szCs w:val="22"/>
                <w:lang w:eastAsia="es-CO"/>
              </w:rPr>
              <w:t>Experiencia</w:t>
            </w:r>
          </w:p>
        </w:tc>
      </w:tr>
      <w:tr w:rsidR="008819BB" w:rsidRPr="002B1DB0" w:rsidTr="00A56AE4">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819BB" w:rsidRPr="002B1DB0" w:rsidRDefault="008819BB" w:rsidP="00CA7B30">
            <w:pPr>
              <w:contextualSpacing/>
              <w:rPr>
                <w:rFonts w:cstheme="minorHAnsi"/>
                <w:szCs w:val="22"/>
                <w:lang w:eastAsia="es-CO"/>
              </w:rPr>
            </w:pPr>
          </w:p>
          <w:p w:rsidR="008819BB" w:rsidRPr="002B1DB0" w:rsidRDefault="008819BB" w:rsidP="00CA7B30">
            <w:pPr>
              <w:pStyle w:val="Prrafodelista"/>
              <w:numPr>
                <w:ilvl w:val="0"/>
                <w:numId w:val="26"/>
              </w:numPr>
              <w:rPr>
                <w:rFonts w:cstheme="minorHAnsi"/>
                <w:szCs w:val="22"/>
                <w:lang w:eastAsia="es-CO"/>
              </w:rPr>
            </w:pPr>
            <w:r w:rsidRPr="002B1DB0">
              <w:rPr>
                <w:rFonts w:cstheme="minorHAnsi"/>
                <w:szCs w:val="22"/>
                <w:lang w:eastAsia="es-CO"/>
              </w:rPr>
              <w:t xml:space="preserve">Artes Plásticas, Visuales y Afines </w:t>
            </w:r>
          </w:p>
          <w:p w:rsidR="008819BB" w:rsidRPr="002B1DB0" w:rsidRDefault="008819BB" w:rsidP="00CA7B30">
            <w:pPr>
              <w:pStyle w:val="Prrafodelista"/>
              <w:numPr>
                <w:ilvl w:val="0"/>
                <w:numId w:val="26"/>
              </w:numPr>
              <w:rPr>
                <w:rFonts w:cstheme="minorHAnsi"/>
                <w:szCs w:val="22"/>
                <w:lang w:eastAsia="es-CO"/>
              </w:rPr>
            </w:pPr>
            <w:r w:rsidRPr="002B1DB0">
              <w:rPr>
                <w:rFonts w:cstheme="minorHAnsi"/>
                <w:szCs w:val="22"/>
                <w:lang w:eastAsia="es-CO"/>
              </w:rPr>
              <w:t>Comunicación Social, Periodismo y Afines</w:t>
            </w:r>
          </w:p>
          <w:p w:rsidR="008819BB" w:rsidRPr="002B1DB0" w:rsidRDefault="008819BB" w:rsidP="00CA7B30">
            <w:pPr>
              <w:pStyle w:val="Prrafodelista"/>
              <w:numPr>
                <w:ilvl w:val="0"/>
                <w:numId w:val="26"/>
              </w:numPr>
              <w:rPr>
                <w:rFonts w:cstheme="minorHAnsi"/>
                <w:szCs w:val="22"/>
                <w:lang w:eastAsia="es-CO"/>
              </w:rPr>
            </w:pPr>
            <w:r w:rsidRPr="002B1DB0">
              <w:rPr>
                <w:rFonts w:cstheme="minorHAnsi"/>
                <w:szCs w:val="22"/>
                <w:lang w:eastAsia="es-CO"/>
              </w:rPr>
              <w:t>Diseño</w:t>
            </w:r>
          </w:p>
          <w:p w:rsidR="008819BB" w:rsidRPr="002B1DB0" w:rsidRDefault="008819BB" w:rsidP="00CA7B30">
            <w:pPr>
              <w:pStyle w:val="Prrafodelista"/>
              <w:numPr>
                <w:ilvl w:val="0"/>
                <w:numId w:val="26"/>
              </w:numPr>
              <w:rPr>
                <w:rFonts w:cstheme="minorHAnsi"/>
                <w:szCs w:val="22"/>
                <w:lang w:eastAsia="es-CO"/>
              </w:rPr>
            </w:pPr>
            <w:r w:rsidRPr="002B1DB0">
              <w:rPr>
                <w:rFonts w:cstheme="minorHAnsi"/>
                <w:szCs w:val="22"/>
                <w:lang w:eastAsia="es-CO"/>
              </w:rPr>
              <w:t>Publicidad y Afines</w:t>
            </w:r>
          </w:p>
          <w:p w:rsidR="008819BB" w:rsidRPr="002B1DB0" w:rsidRDefault="008819BB" w:rsidP="00CA7B30">
            <w:pPr>
              <w:pStyle w:val="Prrafodelista"/>
              <w:ind w:left="360"/>
              <w:rPr>
                <w:rFonts w:cstheme="minorHAnsi"/>
                <w:szCs w:val="22"/>
                <w:lang w:eastAsia="es-CO"/>
              </w:rPr>
            </w:pPr>
          </w:p>
          <w:p w:rsidR="008819BB" w:rsidRPr="002B1DB0" w:rsidRDefault="008819BB"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8819BB" w:rsidRPr="002B1DB0" w:rsidRDefault="008819BB" w:rsidP="00CA7B30">
            <w:pPr>
              <w:contextualSpacing/>
              <w:rPr>
                <w:rFonts w:cstheme="minorHAnsi"/>
                <w:szCs w:val="22"/>
                <w:lang w:eastAsia="es-CO"/>
              </w:rPr>
            </w:pPr>
          </w:p>
          <w:p w:rsidR="008819BB" w:rsidRPr="002B1DB0" w:rsidRDefault="008819BB"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widowControl w:val="0"/>
              <w:contextualSpacing/>
              <w:rPr>
                <w:rFonts w:cstheme="minorHAnsi"/>
                <w:szCs w:val="22"/>
                <w:lang w:val="es-ES" w:eastAsia="es-CO"/>
              </w:rPr>
            </w:pPr>
            <w:r w:rsidRPr="002B1DB0">
              <w:rPr>
                <w:rFonts w:cstheme="minorHAnsi"/>
                <w:szCs w:val="22"/>
                <w:lang w:val="es-ES" w:eastAsia="es-CO"/>
              </w:rPr>
              <w:t>Cuarenta (40) meses de experiencia profesional relacionada.</w:t>
            </w:r>
          </w:p>
        </w:tc>
      </w:tr>
    </w:tbl>
    <w:p w:rsidR="006833FA" w:rsidRPr="002B1DB0" w:rsidRDefault="006833FA" w:rsidP="00CA7B30">
      <w:pPr>
        <w:rPr>
          <w:rFonts w:cstheme="minorHAnsi"/>
        </w:rPr>
      </w:pPr>
    </w:p>
    <w:p w:rsidR="006833FA" w:rsidRPr="002B1DB0" w:rsidRDefault="006833FA" w:rsidP="00CA7B30">
      <w:pPr>
        <w:rPr>
          <w:rFonts w:cstheme="minorHAnsi"/>
          <w:szCs w:val="22"/>
        </w:rPr>
      </w:pPr>
      <w:r w:rsidRPr="002B1DB0">
        <w:rPr>
          <w:rFonts w:cstheme="minorHAnsi"/>
        </w:rPr>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833FA" w:rsidRPr="002B1DB0" w:rsidTr="001216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ÁREA FUNCIONAL</w:t>
            </w:r>
          </w:p>
          <w:p w:rsidR="006833FA" w:rsidRPr="002B1DB0" w:rsidRDefault="006833FA" w:rsidP="00CA7B30">
            <w:pPr>
              <w:pStyle w:val="Ttulo2"/>
              <w:spacing w:before="0"/>
              <w:rPr>
                <w:rFonts w:cstheme="minorHAnsi"/>
                <w:szCs w:val="22"/>
                <w:lang w:eastAsia="es-CO"/>
              </w:rPr>
            </w:pPr>
            <w:bookmarkStart w:id="14" w:name="_Toc54894081"/>
            <w:r w:rsidRPr="002B1DB0">
              <w:rPr>
                <w:rFonts w:cstheme="minorHAnsi"/>
                <w:szCs w:val="22"/>
                <w:lang w:eastAsia="es-CO"/>
              </w:rPr>
              <w:t>Oficina Asesora de Comunicaciones</w:t>
            </w:r>
            <w:bookmarkEnd w:id="14"/>
          </w:p>
        </w:tc>
      </w:tr>
      <w:tr w:rsidR="006833FA" w:rsidRPr="002B1DB0" w:rsidTr="001216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PROPÓSITO PRINCIPAL</w:t>
            </w:r>
          </w:p>
        </w:tc>
      </w:tr>
      <w:tr w:rsidR="006833FA" w:rsidRPr="002B1DB0" w:rsidTr="0012165D">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33FA" w:rsidRPr="002B1DB0" w:rsidRDefault="006833FA"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Gestionar la producción de contenidos orientada al fortalecimiento de la comunicación, de las actividades de divulgación y el cumplimiento de los objetivos institucionales.</w:t>
            </w:r>
          </w:p>
        </w:tc>
      </w:tr>
      <w:tr w:rsidR="006833FA" w:rsidRPr="002B1DB0" w:rsidTr="001216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6833FA" w:rsidRPr="002B1DB0" w:rsidTr="0012165D">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Sinespaciado"/>
              <w:numPr>
                <w:ilvl w:val="0"/>
                <w:numId w:val="28"/>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Proponer la estructuración, ejecución y seguimiento de la estrategia de divulgación y comunicación, de conformidad con las directrices impartidas.</w:t>
            </w:r>
          </w:p>
          <w:p w:rsidR="006833FA" w:rsidRPr="002B1DB0" w:rsidRDefault="006833FA" w:rsidP="00CA7B30">
            <w:pPr>
              <w:pStyle w:val="Sinespaciado"/>
              <w:numPr>
                <w:ilvl w:val="0"/>
                <w:numId w:val="28"/>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Proponer y orientar el desarrollo de los componentes gráfico y de contenido de las estrategias y campañas de divulgación institucional para asegurar su efectividad comunicativa, conforme con los lineamientos definidos.</w:t>
            </w:r>
          </w:p>
          <w:p w:rsidR="006833FA" w:rsidRPr="002B1DB0" w:rsidRDefault="006833FA" w:rsidP="00CA7B30">
            <w:pPr>
              <w:pStyle w:val="Sinespaciado"/>
              <w:numPr>
                <w:ilvl w:val="0"/>
                <w:numId w:val="28"/>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Gestionar la elaboración de contenidos gráficos y audiovisuales requeridos para el desarrollo de las campañas de divulgación institucional, siguiendo los parámetros técnicos. </w:t>
            </w:r>
          </w:p>
          <w:p w:rsidR="006833FA" w:rsidRPr="002B1DB0" w:rsidRDefault="006833FA" w:rsidP="00CA7B30">
            <w:pPr>
              <w:pStyle w:val="Sinespaciado"/>
              <w:numPr>
                <w:ilvl w:val="0"/>
                <w:numId w:val="28"/>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Orientar el diseño, actualización y mantenimiento de la identidad institucional de la Superintendencia en los diferentes canales de comunicación y divulgación de la entidad; y en la documentación oficial, conforme con las políticas internas.</w:t>
            </w:r>
          </w:p>
          <w:p w:rsidR="006833FA" w:rsidRPr="002B1DB0" w:rsidRDefault="006833FA" w:rsidP="00CA7B30">
            <w:pPr>
              <w:pStyle w:val="Sinespaciado"/>
              <w:numPr>
                <w:ilvl w:val="0"/>
                <w:numId w:val="28"/>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lastRenderedPageBreak/>
              <w:t>Organizar y mantener actualizado el archivo de piezas gráficas de la Oficina Asesora de Comunicaciones, de acuerdo con los lineamientos establecidos.</w:t>
            </w:r>
          </w:p>
          <w:p w:rsidR="006833FA" w:rsidRPr="002B1DB0" w:rsidRDefault="006833FA" w:rsidP="00CA7B30">
            <w:pPr>
              <w:pStyle w:val="Sinespaciado"/>
              <w:numPr>
                <w:ilvl w:val="0"/>
                <w:numId w:val="28"/>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rsidR="006833FA" w:rsidRPr="002B1DB0" w:rsidRDefault="006833FA" w:rsidP="00CA7B30">
            <w:pPr>
              <w:pStyle w:val="Prrafodelista"/>
              <w:numPr>
                <w:ilvl w:val="0"/>
                <w:numId w:val="28"/>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6833FA" w:rsidRPr="002B1DB0" w:rsidRDefault="006833FA" w:rsidP="00CA7B30">
            <w:pPr>
              <w:pStyle w:val="Sinespaciado"/>
              <w:numPr>
                <w:ilvl w:val="0"/>
                <w:numId w:val="28"/>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6833FA" w:rsidRPr="002B1DB0" w:rsidRDefault="006833FA" w:rsidP="00CA7B30">
            <w:pPr>
              <w:pStyle w:val="Prrafodelista"/>
              <w:numPr>
                <w:ilvl w:val="0"/>
                <w:numId w:val="28"/>
              </w:numPr>
              <w:rPr>
                <w:rFonts w:cstheme="minorHAnsi"/>
                <w:szCs w:val="22"/>
              </w:rPr>
            </w:pPr>
            <w:r w:rsidRPr="002B1DB0">
              <w:rPr>
                <w:rFonts w:cstheme="minorHAnsi"/>
                <w:szCs w:val="22"/>
              </w:rPr>
              <w:t xml:space="preserve">Desempeñar las demás funciones que </w:t>
            </w:r>
            <w:r w:rsidR="00CC3BBD" w:rsidRPr="002B1DB0">
              <w:rPr>
                <w:rFonts w:cstheme="minorHAnsi"/>
                <w:szCs w:val="22"/>
              </w:rPr>
              <w:t xml:space="preserve">le sean asignadas </w:t>
            </w:r>
            <w:r w:rsidRPr="002B1DB0">
              <w:rPr>
                <w:rFonts w:cstheme="minorHAnsi"/>
                <w:szCs w:val="22"/>
              </w:rPr>
              <w:t>por el jefe inmediato, de acuerdo con la naturaleza del empleo y el área de desempeño.</w:t>
            </w:r>
          </w:p>
        </w:tc>
      </w:tr>
      <w:tr w:rsidR="006833FA" w:rsidRPr="002B1DB0" w:rsidTr="001216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6833FA" w:rsidRPr="002B1DB0" w:rsidTr="001216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Mercadeo</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 xml:space="preserve">Publicidad </w:t>
            </w:r>
          </w:p>
          <w:p w:rsidR="006833FA" w:rsidRPr="002B1DB0" w:rsidRDefault="006833FA" w:rsidP="00CA7B30">
            <w:pPr>
              <w:pStyle w:val="Prrafodelista"/>
              <w:numPr>
                <w:ilvl w:val="0"/>
                <w:numId w:val="3"/>
              </w:numPr>
              <w:rPr>
                <w:rFonts w:cstheme="minorHAnsi"/>
                <w:szCs w:val="22"/>
                <w:lang w:eastAsia="es-CO"/>
              </w:rPr>
            </w:pPr>
            <w:r w:rsidRPr="002B1DB0">
              <w:rPr>
                <w:rFonts w:cstheme="minorHAnsi"/>
                <w:szCs w:val="22"/>
                <w:lang w:eastAsia="es-CO"/>
              </w:rPr>
              <w:t>Comunicación organizacional</w:t>
            </w:r>
          </w:p>
        </w:tc>
      </w:tr>
      <w:tr w:rsidR="006833FA" w:rsidRPr="002B1DB0" w:rsidTr="001216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szCs w:val="22"/>
                <w:lang w:eastAsia="es-CO"/>
              </w:rPr>
            </w:pPr>
            <w:r w:rsidRPr="002B1DB0">
              <w:rPr>
                <w:rFonts w:cstheme="minorHAnsi"/>
                <w:b/>
                <w:bCs/>
                <w:szCs w:val="22"/>
                <w:lang w:eastAsia="es-CO"/>
              </w:rPr>
              <w:t>COMPETENCIAS COMPORTAMENTALES</w:t>
            </w:r>
          </w:p>
        </w:tc>
      </w:tr>
      <w:tr w:rsidR="006833FA" w:rsidRPr="002B1DB0" w:rsidTr="001216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contextualSpacing/>
              <w:jc w:val="center"/>
              <w:rPr>
                <w:rFonts w:cstheme="minorHAnsi"/>
                <w:szCs w:val="22"/>
                <w:lang w:eastAsia="es-CO"/>
              </w:rPr>
            </w:pPr>
            <w:r w:rsidRPr="002B1DB0">
              <w:rPr>
                <w:rFonts w:cstheme="minorHAnsi"/>
                <w:szCs w:val="22"/>
                <w:lang w:eastAsia="es-CO"/>
              </w:rPr>
              <w:t>POR NIVEL JERÁRQUICO</w:t>
            </w:r>
          </w:p>
        </w:tc>
      </w:tr>
      <w:tr w:rsidR="006833FA" w:rsidRPr="002B1DB0" w:rsidTr="001216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6833FA" w:rsidRPr="002B1DB0" w:rsidRDefault="006833FA"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6833FA" w:rsidRPr="002B1DB0" w:rsidRDefault="006833FA" w:rsidP="00CA7B30">
            <w:pPr>
              <w:contextualSpacing/>
              <w:rPr>
                <w:rFonts w:cstheme="minorHAnsi"/>
                <w:szCs w:val="22"/>
                <w:lang w:eastAsia="es-CO"/>
              </w:rPr>
            </w:pPr>
          </w:p>
          <w:p w:rsidR="006833FA" w:rsidRPr="002B1DB0" w:rsidRDefault="006833FA" w:rsidP="00CA7B30">
            <w:pPr>
              <w:rPr>
                <w:rFonts w:cstheme="minorHAnsi"/>
                <w:szCs w:val="22"/>
                <w:lang w:eastAsia="es-CO"/>
              </w:rPr>
            </w:pPr>
            <w:r w:rsidRPr="002B1DB0">
              <w:rPr>
                <w:rFonts w:cstheme="minorHAnsi"/>
                <w:szCs w:val="22"/>
                <w:lang w:eastAsia="es-CO"/>
              </w:rPr>
              <w:t>Se adicionan las siguientes competencias cuando tenga asignado personal a cargo:</w:t>
            </w:r>
          </w:p>
          <w:p w:rsidR="006833FA" w:rsidRPr="002B1DB0" w:rsidRDefault="006833FA" w:rsidP="00CA7B30">
            <w:pPr>
              <w:contextualSpacing/>
              <w:rPr>
                <w:rFonts w:cstheme="minorHAnsi"/>
                <w:szCs w:val="22"/>
                <w:lang w:eastAsia="es-CO"/>
              </w:rPr>
            </w:pP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6833FA" w:rsidRPr="002B1DB0" w:rsidRDefault="006833FA"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6833FA" w:rsidRPr="002B1DB0" w:rsidTr="001216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6833FA" w:rsidRPr="002B1DB0" w:rsidTr="0012165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833FA" w:rsidRPr="002B1DB0" w:rsidRDefault="006833FA" w:rsidP="00CA7B30">
            <w:pPr>
              <w:contextualSpacing/>
              <w:jc w:val="center"/>
              <w:rPr>
                <w:rFonts w:cstheme="minorHAnsi"/>
                <w:b/>
                <w:szCs w:val="22"/>
                <w:lang w:eastAsia="es-CO"/>
              </w:rPr>
            </w:pPr>
            <w:r w:rsidRPr="002B1DB0">
              <w:rPr>
                <w:rFonts w:cstheme="minorHAnsi"/>
                <w:b/>
                <w:szCs w:val="22"/>
                <w:lang w:eastAsia="es-CO"/>
              </w:rPr>
              <w:t>Experiencia</w:t>
            </w:r>
          </w:p>
        </w:tc>
      </w:tr>
      <w:tr w:rsidR="008819BB" w:rsidRPr="002B1DB0" w:rsidTr="001216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819BB" w:rsidRPr="002B1DB0" w:rsidRDefault="008819BB" w:rsidP="00CA7B30">
            <w:pPr>
              <w:contextualSpacing/>
              <w:rPr>
                <w:rFonts w:cstheme="minorHAnsi"/>
                <w:szCs w:val="22"/>
                <w:lang w:eastAsia="es-CO"/>
              </w:rPr>
            </w:pPr>
          </w:p>
          <w:p w:rsidR="008819BB" w:rsidRPr="002B1DB0" w:rsidRDefault="008819BB" w:rsidP="00CA7B30">
            <w:pPr>
              <w:pStyle w:val="Prrafodelista"/>
              <w:numPr>
                <w:ilvl w:val="0"/>
                <w:numId w:val="29"/>
              </w:numPr>
              <w:rPr>
                <w:rFonts w:cstheme="minorHAnsi"/>
                <w:szCs w:val="22"/>
                <w:lang w:eastAsia="es-CO"/>
              </w:rPr>
            </w:pPr>
            <w:r w:rsidRPr="002B1DB0">
              <w:rPr>
                <w:rFonts w:cstheme="minorHAnsi"/>
                <w:szCs w:val="22"/>
                <w:lang w:eastAsia="es-CO"/>
              </w:rPr>
              <w:t>Administración</w:t>
            </w:r>
          </w:p>
          <w:p w:rsidR="008819BB" w:rsidRPr="002B1DB0" w:rsidRDefault="008819BB" w:rsidP="00CA7B30">
            <w:pPr>
              <w:pStyle w:val="Prrafodelista"/>
              <w:numPr>
                <w:ilvl w:val="0"/>
                <w:numId w:val="29"/>
              </w:numPr>
              <w:rPr>
                <w:rFonts w:cstheme="minorHAnsi"/>
                <w:szCs w:val="22"/>
                <w:lang w:eastAsia="es-CO"/>
              </w:rPr>
            </w:pPr>
            <w:r w:rsidRPr="002B1DB0">
              <w:rPr>
                <w:rFonts w:cstheme="minorHAnsi"/>
                <w:szCs w:val="22"/>
                <w:lang w:eastAsia="es-CO"/>
              </w:rPr>
              <w:t>Comunicación Social, Periodismo y Afines</w:t>
            </w:r>
          </w:p>
          <w:p w:rsidR="008819BB" w:rsidRPr="002B1DB0" w:rsidRDefault="008819BB" w:rsidP="00CA7B30">
            <w:pPr>
              <w:pStyle w:val="Prrafodelista"/>
              <w:numPr>
                <w:ilvl w:val="0"/>
                <w:numId w:val="29"/>
              </w:numPr>
              <w:rPr>
                <w:rFonts w:cstheme="minorHAnsi"/>
                <w:szCs w:val="22"/>
                <w:lang w:eastAsia="es-CO"/>
              </w:rPr>
            </w:pPr>
            <w:r w:rsidRPr="002B1DB0">
              <w:rPr>
                <w:rFonts w:cstheme="minorHAnsi"/>
                <w:szCs w:val="22"/>
                <w:lang w:eastAsia="es-CO"/>
              </w:rPr>
              <w:t>Publicidad y Afines</w:t>
            </w:r>
          </w:p>
          <w:p w:rsidR="008819BB" w:rsidRPr="002B1DB0" w:rsidRDefault="008819BB" w:rsidP="00CA7B30">
            <w:pPr>
              <w:pStyle w:val="Prrafodelista"/>
              <w:ind w:left="360"/>
              <w:rPr>
                <w:rFonts w:cstheme="minorHAnsi"/>
                <w:szCs w:val="22"/>
                <w:lang w:eastAsia="es-CO"/>
              </w:rPr>
            </w:pPr>
          </w:p>
          <w:p w:rsidR="008819BB" w:rsidRPr="002B1DB0" w:rsidRDefault="008819BB"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8819BB" w:rsidRPr="002B1DB0" w:rsidRDefault="008819BB" w:rsidP="00CA7B30">
            <w:pPr>
              <w:contextualSpacing/>
              <w:rPr>
                <w:rFonts w:cstheme="minorHAnsi"/>
                <w:szCs w:val="22"/>
                <w:lang w:eastAsia="es-CO"/>
              </w:rPr>
            </w:pPr>
          </w:p>
          <w:p w:rsidR="008819BB" w:rsidRPr="002B1DB0" w:rsidRDefault="008819BB" w:rsidP="00CA7B30">
            <w:pPr>
              <w:contextualSpacing/>
              <w:rPr>
                <w:rFonts w:cstheme="minorHAnsi"/>
                <w:szCs w:val="22"/>
                <w:lang w:eastAsia="es-CO"/>
              </w:rPr>
            </w:pPr>
            <w:r w:rsidRPr="002B1DB0">
              <w:rPr>
                <w:rFonts w:cstheme="minorHAnsi"/>
                <w:szCs w:val="22"/>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widowControl w:val="0"/>
              <w:contextualSpacing/>
              <w:rPr>
                <w:rFonts w:cstheme="minorHAnsi"/>
                <w:szCs w:val="22"/>
                <w:lang w:val="es-ES" w:eastAsia="es-CO"/>
              </w:rPr>
            </w:pPr>
            <w:r w:rsidRPr="002B1DB0">
              <w:rPr>
                <w:rFonts w:cstheme="minorHAnsi"/>
                <w:szCs w:val="22"/>
                <w:lang w:val="es-ES" w:eastAsia="es-CO"/>
              </w:rPr>
              <w:lastRenderedPageBreak/>
              <w:t>Cuarenta (40) meses de experiencia profesional relacionada.</w:t>
            </w:r>
          </w:p>
        </w:tc>
      </w:tr>
      <w:tr w:rsidR="0012165D" w:rsidRPr="002B1DB0" w:rsidTr="001216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165D" w:rsidRPr="002B1DB0" w:rsidRDefault="0012165D"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12165D" w:rsidRPr="002B1DB0" w:rsidTr="0012165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2165D" w:rsidRPr="002B1DB0" w:rsidRDefault="0012165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2165D" w:rsidRPr="002B1DB0" w:rsidRDefault="0012165D" w:rsidP="00CA7B30">
            <w:pPr>
              <w:contextualSpacing/>
              <w:jc w:val="center"/>
              <w:rPr>
                <w:rFonts w:cstheme="minorHAnsi"/>
                <w:b/>
                <w:szCs w:val="22"/>
                <w:lang w:eastAsia="es-CO"/>
              </w:rPr>
            </w:pPr>
            <w:r w:rsidRPr="002B1DB0">
              <w:rPr>
                <w:rFonts w:cstheme="minorHAnsi"/>
                <w:b/>
                <w:szCs w:val="22"/>
                <w:lang w:eastAsia="es-CO"/>
              </w:rPr>
              <w:t>Experiencia</w:t>
            </w:r>
          </w:p>
        </w:tc>
      </w:tr>
      <w:tr w:rsidR="0012165D" w:rsidRPr="002B1DB0" w:rsidTr="001216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165D" w:rsidRPr="002B1DB0" w:rsidRDefault="0012165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12165D" w:rsidRPr="002B1DB0" w:rsidRDefault="0012165D" w:rsidP="00CA7B30">
            <w:pPr>
              <w:contextualSpacing/>
              <w:rPr>
                <w:rFonts w:cstheme="minorHAnsi"/>
                <w:szCs w:val="22"/>
                <w:lang w:eastAsia="es-CO"/>
              </w:rPr>
            </w:pPr>
          </w:p>
          <w:p w:rsidR="0012165D" w:rsidRPr="002B1DB0" w:rsidRDefault="0012165D" w:rsidP="00CA7B30">
            <w:pPr>
              <w:pStyle w:val="Prrafodelista"/>
              <w:numPr>
                <w:ilvl w:val="0"/>
                <w:numId w:val="29"/>
              </w:numPr>
              <w:rPr>
                <w:rFonts w:cstheme="minorHAnsi"/>
                <w:szCs w:val="22"/>
                <w:lang w:eastAsia="es-CO"/>
              </w:rPr>
            </w:pPr>
            <w:r w:rsidRPr="002B1DB0">
              <w:rPr>
                <w:rFonts w:cstheme="minorHAnsi"/>
                <w:szCs w:val="22"/>
                <w:lang w:eastAsia="es-CO"/>
              </w:rPr>
              <w:t>Administración</w:t>
            </w:r>
          </w:p>
          <w:p w:rsidR="0012165D" w:rsidRPr="002B1DB0" w:rsidRDefault="0012165D" w:rsidP="00CA7B30">
            <w:pPr>
              <w:pStyle w:val="Prrafodelista"/>
              <w:numPr>
                <w:ilvl w:val="0"/>
                <w:numId w:val="29"/>
              </w:numPr>
              <w:rPr>
                <w:rFonts w:cstheme="minorHAnsi"/>
                <w:szCs w:val="22"/>
                <w:lang w:eastAsia="es-CO"/>
              </w:rPr>
            </w:pPr>
            <w:r w:rsidRPr="002B1DB0">
              <w:rPr>
                <w:rFonts w:cstheme="minorHAnsi"/>
                <w:szCs w:val="22"/>
                <w:lang w:eastAsia="es-CO"/>
              </w:rPr>
              <w:t>Comunicación Social, Periodismo y Afines</w:t>
            </w:r>
          </w:p>
          <w:p w:rsidR="0012165D" w:rsidRPr="002B1DB0" w:rsidRDefault="0012165D" w:rsidP="00CA7B30">
            <w:pPr>
              <w:pStyle w:val="Prrafodelista"/>
              <w:numPr>
                <w:ilvl w:val="0"/>
                <w:numId w:val="29"/>
              </w:numPr>
              <w:rPr>
                <w:rFonts w:cstheme="minorHAnsi"/>
                <w:szCs w:val="22"/>
                <w:lang w:eastAsia="es-CO"/>
              </w:rPr>
            </w:pPr>
            <w:r w:rsidRPr="002B1DB0">
              <w:rPr>
                <w:rFonts w:cstheme="minorHAnsi"/>
                <w:szCs w:val="22"/>
                <w:lang w:eastAsia="es-CO"/>
              </w:rPr>
              <w:t>Publicidad y Afines</w:t>
            </w:r>
          </w:p>
          <w:p w:rsidR="0012165D" w:rsidRPr="002B1DB0" w:rsidRDefault="0012165D" w:rsidP="00CA7B30">
            <w:pPr>
              <w:contextualSpacing/>
              <w:rPr>
                <w:rFonts w:cstheme="minorHAnsi"/>
                <w:szCs w:val="22"/>
                <w:lang w:eastAsia="es-CO"/>
              </w:rPr>
            </w:pPr>
          </w:p>
          <w:p w:rsidR="0012165D" w:rsidRPr="002B1DB0" w:rsidRDefault="0012165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165D" w:rsidRPr="002B1DB0" w:rsidRDefault="0012165D"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12165D" w:rsidRPr="002B1DB0" w:rsidTr="0012165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2165D" w:rsidRPr="002B1DB0" w:rsidRDefault="0012165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2165D" w:rsidRPr="002B1DB0" w:rsidRDefault="0012165D" w:rsidP="00CA7B30">
            <w:pPr>
              <w:contextualSpacing/>
              <w:jc w:val="center"/>
              <w:rPr>
                <w:rFonts w:cstheme="minorHAnsi"/>
                <w:b/>
                <w:szCs w:val="22"/>
                <w:lang w:eastAsia="es-CO"/>
              </w:rPr>
            </w:pPr>
            <w:r w:rsidRPr="002B1DB0">
              <w:rPr>
                <w:rFonts w:cstheme="minorHAnsi"/>
                <w:b/>
                <w:szCs w:val="22"/>
                <w:lang w:eastAsia="es-CO"/>
              </w:rPr>
              <w:t>Experiencia</w:t>
            </w:r>
          </w:p>
        </w:tc>
      </w:tr>
      <w:tr w:rsidR="0012165D" w:rsidRPr="002B1DB0" w:rsidTr="001216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165D" w:rsidRPr="002B1DB0" w:rsidRDefault="0012165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12165D" w:rsidRPr="002B1DB0" w:rsidRDefault="0012165D" w:rsidP="00CA7B30">
            <w:pPr>
              <w:pStyle w:val="Prrafodelista"/>
              <w:numPr>
                <w:ilvl w:val="0"/>
                <w:numId w:val="29"/>
              </w:numPr>
              <w:rPr>
                <w:rFonts w:cstheme="minorHAnsi"/>
                <w:szCs w:val="22"/>
                <w:lang w:eastAsia="es-CO"/>
              </w:rPr>
            </w:pPr>
            <w:r w:rsidRPr="002B1DB0">
              <w:rPr>
                <w:rFonts w:cstheme="minorHAnsi"/>
                <w:szCs w:val="22"/>
                <w:lang w:eastAsia="es-CO"/>
              </w:rPr>
              <w:t>Administración</w:t>
            </w:r>
          </w:p>
          <w:p w:rsidR="0012165D" w:rsidRPr="002B1DB0" w:rsidRDefault="0012165D" w:rsidP="00CA7B30">
            <w:pPr>
              <w:pStyle w:val="Prrafodelista"/>
              <w:numPr>
                <w:ilvl w:val="0"/>
                <w:numId w:val="29"/>
              </w:numPr>
              <w:rPr>
                <w:rFonts w:cstheme="minorHAnsi"/>
                <w:szCs w:val="22"/>
                <w:lang w:eastAsia="es-CO"/>
              </w:rPr>
            </w:pPr>
            <w:r w:rsidRPr="002B1DB0">
              <w:rPr>
                <w:rFonts w:cstheme="minorHAnsi"/>
                <w:szCs w:val="22"/>
                <w:lang w:eastAsia="es-CO"/>
              </w:rPr>
              <w:t>Comunicación Social, Periodismo y Afines</w:t>
            </w:r>
          </w:p>
          <w:p w:rsidR="0012165D" w:rsidRPr="002B1DB0" w:rsidRDefault="0012165D" w:rsidP="00CA7B30">
            <w:pPr>
              <w:pStyle w:val="Prrafodelista"/>
              <w:numPr>
                <w:ilvl w:val="0"/>
                <w:numId w:val="29"/>
              </w:numPr>
              <w:rPr>
                <w:rFonts w:cstheme="minorHAnsi"/>
                <w:szCs w:val="22"/>
                <w:lang w:eastAsia="es-CO"/>
              </w:rPr>
            </w:pPr>
            <w:r w:rsidRPr="002B1DB0">
              <w:rPr>
                <w:rFonts w:cstheme="minorHAnsi"/>
                <w:szCs w:val="22"/>
                <w:lang w:eastAsia="es-CO"/>
              </w:rPr>
              <w:t>Publicidad y Afines</w:t>
            </w:r>
          </w:p>
          <w:p w:rsidR="0012165D" w:rsidRPr="002B1DB0" w:rsidRDefault="0012165D" w:rsidP="00CA7B30">
            <w:pPr>
              <w:contextualSpacing/>
              <w:rPr>
                <w:rFonts w:eastAsia="Times New Roman" w:cstheme="minorHAnsi"/>
                <w:szCs w:val="22"/>
                <w:lang w:eastAsia="es-CO"/>
              </w:rPr>
            </w:pPr>
          </w:p>
          <w:p w:rsidR="0012165D" w:rsidRPr="002B1DB0" w:rsidRDefault="0012165D"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12165D" w:rsidRPr="002B1DB0" w:rsidRDefault="0012165D" w:rsidP="00CA7B30">
            <w:pPr>
              <w:contextualSpacing/>
              <w:rPr>
                <w:rFonts w:cstheme="minorHAnsi"/>
                <w:szCs w:val="22"/>
                <w:lang w:eastAsia="es-CO"/>
              </w:rPr>
            </w:pPr>
          </w:p>
          <w:p w:rsidR="0012165D" w:rsidRPr="002B1DB0" w:rsidRDefault="0012165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165D" w:rsidRPr="002B1DB0" w:rsidRDefault="0012165D" w:rsidP="00CA7B30">
            <w:pPr>
              <w:widowControl w:val="0"/>
              <w:contextualSpacing/>
              <w:rPr>
                <w:rFonts w:cstheme="minorHAnsi"/>
                <w:szCs w:val="22"/>
              </w:rPr>
            </w:pPr>
            <w:r w:rsidRPr="002B1DB0">
              <w:rPr>
                <w:rFonts w:cstheme="minorHAnsi"/>
                <w:szCs w:val="22"/>
              </w:rPr>
              <w:t>Veintiocho (28) meses de experiencia profesional relacionada.</w:t>
            </w:r>
          </w:p>
        </w:tc>
      </w:tr>
      <w:tr w:rsidR="0012165D" w:rsidRPr="002B1DB0" w:rsidTr="0012165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2165D" w:rsidRPr="002B1DB0" w:rsidRDefault="0012165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2165D" w:rsidRPr="002B1DB0" w:rsidRDefault="0012165D" w:rsidP="00CA7B30">
            <w:pPr>
              <w:contextualSpacing/>
              <w:jc w:val="center"/>
              <w:rPr>
                <w:rFonts w:cstheme="minorHAnsi"/>
                <w:b/>
                <w:szCs w:val="22"/>
                <w:lang w:eastAsia="es-CO"/>
              </w:rPr>
            </w:pPr>
            <w:r w:rsidRPr="002B1DB0">
              <w:rPr>
                <w:rFonts w:cstheme="minorHAnsi"/>
                <w:b/>
                <w:szCs w:val="22"/>
                <w:lang w:eastAsia="es-CO"/>
              </w:rPr>
              <w:t>Experiencia</w:t>
            </w:r>
          </w:p>
        </w:tc>
      </w:tr>
      <w:tr w:rsidR="0012165D" w:rsidRPr="002B1DB0" w:rsidTr="001216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165D" w:rsidRPr="002B1DB0" w:rsidRDefault="0012165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12165D" w:rsidRPr="002B1DB0" w:rsidRDefault="0012165D" w:rsidP="00CA7B30">
            <w:pPr>
              <w:pStyle w:val="Prrafodelista"/>
              <w:numPr>
                <w:ilvl w:val="0"/>
                <w:numId w:val="29"/>
              </w:numPr>
              <w:rPr>
                <w:rFonts w:cstheme="minorHAnsi"/>
                <w:szCs w:val="22"/>
                <w:lang w:eastAsia="es-CO"/>
              </w:rPr>
            </w:pPr>
            <w:r w:rsidRPr="002B1DB0">
              <w:rPr>
                <w:rFonts w:cstheme="minorHAnsi"/>
                <w:szCs w:val="22"/>
                <w:lang w:eastAsia="es-CO"/>
              </w:rPr>
              <w:t>Administración</w:t>
            </w:r>
          </w:p>
          <w:p w:rsidR="0012165D" w:rsidRPr="002B1DB0" w:rsidRDefault="0012165D" w:rsidP="00CA7B30">
            <w:pPr>
              <w:pStyle w:val="Prrafodelista"/>
              <w:numPr>
                <w:ilvl w:val="0"/>
                <w:numId w:val="29"/>
              </w:numPr>
              <w:rPr>
                <w:rFonts w:cstheme="minorHAnsi"/>
                <w:szCs w:val="22"/>
                <w:lang w:eastAsia="es-CO"/>
              </w:rPr>
            </w:pPr>
            <w:r w:rsidRPr="002B1DB0">
              <w:rPr>
                <w:rFonts w:cstheme="minorHAnsi"/>
                <w:szCs w:val="22"/>
                <w:lang w:eastAsia="es-CO"/>
              </w:rPr>
              <w:t>Comunicación Social, Periodismo y Afines</w:t>
            </w:r>
          </w:p>
          <w:p w:rsidR="0012165D" w:rsidRPr="002B1DB0" w:rsidRDefault="0012165D" w:rsidP="00CA7B30">
            <w:pPr>
              <w:pStyle w:val="Prrafodelista"/>
              <w:numPr>
                <w:ilvl w:val="0"/>
                <w:numId w:val="29"/>
              </w:numPr>
              <w:rPr>
                <w:rFonts w:cstheme="minorHAnsi"/>
                <w:szCs w:val="22"/>
                <w:lang w:eastAsia="es-CO"/>
              </w:rPr>
            </w:pPr>
            <w:r w:rsidRPr="002B1DB0">
              <w:rPr>
                <w:rFonts w:cstheme="minorHAnsi"/>
                <w:szCs w:val="22"/>
                <w:lang w:eastAsia="es-CO"/>
              </w:rPr>
              <w:t>Publicidad y Afines</w:t>
            </w:r>
          </w:p>
          <w:p w:rsidR="0012165D" w:rsidRPr="002B1DB0" w:rsidRDefault="0012165D" w:rsidP="00CA7B30">
            <w:pPr>
              <w:contextualSpacing/>
              <w:rPr>
                <w:rFonts w:cstheme="minorHAnsi"/>
                <w:szCs w:val="22"/>
                <w:lang w:eastAsia="es-CO"/>
              </w:rPr>
            </w:pPr>
          </w:p>
          <w:p w:rsidR="0012165D" w:rsidRPr="002B1DB0" w:rsidRDefault="0012165D"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12165D" w:rsidRPr="002B1DB0" w:rsidRDefault="0012165D" w:rsidP="00CA7B30">
            <w:pPr>
              <w:contextualSpacing/>
              <w:rPr>
                <w:rFonts w:cstheme="minorHAnsi"/>
                <w:szCs w:val="22"/>
                <w:lang w:eastAsia="es-CO"/>
              </w:rPr>
            </w:pPr>
          </w:p>
          <w:p w:rsidR="0012165D" w:rsidRPr="002B1DB0" w:rsidRDefault="0012165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165D" w:rsidRPr="002B1DB0" w:rsidRDefault="0012165D"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064AE9" w:rsidRPr="002B1DB0" w:rsidRDefault="00064AE9" w:rsidP="00CA7B30">
      <w:pPr>
        <w:rPr>
          <w:rFonts w:cstheme="minorHAnsi"/>
        </w:rPr>
      </w:pPr>
    </w:p>
    <w:p w:rsidR="00BA77AF" w:rsidRPr="002B1DB0" w:rsidRDefault="00BA77AF" w:rsidP="00CA7B30">
      <w:pPr>
        <w:rPr>
          <w:rFonts w:cstheme="minorHAnsi"/>
        </w:rPr>
      </w:pPr>
      <w:r w:rsidRPr="002B1DB0">
        <w:rPr>
          <w:rFonts w:cstheme="minorHAnsi"/>
        </w:rPr>
        <w:t xml:space="preserve">Profesional Especializado 2028-23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A77AF"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t>ÁREA FUNCIONAL</w:t>
            </w:r>
          </w:p>
          <w:p w:rsidR="00BA77AF" w:rsidRPr="002B1DB0" w:rsidRDefault="00BA77AF" w:rsidP="00CA7B30">
            <w:pPr>
              <w:pStyle w:val="Ttulo2"/>
              <w:rPr>
                <w:rFonts w:cstheme="minorHAnsi"/>
              </w:rPr>
            </w:pPr>
            <w:bookmarkStart w:id="15" w:name="_Toc54894082"/>
            <w:r w:rsidRPr="002B1DB0">
              <w:rPr>
                <w:rFonts w:cstheme="minorHAnsi"/>
              </w:rPr>
              <w:t>Oficina de Asesora de Planeación e Innovación Institucional</w:t>
            </w:r>
            <w:bookmarkEnd w:id="15"/>
          </w:p>
        </w:tc>
      </w:tr>
      <w:tr w:rsidR="00BA77AF"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BA77AF" w:rsidRPr="002B1DB0" w:rsidTr="009B7562">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7AF" w:rsidRPr="002B1DB0" w:rsidRDefault="00BA77AF" w:rsidP="00CA7B30">
            <w:pPr>
              <w:pStyle w:val="Sinespaciado"/>
              <w:contextualSpacing/>
              <w:jc w:val="both"/>
              <w:rPr>
                <w:rFonts w:asciiTheme="minorHAnsi" w:hAnsiTheme="minorHAnsi" w:cstheme="minorHAnsi"/>
                <w:lang w:val="es-ES"/>
              </w:rPr>
            </w:pPr>
            <w:r w:rsidRPr="002B1DB0">
              <w:rPr>
                <w:rFonts w:asciiTheme="minorHAnsi" w:hAnsiTheme="minorHAnsi" w:cstheme="minorHAnsi"/>
                <w:lang w:val="es-ES"/>
              </w:rPr>
              <w:t xml:space="preserve">Desempeñar acciones que permitan el mantenimiento del Sistema Integrado de Gestión y Mejora, así como orientar la definición de la planeación estratégica de la entidad de conformidad con lineamientos del Gobierno Nacional. </w:t>
            </w:r>
          </w:p>
        </w:tc>
      </w:tr>
      <w:tr w:rsidR="00BA77AF"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BA77AF" w:rsidRPr="002B1DB0" w:rsidTr="009B7562">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pStyle w:val="Prrafodelista"/>
              <w:numPr>
                <w:ilvl w:val="0"/>
                <w:numId w:val="30"/>
              </w:numPr>
              <w:rPr>
                <w:rFonts w:cstheme="minorHAnsi"/>
                <w:color w:val="000000" w:themeColor="text1"/>
                <w:szCs w:val="22"/>
              </w:rPr>
            </w:pPr>
            <w:r w:rsidRPr="002B1DB0">
              <w:rPr>
                <w:rFonts w:cstheme="minorHAnsi"/>
                <w:color w:val="000000" w:themeColor="text1"/>
                <w:szCs w:val="22"/>
              </w:rPr>
              <w:t>Evaluar y proponer mejoras a los elementos de la planeación estratégica de la Superintendencia, conforme a la dinámica institucional.</w:t>
            </w:r>
          </w:p>
          <w:p w:rsidR="00BA77AF" w:rsidRPr="002B1DB0" w:rsidRDefault="00BA77AF" w:rsidP="00CA7B30">
            <w:pPr>
              <w:pStyle w:val="Prrafodelista"/>
              <w:numPr>
                <w:ilvl w:val="0"/>
                <w:numId w:val="30"/>
              </w:numPr>
              <w:rPr>
                <w:rFonts w:cstheme="minorHAnsi"/>
                <w:color w:val="000000" w:themeColor="text1"/>
                <w:szCs w:val="22"/>
              </w:rPr>
            </w:pPr>
            <w:r w:rsidRPr="002B1DB0">
              <w:rPr>
                <w:rFonts w:cstheme="minorHAnsi"/>
                <w:szCs w:val="22"/>
              </w:rPr>
              <w:t>Participar</w:t>
            </w:r>
            <w:r w:rsidRPr="002B1DB0">
              <w:rPr>
                <w:rFonts w:cstheme="minorHAnsi"/>
                <w:color w:val="000000" w:themeColor="text1"/>
                <w:szCs w:val="22"/>
              </w:rPr>
              <w:t xml:space="preserve"> en el mantenimiento del </w:t>
            </w:r>
            <w:r w:rsidRPr="002B1DB0">
              <w:rPr>
                <w:rFonts w:cstheme="minorHAnsi"/>
                <w:szCs w:val="22"/>
              </w:rPr>
              <w:t>Sistema Integrado de Gestión y Mejora</w:t>
            </w:r>
            <w:r w:rsidRPr="002B1DB0">
              <w:rPr>
                <w:rFonts w:cstheme="minorHAnsi"/>
                <w:color w:val="000000" w:themeColor="text1"/>
                <w:szCs w:val="22"/>
              </w:rPr>
              <w:t xml:space="preserve">, bajo las normas técnicas de gestión de reconocida validez a nivel nacional e internacional, garantizando su integración, innovación y sostenibilidad. </w:t>
            </w:r>
          </w:p>
          <w:p w:rsidR="00BA77AF" w:rsidRPr="002B1DB0" w:rsidRDefault="00BA77AF" w:rsidP="00CA7B30">
            <w:pPr>
              <w:pStyle w:val="Prrafodelista"/>
              <w:numPr>
                <w:ilvl w:val="0"/>
                <w:numId w:val="30"/>
              </w:numPr>
              <w:rPr>
                <w:rFonts w:cstheme="minorHAnsi"/>
                <w:color w:val="000000" w:themeColor="text1"/>
                <w:szCs w:val="22"/>
              </w:rPr>
            </w:pPr>
            <w:r w:rsidRPr="002B1DB0">
              <w:rPr>
                <w:rFonts w:cstheme="minorHAnsi"/>
                <w:szCs w:val="22"/>
              </w:rPr>
              <w:t xml:space="preserve">Gestionar herramientas de seguimiento y evaluación del Sistema Integrado de Gestión y Mejora de conformidad con las normas técnicas y los procedimientos de la entidad. </w:t>
            </w:r>
          </w:p>
          <w:p w:rsidR="00BA77AF" w:rsidRPr="002B1DB0" w:rsidRDefault="00BA77AF" w:rsidP="00CA7B30">
            <w:pPr>
              <w:pStyle w:val="Prrafodelista"/>
              <w:numPr>
                <w:ilvl w:val="0"/>
                <w:numId w:val="30"/>
              </w:numPr>
              <w:rPr>
                <w:rFonts w:cstheme="minorHAnsi"/>
                <w:color w:val="000000" w:themeColor="text1"/>
                <w:szCs w:val="22"/>
              </w:rPr>
            </w:pPr>
            <w:r w:rsidRPr="002B1DB0">
              <w:rPr>
                <w:rFonts w:cstheme="minorHAnsi"/>
                <w:color w:val="000000" w:themeColor="text1"/>
                <w:szCs w:val="22"/>
              </w:rPr>
              <w:t xml:space="preserve">Participar en las actividades de auditoría que se requieran dentro del </w:t>
            </w:r>
            <w:r w:rsidRPr="002B1DB0">
              <w:rPr>
                <w:rFonts w:cstheme="minorHAnsi"/>
                <w:szCs w:val="22"/>
              </w:rPr>
              <w:t>Sistema Integrado de Gestión y Mejora, según los procedimientos de la entidad.</w:t>
            </w:r>
          </w:p>
          <w:p w:rsidR="00BA77AF" w:rsidRPr="002B1DB0" w:rsidRDefault="00BA77AF" w:rsidP="00CA7B30">
            <w:pPr>
              <w:pStyle w:val="Prrafodelista"/>
              <w:numPr>
                <w:ilvl w:val="0"/>
                <w:numId w:val="30"/>
              </w:numPr>
              <w:rPr>
                <w:rFonts w:cstheme="minorHAnsi"/>
                <w:color w:val="000000" w:themeColor="text1"/>
                <w:szCs w:val="22"/>
              </w:rPr>
            </w:pPr>
            <w:r w:rsidRPr="002B1DB0">
              <w:rPr>
                <w:rFonts w:cstheme="minorHAnsi"/>
                <w:color w:val="000000" w:themeColor="text1"/>
                <w:szCs w:val="22"/>
              </w:rPr>
              <w:t>Orientar la elaboración de mapas de riesgos de la Entidad conforme a los procedimientos establecidos.</w:t>
            </w:r>
          </w:p>
          <w:p w:rsidR="00BA77AF" w:rsidRPr="002B1DB0" w:rsidRDefault="00BA77AF" w:rsidP="00CA7B30">
            <w:pPr>
              <w:pStyle w:val="Prrafodelista"/>
              <w:numPr>
                <w:ilvl w:val="0"/>
                <w:numId w:val="30"/>
              </w:numPr>
              <w:rPr>
                <w:rFonts w:cstheme="minorHAnsi"/>
                <w:color w:val="000000" w:themeColor="text1"/>
                <w:szCs w:val="22"/>
              </w:rPr>
            </w:pPr>
            <w:r w:rsidRPr="002B1DB0">
              <w:rPr>
                <w:rFonts w:cstheme="minorHAnsi"/>
                <w:color w:val="000000" w:themeColor="text1"/>
                <w:szCs w:val="22"/>
              </w:rPr>
              <w:t>Proponer y participar en la formulación y seguimiento de planes de mejoramiento de acuerdo con las necesidades de la oficina, de conformidad con los procedimientos de la entidad.</w:t>
            </w:r>
          </w:p>
          <w:p w:rsidR="00BA77AF" w:rsidRPr="002B1DB0" w:rsidRDefault="00BA77AF" w:rsidP="00CA7B30">
            <w:pPr>
              <w:pStyle w:val="Prrafodelista"/>
              <w:numPr>
                <w:ilvl w:val="0"/>
                <w:numId w:val="30"/>
              </w:numPr>
              <w:rPr>
                <w:rFonts w:cstheme="minorHAnsi"/>
                <w:szCs w:val="22"/>
              </w:rPr>
            </w:pPr>
            <w:r w:rsidRPr="002B1DB0">
              <w:rPr>
                <w:rFonts w:cstheme="minorHAnsi"/>
                <w:szCs w:val="22"/>
              </w:rPr>
              <w:t>Elaborar documentos, informes y estadísticas relacionadas con las funciones de la dependencia, de conformidad con los lineamientos de la entidad.</w:t>
            </w:r>
          </w:p>
          <w:p w:rsidR="00BA77AF" w:rsidRPr="002B1DB0" w:rsidRDefault="00BA77AF" w:rsidP="00CA7B30">
            <w:pPr>
              <w:pStyle w:val="Prrafodelista"/>
              <w:numPr>
                <w:ilvl w:val="0"/>
                <w:numId w:val="30"/>
              </w:numPr>
              <w:rPr>
                <w:rFonts w:cstheme="minorHAnsi"/>
                <w:szCs w:val="22"/>
              </w:rPr>
            </w:pPr>
            <w:r w:rsidRPr="002B1DB0">
              <w:rPr>
                <w:rFonts w:cstheme="minorHAnsi"/>
                <w:szCs w:val="22"/>
              </w:rPr>
              <w:t>Acompañar la gestión analítica institucional referente al funcionamiento de la Entidad para la toma de decisiones por parte de las diferentes dependencias de la Superintendencia.</w:t>
            </w:r>
          </w:p>
          <w:p w:rsidR="00BA77AF" w:rsidRPr="002B1DB0" w:rsidRDefault="00BA77AF" w:rsidP="00CA7B30">
            <w:pPr>
              <w:pStyle w:val="Prrafodelista"/>
              <w:numPr>
                <w:ilvl w:val="0"/>
                <w:numId w:val="30"/>
              </w:numPr>
              <w:rPr>
                <w:rFonts w:cstheme="minorHAnsi"/>
                <w:color w:val="000000" w:themeColor="text1"/>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r w:rsidRPr="002B1DB0">
              <w:rPr>
                <w:rFonts w:cstheme="minorHAnsi"/>
                <w:color w:val="000000" w:themeColor="text1"/>
                <w:szCs w:val="22"/>
              </w:rPr>
              <w:t>.</w:t>
            </w:r>
          </w:p>
          <w:p w:rsidR="00BA77AF" w:rsidRPr="002B1DB0" w:rsidRDefault="00BA77AF" w:rsidP="00CA7B30">
            <w:pPr>
              <w:pStyle w:val="Prrafodelista"/>
              <w:numPr>
                <w:ilvl w:val="0"/>
                <w:numId w:val="30"/>
              </w:numPr>
              <w:rPr>
                <w:rFonts w:cstheme="minorHAnsi"/>
                <w:color w:val="000000" w:themeColor="text1"/>
                <w:szCs w:val="22"/>
              </w:rPr>
            </w:pPr>
            <w:r w:rsidRPr="002B1DB0">
              <w:rPr>
                <w:rFonts w:cstheme="minorHAnsi"/>
                <w:color w:val="000000" w:themeColor="text1"/>
                <w:szCs w:val="22"/>
              </w:rPr>
              <w:t xml:space="preserve">Desempeñar las demás funciones que </w:t>
            </w:r>
            <w:r w:rsidR="00CC3BBD" w:rsidRPr="002B1DB0">
              <w:rPr>
                <w:rFonts w:cstheme="minorHAnsi"/>
                <w:color w:val="000000" w:themeColor="text1"/>
                <w:szCs w:val="22"/>
              </w:rPr>
              <w:t xml:space="preserve">le sean asignadas </w:t>
            </w:r>
            <w:r w:rsidRPr="002B1DB0">
              <w:rPr>
                <w:rFonts w:cstheme="minorHAnsi"/>
                <w:color w:val="000000" w:themeColor="text1"/>
                <w:szCs w:val="22"/>
              </w:rPr>
              <w:t>por el jefe inmediato, de acuerdo con la naturaleza del empleo y el área de desempeño.</w:t>
            </w:r>
          </w:p>
        </w:tc>
      </w:tr>
      <w:tr w:rsidR="00BA77AF"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BA77AF"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pStyle w:val="Prrafodelista"/>
              <w:numPr>
                <w:ilvl w:val="0"/>
                <w:numId w:val="3"/>
              </w:numPr>
              <w:rPr>
                <w:rFonts w:cstheme="minorHAnsi"/>
                <w:szCs w:val="22"/>
              </w:rPr>
            </w:pPr>
            <w:r w:rsidRPr="002B1DB0">
              <w:rPr>
                <w:rFonts w:cstheme="minorHAnsi"/>
                <w:szCs w:val="22"/>
              </w:rPr>
              <w:t>Planeación institucional</w:t>
            </w:r>
          </w:p>
          <w:p w:rsidR="00BA77AF" w:rsidRPr="002B1DB0" w:rsidRDefault="00BA77AF" w:rsidP="00CA7B30">
            <w:pPr>
              <w:pStyle w:val="Prrafodelista"/>
              <w:numPr>
                <w:ilvl w:val="0"/>
                <w:numId w:val="3"/>
              </w:numPr>
              <w:rPr>
                <w:rFonts w:cstheme="minorHAnsi"/>
                <w:szCs w:val="22"/>
              </w:rPr>
            </w:pPr>
            <w:r w:rsidRPr="002B1DB0">
              <w:rPr>
                <w:rFonts w:cstheme="minorHAnsi"/>
                <w:szCs w:val="22"/>
              </w:rPr>
              <w:t>Gestión financiera y presupuestal pública</w:t>
            </w:r>
          </w:p>
          <w:p w:rsidR="00BA77AF" w:rsidRPr="002B1DB0" w:rsidRDefault="00BA77AF" w:rsidP="00CA7B30">
            <w:pPr>
              <w:pStyle w:val="Prrafodelista"/>
              <w:numPr>
                <w:ilvl w:val="0"/>
                <w:numId w:val="3"/>
              </w:numPr>
              <w:rPr>
                <w:rFonts w:cstheme="minorHAnsi"/>
                <w:szCs w:val="22"/>
              </w:rPr>
            </w:pPr>
            <w:r w:rsidRPr="002B1DB0">
              <w:rPr>
                <w:rFonts w:cstheme="minorHAnsi"/>
                <w:szCs w:val="22"/>
              </w:rPr>
              <w:t>Gestión Pública</w:t>
            </w:r>
          </w:p>
          <w:p w:rsidR="00BA77AF" w:rsidRPr="002B1DB0" w:rsidRDefault="00BA77AF" w:rsidP="00CA7B30">
            <w:pPr>
              <w:pStyle w:val="Prrafodelista"/>
              <w:numPr>
                <w:ilvl w:val="0"/>
                <w:numId w:val="3"/>
              </w:numPr>
              <w:rPr>
                <w:rFonts w:cstheme="minorHAnsi"/>
                <w:szCs w:val="22"/>
              </w:rPr>
            </w:pPr>
            <w:r w:rsidRPr="002B1DB0">
              <w:rPr>
                <w:rFonts w:cstheme="minorHAnsi"/>
                <w:szCs w:val="22"/>
              </w:rPr>
              <w:t>Formulación, seguimiento y evaluación de proyectos</w:t>
            </w:r>
          </w:p>
          <w:p w:rsidR="00BA77AF" w:rsidRPr="002B1DB0" w:rsidRDefault="00BA77AF" w:rsidP="00CA7B30">
            <w:pPr>
              <w:pStyle w:val="Prrafodelista"/>
              <w:numPr>
                <w:ilvl w:val="0"/>
                <w:numId w:val="3"/>
              </w:numPr>
              <w:rPr>
                <w:rFonts w:cstheme="minorHAnsi"/>
                <w:szCs w:val="22"/>
              </w:rPr>
            </w:pPr>
            <w:r w:rsidRPr="002B1DB0">
              <w:rPr>
                <w:rFonts w:cstheme="minorHAnsi"/>
                <w:szCs w:val="22"/>
              </w:rPr>
              <w:t xml:space="preserve">Estadística </w:t>
            </w:r>
          </w:p>
          <w:p w:rsidR="00BA77AF" w:rsidRPr="002B1DB0" w:rsidRDefault="00BA77AF" w:rsidP="00CA7B30">
            <w:pPr>
              <w:pStyle w:val="Prrafodelista"/>
              <w:numPr>
                <w:ilvl w:val="0"/>
                <w:numId w:val="3"/>
              </w:numPr>
              <w:rPr>
                <w:rFonts w:cstheme="minorHAnsi"/>
                <w:szCs w:val="22"/>
              </w:rPr>
            </w:pPr>
            <w:r w:rsidRPr="002B1DB0">
              <w:rPr>
                <w:rFonts w:cstheme="minorHAnsi"/>
                <w:szCs w:val="22"/>
              </w:rPr>
              <w:t>Sistemas Integrados de Gestión</w:t>
            </w:r>
          </w:p>
          <w:p w:rsidR="00BA77AF" w:rsidRPr="002B1DB0" w:rsidRDefault="00BA77AF" w:rsidP="00CA7B30">
            <w:pPr>
              <w:pStyle w:val="Prrafodelista"/>
              <w:numPr>
                <w:ilvl w:val="0"/>
                <w:numId w:val="3"/>
              </w:numPr>
              <w:rPr>
                <w:rFonts w:cstheme="minorHAnsi"/>
                <w:szCs w:val="22"/>
              </w:rPr>
            </w:pPr>
            <w:r w:rsidRPr="002B1DB0">
              <w:rPr>
                <w:rFonts w:cstheme="minorHAnsi"/>
                <w:szCs w:val="22"/>
              </w:rPr>
              <w:t>Modelo Integrado de Planeación y Gestión -MIPG</w:t>
            </w:r>
          </w:p>
          <w:p w:rsidR="00BA77AF" w:rsidRPr="002B1DB0" w:rsidRDefault="00BA77AF" w:rsidP="00CA7B30">
            <w:pPr>
              <w:pStyle w:val="Prrafodelista"/>
              <w:numPr>
                <w:ilvl w:val="0"/>
                <w:numId w:val="3"/>
              </w:numPr>
              <w:rPr>
                <w:rFonts w:cstheme="minorHAnsi"/>
                <w:szCs w:val="22"/>
              </w:rPr>
            </w:pPr>
            <w:r w:rsidRPr="002B1DB0">
              <w:rPr>
                <w:rFonts w:cstheme="minorHAnsi"/>
                <w:szCs w:val="22"/>
              </w:rPr>
              <w:t xml:space="preserve">Gestión del conocimiento </w:t>
            </w:r>
          </w:p>
          <w:p w:rsidR="00BA77AF" w:rsidRPr="002B1DB0" w:rsidRDefault="00BA77AF" w:rsidP="00CA7B30">
            <w:pPr>
              <w:pStyle w:val="Prrafodelista"/>
              <w:numPr>
                <w:ilvl w:val="0"/>
                <w:numId w:val="3"/>
              </w:numPr>
              <w:rPr>
                <w:rFonts w:cstheme="minorHAnsi"/>
                <w:szCs w:val="22"/>
              </w:rPr>
            </w:pPr>
            <w:r w:rsidRPr="002B1DB0">
              <w:rPr>
                <w:rFonts w:cstheme="minorHAnsi"/>
                <w:szCs w:val="22"/>
              </w:rPr>
              <w:t>Excel avanzado</w:t>
            </w:r>
          </w:p>
          <w:p w:rsidR="00BA77AF" w:rsidRPr="002B1DB0" w:rsidRDefault="00BA77AF" w:rsidP="00CA7B30">
            <w:pPr>
              <w:rPr>
                <w:rFonts w:cstheme="minorHAnsi"/>
                <w:szCs w:val="22"/>
                <w:lang w:val="es-ES" w:eastAsia="es-CO"/>
              </w:rPr>
            </w:pPr>
          </w:p>
        </w:tc>
      </w:tr>
      <w:tr w:rsidR="00BA77AF"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szCs w:val="22"/>
                <w:lang w:val="es-ES" w:eastAsia="es-CO"/>
              </w:rPr>
            </w:pPr>
            <w:r w:rsidRPr="002B1DB0">
              <w:rPr>
                <w:rFonts w:cstheme="minorHAnsi"/>
                <w:b/>
                <w:bCs/>
                <w:szCs w:val="22"/>
                <w:lang w:val="es-ES" w:eastAsia="es-CO"/>
              </w:rPr>
              <w:lastRenderedPageBreak/>
              <w:t>COMPETENCIAS COMPORTAMENTALES</w:t>
            </w:r>
          </w:p>
        </w:tc>
      </w:tr>
      <w:tr w:rsidR="00BA77AF"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BA77AF"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BA77AF" w:rsidRPr="002B1DB0" w:rsidRDefault="00BA77AF" w:rsidP="00CA7B30">
            <w:pPr>
              <w:contextualSpacing/>
              <w:rPr>
                <w:rFonts w:cstheme="minorHAnsi"/>
                <w:szCs w:val="22"/>
                <w:lang w:val="es-ES" w:eastAsia="es-CO"/>
              </w:rPr>
            </w:pPr>
          </w:p>
          <w:p w:rsidR="00BA77AF" w:rsidRPr="002B1DB0" w:rsidRDefault="00BA77AF"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BA77AF" w:rsidRPr="002B1DB0" w:rsidRDefault="00BA77AF" w:rsidP="00CA7B30">
            <w:pPr>
              <w:contextualSpacing/>
              <w:rPr>
                <w:rFonts w:cstheme="minorHAnsi"/>
                <w:szCs w:val="22"/>
                <w:lang w:val="es-ES" w:eastAsia="es-CO"/>
              </w:rPr>
            </w:pP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BA77AF"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BA77AF" w:rsidRPr="002B1DB0" w:rsidTr="009B756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8819BB"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8819BB" w:rsidRPr="002B1DB0" w:rsidRDefault="008819BB" w:rsidP="00CA7B30">
            <w:pPr>
              <w:contextualSpacing/>
              <w:rPr>
                <w:rFonts w:cstheme="minorHAnsi"/>
                <w:szCs w:val="22"/>
                <w:lang w:val="es-ES" w:eastAsia="es-CO"/>
              </w:rPr>
            </w:pP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8819BB" w:rsidRPr="002B1DB0" w:rsidRDefault="008819BB" w:rsidP="00CA7B30">
            <w:pPr>
              <w:ind w:left="360"/>
              <w:contextualSpacing/>
              <w:rPr>
                <w:rFonts w:cstheme="minorHAnsi"/>
                <w:szCs w:val="22"/>
                <w:lang w:val="es-ES" w:eastAsia="es-CO"/>
              </w:rPr>
            </w:pPr>
          </w:p>
          <w:p w:rsidR="008819BB" w:rsidRPr="002B1DB0" w:rsidRDefault="008819BB"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8819BB" w:rsidRPr="002B1DB0" w:rsidRDefault="008819BB" w:rsidP="00CA7B30">
            <w:pPr>
              <w:contextualSpacing/>
              <w:rPr>
                <w:rFonts w:cstheme="minorHAnsi"/>
                <w:szCs w:val="22"/>
                <w:lang w:val="es-ES" w:eastAsia="es-CO"/>
              </w:rPr>
            </w:pPr>
          </w:p>
          <w:p w:rsidR="008819BB" w:rsidRPr="002B1DB0" w:rsidRDefault="008819BB"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widowControl w:val="0"/>
              <w:contextualSpacing/>
              <w:rPr>
                <w:rFonts w:cstheme="minorHAnsi"/>
                <w:szCs w:val="22"/>
                <w:lang w:val="es-ES" w:eastAsia="es-CO"/>
              </w:rPr>
            </w:pPr>
            <w:r w:rsidRPr="002B1DB0">
              <w:rPr>
                <w:rFonts w:cstheme="minorHAnsi"/>
                <w:szCs w:val="22"/>
                <w:lang w:val="es-ES" w:eastAsia="es-CO"/>
              </w:rPr>
              <w:t>Cuarenta (40) meses de experiencia profesional relacionada.</w:t>
            </w:r>
          </w:p>
        </w:tc>
      </w:tr>
      <w:tr w:rsidR="00FD4B79"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FD4B79" w:rsidRPr="002B1DB0" w:rsidTr="009B756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12A33"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FD4B79" w:rsidRPr="002B1DB0" w:rsidTr="009B756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FD4B79" w:rsidRPr="002B1DB0" w:rsidRDefault="00FD4B79" w:rsidP="00CA7B30">
            <w:pPr>
              <w:contextualSpacing/>
              <w:rPr>
                <w:rFonts w:eastAsia="Times New Roman" w:cstheme="minorHAnsi"/>
                <w:szCs w:val="22"/>
                <w:lang w:eastAsia="es-CO"/>
              </w:rPr>
            </w:pPr>
          </w:p>
          <w:p w:rsidR="00FD4B79" w:rsidRPr="002B1DB0" w:rsidRDefault="00FD4B79"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FD4B79" w:rsidRPr="002B1DB0" w:rsidRDefault="00FD4B79" w:rsidP="00CA7B30">
            <w:pPr>
              <w:contextualSpacing/>
              <w:rPr>
                <w:rFonts w:cstheme="minorHAnsi"/>
                <w:szCs w:val="22"/>
                <w:lang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t>Veintiocho (28) meses de experiencia profesional relacionada.</w:t>
            </w:r>
          </w:p>
        </w:tc>
      </w:tr>
      <w:tr w:rsidR="00FD4B79" w:rsidRPr="002B1DB0" w:rsidTr="009B756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12A33"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FD4B79" w:rsidRPr="002B1DB0" w:rsidRDefault="00FD4B79"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FD4B79" w:rsidRPr="002B1DB0" w:rsidRDefault="00FD4B79" w:rsidP="00CA7B30">
            <w:pPr>
              <w:contextualSpacing/>
              <w:rPr>
                <w:rFonts w:cstheme="minorHAnsi"/>
                <w:szCs w:val="22"/>
                <w:lang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BA77AF" w:rsidRPr="002B1DB0" w:rsidRDefault="00BA77AF" w:rsidP="00CA7B30">
      <w:pPr>
        <w:rPr>
          <w:rFonts w:cstheme="minorHAnsi"/>
          <w:szCs w:val="22"/>
          <w:lang w:val="es-ES" w:eastAsia="es-ES"/>
        </w:rPr>
      </w:pPr>
    </w:p>
    <w:p w:rsidR="00BA77AF" w:rsidRPr="002B1DB0" w:rsidRDefault="00BA77AF" w:rsidP="00CA7B30">
      <w:pPr>
        <w:rPr>
          <w:rFonts w:cstheme="minorHAnsi"/>
        </w:rPr>
      </w:pPr>
      <w:r w:rsidRPr="002B1DB0">
        <w:rPr>
          <w:rFonts w:cstheme="minorHAnsi"/>
        </w:rPr>
        <w:t xml:space="preserve">Profesional Especializado 2028-23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A77AF"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t>ÁREA FUNCIONAL</w:t>
            </w:r>
          </w:p>
          <w:p w:rsidR="00BA77AF" w:rsidRPr="002B1DB0" w:rsidRDefault="00BA77AF" w:rsidP="00CA7B30">
            <w:pPr>
              <w:pStyle w:val="Ttulo2"/>
              <w:rPr>
                <w:rFonts w:cstheme="minorHAnsi"/>
                <w:lang w:eastAsia="es-CO"/>
              </w:rPr>
            </w:pPr>
            <w:bookmarkStart w:id="16" w:name="_Toc54894083"/>
            <w:r w:rsidRPr="002B1DB0">
              <w:rPr>
                <w:rFonts w:cstheme="minorHAnsi"/>
              </w:rPr>
              <w:t>Oficina de Asesora de Planeación e Innovación Institucional</w:t>
            </w:r>
            <w:bookmarkEnd w:id="16"/>
          </w:p>
        </w:tc>
      </w:tr>
      <w:tr w:rsidR="00BA77AF"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BA77AF" w:rsidRPr="002B1DB0" w:rsidTr="009B7562">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7AF" w:rsidRPr="002B1DB0" w:rsidRDefault="00BA77AF" w:rsidP="00CA7B30">
            <w:pPr>
              <w:pStyle w:val="Sinespaciado"/>
              <w:contextualSpacing/>
              <w:jc w:val="both"/>
              <w:rPr>
                <w:rFonts w:asciiTheme="minorHAnsi" w:eastAsia="Times New Roman" w:hAnsiTheme="minorHAnsi" w:cstheme="minorHAnsi"/>
                <w:color w:val="000000" w:themeColor="text1"/>
                <w:lang w:val="es-ES" w:eastAsia="es-ES"/>
              </w:rPr>
            </w:pPr>
            <w:r w:rsidRPr="002B1DB0">
              <w:rPr>
                <w:rFonts w:asciiTheme="minorHAnsi" w:eastAsia="Times New Roman" w:hAnsiTheme="minorHAnsi" w:cstheme="minorHAnsi"/>
                <w:color w:val="000000" w:themeColor="text1"/>
                <w:lang w:val="es-ES" w:eastAsia="es-ES"/>
              </w:rPr>
              <w:lastRenderedPageBreak/>
              <w:t>Orientar la programación del presupuesto y la gestión de sus modificaciones y autorizaciones, que permitan la ejecución de los programas y proyectos para la gestión institucional, de acuerdo con los lineamientos, metodologías y normativa aplicable.</w:t>
            </w:r>
          </w:p>
        </w:tc>
      </w:tr>
      <w:tr w:rsidR="00BA77AF"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BA77AF" w:rsidRPr="002B1DB0" w:rsidTr="009B7562">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pStyle w:val="Prrafodelista"/>
              <w:numPr>
                <w:ilvl w:val="0"/>
                <w:numId w:val="31"/>
              </w:numPr>
              <w:rPr>
                <w:rFonts w:cstheme="minorHAnsi"/>
                <w:color w:val="000000" w:themeColor="text1"/>
                <w:szCs w:val="22"/>
              </w:rPr>
            </w:pPr>
            <w:r w:rsidRPr="002B1DB0">
              <w:rPr>
                <w:rFonts w:cstheme="minorHAnsi"/>
                <w:color w:val="000000" w:themeColor="text1"/>
                <w:szCs w:val="22"/>
              </w:rPr>
              <w:t>Participar en la preparación del anteproyecto de presupuesto, así como la programación presupuestal de la Superintendencia, de conformidad con la normativa vigente.</w:t>
            </w:r>
          </w:p>
          <w:p w:rsidR="00BA77AF" w:rsidRPr="002B1DB0" w:rsidRDefault="00BA77AF" w:rsidP="00CA7B30">
            <w:pPr>
              <w:pStyle w:val="Prrafodelista"/>
              <w:numPr>
                <w:ilvl w:val="0"/>
                <w:numId w:val="31"/>
              </w:numPr>
              <w:rPr>
                <w:rFonts w:cstheme="minorHAnsi"/>
                <w:color w:val="000000" w:themeColor="text1"/>
                <w:szCs w:val="22"/>
              </w:rPr>
            </w:pPr>
            <w:r w:rsidRPr="002B1DB0">
              <w:rPr>
                <w:rFonts w:cstheme="minorHAnsi"/>
                <w:szCs w:val="22"/>
              </w:rPr>
              <w:t xml:space="preserve">Orientar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rsidR="00BA77AF" w:rsidRPr="002B1DB0" w:rsidRDefault="00BA77AF" w:rsidP="00CA7B30">
            <w:pPr>
              <w:pStyle w:val="Prrafodelista"/>
              <w:numPr>
                <w:ilvl w:val="0"/>
                <w:numId w:val="31"/>
              </w:numPr>
              <w:rPr>
                <w:rFonts w:cstheme="minorHAnsi"/>
                <w:color w:val="000000" w:themeColor="text1"/>
                <w:szCs w:val="22"/>
              </w:rPr>
            </w:pPr>
            <w:r w:rsidRPr="002B1DB0">
              <w:rPr>
                <w:rFonts w:cstheme="minorHAnsi"/>
                <w:color w:val="000000" w:themeColor="text1"/>
                <w:szCs w:val="22"/>
              </w:rPr>
              <w:t>Desarrollar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rsidR="00BA77AF" w:rsidRPr="002B1DB0" w:rsidRDefault="00BA77AF" w:rsidP="00CA7B30">
            <w:pPr>
              <w:pStyle w:val="Prrafodelista"/>
              <w:numPr>
                <w:ilvl w:val="0"/>
                <w:numId w:val="31"/>
              </w:numPr>
              <w:rPr>
                <w:rFonts w:cstheme="minorHAnsi"/>
                <w:color w:val="000000" w:themeColor="text1"/>
                <w:szCs w:val="22"/>
              </w:rPr>
            </w:pPr>
            <w:r w:rsidRPr="002B1DB0">
              <w:rPr>
                <w:rFonts w:cstheme="minorHAnsi"/>
                <w:color w:val="000000" w:themeColor="text1"/>
                <w:szCs w:val="22"/>
              </w:rPr>
              <w:t>Participar en la elaboración y análisis de reportes e informes de avance de la gestión presupuestal para facilitar la toma de decisiones y permitir la formulación de estrategias de mejora institucional, de conformidad con los procedimientos de la entidad.</w:t>
            </w:r>
          </w:p>
          <w:p w:rsidR="00BA77AF" w:rsidRPr="002B1DB0" w:rsidRDefault="00BA77AF" w:rsidP="00CA7B30">
            <w:pPr>
              <w:pStyle w:val="Prrafodelista"/>
              <w:numPr>
                <w:ilvl w:val="0"/>
                <w:numId w:val="31"/>
              </w:numPr>
              <w:rPr>
                <w:rFonts w:cstheme="minorHAnsi"/>
                <w:color w:val="000000" w:themeColor="text1"/>
                <w:szCs w:val="22"/>
              </w:rPr>
            </w:pPr>
            <w:r w:rsidRPr="002B1DB0">
              <w:rPr>
                <w:rFonts w:cstheme="minorHAnsi"/>
                <w:color w:val="000000" w:themeColor="text1"/>
                <w:szCs w:val="22"/>
              </w:rPr>
              <w:t>Elaborar documentos, conceptos, informes y estadísticas relacionados con la gestión presupuestal, de conformidad con los lineamientos de la entidad.</w:t>
            </w:r>
          </w:p>
          <w:p w:rsidR="00BA77AF" w:rsidRPr="002B1DB0" w:rsidRDefault="00BA77AF" w:rsidP="00CA7B30">
            <w:pPr>
              <w:pStyle w:val="Prrafodelista"/>
              <w:numPr>
                <w:ilvl w:val="0"/>
                <w:numId w:val="31"/>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u otras partes interesadas pertinentes, de conformidad con los procedimientos y normativa vigente.</w:t>
            </w:r>
          </w:p>
          <w:p w:rsidR="00BA77AF" w:rsidRPr="002B1DB0" w:rsidRDefault="00BA77AF" w:rsidP="00CA7B30">
            <w:pPr>
              <w:pStyle w:val="Prrafodelista"/>
              <w:numPr>
                <w:ilvl w:val="0"/>
                <w:numId w:val="31"/>
              </w:numPr>
              <w:rPr>
                <w:rFonts w:cstheme="minorHAnsi"/>
                <w:color w:val="000000" w:themeColor="text1"/>
                <w:szCs w:val="22"/>
              </w:rPr>
            </w:pPr>
            <w:r w:rsidRPr="002B1DB0">
              <w:rPr>
                <w:rFonts w:cstheme="minorHAnsi"/>
                <w:color w:val="000000" w:themeColor="text1"/>
                <w:szCs w:val="22"/>
              </w:rPr>
              <w:t xml:space="preserve">Participar en la implementación, mantenimiento y mejora continua del </w:t>
            </w:r>
            <w:r w:rsidRPr="002B1DB0">
              <w:rPr>
                <w:rFonts w:cstheme="minorHAnsi"/>
                <w:szCs w:val="22"/>
              </w:rPr>
              <w:t>Sistema Integrado de Gestión y Mejora.</w:t>
            </w:r>
          </w:p>
          <w:p w:rsidR="00BA77AF" w:rsidRPr="002B1DB0" w:rsidRDefault="00BA77AF" w:rsidP="00CA7B30">
            <w:pPr>
              <w:pStyle w:val="Prrafodelista"/>
              <w:numPr>
                <w:ilvl w:val="0"/>
                <w:numId w:val="31"/>
              </w:numPr>
              <w:rPr>
                <w:rFonts w:cstheme="minorHAnsi"/>
                <w:color w:val="000000" w:themeColor="text1"/>
                <w:szCs w:val="22"/>
              </w:rPr>
            </w:pPr>
            <w:r w:rsidRPr="002B1DB0">
              <w:rPr>
                <w:rFonts w:cstheme="minorHAnsi"/>
                <w:color w:val="000000" w:themeColor="text1"/>
                <w:szCs w:val="22"/>
              </w:rPr>
              <w:t xml:space="preserve">Desempeñar las demás funciones que </w:t>
            </w:r>
            <w:r w:rsidR="00CC3BBD" w:rsidRPr="002B1DB0">
              <w:rPr>
                <w:rFonts w:cstheme="minorHAnsi"/>
                <w:color w:val="000000" w:themeColor="text1"/>
                <w:szCs w:val="22"/>
              </w:rPr>
              <w:t xml:space="preserve">le sean asignadas </w:t>
            </w:r>
            <w:r w:rsidRPr="002B1DB0">
              <w:rPr>
                <w:rFonts w:cstheme="minorHAnsi"/>
                <w:color w:val="000000" w:themeColor="text1"/>
                <w:szCs w:val="22"/>
              </w:rPr>
              <w:t>por el jefe inmediato, de acuerdo con la naturaleza del empleo y el área de desempeño.</w:t>
            </w:r>
          </w:p>
        </w:tc>
      </w:tr>
      <w:tr w:rsidR="00BA77AF"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BA77AF"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pStyle w:val="Prrafodelista"/>
              <w:numPr>
                <w:ilvl w:val="0"/>
                <w:numId w:val="3"/>
              </w:numPr>
              <w:jc w:val="left"/>
              <w:rPr>
                <w:rFonts w:cstheme="minorHAnsi"/>
                <w:color w:val="000000" w:themeColor="text1"/>
                <w:szCs w:val="22"/>
              </w:rPr>
            </w:pPr>
            <w:r w:rsidRPr="002B1DB0">
              <w:rPr>
                <w:rFonts w:cstheme="minorHAnsi"/>
                <w:color w:val="000000" w:themeColor="text1"/>
                <w:szCs w:val="22"/>
              </w:rPr>
              <w:t>Presupuesto público</w:t>
            </w:r>
          </w:p>
          <w:p w:rsidR="00BA77AF" w:rsidRPr="002B1DB0" w:rsidRDefault="00BA77AF" w:rsidP="00CA7B30">
            <w:pPr>
              <w:pStyle w:val="Prrafodelista"/>
              <w:numPr>
                <w:ilvl w:val="0"/>
                <w:numId w:val="3"/>
              </w:numPr>
              <w:jc w:val="left"/>
              <w:rPr>
                <w:rFonts w:cstheme="minorHAnsi"/>
                <w:color w:val="000000" w:themeColor="text1"/>
                <w:szCs w:val="22"/>
              </w:rPr>
            </w:pPr>
            <w:r w:rsidRPr="002B1DB0">
              <w:rPr>
                <w:rFonts w:cstheme="minorHAnsi"/>
                <w:color w:val="000000" w:themeColor="text1"/>
                <w:szCs w:val="22"/>
              </w:rPr>
              <w:t>Planeación presupuestal</w:t>
            </w:r>
          </w:p>
          <w:p w:rsidR="00BA77AF" w:rsidRPr="002B1DB0" w:rsidRDefault="00BA77AF" w:rsidP="00CA7B30">
            <w:pPr>
              <w:pStyle w:val="Prrafodelista"/>
              <w:numPr>
                <w:ilvl w:val="0"/>
                <w:numId w:val="3"/>
              </w:numPr>
              <w:jc w:val="left"/>
              <w:rPr>
                <w:rFonts w:cstheme="minorHAnsi"/>
                <w:color w:val="000000" w:themeColor="text1"/>
                <w:szCs w:val="22"/>
              </w:rPr>
            </w:pPr>
            <w:r w:rsidRPr="002B1DB0">
              <w:rPr>
                <w:rFonts w:cstheme="minorHAnsi"/>
                <w:color w:val="000000" w:themeColor="text1"/>
                <w:szCs w:val="22"/>
              </w:rPr>
              <w:t>Gestión integral de proyectos</w:t>
            </w:r>
          </w:p>
          <w:p w:rsidR="00BA77AF" w:rsidRPr="002B1DB0" w:rsidRDefault="00BA77AF"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Modelo Integrado de Planeación y Gestión</w:t>
            </w:r>
          </w:p>
          <w:p w:rsidR="00BA77AF" w:rsidRPr="002B1DB0" w:rsidRDefault="00BA77AF" w:rsidP="00CA7B30">
            <w:pPr>
              <w:pStyle w:val="Prrafodelista"/>
              <w:numPr>
                <w:ilvl w:val="0"/>
                <w:numId w:val="3"/>
              </w:numPr>
              <w:rPr>
                <w:rFonts w:cstheme="minorHAnsi"/>
                <w:szCs w:val="22"/>
                <w:lang w:eastAsia="es-CO"/>
              </w:rPr>
            </w:pPr>
            <w:r w:rsidRPr="002B1DB0">
              <w:rPr>
                <w:rFonts w:cstheme="minorHAnsi"/>
                <w:color w:val="000000" w:themeColor="text1"/>
                <w:szCs w:val="22"/>
              </w:rPr>
              <w:t>Excel avanzado</w:t>
            </w:r>
          </w:p>
        </w:tc>
      </w:tr>
      <w:tr w:rsidR="00BA77AF"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BA77AF"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BA77AF"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BA77AF" w:rsidRPr="002B1DB0" w:rsidRDefault="00BA77AF" w:rsidP="00CA7B30">
            <w:pPr>
              <w:contextualSpacing/>
              <w:rPr>
                <w:rFonts w:cstheme="minorHAnsi"/>
                <w:szCs w:val="22"/>
                <w:lang w:val="es-ES" w:eastAsia="es-CO"/>
              </w:rPr>
            </w:pPr>
          </w:p>
          <w:p w:rsidR="00BA77AF" w:rsidRPr="002B1DB0" w:rsidRDefault="00BA77AF"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BA77AF" w:rsidRPr="002B1DB0" w:rsidRDefault="00BA77AF" w:rsidP="00CA7B30">
            <w:pPr>
              <w:contextualSpacing/>
              <w:rPr>
                <w:rFonts w:cstheme="minorHAnsi"/>
                <w:szCs w:val="22"/>
                <w:lang w:val="es-ES" w:eastAsia="es-CO"/>
              </w:rPr>
            </w:pP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BA77AF"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lastRenderedPageBreak/>
              <w:t>REQUISITOS DE FORMACIÓN ACADÉMICA Y EXPERIENCIA</w:t>
            </w:r>
          </w:p>
        </w:tc>
      </w:tr>
      <w:tr w:rsidR="00BA77AF" w:rsidRPr="002B1DB0" w:rsidTr="009B756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8819BB"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8819BB" w:rsidRPr="002B1DB0" w:rsidRDefault="008819BB" w:rsidP="00CA7B30">
            <w:pPr>
              <w:contextualSpacing/>
              <w:rPr>
                <w:rFonts w:cstheme="minorHAnsi"/>
                <w:szCs w:val="22"/>
                <w:lang w:val="es-ES" w:eastAsia="es-CO"/>
              </w:rPr>
            </w:pP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Administración </w:t>
            </w: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Economía </w:t>
            </w: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8819BB" w:rsidRPr="002B1DB0" w:rsidRDefault="008819BB" w:rsidP="00CA7B30">
            <w:pPr>
              <w:ind w:left="360"/>
              <w:contextualSpacing/>
              <w:rPr>
                <w:rFonts w:cstheme="minorHAnsi"/>
                <w:szCs w:val="22"/>
                <w:lang w:val="es-ES" w:eastAsia="es-CO"/>
              </w:rPr>
            </w:pPr>
          </w:p>
          <w:p w:rsidR="008819BB" w:rsidRPr="002B1DB0" w:rsidRDefault="008819BB"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8819BB" w:rsidRPr="002B1DB0" w:rsidRDefault="008819BB" w:rsidP="00CA7B30">
            <w:pPr>
              <w:contextualSpacing/>
              <w:rPr>
                <w:rFonts w:cstheme="minorHAnsi"/>
                <w:szCs w:val="22"/>
                <w:lang w:val="es-ES" w:eastAsia="es-CO"/>
              </w:rPr>
            </w:pPr>
          </w:p>
          <w:p w:rsidR="008819BB" w:rsidRPr="002B1DB0" w:rsidRDefault="008819BB"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widowControl w:val="0"/>
              <w:contextualSpacing/>
              <w:rPr>
                <w:rFonts w:cstheme="minorHAnsi"/>
                <w:szCs w:val="22"/>
                <w:lang w:val="es-ES" w:eastAsia="es-CO"/>
              </w:rPr>
            </w:pPr>
            <w:r w:rsidRPr="002B1DB0">
              <w:rPr>
                <w:rFonts w:cstheme="minorHAnsi"/>
                <w:szCs w:val="22"/>
                <w:lang w:val="es-ES" w:eastAsia="es-CO"/>
              </w:rPr>
              <w:t>Cuarenta (40) meses de experiencia profesional relacionada.</w:t>
            </w:r>
          </w:p>
        </w:tc>
      </w:tr>
      <w:tr w:rsidR="00FD4B79" w:rsidRPr="002B1DB0" w:rsidTr="009B756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FD4B79" w:rsidRPr="002B1DB0" w:rsidTr="009B756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Administración </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Economía </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FD4B79" w:rsidRPr="002B1DB0" w:rsidRDefault="00FD4B79" w:rsidP="00CA7B30">
            <w:pPr>
              <w:contextualSpacing/>
              <w:rPr>
                <w:rFonts w:cstheme="minorHAnsi"/>
                <w:szCs w:val="22"/>
                <w:lang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FD4B79" w:rsidRPr="002B1DB0" w:rsidTr="009B756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Administración </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Economía </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FD4B79" w:rsidRPr="002B1DB0" w:rsidRDefault="00FD4B79" w:rsidP="00CA7B30">
            <w:pPr>
              <w:contextualSpacing/>
              <w:rPr>
                <w:rFonts w:eastAsia="Times New Roman" w:cstheme="minorHAnsi"/>
                <w:szCs w:val="22"/>
                <w:lang w:eastAsia="es-CO"/>
              </w:rPr>
            </w:pPr>
          </w:p>
          <w:p w:rsidR="00FD4B79" w:rsidRPr="002B1DB0" w:rsidRDefault="00FD4B79"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FD4B79" w:rsidRPr="002B1DB0" w:rsidRDefault="00FD4B79" w:rsidP="00CA7B30">
            <w:pPr>
              <w:contextualSpacing/>
              <w:rPr>
                <w:rFonts w:cstheme="minorHAnsi"/>
                <w:szCs w:val="22"/>
                <w:lang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FD4B79" w:rsidRPr="002B1DB0" w:rsidTr="009B756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9B756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Administración </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Economía </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FD4B79" w:rsidRPr="002B1DB0" w:rsidRDefault="00FD4B79" w:rsidP="00CA7B30">
            <w:pPr>
              <w:contextualSpacing/>
              <w:rPr>
                <w:rFonts w:cstheme="minorHAnsi"/>
                <w:szCs w:val="22"/>
                <w:lang w:eastAsia="es-CO"/>
              </w:rPr>
            </w:pPr>
          </w:p>
          <w:p w:rsidR="00FD4B79" w:rsidRPr="002B1DB0" w:rsidRDefault="00FD4B79"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FD4B79" w:rsidRPr="002B1DB0" w:rsidRDefault="00FD4B79" w:rsidP="00CA7B30">
            <w:pPr>
              <w:contextualSpacing/>
              <w:rPr>
                <w:rFonts w:cstheme="minorHAnsi"/>
                <w:szCs w:val="22"/>
                <w:lang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BA77AF" w:rsidRPr="002B1DB0" w:rsidRDefault="00BA77AF" w:rsidP="00CA7B30">
      <w:pPr>
        <w:rPr>
          <w:rFonts w:cstheme="minorHAnsi"/>
          <w:szCs w:val="22"/>
          <w:lang w:val="es-ES" w:eastAsia="es-ES"/>
        </w:rPr>
      </w:pPr>
    </w:p>
    <w:p w:rsidR="00BA77AF" w:rsidRPr="002B1DB0" w:rsidRDefault="00BA77AF" w:rsidP="00CA7B30">
      <w:pPr>
        <w:rPr>
          <w:rFonts w:cstheme="minorHAnsi"/>
        </w:rPr>
      </w:pPr>
      <w:r w:rsidRPr="002B1DB0">
        <w:rPr>
          <w:rFonts w:cstheme="minorHAnsi"/>
        </w:rPr>
        <w:t xml:space="preserve">Profesional Especializado 2028-23 Innovación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A77AF" w:rsidRPr="002B1DB0" w:rsidTr="00253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t>ÁREA FUNCIONAL</w:t>
            </w:r>
          </w:p>
          <w:p w:rsidR="00BA77AF" w:rsidRPr="002B1DB0" w:rsidRDefault="00BA77AF" w:rsidP="00CA7B30">
            <w:pPr>
              <w:pStyle w:val="Ttulo2"/>
              <w:spacing w:before="0"/>
              <w:rPr>
                <w:rFonts w:cstheme="minorHAnsi"/>
                <w:szCs w:val="22"/>
                <w:lang w:eastAsia="es-CO"/>
              </w:rPr>
            </w:pPr>
            <w:bookmarkStart w:id="17" w:name="_Toc54894084"/>
            <w:r w:rsidRPr="002B1DB0">
              <w:rPr>
                <w:rFonts w:cstheme="minorHAnsi"/>
                <w:color w:val="000000" w:themeColor="text1"/>
                <w:szCs w:val="22"/>
              </w:rPr>
              <w:t>Oficina de Asesora de Planeación e Innovación Institucional</w:t>
            </w:r>
            <w:bookmarkEnd w:id="17"/>
          </w:p>
        </w:tc>
      </w:tr>
      <w:tr w:rsidR="00BA77AF" w:rsidRPr="002B1DB0" w:rsidTr="00253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BA77AF" w:rsidRPr="002B1DB0" w:rsidTr="0025347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7AF" w:rsidRPr="002B1DB0" w:rsidRDefault="00BA77AF" w:rsidP="00CA7B30">
            <w:pPr>
              <w:rPr>
                <w:rFonts w:cstheme="minorHAnsi"/>
                <w:szCs w:val="22"/>
                <w:highlight w:val="yellow"/>
                <w:lang w:val="es-ES"/>
              </w:rPr>
            </w:pPr>
            <w:r w:rsidRPr="002B1DB0">
              <w:rPr>
                <w:rFonts w:cstheme="minorHAnsi"/>
                <w:szCs w:val="22"/>
                <w:lang w:val="es-ES"/>
              </w:rPr>
              <w:t>Promover la gestión del conocimiento y la innovación institucional con el objeto de mejorar los procesos, productos y servicios de la Superintendencia para responder, adaptarse y prepararse ante los desafíos del entorno.</w:t>
            </w:r>
          </w:p>
        </w:tc>
      </w:tr>
      <w:tr w:rsidR="00BA77AF" w:rsidRPr="002B1DB0" w:rsidTr="00253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BA77AF" w:rsidRPr="002B1DB0" w:rsidTr="0025347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pStyle w:val="Prrafodelista"/>
              <w:numPr>
                <w:ilvl w:val="0"/>
                <w:numId w:val="32"/>
              </w:numPr>
              <w:rPr>
                <w:rFonts w:cstheme="minorHAnsi"/>
                <w:szCs w:val="22"/>
              </w:rPr>
            </w:pPr>
            <w:r w:rsidRPr="002B1DB0">
              <w:rPr>
                <w:rFonts w:cstheme="minorHAnsi"/>
                <w:szCs w:val="22"/>
              </w:rPr>
              <w:t>Proponer y desarrollar estrategias que promuevan una cultura de innovación institucional al interior de las dependencias de la Superintendencia, así como desarrollar mecanismos de seguimiento para su control y monitoreo, de acuerdo con los objetivos de la entidad.</w:t>
            </w:r>
          </w:p>
          <w:p w:rsidR="00BA77AF" w:rsidRPr="002B1DB0" w:rsidRDefault="00BA77AF" w:rsidP="00CA7B30">
            <w:pPr>
              <w:pStyle w:val="Prrafodelista"/>
              <w:numPr>
                <w:ilvl w:val="0"/>
                <w:numId w:val="32"/>
              </w:numPr>
              <w:rPr>
                <w:rFonts w:cstheme="minorHAnsi"/>
                <w:szCs w:val="22"/>
              </w:rPr>
            </w:pPr>
            <w:r w:rsidRPr="002B1DB0">
              <w:rPr>
                <w:rFonts w:cstheme="minorHAnsi"/>
                <w:szCs w:val="22"/>
              </w:rPr>
              <w:t>Desarrollar las acciones que deban implementarse para lograr la innovación organizacional a través de métodos y técnicas que fortalezcan las capacidades institucionales para el mejoramiento de los procesos, productos y servicios de la Superintendencia.</w:t>
            </w:r>
          </w:p>
          <w:p w:rsidR="00BA77AF" w:rsidRPr="002B1DB0" w:rsidRDefault="00BA77AF" w:rsidP="00CA7B30">
            <w:pPr>
              <w:pStyle w:val="Prrafodelista"/>
              <w:numPr>
                <w:ilvl w:val="0"/>
                <w:numId w:val="32"/>
              </w:numPr>
              <w:rPr>
                <w:rFonts w:cstheme="minorHAnsi"/>
                <w:szCs w:val="22"/>
              </w:rPr>
            </w:pPr>
            <w:r w:rsidRPr="002B1DB0">
              <w:rPr>
                <w:rFonts w:cstheme="minorHAnsi"/>
                <w:szCs w:val="22"/>
              </w:rPr>
              <w:t>Implementar estrategias para fomentar y mantener una cultura de compartir y difundir el conocimiento de la entidad, de conformidad con los objetivos y lineamientos de la Superintendencia.</w:t>
            </w:r>
          </w:p>
          <w:p w:rsidR="00BA77AF" w:rsidRPr="002B1DB0" w:rsidRDefault="00BA77AF" w:rsidP="00CA7B30">
            <w:pPr>
              <w:pStyle w:val="Prrafodelista"/>
              <w:numPr>
                <w:ilvl w:val="0"/>
                <w:numId w:val="32"/>
              </w:numPr>
              <w:rPr>
                <w:rFonts w:cstheme="minorHAnsi"/>
                <w:szCs w:val="22"/>
              </w:rPr>
            </w:pPr>
            <w:r w:rsidRPr="002B1DB0">
              <w:rPr>
                <w:rFonts w:cstheme="minorHAnsi"/>
                <w:szCs w:val="22"/>
              </w:rPr>
              <w:lastRenderedPageBreak/>
              <w:t>Brindar acompañamiento técnico a las dependencias para la utilización y apropiación del conocimiento buscando identificar herramientas que permitan obtener, organizar, sistematizar, guardar y compartir fácilmente datos e información, según la normativa vigente.</w:t>
            </w:r>
          </w:p>
          <w:p w:rsidR="00BA77AF" w:rsidRPr="002B1DB0" w:rsidRDefault="00BA77AF" w:rsidP="00CA7B30">
            <w:pPr>
              <w:pStyle w:val="Prrafodelista"/>
              <w:numPr>
                <w:ilvl w:val="0"/>
                <w:numId w:val="32"/>
              </w:numPr>
              <w:rPr>
                <w:rFonts w:cstheme="minorHAnsi"/>
                <w:szCs w:val="22"/>
              </w:rPr>
            </w:pPr>
            <w:r w:rsidRPr="002B1DB0">
              <w:rPr>
                <w:rFonts w:cstheme="minorHAnsi"/>
                <w:szCs w:val="22"/>
              </w:rPr>
              <w:t>Consolidar y analizar la información de los procesos de la entidad para la toma de decisiones basada en evidencia a partir del desempeño institucional.</w:t>
            </w:r>
          </w:p>
          <w:p w:rsidR="00BA77AF" w:rsidRPr="002B1DB0" w:rsidRDefault="00BA77AF" w:rsidP="00CA7B30">
            <w:pPr>
              <w:pStyle w:val="Prrafodelista"/>
              <w:numPr>
                <w:ilvl w:val="0"/>
                <w:numId w:val="32"/>
              </w:numPr>
              <w:rPr>
                <w:rFonts w:cstheme="minorHAnsi"/>
                <w:color w:val="000000" w:themeColor="text1"/>
                <w:szCs w:val="22"/>
              </w:rPr>
            </w:pPr>
            <w:r w:rsidRPr="002B1DB0">
              <w:rPr>
                <w:rFonts w:cstheme="minorHAnsi"/>
                <w:szCs w:val="22"/>
              </w:rPr>
              <w:t>Acompañar la gestión analítica institucional referente al funcionamiento de la Entidad para la toma de decisiones por parte de las diferentes dependencias de la Superintendencia</w:t>
            </w:r>
          </w:p>
          <w:p w:rsidR="00BA77AF" w:rsidRPr="002B1DB0" w:rsidRDefault="00BA77AF" w:rsidP="00CA7B30">
            <w:pPr>
              <w:pStyle w:val="Prrafodelista"/>
              <w:numPr>
                <w:ilvl w:val="0"/>
                <w:numId w:val="32"/>
              </w:numPr>
              <w:rPr>
                <w:rFonts w:cstheme="minorHAnsi"/>
                <w:szCs w:val="22"/>
              </w:rPr>
            </w:pPr>
            <w:r w:rsidRPr="002B1DB0">
              <w:rPr>
                <w:rFonts w:cstheme="minorHAnsi"/>
                <w:szCs w:val="22"/>
              </w:rPr>
              <w:t>Desarrollar actividades con el fin de definir las necesidades de la entidad en términos de conocimiento, en coordinación con la Dirección de Talento Humano, de acuerdo con los lineamientos de la Superintendencia.</w:t>
            </w:r>
          </w:p>
          <w:p w:rsidR="00BA77AF" w:rsidRPr="002B1DB0" w:rsidRDefault="00BA77AF" w:rsidP="00CA7B30">
            <w:pPr>
              <w:pStyle w:val="Prrafodelista"/>
              <w:numPr>
                <w:ilvl w:val="0"/>
                <w:numId w:val="32"/>
              </w:numPr>
              <w:rPr>
                <w:rFonts w:cstheme="minorHAnsi"/>
                <w:szCs w:val="22"/>
              </w:rPr>
            </w:pPr>
            <w:r w:rsidRPr="002B1DB0">
              <w:rPr>
                <w:rFonts w:cstheme="minorHAnsi"/>
                <w:szCs w:val="22"/>
              </w:rPr>
              <w:t>Elaborar y entregar informes sobre las acciones realizadas por la entidad en materia de innovación y gestión del conocimiento, en condiciones de calidad y oportunidad.</w:t>
            </w:r>
          </w:p>
          <w:p w:rsidR="00BA77AF" w:rsidRPr="002B1DB0" w:rsidRDefault="00BA77AF" w:rsidP="00CA7B30">
            <w:pPr>
              <w:pStyle w:val="Prrafodelista"/>
              <w:numPr>
                <w:ilvl w:val="0"/>
                <w:numId w:val="32"/>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BA77AF" w:rsidRPr="002B1DB0" w:rsidRDefault="00BA77AF" w:rsidP="00CA7B30">
            <w:pPr>
              <w:pStyle w:val="Prrafodelista"/>
              <w:numPr>
                <w:ilvl w:val="0"/>
                <w:numId w:val="32"/>
              </w:numPr>
              <w:rPr>
                <w:rFonts w:cstheme="minorHAnsi"/>
                <w:szCs w:val="22"/>
              </w:rPr>
            </w:pPr>
            <w:r w:rsidRPr="002B1DB0">
              <w:rPr>
                <w:rFonts w:cstheme="minorHAnsi"/>
                <w:color w:val="000000" w:themeColor="text1"/>
                <w:szCs w:val="22"/>
              </w:rPr>
              <w:t xml:space="preserve">Participar en la implementación, mantenimiento y mejora continua del </w:t>
            </w:r>
            <w:r w:rsidRPr="002B1DB0">
              <w:rPr>
                <w:rFonts w:cstheme="minorHAnsi"/>
                <w:szCs w:val="22"/>
              </w:rPr>
              <w:t>Sistema Integrado de Gestión y Mejora</w:t>
            </w:r>
            <w:r w:rsidRPr="002B1DB0">
              <w:rPr>
                <w:rFonts w:cstheme="minorHAnsi"/>
                <w:color w:val="000000" w:themeColor="text1"/>
                <w:szCs w:val="22"/>
              </w:rPr>
              <w:t>.</w:t>
            </w:r>
          </w:p>
          <w:p w:rsidR="00BA77AF" w:rsidRPr="002B1DB0" w:rsidRDefault="00BA77AF" w:rsidP="00CA7B30">
            <w:pPr>
              <w:pStyle w:val="Prrafodelista"/>
              <w:numPr>
                <w:ilvl w:val="0"/>
                <w:numId w:val="32"/>
              </w:numPr>
              <w:rPr>
                <w:rFonts w:cstheme="minorHAnsi"/>
                <w:szCs w:val="22"/>
              </w:rPr>
            </w:pPr>
            <w:r w:rsidRPr="002B1DB0">
              <w:rPr>
                <w:rFonts w:cstheme="minorHAnsi"/>
                <w:color w:val="000000" w:themeColor="text1"/>
                <w:szCs w:val="22"/>
              </w:rPr>
              <w:t xml:space="preserve">Desempeñar las demás funciones que </w:t>
            </w:r>
            <w:r w:rsidR="00CC3BBD" w:rsidRPr="002B1DB0">
              <w:rPr>
                <w:rFonts w:cstheme="minorHAnsi"/>
                <w:color w:val="000000" w:themeColor="text1"/>
                <w:szCs w:val="22"/>
              </w:rPr>
              <w:t xml:space="preserve">le sean asignadas </w:t>
            </w:r>
            <w:r w:rsidRPr="002B1DB0">
              <w:rPr>
                <w:rFonts w:cstheme="minorHAnsi"/>
                <w:color w:val="000000" w:themeColor="text1"/>
                <w:szCs w:val="22"/>
              </w:rPr>
              <w:t>por el jefe inmediato, de acuerdo con la naturaleza del empleo y el área de desempeño.</w:t>
            </w:r>
          </w:p>
        </w:tc>
      </w:tr>
      <w:tr w:rsidR="00BA77AF" w:rsidRPr="002B1DB0" w:rsidTr="00253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BA77AF" w:rsidRPr="002B1DB0" w:rsidTr="00253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Planeación institucional</w:t>
            </w:r>
          </w:p>
          <w:p w:rsidR="00BA77AF" w:rsidRPr="002B1DB0" w:rsidRDefault="00BA77AF"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Gestión integral de proyectos</w:t>
            </w:r>
          </w:p>
          <w:p w:rsidR="00BA77AF" w:rsidRPr="002B1DB0" w:rsidRDefault="00BA77AF" w:rsidP="00CA7B30">
            <w:pPr>
              <w:pStyle w:val="Prrafodelista"/>
              <w:framePr w:hSpace="141" w:wrap="around" w:vAnchor="text" w:hAnchor="text" w:y="1"/>
              <w:numPr>
                <w:ilvl w:val="0"/>
                <w:numId w:val="3"/>
              </w:numPr>
              <w:suppressOverlap/>
              <w:rPr>
                <w:rFonts w:cstheme="minorHAnsi"/>
                <w:color w:val="000000" w:themeColor="text1"/>
                <w:szCs w:val="22"/>
              </w:rPr>
            </w:pPr>
            <w:r w:rsidRPr="002B1DB0">
              <w:rPr>
                <w:rFonts w:cstheme="minorHAnsi"/>
                <w:color w:val="000000" w:themeColor="text1"/>
                <w:szCs w:val="22"/>
              </w:rPr>
              <w:t>Gestión del conocimiento</w:t>
            </w:r>
          </w:p>
          <w:p w:rsidR="00BA77AF" w:rsidRPr="002B1DB0" w:rsidRDefault="00BA77AF" w:rsidP="00CA7B30">
            <w:pPr>
              <w:pStyle w:val="Prrafodelista"/>
              <w:framePr w:hSpace="141" w:wrap="around" w:vAnchor="text" w:hAnchor="text" w:y="1"/>
              <w:numPr>
                <w:ilvl w:val="0"/>
                <w:numId w:val="3"/>
              </w:numPr>
              <w:suppressOverlap/>
              <w:rPr>
                <w:rFonts w:cstheme="minorHAnsi"/>
                <w:color w:val="000000" w:themeColor="text1"/>
                <w:szCs w:val="22"/>
              </w:rPr>
            </w:pPr>
            <w:r w:rsidRPr="002B1DB0">
              <w:rPr>
                <w:rFonts w:cstheme="minorHAnsi"/>
                <w:color w:val="000000" w:themeColor="text1"/>
                <w:szCs w:val="22"/>
              </w:rPr>
              <w:t xml:space="preserve">Metodologías de </w:t>
            </w:r>
            <w:r w:rsidRPr="002B1DB0">
              <w:rPr>
                <w:rFonts w:cstheme="minorHAnsi"/>
                <w:szCs w:val="22"/>
              </w:rPr>
              <w:t>innovación</w:t>
            </w:r>
          </w:p>
          <w:p w:rsidR="00BA77AF" w:rsidRPr="002B1DB0" w:rsidRDefault="00BA77AF" w:rsidP="00CA7B30">
            <w:pPr>
              <w:pStyle w:val="Prrafodelista"/>
              <w:numPr>
                <w:ilvl w:val="0"/>
                <w:numId w:val="3"/>
              </w:numPr>
              <w:rPr>
                <w:rFonts w:cstheme="minorHAnsi"/>
                <w:szCs w:val="22"/>
              </w:rPr>
            </w:pPr>
            <w:r w:rsidRPr="002B1DB0">
              <w:rPr>
                <w:rFonts w:cstheme="minorHAnsi"/>
                <w:color w:val="000000" w:themeColor="text1"/>
                <w:szCs w:val="22"/>
              </w:rPr>
              <w:t>Modelo Integrado de Planeación y Gestión - MIPG</w:t>
            </w:r>
          </w:p>
          <w:p w:rsidR="00BA77AF" w:rsidRPr="002B1DB0" w:rsidRDefault="00BA77AF"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Metodologías y técnicas de formación</w:t>
            </w:r>
          </w:p>
          <w:p w:rsidR="00BA77AF" w:rsidRPr="002B1DB0" w:rsidRDefault="00BA77AF"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Arquitectura empresarial</w:t>
            </w:r>
          </w:p>
          <w:p w:rsidR="00BA77AF" w:rsidRPr="002B1DB0" w:rsidRDefault="00BA77AF"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Estrategias de manejo y gestión de información</w:t>
            </w:r>
          </w:p>
          <w:p w:rsidR="00BA77AF" w:rsidRPr="002B1DB0" w:rsidRDefault="00BA77AF"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Mejoramiento de productos y servicios</w:t>
            </w:r>
          </w:p>
          <w:p w:rsidR="00BA77AF" w:rsidRPr="002B1DB0" w:rsidRDefault="00BA77AF"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Servicio al ciudadano</w:t>
            </w:r>
          </w:p>
        </w:tc>
      </w:tr>
      <w:tr w:rsidR="00BA77AF" w:rsidRPr="002B1DB0" w:rsidTr="00253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BA77AF" w:rsidRPr="002B1DB0" w:rsidTr="00253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BA77AF" w:rsidRPr="002B1DB0" w:rsidTr="00253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BA77AF" w:rsidRPr="002B1DB0" w:rsidRDefault="00BA77AF" w:rsidP="00CA7B30">
            <w:pPr>
              <w:contextualSpacing/>
              <w:rPr>
                <w:rFonts w:cstheme="minorHAnsi"/>
                <w:szCs w:val="22"/>
                <w:lang w:val="es-ES" w:eastAsia="es-CO"/>
              </w:rPr>
            </w:pPr>
          </w:p>
          <w:p w:rsidR="00BA77AF" w:rsidRPr="002B1DB0" w:rsidRDefault="00BA77AF"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BA77AF" w:rsidRPr="002B1DB0" w:rsidRDefault="00BA77AF" w:rsidP="00CA7B30">
            <w:pPr>
              <w:contextualSpacing/>
              <w:rPr>
                <w:rFonts w:cstheme="minorHAnsi"/>
                <w:szCs w:val="22"/>
                <w:lang w:val="es-ES" w:eastAsia="es-CO"/>
              </w:rPr>
            </w:pP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BA77AF" w:rsidRPr="002B1DB0" w:rsidTr="00253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BA77AF" w:rsidRPr="002B1DB0" w:rsidTr="002534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contextualSpacing/>
              <w:jc w:val="center"/>
              <w:rPr>
                <w:rFonts w:cstheme="minorHAnsi"/>
                <w:b/>
                <w:szCs w:val="22"/>
                <w:lang w:val="es-ES" w:eastAsia="es-CO"/>
              </w:rPr>
            </w:pPr>
            <w:r w:rsidRPr="002B1DB0">
              <w:rPr>
                <w:rFonts w:cstheme="minorHAnsi"/>
                <w:b/>
                <w:szCs w:val="22"/>
                <w:lang w:val="es-ES"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8819BB" w:rsidRPr="002B1DB0" w:rsidTr="00253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8819BB" w:rsidRPr="002B1DB0" w:rsidRDefault="008819BB" w:rsidP="00CA7B30">
            <w:pPr>
              <w:contextualSpacing/>
              <w:rPr>
                <w:rFonts w:cstheme="minorHAnsi"/>
                <w:szCs w:val="22"/>
                <w:lang w:val="es-ES" w:eastAsia="es-CO"/>
              </w:rPr>
            </w:pP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Administración </w:t>
            </w: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Ciencia política, relaciones internacionales</w:t>
            </w: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Derecho y afines </w:t>
            </w: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8819BB" w:rsidRPr="002B1DB0" w:rsidRDefault="008819BB" w:rsidP="00CA7B30">
            <w:pPr>
              <w:contextualSpacing/>
              <w:rPr>
                <w:rFonts w:cstheme="minorHAnsi"/>
                <w:szCs w:val="22"/>
                <w:lang w:val="es-ES" w:eastAsia="es-CO"/>
              </w:rPr>
            </w:pPr>
          </w:p>
          <w:p w:rsidR="008819BB" w:rsidRPr="002B1DB0" w:rsidRDefault="008819BB" w:rsidP="00CA7B30">
            <w:pPr>
              <w:contextualSpacing/>
              <w:rPr>
                <w:rFonts w:cstheme="minorHAnsi"/>
                <w:szCs w:val="22"/>
                <w:lang w:val="es-ES" w:eastAsia="es-CO"/>
              </w:rPr>
            </w:pPr>
            <w:r w:rsidRPr="002B1DB0">
              <w:rPr>
                <w:rFonts w:cstheme="minorHAnsi"/>
                <w:szCs w:val="22"/>
                <w:lang w:val="es-ES" w:eastAsia="es-CO"/>
              </w:rPr>
              <w:t>Título de postgrado en la modalidad de especialización en áreas relacionadas con las funciones del cargo.</w:t>
            </w:r>
          </w:p>
          <w:p w:rsidR="008819BB" w:rsidRPr="002B1DB0" w:rsidRDefault="008819BB" w:rsidP="00CA7B30">
            <w:pPr>
              <w:contextualSpacing/>
              <w:rPr>
                <w:rFonts w:cstheme="minorHAnsi"/>
                <w:szCs w:val="22"/>
                <w:lang w:val="es-ES" w:eastAsia="es-CO"/>
              </w:rPr>
            </w:pPr>
          </w:p>
          <w:p w:rsidR="008819BB" w:rsidRPr="002B1DB0" w:rsidRDefault="008819BB"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widowControl w:val="0"/>
              <w:contextualSpacing/>
              <w:rPr>
                <w:rFonts w:cstheme="minorHAnsi"/>
                <w:szCs w:val="22"/>
                <w:lang w:val="es-ES" w:eastAsia="es-CO"/>
              </w:rPr>
            </w:pPr>
            <w:r w:rsidRPr="002B1DB0">
              <w:rPr>
                <w:rFonts w:cstheme="minorHAnsi"/>
                <w:szCs w:val="22"/>
                <w:lang w:val="es-ES" w:eastAsia="es-CO"/>
              </w:rPr>
              <w:t>Cuarenta (40) meses de experiencia profesional relacionada.</w:t>
            </w:r>
          </w:p>
        </w:tc>
      </w:tr>
      <w:tr w:rsidR="00FD4B79" w:rsidRPr="002B1DB0" w:rsidTr="00253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FD4B79" w:rsidRPr="002B1DB0" w:rsidTr="00AE07C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AE07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Administración </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Ciencia política, relaciones internacionales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Derecho y afines </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FD4B79" w:rsidRPr="002B1DB0" w:rsidRDefault="00FD4B79" w:rsidP="00CA7B30">
            <w:pPr>
              <w:contextualSpacing/>
              <w:rPr>
                <w:rFonts w:cstheme="minorHAnsi"/>
                <w:szCs w:val="22"/>
                <w:lang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FD4B79" w:rsidRPr="002B1DB0" w:rsidTr="00AE07C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AE07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Administración </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Ciencia política, relaciones internacionales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 xml:space="preserve">Derecho y afines </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FD4B79" w:rsidRPr="002B1DB0" w:rsidRDefault="00FD4B79" w:rsidP="00CA7B30">
            <w:pPr>
              <w:contextualSpacing/>
              <w:rPr>
                <w:rFonts w:eastAsia="Times New Roman" w:cstheme="minorHAnsi"/>
                <w:szCs w:val="22"/>
                <w:lang w:eastAsia="es-CO"/>
              </w:rPr>
            </w:pPr>
          </w:p>
          <w:p w:rsidR="00FD4B79" w:rsidRPr="002B1DB0" w:rsidRDefault="00FD4B79"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FD4B79" w:rsidRPr="002B1DB0" w:rsidRDefault="00FD4B79" w:rsidP="00CA7B30">
            <w:pPr>
              <w:contextualSpacing/>
              <w:rPr>
                <w:rFonts w:cstheme="minorHAnsi"/>
                <w:szCs w:val="22"/>
                <w:lang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FD4B79" w:rsidRPr="002B1DB0" w:rsidTr="00AE07C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AE07C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Administración </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Ciencia política, relaciones internacionales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Derecho y afines </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FD4B79" w:rsidRPr="002B1DB0" w:rsidRDefault="00FD4B79" w:rsidP="00CA7B30">
            <w:pPr>
              <w:contextualSpacing/>
              <w:rPr>
                <w:rFonts w:cstheme="minorHAnsi"/>
                <w:szCs w:val="22"/>
                <w:lang w:eastAsia="es-CO"/>
              </w:rPr>
            </w:pPr>
          </w:p>
          <w:p w:rsidR="00FD4B79" w:rsidRPr="002B1DB0" w:rsidRDefault="00FD4B79"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FD4B79" w:rsidRPr="002B1DB0" w:rsidRDefault="00FD4B79" w:rsidP="00CA7B30">
            <w:pPr>
              <w:contextualSpacing/>
              <w:rPr>
                <w:rFonts w:cstheme="minorHAnsi"/>
                <w:szCs w:val="22"/>
                <w:lang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BA77AF" w:rsidRPr="002B1DB0" w:rsidRDefault="00BA77AF" w:rsidP="00CA7B30">
      <w:pPr>
        <w:rPr>
          <w:rFonts w:cstheme="minorHAnsi"/>
          <w:szCs w:val="22"/>
          <w:lang w:val="es-ES" w:eastAsia="es-ES"/>
        </w:rPr>
      </w:pPr>
    </w:p>
    <w:p w:rsidR="00BA77AF" w:rsidRPr="002B1DB0" w:rsidRDefault="00BA77AF" w:rsidP="00CA7B30">
      <w:pPr>
        <w:rPr>
          <w:rFonts w:cstheme="minorHAnsi"/>
        </w:rPr>
      </w:pPr>
      <w:r w:rsidRPr="002B1DB0">
        <w:rPr>
          <w:rFonts w:cstheme="minorHAnsi"/>
        </w:rPr>
        <w:t xml:space="preserve">Profesional Especializado 23 Oficial de Seguridad de la Información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A77AF"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t>ÁREA FUNCIONAL</w:t>
            </w:r>
          </w:p>
          <w:p w:rsidR="00BA77AF" w:rsidRPr="002B1DB0" w:rsidRDefault="00BA77AF" w:rsidP="00CA7B30">
            <w:pPr>
              <w:pStyle w:val="Ttulo2"/>
              <w:spacing w:before="0"/>
              <w:rPr>
                <w:rFonts w:cstheme="minorHAnsi"/>
                <w:szCs w:val="22"/>
                <w:lang w:eastAsia="es-CO"/>
              </w:rPr>
            </w:pPr>
            <w:bookmarkStart w:id="18" w:name="_Toc54894085"/>
            <w:r w:rsidRPr="002B1DB0">
              <w:rPr>
                <w:rFonts w:cstheme="minorHAnsi"/>
                <w:color w:val="000000" w:themeColor="text1"/>
                <w:szCs w:val="22"/>
              </w:rPr>
              <w:t>Oficina de Asesora de Planeación e Innovación Institucional</w:t>
            </w:r>
            <w:bookmarkEnd w:id="18"/>
          </w:p>
        </w:tc>
      </w:tr>
      <w:tr w:rsidR="00BA77AF"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BA77AF" w:rsidRPr="002B1DB0" w:rsidTr="0089177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77AF" w:rsidRPr="002B1DB0" w:rsidRDefault="00BA77AF" w:rsidP="00CA7B30">
            <w:pPr>
              <w:rPr>
                <w:rFonts w:cstheme="minorHAnsi"/>
                <w:szCs w:val="22"/>
                <w:highlight w:val="yellow"/>
                <w:lang w:val="es-ES"/>
              </w:rPr>
            </w:pPr>
            <w:r w:rsidRPr="002B1DB0">
              <w:rPr>
                <w:rFonts w:eastAsia="Times New Roman" w:cstheme="minorHAnsi"/>
                <w:szCs w:val="22"/>
                <w:lang w:val="es-ES" w:eastAsia="es-ES"/>
              </w:rPr>
              <w:t>Implementar y mantener las políticas, planes y proyectos en materia de Seguridad y privacidad de la información, y tratamiento de datos personales de la Superintendencia, de conformidad con la normativa vigente.</w:t>
            </w:r>
            <w:r w:rsidRPr="002B1DB0">
              <w:rPr>
                <w:rFonts w:cstheme="minorHAnsi"/>
                <w:szCs w:val="22"/>
                <w:lang w:val="es-ES"/>
              </w:rPr>
              <w:t xml:space="preserve"> </w:t>
            </w:r>
          </w:p>
        </w:tc>
      </w:tr>
      <w:tr w:rsidR="00BA77AF"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BA77AF" w:rsidRPr="002B1DB0" w:rsidTr="0089177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pStyle w:val="Prrafodelista"/>
              <w:numPr>
                <w:ilvl w:val="0"/>
                <w:numId w:val="33"/>
              </w:numPr>
              <w:rPr>
                <w:rFonts w:cstheme="minorHAnsi"/>
                <w:szCs w:val="22"/>
              </w:rPr>
            </w:pPr>
            <w:r w:rsidRPr="002B1DB0">
              <w:rPr>
                <w:rFonts w:cstheme="minorHAnsi"/>
                <w:szCs w:val="22"/>
              </w:rPr>
              <w:t>Promover la toma de conciencia en materia de seguridad de la información y la protección de datos personales dentro de la entidad, de conformidad con los lineamientos de la Superintendencia.</w:t>
            </w:r>
          </w:p>
          <w:p w:rsidR="00BA77AF" w:rsidRPr="002B1DB0" w:rsidRDefault="00BA77AF" w:rsidP="00CA7B30">
            <w:pPr>
              <w:pStyle w:val="Prrafodelista"/>
              <w:numPr>
                <w:ilvl w:val="0"/>
                <w:numId w:val="33"/>
              </w:numPr>
              <w:rPr>
                <w:rFonts w:cstheme="minorHAnsi"/>
                <w:szCs w:val="22"/>
              </w:rPr>
            </w:pPr>
            <w:r w:rsidRPr="002B1DB0">
              <w:rPr>
                <w:rFonts w:cstheme="minorHAnsi"/>
                <w:szCs w:val="22"/>
              </w:rPr>
              <w:t>Implementar acciones en materia de seguridad de la información y protección de datos personales en la entidad, para asegurar el cumplimiento normativo relacionado.</w:t>
            </w:r>
          </w:p>
          <w:p w:rsidR="00BA77AF" w:rsidRPr="002B1DB0" w:rsidRDefault="00BA77AF" w:rsidP="00CA7B30">
            <w:pPr>
              <w:pStyle w:val="Prrafodelista"/>
              <w:numPr>
                <w:ilvl w:val="0"/>
                <w:numId w:val="33"/>
              </w:numPr>
              <w:rPr>
                <w:rFonts w:cstheme="minorHAnsi"/>
                <w:szCs w:val="22"/>
              </w:rPr>
            </w:pPr>
            <w:r w:rsidRPr="002B1DB0">
              <w:rPr>
                <w:rFonts w:cstheme="minorHAnsi"/>
                <w:szCs w:val="22"/>
              </w:rPr>
              <w:lastRenderedPageBreak/>
              <w:t>Revisar y recomendar acciones de mejora asociadas a los temas de seguridad y privacidad de la información y tratamiento de datos personales.</w:t>
            </w:r>
          </w:p>
          <w:p w:rsidR="00BA77AF" w:rsidRPr="002B1DB0" w:rsidRDefault="00BA77AF" w:rsidP="00CA7B30">
            <w:pPr>
              <w:pStyle w:val="Prrafodelista"/>
              <w:numPr>
                <w:ilvl w:val="0"/>
                <w:numId w:val="33"/>
              </w:numPr>
              <w:rPr>
                <w:rFonts w:cstheme="minorHAnsi"/>
                <w:szCs w:val="22"/>
              </w:rPr>
            </w:pPr>
            <w:r w:rsidRPr="002B1DB0">
              <w:rPr>
                <w:rFonts w:cstheme="minorHAnsi"/>
                <w:szCs w:val="22"/>
              </w:rPr>
              <w:t>Realizar la identificación, análisis, evaluación, monitoreo y demás acciones necesarias en la gestión de riesgos relacionados con seguridad y privacidad de la información de conformidad con los procedimientos y lineamientos de la entidad.</w:t>
            </w:r>
          </w:p>
          <w:p w:rsidR="00BA77AF" w:rsidRPr="002B1DB0" w:rsidRDefault="00BA77AF" w:rsidP="00CA7B30">
            <w:pPr>
              <w:pStyle w:val="Prrafodelista"/>
              <w:numPr>
                <w:ilvl w:val="0"/>
                <w:numId w:val="33"/>
              </w:numPr>
              <w:rPr>
                <w:rFonts w:cstheme="minorHAnsi"/>
                <w:szCs w:val="22"/>
              </w:rPr>
            </w:pPr>
            <w:r w:rsidRPr="002B1DB0">
              <w:rPr>
                <w:rFonts w:cstheme="minorHAnsi"/>
                <w:szCs w:val="22"/>
              </w:rPr>
              <w:t>Apoyar las actividades de planificación del Sistema de Gestión de Seguridad y Privacidad de la Información de la entidad.</w:t>
            </w:r>
          </w:p>
          <w:p w:rsidR="00BA77AF" w:rsidRPr="002B1DB0" w:rsidRDefault="00BA77AF" w:rsidP="00CA7B30">
            <w:pPr>
              <w:pStyle w:val="Prrafodelista"/>
              <w:numPr>
                <w:ilvl w:val="0"/>
                <w:numId w:val="33"/>
              </w:numPr>
              <w:rPr>
                <w:rFonts w:cstheme="minorHAnsi"/>
                <w:szCs w:val="22"/>
              </w:rPr>
            </w:pPr>
            <w:r w:rsidRPr="002B1DB0">
              <w:rPr>
                <w:rFonts w:cstheme="minorHAnsi"/>
                <w:szCs w:val="22"/>
              </w:rPr>
              <w:t>Revisar, monitorear y mantener actualizada la identificación de los activos de información, según los procedimientos de la entidad.</w:t>
            </w:r>
          </w:p>
          <w:p w:rsidR="00BA77AF" w:rsidRPr="002B1DB0" w:rsidRDefault="00BA77AF" w:rsidP="00CA7B30">
            <w:pPr>
              <w:pStyle w:val="Prrafodelista"/>
              <w:numPr>
                <w:ilvl w:val="0"/>
                <w:numId w:val="33"/>
              </w:numPr>
              <w:rPr>
                <w:rFonts w:cstheme="minorHAnsi"/>
                <w:szCs w:val="22"/>
              </w:rPr>
            </w:pPr>
            <w:r w:rsidRPr="002B1DB0">
              <w:rPr>
                <w:rFonts w:cstheme="minorHAnsi"/>
                <w:szCs w:val="22"/>
              </w:rPr>
              <w:t>Realizar acciones de seguimiento, medición y evaluación del sistema de gestión de seguridad y privacidad de la información.</w:t>
            </w:r>
          </w:p>
          <w:p w:rsidR="00BA77AF" w:rsidRPr="002B1DB0" w:rsidRDefault="00BA77AF" w:rsidP="00CA7B30">
            <w:pPr>
              <w:pStyle w:val="Prrafodelista"/>
              <w:numPr>
                <w:ilvl w:val="0"/>
                <w:numId w:val="33"/>
              </w:numPr>
              <w:rPr>
                <w:rFonts w:cstheme="minorHAnsi"/>
                <w:color w:val="000000" w:themeColor="text1"/>
                <w:szCs w:val="22"/>
              </w:rPr>
            </w:pPr>
            <w:r w:rsidRPr="002B1DB0">
              <w:rPr>
                <w:rFonts w:cstheme="minorHAnsi"/>
                <w:szCs w:val="22"/>
              </w:rPr>
              <w:t>Participar en la gestión analítica institucional referente al funcionamiento de la Entidad para la toma de decisiones por parte de las diferentes dependencias de la Superintendencia</w:t>
            </w:r>
          </w:p>
          <w:p w:rsidR="00BA77AF" w:rsidRPr="002B1DB0" w:rsidRDefault="00BA77AF" w:rsidP="00CA7B30">
            <w:pPr>
              <w:pStyle w:val="Prrafodelista"/>
              <w:numPr>
                <w:ilvl w:val="0"/>
                <w:numId w:val="33"/>
              </w:numPr>
              <w:rPr>
                <w:rFonts w:cstheme="minorHAnsi"/>
                <w:szCs w:val="22"/>
              </w:rPr>
            </w:pPr>
            <w:r w:rsidRPr="002B1DB0">
              <w:rPr>
                <w:rFonts w:cstheme="minorHAnsi"/>
                <w:szCs w:val="22"/>
              </w:rPr>
              <w:t xml:space="preserve">Reportar situaciones que podrían presumirse como infracción o incumplimiento de alguna de las políticas de seguridad y privacidad de </w:t>
            </w:r>
            <w:r w:rsidR="004B7F1D" w:rsidRPr="002B1DB0">
              <w:rPr>
                <w:rFonts w:cstheme="minorHAnsi"/>
                <w:szCs w:val="22"/>
              </w:rPr>
              <w:t>la información establecida</w:t>
            </w:r>
            <w:r w:rsidRPr="002B1DB0">
              <w:rPr>
                <w:rFonts w:cstheme="minorHAnsi"/>
                <w:szCs w:val="22"/>
              </w:rPr>
              <w:t xml:space="preserve"> en la Superintendencia y de conformidad con la normativa vigente a las autoridades internas o externas competentes.</w:t>
            </w:r>
          </w:p>
          <w:p w:rsidR="00BA77AF" w:rsidRPr="002B1DB0" w:rsidRDefault="00BA77AF" w:rsidP="00CA7B30">
            <w:pPr>
              <w:pStyle w:val="Prrafodelista"/>
              <w:numPr>
                <w:ilvl w:val="0"/>
                <w:numId w:val="33"/>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BA77AF" w:rsidRPr="002B1DB0" w:rsidRDefault="00BA77AF" w:rsidP="00CA7B30">
            <w:pPr>
              <w:pStyle w:val="Prrafodelista"/>
              <w:numPr>
                <w:ilvl w:val="0"/>
                <w:numId w:val="33"/>
              </w:numPr>
              <w:rPr>
                <w:rFonts w:cstheme="minorHAnsi"/>
                <w:szCs w:val="22"/>
              </w:rPr>
            </w:pPr>
            <w:r w:rsidRPr="002B1DB0">
              <w:rPr>
                <w:rFonts w:cstheme="minorHAnsi"/>
                <w:color w:val="000000" w:themeColor="text1"/>
                <w:szCs w:val="22"/>
              </w:rPr>
              <w:t xml:space="preserve">Participar en la implementación, mantenimiento y mejora continua del </w:t>
            </w:r>
            <w:r w:rsidRPr="002B1DB0">
              <w:rPr>
                <w:rFonts w:cstheme="minorHAnsi"/>
                <w:szCs w:val="22"/>
              </w:rPr>
              <w:t>Sistema Integrado de Gestión y Mejora</w:t>
            </w:r>
            <w:r w:rsidRPr="002B1DB0">
              <w:rPr>
                <w:rFonts w:cstheme="minorHAnsi"/>
                <w:color w:val="000000" w:themeColor="text1"/>
                <w:szCs w:val="22"/>
              </w:rPr>
              <w:t>.</w:t>
            </w:r>
          </w:p>
          <w:p w:rsidR="00BA77AF" w:rsidRPr="002B1DB0" w:rsidRDefault="00BA77AF" w:rsidP="00CA7B30">
            <w:pPr>
              <w:pStyle w:val="Prrafodelista"/>
              <w:numPr>
                <w:ilvl w:val="0"/>
                <w:numId w:val="33"/>
              </w:numPr>
              <w:rPr>
                <w:rFonts w:cstheme="minorHAnsi"/>
                <w:szCs w:val="22"/>
              </w:rPr>
            </w:pPr>
            <w:r w:rsidRPr="002B1DB0">
              <w:rPr>
                <w:rFonts w:cstheme="minorHAnsi"/>
                <w:color w:val="000000" w:themeColor="text1"/>
                <w:szCs w:val="22"/>
              </w:rPr>
              <w:t xml:space="preserve">Desempeñar las demás funciones que </w:t>
            </w:r>
            <w:r w:rsidR="00CC3BBD" w:rsidRPr="002B1DB0">
              <w:rPr>
                <w:rFonts w:cstheme="minorHAnsi"/>
                <w:color w:val="000000" w:themeColor="text1"/>
                <w:szCs w:val="22"/>
              </w:rPr>
              <w:t xml:space="preserve">le sean asignadas </w:t>
            </w:r>
            <w:r w:rsidRPr="002B1DB0">
              <w:rPr>
                <w:rFonts w:cstheme="minorHAnsi"/>
                <w:color w:val="000000" w:themeColor="text1"/>
                <w:szCs w:val="22"/>
              </w:rPr>
              <w:t>por el jefe inmediato, de acuerdo con la naturaleza del empleo y el área de desempeño.</w:t>
            </w:r>
          </w:p>
          <w:p w:rsidR="00BA77AF" w:rsidRPr="002B1DB0" w:rsidRDefault="00BA77AF" w:rsidP="00CA7B30">
            <w:pPr>
              <w:pStyle w:val="Prrafodelista"/>
              <w:numPr>
                <w:ilvl w:val="0"/>
                <w:numId w:val="33"/>
              </w:numPr>
              <w:rPr>
                <w:rFonts w:cstheme="minorHAnsi"/>
                <w:szCs w:val="22"/>
              </w:rPr>
            </w:pPr>
            <w:r w:rsidRPr="002B1DB0">
              <w:rPr>
                <w:rFonts w:cstheme="minorHAnsi"/>
                <w:szCs w:val="22"/>
              </w:rPr>
              <w:t>Participar en los diferentes equipos temáticos o comités para los cuales sea designado, de acuerdo con los lineamientos de la entidad.</w:t>
            </w:r>
          </w:p>
        </w:tc>
      </w:tr>
      <w:tr w:rsidR="00BA77AF"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BA77AF"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Normativa en protección de datos personales y seguridad de la información.  </w:t>
            </w:r>
          </w:p>
          <w:p w:rsidR="00BA77AF" w:rsidRPr="002B1DB0" w:rsidRDefault="00BA77AF"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Planeación institucional.</w:t>
            </w:r>
          </w:p>
          <w:p w:rsidR="00BA77AF" w:rsidRPr="002B1DB0" w:rsidRDefault="00BA77AF" w:rsidP="00CA7B30">
            <w:pPr>
              <w:pStyle w:val="Prrafodelista"/>
              <w:framePr w:hSpace="141" w:wrap="around" w:vAnchor="text" w:hAnchor="text" w:y="1"/>
              <w:numPr>
                <w:ilvl w:val="0"/>
                <w:numId w:val="3"/>
              </w:numPr>
              <w:suppressOverlap/>
              <w:rPr>
                <w:rFonts w:cstheme="minorHAnsi"/>
                <w:color w:val="000000" w:themeColor="text1"/>
                <w:szCs w:val="22"/>
              </w:rPr>
            </w:pPr>
            <w:r w:rsidRPr="002B1DB0">
              <w:rPr>
                <w:rFonts w:cstheme="minorHAnsi"/>
                <w:color w:val="000000" w:themeColor="text1"/>
                <w:szCs w:val="22"/>
              </w:rPr>
              <w:t xml:space="preserve">Metodologías de </w:t>
            </w:r>
            <w:r w:rsidRPr="002B1DB0">
              <w:rPr>
                <w:rFonts w:cstheme="minorHAnsi"/>
                <w:szCs w:val="22"/>
              </w:rPr>
              <w:t>innovación.</w:t>
            </w:r>
          </w:p>
          <w:p w:rsidR="00BA77AF" w:rsidRPr="002B1DB0" w:rsidRDefault="00BA77AF"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Metodologías para la protección de datos personales y seguridad de la información. </w:t>
            </w:r>
          </w:p>
          <w:p w:rsidR="00BA77AF" w:rsidRPr="002B1DB0" w:rsidRDefault="00BA77AF"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Arquitectura empresarial.</w:t>
            </w:r>
          </w:p>
          <w:p w:rsidR="00BA77AF" w:rsidRPr="002B1DB0" w:rsidRDefault="00BA77AF"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Estrategias de manejo y gestión de información.</w:t>
            </w:r>
          </w:p>
          <w:p w:rsidR="00BA77AF" w:rsidRPr="002B1DB0" w:rsidRDefault="00BA77AF"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Tecnologías de la Información y las comunicaciones.</w:t>
            </w:r>
          </w:p>
          <w:p w:rsidR="00BA77AF" w:rsidRPr="002B1DB0" w:rsidRDefault="00BA77AF"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Gestión del riesgo.</w:t>
            </w:r>
          </w:p>
          <w:p w:rsidR="00BA77AF" w:rsidRPr="002B1DB0" w:rsidRDefault="00BA77AF"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Gestión de indicadores.</w:t>
            </w:r>
          </w:p>
          <w:p w:rsidR="00BA77AF" w:rsidRPr="002B1DB0" w:rsidRDefault="00BA77AF"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Política de Gobierno Digital.</w:t>
            </w:r>
          </w:p>
        </w:tc>
      </w:tr>
      <w:tr w:rsidR="00BA77AF"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BA77AF"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BA77AF"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BA77AF" w:rsidRPr="002B1DB0" w:rsidRDefault="00BA77AF"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BA77AF" w:rsidRPr="002B1DB0" w:rsidRDefault="00BA77AF" w:rsidP="00CA7B30">
            <w:pPr>
              <w:contextualSpacing/>
              <w:rPr>
                <w:rFonts w:cstheme="minorHAnsi"/>
                <w:szCs w:val="22"/>
                <w:lang w:val="es-ES" w:eastAsia="es-CO"/>
              </w:rPr>
            </w:pPr>
          </w:p>
          <w:p w:rsidR="00BA77AF" w:rsidRPr="002B1DB0" w:rsidRDefault="00BA77AF"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BA77AF" w:rsidRPr="002B1DB0" w:rsidRDefault="00BA77AF" w:rsidP="00CA7B30">
            <w:pPr>
              <w:contextualSpacing/>
              <w:rPr>
                <w:rFonts w:cstheme="minorHAnsi"/>
                <w:szCs w:val="22"/>
                <w:lang w:val="es-ES" w:eastAsia="es-CO"/>
              </w:rPr>
            </w:pP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BA77AF" w:rsidRPr="002B1DB0" w:rsidRDefault="00BA77AF"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BA77AF"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jc w:val="center"/>
              <w:rPr>
                <w:rFonts w:cstheme="minorHAnsi"/>
                <w:b/>
                <w:bCs/>
                <w:szCs w:val="22"/>
                <w:lang w:val="es-ES" w:eastAsia="es-CO"/>
              </w:rPr>
            </w:pPr>
            <w:r w:rsidRPr="002B1DB0">
              <w:rPr>
                <w:rFonts w:cstheme="minorHAnsi"/>
                <w:b/>
                <w:bCs/>
                <w:szCs w:val="22"/>
                <w:lang w:val="es-ES" w:eastAsia="es-CO"/>
              </w:rPr>
              <w:lastRenderedPageBreak/>
              <w:t>REQUISITOS DE FORMACIÓN ACADÉMICA Y EXPERIENCIA</w:t>
            </w:r>
          </w:p>
        </w:tc>
      </w:tr>
      <w:tr w:rsidR="00BA77AF"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A77AF" w:rsidRPr="002B1DB0" w:rsidRDefault="00BA77AF"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8819BB"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8819BB" w:rsidRPr="002B1DB0" w:rsidRDefault="008819BB" w:rsidP="00CA7B30">
            <w:pPr>
              <w:contextualSpacing/>
              <w:rPr>
                <w:rFonts w:cstheme="minorHAnsi"/>
                <w:szCs w:val="22"/>
                <w:lang w:val="es-ES" w:eastAsia="es-CO"/>
              </w:rPr>
            </w:pPr>
          </w:p>
          <w:p w:rsidR="008819BB"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Ingeniería </w:t>
            </w:r>
            <w:r w:rsidR="008819BB" w:rsidRPr="002B1DB0">
              <w:rPr>
                <w:rFonts w:asciiTheme="minorHAnsi" w:hAnsiTheme="minorHAnsi" w:cstheme="minorHAnsi"/>
                <w:sz w:val="22"/>
                <w:szCs w:val="22"/>
                <w:lang w:val="es-ES"/>
              </w:rPr>
              <w:t>administrativa y afines.</w:t>
            </w: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eastAsia="es-CO"/>
              </w:rPr>
              <w:t>Ingeniería de Sistemas, Telemática y Afines.</w:t>
            </w:r>
          </w:p>
          <w:p w:rsidR="008819BB" w:rsidRPr="002B1DB0" w:rsidRDefault="008819B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eastAsia="es-CO"/>
              </w:rPr>
              <w:t>Ingeniería Electrónica, Telecomunicaciones y afines.</w:t>
            </w:r>
          </w:p>
          <w:p w:rsidR="008819BB" w:rsidRPr="002B1DB0" w:rsidRDefault="008819BB" w:rsidP="00CA7B30">
            <w:pPr>
              <w:ind w:left="360"/>
              <w:contextualSpacing/>
              <w:rPr>
                <w:rFonts w:cstheme="minorHAnsi"/>
                <w:szCs w:val="22"/>
                <w:lang w:val="es-ES" w:eastAsia="es-CO"/>
              </w:rPr>
            </w:pPr>
          </w:p>
          <w:p w:rsidR="008819BB" w:rsidRPr="002B1DB0" w:rsidRDefault="008819BB"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8819BB" w:rsidRPr="002B1DB0" w:rsidRDefault="008819BB" w:rsidP="00CA7B30">
            <w:pPr>
              <w:contextualSpacing/>
              <w:rPr>
                <w:rFonts w:cstheme="minorHAnsi"/>
                <w:szCs w:val="22"/>
                <w:lang w:val="es-ES" w:eastAsia="es-CO"/>
              </w:rPr>
            </w:pPr>
          </w:p>
          <w:p w:rsidR="008819BB" w:rsidRPr="002B1DB0" w:rsidRDefault="008819BB"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819BB" w:rsidRPr="002B1DB0" w:rsidRDefault="008819BB" w:rsidP="00CA7B30">
            <w:pPr>
              <w:widowControl w:val="0"/>
              <w:contextualSpacing/>
              <w:rPr>
                <w:rFonts w:cstheme="minorHAnsi"/>
                <w:szCs w:val="22"/>
                <w:lang w:val="es-ES" w:eastAsia="es-CO"/>
              </w:rPr>
            </w:pPr>
            <w:r w:rsidRPr="002B1DB0">
              <w:rPr>
                <w:rFonts w:cstheme="minorHAnsi"/>
                <w:szCs w:val="22"/>
                <w:lang w:val="es-ES" w:eastAsia="es-CO"/>
              </w:rPr>
              <w:t>Cuarenta (40) meses de experiencia profesional relacionada.</w:t>
            </w:r>
          </w:p>
        </w:tc>
      </w:tr>
      <w:tr w:rsidR="00FD4B79"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FD4B79"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eastAsia="es-CO"/>
              </w:rPr>
              <w:t>Ingeniería de Sistemas, Telemática y Afines.</w:t>
            </w:r>
          </w:p>
          <w:p w:rsidR="00912A33"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eastAsia="es-CO"/>
              </w:rPr>
              <w:t>Ingeniería Electrónica, Telecomunicaciones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FD4B79"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eastAsia="es-CO"/>
              </w:rPr>
              <w:lastRenderedPageBreak/>
              <w:t>Ingeniería de Sistemas, Telemática y Afines.</w:t>
            </w:r>
          </w:p>
          <w:p w:rsidR="00912A33"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eastAsia="es-CO"/>
              </w:rPr>
              <w:t>Ingeniería Electrónica, Telecomunicaciones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FD4B79" w:rsidRPr="002B1DB0" w:rsidRDefault="00FD4B79"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FD4B79" w:rsidRPr="002B1DB0" w:rsidRDefault="00FD4B79" w:rsidP="00CA7B30">
            <w:pPr>
              <w:contextualSpacing/>
              <w:rPr>
                <w:rFonts w:cstheme="minorHAnsi"/>
                <w:szCs w:val="22"/>
                <w:lang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FD4B79"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eastAsia="es-CO"/>
              </w:rPr>
              <w:t>Ingeniería de Sistemas, Telemática y Afines.</w:t>
            </w:r>
          </w:p>
          <w:p w:rsidR="00912A33"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eastAsia="es-CO"/>
              </w:rPr>
              <w:t>Ingeniería Electrónica, Telecomunicaciones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FD4B79" w:rsidRPr="002B1DB0" w:rsidRDefault="00FD4B79"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FD4B79" w:rsidRPr="002B1DB0" w:rsidRDefault="00FD4B79" w:rsidP="00CA7B30">
            <w:pPr>
              <w:contextualSpacing/>
              <w:rPr>
                <w:rFonts w:cstheme="minorHAnsi"/>
                <w:szCs w:val="22"/>
                <w:lang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FD4B79" w:rsidRPr="002B1DB0" w:rsidRDefault="00FD4B79" w:rsidP="00CA7B30">
      <w:pPr>
        <w:rPr>
          <w:rFonts w:cstheme="minorHAnsi"/>
        </w:rPr>
      </w:pPr>
    </w:p>
    <w:p w:rsidR="00B53DF8" w:rsidRPr="002B1DB0" w:rsidRDefault="00B53DF8" w:rsidP="00CA7B30">
      <w:pPr>
        <w:rPr>
          <w:rFonts w:cstheme="minorHAnsi"/>
        </w:rPr>
      </w:pPr>
      <w:r w:rsidRPr="002B1DB0">
        <w:rPr>
          <w:rFonts w:cstheme="minorHAnsi"/>
        </w:rPr>
        <w:t xml:space="preserve">Profesional Especializado 2088-23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53DF8"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53DF8" w:rsidRPr="002B1DB0" w:rsidRDefault="00B53DF8" w:rsidP="00CA7B30">
            <w:pPr>
              <w:jc w:val="center"/>
              <w:rPr>
                <w:rFonts w:cstheme="minorHAnsi"/>
                <w:b/>
                <w:bCs/>
                <w:szCs w:val="22"/>
                <w:lang w:val="es-ES" w:eastAsia="es-CO"/>
              </w:rPr>
            </w:pPr>
            <w:r w:rsidRPr="002B1DB0">
              <w:rPr>
                <w:rFonts w:cstheme="minorHAnsi"/>
                <w:b/>
                <w:bCs/>
                <w:szCs w:val="22"/>
                <w:lang w:val="es-ES" w:eastAsia="es-CO"/>
              </w:rPr>
              <w:t>ÁREA FUNCIONAL</w:t>
            </w:r>
          </w:p>
          <w:p w:rsidR="00B53DF8" w:rsidRPr="002B1DB0" w:rsidRDefault="00B53DF8" w:rsidP="00CA7B30">
            <w:pPr>
              <w:pStyle w:val="Ttulo2"/>
              <w:spacing w:before="0"/>
              <w:rPr>
                <w:rFonts w:cstheme="minorHAnsi"/>
                <w:szCs w:val="22"/>
                <w:lang w:eastAsia="es-CO"/>
              </w:rPr>
            </w:pPr>
            <w:bookmarkStart w:id="19" w:name="_Toc54894086"/>
            <w:r w:rsidRPr="002B1DB0">
              <w:rPr>
                <w:rFonts w:cstheme="minorHAnsi"/>
                <w:color w:val="000000" w:themeColor="text1"/>
                <w:szCs w:val="22"/>
              </w:rPr>
              <w:t>Oficina de Asesora de Planeación e Innovación Institucional</w:t>
            </w:r>
            <w:bookmarkEnd w:id="19"/>
          </w:p>
        </w:tc>
      </w:tr>
      <w:tr w:rsidR="00B53DF8"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53DF8" w:rsidRPr="002B1DB0" w:rsidRDefault="00B53DF8"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B53DF8" w:rsidRPr="002B1DB0" w:rsidTr="0089177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3DF8" w:rsidRPr="002B1DB0" w:rsidRDefault="00B53DF8" w:rsidP="00CA7B30">
            <w:pPr>
              <w:rPr>
                <w:rFonts w:cstheme="minorHAnsi"/>
                <w:szCs w:val="22"/>
                <w:highlight w:val="yellow"/>
                <w:lang w:val="es-ES"/>
              </w:rPr>
            </w:pPr>
            <w:r w:rsidRPr="002B1DB0">
              <w:rPr>
                <w:rFonts w:eastAsia="Times New Roman" w:cstheme="minorHAnsi"/>
                <w:szCs w:val="22"/>
                <w:lang w:val="es-ES" w:eastAsia="es-ES"/>
              </w:rPr>
              <w:t>Implementar y mantener las políticas, planes y proyectos en materia de Seguridad y privacidad de la información, y tratamiento de datos personales de la Superintendencia, de conformidad con la normativa vigente.</w:t>
            </w:r>
            <w:r w:rsidRPr="002B1DB0">
              <w:rPr>
                <w:rFonts w:cstheme="minorHAnsi"/>
                <w:szCs w:val="22"/>
                <w:lang w:val="es-ES"/>
              </w:rPr>
              <w:t xml:space="preserve"> </w:t>
            </w:r>
          </w:p>
        </w:tc>
      </w:tr>
      <w:tr w:rsidR="00B53DF8"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53DF8" w:rsidRPr="002B1DB0" w:rsidRDefault="00B53DF8"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B53DF8" w:rsidRPr="002B1DB0" w:rsidTr="0089177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3DF8" w:rsidRPr="002B1DB0" w:rsidRDefault="00B53DF8" w:rsidP="00CA7B30">
            <w:pPr>
              <w:pStyle w:val="Prrafodelista"/>
              <w:numPr>
                <w:ilvl w:val="0"/>
                <w:numId w:val="103"/>
              </w:numPr>
              <w:jc w:val="left"/>
              <w:rPr>
                <w:rFonts w:cstheme="minorHAnsi"/>
                <w:szCs w:val="22"/>
              </w:rPr>
            </w:pPr>
            <w:r w:rsidRPr="002B1DB0">
              <w:rPr>
                <w:rFonts w:cstheme="minorHAnsi"/>
                <w:szCs w:val="22"/>
              </w:rPr>
              <w:t>Promover la toma de conciencia en materia de seguridad de la información y la protección de datos personales dentro de la entidad, de conformidad con los lineamientos de la Superintendencia.</w:t>
            </w:r>
          </w:p>
          <w:p w:rsidR="00B53DF8" w:rsidRPr="002B1DB0" w:rsidRDefault="00B53DF8" w:rsidP="00CA7B30">
            <w:pPr>
              <w:pStyle w:val="Prrafodelista"/>
              <w:numPr>
                <w:ilvl w:val="0"/>
                <w:numId w:val="103"/>
              </w:numPr>
              <w:rPr>
                <w:rFonts w:cstheme="minorHAnsi"/>
                <w:szCs w:val="22"/>
              </w:rPr>
            </w:pPr>
            <w:r w:rsidRPr="002B1DB0">
              <w:rPr>
                <w:rFonts w:cstheme="minorHAnsi"/>
                <w:szCs w:val="22"/>
              </w:rPr>
              <w:t>Implementar acciones en materia de seguridad de la información y protección de datos personales en la entidad, para asegurar el cumplimiento normativo relacionado.</w:t>
            </w:r>
          </w:p>
          <w:p w:rsidR="00B53DF8" w:rsidRPr="002B1DB0" w:rsidRDefault="00B53DF8" w:rsidP="00CA7B30">
            <w:pPr>
              <w:pStyle w:val="Prrafodelista"/>
              <w:numPr>
                <w:ilvl w:val="0"/>
                <w:numId w:val="103"/>
              </w:numPr>
              <w:rPr>
                <w:rFonts w:cstheme="minorHAnsi"/>
                <w:szCs w:val="22"/>
              </w:rPr>
            </w:pPr>
            <w:r w:rsidRPr="002B1DB0">
              <w:rPr>
                <w:rFonts w:cstheme="minorHAnsi"/>
                <w:szCs w:val="22"/>
              </w:rPr>
              <w:t>Revisar y recomendar acciones de mejora asociadas a los temas de seguridad y privacidad de la información y tratamiento de datos personales.</w:t>
            </w:r>
          </w:p>
          <w:p w:rsidR="00B53DF8" w:rsidRPr="002B1DB0" w:rsidRDefault="00B53DF8" w:rsidP="00CA7B30">
            <w:pPr>
              <w:pStyle w:val="Prrafodelista"/>
              <w:numPr>
                <w:ilvl w:val="0"/>
                <w:numId w:val="103"/>
              </w:numPr>
              <w:rPr>
                <w:rFonts w:cstheme="minorHAnsi"/>
                <w:szCs w:val="22"/>
              </w:rPr>
            </w:pPr>
            <w:r w:rsidRPr="002B1DB0">
              <w:rPr>
                <w:rFonts w:cstheme="minorHAnsi"/>
                <w:szCs w:val="22"/>
              </w:rPr>
              <w:lastRenderedPageBreak/>
              <w:t>Realizar la identificación, análisis, evaluación, monitoreo y demás acciones necesarias en la gestión de riesgos relacionados con seguridad y privacidad de la información de conformidad con los procedimientos y lineamientos de la entidad.</w:t>
            </w:r>
          </w:p>
          <w:p w:rsidR="00B53DF8" w:rsidRPr="002B1DB0" w:rsidRDefault="00B53DF8" w:rsidP="00CA7B30">
            <w:pPr>
              <w:pStyle w:val="Prrafodelista"/>
              <w:numPr>
                <w:ilvl w:val="0"/>
                <w:numId w:val="103"/>
              </w:numPr>
              <w:rPr>
                <w:rFonts w:cstheme="minorHAnsi"/>
                <w:szCs w:val="22"/>
              </w:rPr>
            </w:pPr>
            <w:r w:rsidRPr="002B1DB0">
              <w:rPr>
                <w:rFonts w:cstheme="minorHAnsi"/>
                <w:szCs w:val="22"/>
              </w:rPr>
              <w:t>Desarrollar actividades de planificación del Sistema de Gestión de Seguridad y Privacidad de la Información de la entidad.</w:t>
            </w:r>
          </w:p>
          <w:p w:rsidR="00B53DF8" w:rsidRPr="002B1DB0" w:rsidRDefault="00B53DF8" w:rsidP="00CA7B30">
            <w:pPr>
              <w:pStyle w:val="Prrafodelista"/>
              <w:numPr>
                <w:ilvl w:val="0"/>
                <w:numId w:val="103"/>
              </w:numPr>
              <w:rPr>
                <w:rFonts w:cstheme="minorHAnsi"/>
                <w:szCs w:val="22"/>
              </w:rPr>
            </w:pPr>
            <w:r w:rsidRPr="002B1DB0">
              <w:rPr>
                <w:rFonts w:cstheme="minorHAnsi"/>
                <w:szCs w:val="22"/>
              </w:rPr>
              <w:t>Revisar, monitorear y mantener actualizada la identificación de los activos de información, según los procedimientos de la entidad.</w:t>
            </w:r>
          </w:p>
          <w:p w:rsidR="00B53DF8" w:rsidRPr="002B1DB0" w:rsidRDefault="00B53DF8" w:rsidP="00CA7B30">
            <w:pPr>
              <w:pStyle w:val="Prrafodelista"/>
              <w:numPr>
                <w:ilvl w:val="0"/>
                <w:numId w:val="103"/>
              </w:numPr>
              <w:rPr>
                <w:rFonts w:cstheme="minorHAnsi"/>
                <w:szCs w:val="22"/>
              </w:rPr>
            </w:pPr>
            <w:r w:rsidRPr="002B1DB0">
              <w:rPr>
                <w:rFonts w:cstheme="minorHAnsi"/>
                <w:szCs w:val="22"/>
              </w:rPr>
              <w:t>Realizar acciones de seguimiento, medición y evaluación del sistema de gestión de seguridad y privacidad de la información.</w:t>
            </w:r>
          </w:p>
          <w:p w:rsidR="00B53DF8" w:rsidRPr="002B1DB0" w:rsidRDefault="00B53DF8" w:rsidP="00CA7B30">
            <w:pPr>
              <w:pStyle w:val="Prrafodelista"/>
              <w:numPr>
                <w:ilvl w:val="0"/>
                <w:numId w:val="103"/>
              </w:numPr>
              <w:rPr>
                <w:rFonts w:cstheme="minorHAnsi"/>
                <w:color w:val="000000" w:themeColor="text1"/>
                <w:szCs w:val="22"/>
              </w:rPr>
            </w:pPr>
            <w:r w:rsidRPr="002B1DB0">
              <w:rPr>
                <w:rFonts w:cstheme="minorHAnsi"/>
                <w:szCs w:val="22"/>
              </w:rPr>
              <w:t>Desarrollar actividades para la gestión analítica institucional referente al funcionamiento de la Entidad para la toma de decisiones por parte de las diferentes dependencias de la Superintendencia</w:t>
            </w:r>
          </w:p>
          <w:p w:rsidR="00B53DF8" w:rsidRPr="002B1DB0" w:rsidRDefault="00B53DF8" w:rsidP="00CA7B30">
            <w:pPr>
              <w:pStyle w:val="Prrafodelista"/>
              <w:numPr>
                <w:ilvl w:val="0"/>
                <w:numId w:val="103"/>
              </w:numPr>
              <w:rPr>
                <w:rFonts w:cstheme="minorHAnsi"/>
                <w:szCs w:val="22"/>
              </w:rPr>
            </w:pPr>
            <w:r w:rsidRPr="002B1DB0">
              <w:rPr>
                <w:rFonts w:cstheme="minorHAnsi"/>
                <w:szCs w:val="22"/>
              </w:rPr>
              <w:t>Reportar situaciones que podrían presumirse como infracción o incumplimiento de alguna de las políticas de seguridad y privacidad de la información establecida en la Superintendencia y de conformidad con la normativa vigente a las autoridades internas o externas competentes.</w:t>
            </w:r>
          </w:p>
          <w:p w:rsidR="00B53DF8" w:rsidRPr="002B1DB0" w:rsidRDefault="00B53DF8" w:rsidP="00CA7B30">
            <w:pPr>
              <w:pStyle w:val="Prrafodelista"/>
              <w:numPr>
                <w:ilvl w:val="0"/>
                <w:numId w:val="103"/>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B53DF8" w:rsidRPr="002B1DB0" w:rsidRDefault="00B53DF8" w:rsidP="00CA7B30">
            <w:pPr>
              <w:pStyle w:val="Prrafodelista"/>
              <w:numPr>
                <w:ilvl w:val="0"/>
                <w:numId w:val="103"/>
              </w:numPr>
              <w:rPr>
                <w:rFonts w:cstheme="minorHAnsi"/>
                <w:szCs w:val="22"/>
              </w:rPr>
            </w:pPr>
            <w:r w:rsidRPr="002B1DB0">
              <w:rPr>
                <w:rFonts w:cstheme="minorHAnsi"/>
                <w:color w:val="000000" w:themeColor="text1"/>
                <w:szCs w:val="22"/>
              </w:rPr>
              <w:t xml:space="preserve">Participar en la implementación, mantenimiento y mejora continua del </w:t>
            </w:r>
            <w:r w:rsidRPr="002B1DB0">
              <w:rPr>
                <w:rFonts w:cstheme="minorHAnsi"/>
                <w:szCs w:val="22"/>
              </w:rPr>
              <w:t>Sistema Integrado de Gestión y Mejora</w:t>
            </w:r>
            <w:r w:rsidRPr="002B1DB0">
              <w:rPr>
                <w:rFonts w:cstheme="minorHAnsi"/>
                <w:color w:val="000000" w:themeColor="text1"/>
                <w:szCs w:val="22"/>
              </w:rPr>
              <w:t>.</w:t>
            </w:r>
          </w:p>
          <w:p w:rsidR="00B53DF8" w:rsidRPr="002B1DB0" w:rsidRDefault="00B53DF8" w:rsidP="00CA7B30">
            <w:pPr>
              <w:pStyle w:val="Prrafodelista"/>
              <w:numPr>
                <w:ilvl w:val="0"/>
                <w:numId w:val="103"/>
              </w:numPr>
              <w:rPr>
                <w:rFonts w:cstheme="minorHAnsi"/>
                <w:szCs w:val="22"/>
              </w:rPr>
            </w:pPr>
            <w:r w:rsidRPr="002B1DB0">
              <w:rPr>
                <w:rFonts w:cstheme="minorHAnsi"/>
                <w:color w:val="000000" w:themeColor="text1"/>
                <w:szCs w:val="22"/>
              </w:rPr>
              <w:t>Desempeñar las demás funciones que les sean asignadas por el jefe inmediato, de acuerdo con la naturaleza del empleo y el área de desempeño.</w:t>
            </w:r>
          </w:p>
          <w:p w:rsidR="00B53DF8" w:rsidRPr="002B1DB0" w:rsidRDefault="00B53DF8" w:rsidP="00CA7B30">
            <w:pPr>
              <w:pStyle w:val="Prrafodelista"/>
              <w:numPr>
                <w:ilvl w:val="0"/>
                <w:numId w:val="103"/>
              </w:numPr>
              <w:rPr>
                <w:rFonts w:cstheme="minorHAnsi"/>
                <w:szCs w:val="22"/>
              </w:rPr>
            </w:pPr>
            <w:r w:rsidRPr="002B1DB0">
              <w:rPr>
                <w:rFonts w:cstheme="minorHAnsi"/>
                <w:szCs w:val="22"/>
              </w:rPr>
              <w:t>Participar en los diferentes equipos temáticos o comités para los cuales sea designado, de acuerdo con los lineamientos de la entidad.</w:t>
            </w:r>
          </w:p>
        </w:tc>
      </w:tr>
      <w:tr w:rsidR="00B53DF8"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53DF8" w:rsidRPr="002B1DB0" w:rsidRDefault="00B53DF8"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B53DF8"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3DF8" w:rsidRPr="002B1DB0" w:rsidRDefault="00B53DF8"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Normativa en protección de datos personales y seguridad de la información.  </w:t>
            </w:r>
          </w:p>
          <w:p w:rsidR="00B53DF8" w:rsidRPr="002B1DB0" w:rsidRDefault="00B53DF8"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Planeación institucional.</w:t>
            </w:r>
          </w:p>
          <w:p w:rsidR="00B53DF8" w:rsidRPr="002B1DB0" w:rsidRDefault="00B53DF8" w:rsidP="00CA7B30">
            <w:pPr>
              <w:pStyle w:val="Prrafodelista"/>
              <w:framePr w:hSpace="141" w:wrap="around" w:vAnchor="text" w:hAnchor="text" w:y="1"/>
              <w:numPr>
                <w:ilvl w:val="0"/>
                <w:numId w:val="3"/>
              </w:numPr>
              <w:suppressOverlap/>
              <w:rPr>
                <w:rFonts w:cstheme="minorHAnsi"/>
                <w:color w:val="000000" w:themeColor="text1"/>
                <w:szCs w:val="22"/>
              </w:rPr>
            </w:pPr>
            <w:r w:rsidRPr="002B1DB0">
              <w:rPr>
                <w:rFonts w:cstheme="minorHAnsi"/>
                <w:color w:val="000000" w:themeColor="text1"/>
                <w:szCs w:val="22"/>
              </w:rPr>
              <w:t xml:space="preserve">Metodologías de </w:t>
            </w:r>
            <w:r w:rsidRPr="002B1DB0">
              <w:rPr>
                <w:rFonts w:cstheme="minorHAnsi"/>
                <w:szCs w:val="22"/>
              </w:rPr>
              <w:t>innovación.</w:t>
            </w:r>
          </w:p>
          <w:p w:rsidR="00B53DF8" w:rsidRPr="002B1DB0" w:rsidRDefault="00B53DF8"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Metodologías para la protección de datos personales y seguridad de la información. </w:t>
            </w:r>
          </w:p>
          <w:p w:rsidR="00B53DF8" w:rsidRPr="002B1DB0" w:rsidRDefault="00B53DF8"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Arquitectura empresarial.</w:t>
            </w:r>
          </w:p>
          <w:p w:rsidR="00B53DF8" w:rsidRPr="002B1DB0" w:rsidRDefault="00B53DF8"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Estrategias de manejo y gestión de información.</w:t>
            </w:r>
          </w:p>
          <w:p w:rsidR="00B53DF8" w:rsidRPr="002B1DB0" w:rsidRDefault="00B53DF8"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Tecnologías de la Información y las comunicaciones.</w:t>
            </w:r>
          </w:p>
          <w:p w:rsidR="00B53DF8" w:rsidRPr="002B1DB0" w:rsidRDefault="00B53DF8"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Gestión del riesgo.</w:t>
            </w:r>
          </w:p>
          <w:p w:rsidR="00B53DF8" w:rsidRPr="002B1DB0" w:rsidRDefault="00B53DF8"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Gestión de indicadores.</w:t>
            </w:r>
          </w:p>
          <w:p w:rsidR="00B53DF8" w:rsidRPr="002B1DB0" w:rsidRDefault="00B53DF8"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Política de Gobierno Digital.</w:t>
            </w:r>
          </w:p>
        </w:tc>
      </w:tr>
      <w:tr w:rsidR="00B53DF8"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53DF8" w:rsidRPr="002B1DB0" w:rsidRDefault="00B53DF8"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B53DF8"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53DF8" w:rsidRPr="002B1DB0" w:rsidRDefault="00B53DF8"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53DF8" w:rsidRPr="002B1DB0" w:rsidRDefault="00B53DF8"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B53DF8"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53DF8" w:rsidRPr="002B1DB0" w:rsidRDefault="00B53DF8"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B53DF8" w:rsidRPr="002B1DB0" w:rsidRDefault="00B53DF8"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B53DF8" w:rsidRPr="002B1DB0" w:rsidRDefault="00B53DF8"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B53DF8" w:rsidRPr="002B1DB0" w:rsidRDefault="00B53DF8"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B53DF8" w:rsidRPr="002B1DB0" w:rsidRDefault="00B53DF8"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B53DF8" w:rsidRPr="002B1DB0" w:rsidRDefault="00B53DF8"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53DF8" w:rsidRPr="002B1DB0" w:rsidRDefault="00B53DF8"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B53DF8" w:rsidRPr="002B1DB0" w:rsidRDefault="00B53DF8"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B53DF8" w:rsidRPr="002B1DB0" w:rsidRDefault="00B53DF8"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B53DF8" w:rsidRPr="002B1DB0" w:rsidRDefault="00B53DF8"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B53DF8" w:rsidRPr="002B1DB0" w:rsidRDefault="00B53DF8" w:rsidP="00CA7B30">
            <w:pPr>
              <w:contextualSpacing/>
              <w:rPr>
                <w:rFonts w:cstheme="minorHAnsi"/>
                <w:szCs w:val="22"/>
                <w:lang w:val="es-ES" w:eastAsia="es-CO"/>
              </w:rPr>
            </w:pPr>
          </w:p>
          <w:p w:rsidR="00B53DF8" w:rsidRPr="002B1DB0" w:rsidRDefault="00B53DF8"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B53DF8" w:rsidRPr="002B1DB0" w:rsidRDefault="00B53DF8" w:rsidP="00CA7B30">
            <w:pPr>
              <w:contextualSpacing/>
              <w:rPr>
                <w:rFonts w:cstheme="minorHAnsi"/>
                <w:szCs w:val="22"/>
                <w:lang w:val="es-ES" w:eastAsia="es-CO"/>
              </w:rPr>
            </w:pPr>
          </w:p>
          <w:p w:rsidR="00B53DF8" w:rsidRPr="002B1DB0" w:rsidRDefault="00B53DF8" w:rsidP="00CA7B30">
            <w:pPr>
              <w:pStyle w:val="Prrafodelista"/>
              <w:numPr>
                <w:ilvl w:val="0"/>
                <w:numId w:val="2"/>
              </w:numPr>
              <w:rPr>
                <w:rFonts w:cstheme="minorHAnsi"/>
                <w:szCs w:val="22"/>
                <w:lang w:eastAsia="es-CO"/>
              </w:rPr>
            </w:pPr>
            <w:r w:rsidRPr="002B1DB0">
              <w:rPr>
                <w:rFonts w:cstheme="minorHAnsi"/>
                <w:szCs w:val="22"/>
                <w:lang w:eastAsia="es-CO"/>
              </w:rPr>
              <w:lastRenderedPageBreak/>
              <w:t>Dirección y desarrollo de personal</w:t>
            </w:r>
          </w:p>
          <w:p w:rsidR="00B53DF8" w:rsidRPr="002B1DB0" w:rsidRDefault="00B53DF8"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B53DF8"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53DF8" w:rsidRPr="002B1DB0" w:rsidRDefault="00B53DF8" w:rsidP="00CA7B30">
            <w:pPr>
              <w:jc w:val="center"/>
              <w:rPr>
                <w:rFonts w:cstheme="minorHAnsi"/>
                <w:b/>
                <w:bCs/>
                <w:szCs w:val="22"/>
                <w:lang w:val="es-ES" w:eastAsia="es-CO"/>
              </w:rPr>
            </w:pPr>
            <w:r w:rsidRPr="002B1DB0">
              <w:rPr>
                <w:rFonts w:cstheme="minorHAnsi"/>
                <w:b/>
                <w:bCs/>
                <w:szCs w:val="22"/>
                <w:lang w:val="es-ES" w:eastAsia="es-CO"/>
              </w:rPr>
              <w:lastRenderedPageBreak/>
              <w:t>REQUISITOS DE FORMACIÓN ACADÉMICA Y EXPERIENCIA</w:t>
            </w:r>
          </w:p>
        </w:tc>
      </w:tr>
      <w:tr w:rsidR="00B53DF8"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53DF8" w:rsidRPr="002B1DB0" w:rsidRDefault="00B53DF8"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53DF8" w:rsidRPr="002B1DB0" w:rsidRDefault="00B53DF8"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FD68BA"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68BA" w:rsidRPr="002B1DB0" w:rsidRDefault="00FD68BA"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FD68BA" w:rsidRPr="002B1DB0" w:rsidRDefault="00FD68BA" w:rsidP="00CA7B30">
            <w:pPr>
              <w:contextualSpacing/>
              <w:rPr>
                <w:rFonts w:cstheme="minorHAnsi"/>
                <w:szCs w:val="22"/>
                <w:lang w:val="es-ES" w:eastAsia="es-CO"/>
              </w:rPr>
            </w:pPr>
          </w:p>
          <w:p w:rsidR="00FD68BA" w:rsidRPr="002B1DB0" w:rsidRDefault="00FD68B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FD68BA" w:rsidRPr="002B1DB0" w:rsidRDefault="00FD68B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FD68BA" w:rsidRPr="002B1DB0" w:rsidRDefault="00FD68B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eastAsia="es-CO"/>
              </w:rPr>
              <w:t>Ingeniería de Sistemas, Telemática y Afines.</w:t>
            </w:r>
          </w:p>
          <w:p w:rsidR="00FD68BA" w:rsidRPr="002B1DB0" w:rsidRDefault="00FD68B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eastAsia="es-CO"/>
              </w:rPr>
              <w:t>Ingeniería Electrónica, Telecomunicaciones y afines.</w:t>
            </w:r>
          </w:p>
          <w:p w:rsidR="00FD68BA" w:rsidRPr="002B1DB0" w:rsidRDefault="00FD68BA" w:rsidP="00CA7B30">
            <w:pPr>
              <w:ind w:left="360"/>
              <w:contextualSpacing/>
              <w:rPr>
                <w:rFonts w:cstheme="minorHAnsi"/>
                <w:szCs w:val="22"/>
                <w:lang w:val="es-ES" w:eastAsia="es-CO"/>
              </w:rPr>
            </w:pPr>
          </w:p>
          <w:p w:rsidR="00FD68BA" w:rsidRPr="002B1DB0" w:rsidRDefault="00FD68BA"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FD68BA" w:rsidRPr="002B1DB0" w:rsidRDefault="00FD68BA" w:rsidP="00CA7B30">
            <w:pPr>
              <w:contextualSpacing/>
              <w:rPr>
                <w:rFonts w:cstheme="minorHAnsi"/>
                <w:szCs w:val="22"/>
                <w:lang w:val="es-ES" w:eastAsia="es-CO"/>
              </w:rPr>
            </w:pPr>
          </w:p>
          <w:p w:rsidR="00FD68BA" w:rsidRPr="002B1DB0" w:rsidRDefault="00FD68BA"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68BA" w:rsidRPr="002B1DB0" w:rsidRDefault="00FD68BA" w:rsidP="00CA7B30">
            <w:pPr>
              <w:widowControl w:val="0"/>
              <w:contextualSpacing/>
              <w:rPr>
                <w:rFonts w:cstheme="minorHAnsi"/>
                <w:szCs w:val="22"/>
                <w:lang w:val="es-ES" w:eastAsia="es-CO"/>
              </w:rPr>
            </w:pPr>
            <w:r w:rsidRPr="002B1DB0">
              <w:rPr>
                <w:rFonts w:cstheme="minorHAnsi"/>
                <w:szCs w:val="22"/>
                <w:lang w:val="es-ES" w:eastAsia="es-CO"/>
              </w:rPr>
              <w:t>Cuarenta (40) meses de experiencia profesional relacionada.</w:t>
            </w:r>
          </w:p>
        </w:tc>
      </w:tr>
      <w:tr w:rsidR="00FD4B79"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FD4B79"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eastAsia="es-CO"/>
              </w:rPr>
              <w:t>Ingeniería de Sistemas, Telemática y Afines.</w:t>
            </w:r>
          </w:p>
          <w:p w:rsidR="00912A33"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eastAsia="es-CO"/>
              </w:rPr>
              <w:t>Ingeniería Electrónica, Telecomunicaciones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FD4B79"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eastAsia="es-CO"/>
              </w:rPr>
              <w:t>Ingeniería de Sistemas, Telemática y Afines.</w:t>
            </w:r>
          </w:p>
          <w:p w:rsidR="00912A33"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eastAsia="es-CO"/>
              </w:rPr>
              <w:lastRenderedPageBreak/>
              <w:t>Ingeniería Electrónica, Telecomunicaciones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FD4B79" w:rsidRPr="002B1DB0" w:rsidRDefault="00FD4B79"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FD4B79" w:rsidRPr="002B1DB0" w:rsidRDefault="00FD4B79" w:rsidP="00CA7B30">
            <w:pPr>
              <w:contextualSpacing/>
              <w:rPr>
                <w:rFonts w:cstheme="minorHAnsi"/>
                <w:szCs w:val="22"/>
                <w:lang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FD4B79"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FD4B79" w:rsidRPr="002B1DB0"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eastAsia="es-CO"/>
              </w:rPr>
              <w:t>Ingeniería de Sistemas, Telemática y Afines.</w:t>
            </w:r>
          </w:p>
          <w:p w:rsidR="00912A33" w:rsidRDefault="00FD4B7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eastAsia="es-CO"/>
              </w:rPr>
              <w:t>Ingeniería Electrónica, Telecomunicaciones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FD4B79" w:rsidRPr="002B1DB0" w:rsidRDefault="00FD4B79"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FD4B79" w:rsidRPr="002B1DB0" w:rsidRDefault="00FD4B79" w:rsidP="00CA7B30">
            <w:pPr>
              <w:contextualSpacing/>
              <w:rPr>
                <w:rFonts w:cstheme="minorHAnsi"/>
                <w:szCs w:val="22"/>
                <w:lang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FD4B79" w:rsidRPr="002B1DB0" w:rsidRDefault="00FD4B79" w:rsidP="00CA7B30">
      <w:pPr>
        <w:rPr>
          <w:rFonts w:cstheme="minorHAnsi"/>
        </w:rPr>
      </w:pPr>
    </w:p>
    <w:p w:rsidR="00186A20" w:rsidRPr="002B1DB0" w:rsidRDefault="00186A20" w:rsidP="00CA7B30">
      <w:pPr>
        <w:rPr>
          <w:rFonts w:cstheme="minorHAnsi"/>
        </w:rPr>
      </w:pPr>
      <w:r w:rsidRPr="002B1DB0">
        <w:rPr>
          <w:rFonts w:cstheme="minorHAnsi"/>
        </w:rPr>
        <w:t>Profesional Especializado 2028-23 Representación Judicial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86A20"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6A20" w:rsidRPr="002B1DB0" w:rsidRDefault="00186A20" w:rsidP="00CA7B30">
            <w:pPr>
              <w:jc w:val="center"/>
              <w:rPr>
                <w:rFonts w:cstheme="minorHAnsi"/>
                <w:b/>
                <w:bCs/>
                <w:color w:val="000000" w:themeColor="text1"/>
                <w:szCs w:val="22"/>
                <w:lang w:val="es-ES" w:eastAsia="es-CO"/>
              </w:rPr>
            </w:pPr>
            <w:r w:rsidRPr="002B1DB0">
              <w:rPr>
                <w:rFonts w:cstheme="minorHAnsi"/>
                <w:b/>
                <w:bCs/>
                <w:color w:val="000000" w:themeColor="text1"/>
                <w:szCs w:val="22"/>
                <w:lang w:val="es-ES" w:eastAsia="es-CO"/>
              </w:rPr>
              <w:t>ÁREA FUNCIONAL</w:t>
            </w:r>
          </w:p>
          <w:p w:rsidR="00186A20" w:rsidRPr="002B1DB0" w:rsidRDefault="00186A20" w:rsidP="00CA7B30">
            <w:pPr>
              <w:pStyle w:val="Ttulo2"/>
              <w:rPr>
                <w:rFonts w:cstheme="minorHAnsi"/>
                <w:lang w:eastAsia="es-CO"/>
              </w:rPr>
            </w:pPr>
            <w:bookmarkStart w:id="20" w:name="_Toc54894087"/>
            <w:r w:rsidRPr="002B1DB0">
              <w:rPr>
                <w:rFonts w:cstheme="minorHAnsi"/>
              </w:rPr>
              <w:t>Oficina</w:t>
            </w:r>
            <w:r w:rsidRPr="002B1DB0">
              <w:rPr>
                <w:rFonts w:eastAsia="Times New Roman" w:cstheme="minorHAnsi"/>
              </w:rPr>
              <w:t xml:space="preserve"> Asesora Jurídica</w:t>
            </w:r>
            <w:bookmarkEnd w:id="20"/>
            <w:r w:rsidRPr="002B1DB0">
              <w:rPr>
                <w:rFonts w:eastAsia="Times New Roman" w:cstheme="minorHAnsi"/>
              </w:rPr>
              <w:t xml:space="preserve"> </w:t>
            </w:r>
          </w:p>
        </w:tc>
      </w:tr>
      <w:tr w:rsidR="00186A20"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6A20" w:rsidRPr="002B1DB0" w:rsidRDefault="00186A20" w:rsidP="00CA7B30">
            <w:pPr>
              <w:jc w:val="center"/>
              <w:rPr>
                <w:rFonts w:cstheme="minorHAnsi"/>
                <w:b/>
                <w:bCs/>
                <w:color w:val="000000" w:themeColor="text1"/>
                <w:szCs w:val="22"/>
                <w:lang w:val="es-ES" w:eastAsia="es-CO"/>
              </w:rPr>
            </w:pPr>
            <w:r w:rsidRPr="002B1DB0">
              <w:rPr>
                <w:rFonts w:cstheme="minorHAnsi"/>
                <w:b/>
                <w:bCs/>
                <w:color w:val="000000" w:themeColor="text1"/>
                <w:szCs w:val="22"/>
                <w:lang w:val="es-ES" w:eastAsia="es-CO"/>
              </w:rPr>
              <w:t>PROPÓSITO PRINCIPAL</w:t>
            </w:r>
          </w:p>
        </w:tc>
      </w:tr>
      <w:tr w:rsidR="00186A20" w:rsidRPr="002B1DB0" w:rsidTr="0089177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6A20" w:rsidRPr="002B1DB0" w:rsidRDefault="00186A20" w:rsidP="00CA7B30">
            <w:pPr>
              <w:pStyle w:val="Sinespaciado"/>
              <w:contextualSpacing/>
              <w:jc w:val="both"/>
              <w:rPr>
                <w:rFonts w:asciiTheme="minorHAnsi" w:hAnsiTheme="minorHAnsi" w:cstheme="minorHAnsi"/>
                <w:color w:val="000000" w:themeColor="text1"/>
                <w:lang w:val="es-ES"/>
              </w:rPr>
            </w:pPr>
            <w:r w:rsidRPr="002B1DB0">
              <w:rPr>
                <w:rFonts w:asciiTheme="minorHAnsi" w:hAnsiTheme="minorHAnsi" w:cstheme="minorHAnsi"/>
                <w:color w:val="000000" w:themeColor="text1"/>
                <w:lang w:val="es-ES"/>
              </w:rPr>
              <w:t>Orientar las actividades relacionadas con la representación judicial, ejerciendo la defensa jurídica de la Entidad en los procesos requeridos por la misma.</w:t>
            </w:r>
          </w:p>
        </w:tc>
      </w:tr>
      <w:tr w:rsidR="00186A20"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6A20" w:rsidRPr="002B1DB0" w:rsidRDefault="00186A20" w:rsidP="00CA7B30">
            <w:pPr>
              <w:jc w:val="center"/>
              <w:rPr>
                <w:rFonts w:cstheme="minorHAnsi"/>
                <w:b/>
                <w:bCs/>
                <w:color w:val="000000" w:themeColor="text1"/>
                <w:szCs w:val="22"/>
                <w:lang w:val="es-ES" w:eastAsia="es-CO"/>
              </w:rPr>
            </w:pPr>
            <w:r w:rsidRPr="002B1DB0">
              <w:rPr>
                <w:rFonts w:cstheme="minorHAnsi"/>
                <w:b/>
                <w:bCs/>
                <w:color w:val="000000" w:themeColor="text1"/>
                <w:szCs w:val="22"/>
                <w:lang w:val="es-ES" w:eastAsia="es-CO"/>
              </w:rPr>
              <w:t>DESCRIPCIÓN DE FUNCIONES ESENCIALES</w:t>
            </w:r>
          </w:p>
        </w:tc>
      </w:tr>
      <w:tr w:rsidR="00186A20" w:rsidRPr="002B1DB0" w:rsidTr="0089177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6A20" w:rsidRPr="002B1DB0" w:rsidRDefault="00186A20" w:rsidP="00CA7B30">
            <w:pPr>
              <w:pStyle w:val="Prrafodelista"/>
              <w:numPr>
                <w:ilvl w:val="0"/>
                <w:numId w:val="34"/>
              </w:numPr>
              <w:rPr>
                <w:rFonts w:cstheme="minorHAnsi"/>
                <w:color w:val="000000" w:themeColor="text1"/>
                <w:szCs w:val="22"/>
              </w:rPr>
            </w:pPr>
            <w:r w:rsidRPr="002B1DB0">
              <w:rPr>
                <w:rFonts w:cstheme="minorHAnsi"/>
                <w:color w:val="000000" w:themeColor="text1"/>
                <w:szCs w:val="22"/>
              </w:rPr>
              <w:t>Orientar y realizar la defensa de la Entidad en los procesos judiciales, prejudiciales y extrajudiciales asignados, en todas sus etapas, de manera oportuna y siguiendo la posición jurídica institucional.</w:t>
            </w:r>
          </w:p>
          <w:p w:rsidR="00186A20" w:rsidRPr="002B1DB0" w:rsidRDefault="00186A20" w:rsidP="00CA7B30">
            <w:pPr>
              <w:pStyle w:val="Prrafodelista"/>
              <w:numPr>
                <w:ilvl w:val="0"/>
                <w:numId w:val="34"/>
              </w:numPr>
              <w:rPr>
                <w:rFonts w:cstheme="minorHAnsi"/>
                <w:color w:val="000000" w:themeColor="text1"/>
                <w:szCs w:val="22"/>
              </w:rPr>
            </w:pPr>
            <w:r w:rsidRPr="002B1DB0">
              <w:rPr>
                <w:rFonts w:cstheme="minorHAnsi"/>
                <w:color w:val="000000" w:themeColor="text1"/>
                <w:szCs w:val="22"/>
              </w:rPr>
              <w:t>Realizar el análisis, junto con el responsable de los casos de defensa judicial definidos por el jefe inmediato, y emitir concepto sobre la viabilidad de tramitar o no la conciliación a la Procuraduría de acuerdo con la normativa vigente</w:t>
            </w:r>
          </w:p>
          <w:p w:rsidR="00186A20" w:rsidRPr="002B1DB0" w:rsidRDefault="00186A20" w:rsidP="00CA7B30">
            <w:pPr>
              <w:pStyle w:val="Prrafodelista"/>
              <w:numPr>
                <w:ilvl w:val="0"/>
                <w:numId w:val="34"/>
              </w:numPr>
              <w:rPr>
                <w:rFonts w:cstheme="minorHAnsi"/>
                <w:color w:val="000000" w:themeColor="text1"/>
                <w:szCs w:val="22"/>
              </w:rPr>
            </w:pPr>
            <w:r w:rsidRPr="002B1DB0">
              <w:rPr>
                <w:rFonts w:cstheme="minorHAnsi"/>
                <w:color w:val="000000" w:themeColor="text1"/>
                <w:szCs w:val="22"/>
              </w:rPr>
              <w:t>Efectuar la vigilancia y seguimiento a cada uno de los procesos asignados por el jefe de la dependencia.</w:t>
            </w:r>
          </w:p>
          <w:p w:rsidR="00186A20" w:rsidRPr="002B1DB0" w:rsidRDefault="00186A20" w:rsidP="00CA7B30">
            <w:pPr>
              <w:pStyle w:val="Prrafodelista"/>
              <w:numPr>
                <w:ilvl w:val="0"/>
                <w:numId w:val="34"/>
              </w:numPr>
              <w:rPr>
                <w:rFonts w:cstheme="minorHAnsi"/>
                <w:color w:val="000000" w:themeColor="text1"/>
                <w:szCs w:val="22"/>
              </w:rPr>
            </w:pPr>
            <w:r w:rsidRPr="002B1DB0">
              <w:rPr>
                <w:rFonts w:cstheme="minorHAnsi"/>
                <w:color w:val="000000" w:themeColor="text1"/>
                <w:szCs w:val="22"/>
              </w:rPr>
              <w:t>Atender y asistir a las audiencias prejudiciales o judiciales que programen los entes competentes para el efecto.</w:t>
            </w:r>
          </w:p>
          <w:p w:rsidR="00186A20" w:rsidRPr="002B1DB0" w:rsidRDefault="00186A20" w:rsidP="00CA7B30">
            <w:pPr>
              <w:pStyle w:val="Prrafodelista"/>
              <w:numPr>
                <w:ilvl w:val="0"/>
                <w:numId w:val="34"/>
              </w:numPr>
              <w:rPr>
                <w:rFonts w:cstheme="minorHAnsi"/>
                <w:color w:val="000000" w:themeColor="text1"/>
                <w:szCs w:val="22"/>
              </w:rPr>
            </w:pPr>
            <w:r w:rsidRPr="002B1DB0">
              <w:rPr>
                <w:rFonts w:cstheme="minorHAnsi"/>
                <w:color w:val="000000" w:themeColor="text1"/>
                <w:szCs w:val="22"/>
              </w:rPr>
              <w:lastRenderedPageBreak/>
              <w:t>Gestionar y obtener los documentos probatorios requeridos para la adecuada defensa jurídica de la Entidad y los requerimientos probatorios exigidos por los despachos judiciales, respecto de los procesos asignados.</w:t>
            </w:r>
          </w:p>
          <w:p w:rsidR="00186A20" w:rsidRPr="002B1DB0" w:rsidRDefault="00186A20" w:rsidP="00CA7B30">
            <w:pPr>
              <w:pStyle w:val="Prrafodelista"/>
              <w:numPr>
                <w:ilvl w:val="0"/>
                <w:numId w:val="34"/>
              </w:numPr>
              <w:rPr>
                <w:rFonts w:cstheme="minorHAnsi"/>
                <w:color w:val="000000" w:themeColor="text1"/>
                <w:szCs w:val="22"/>
              </w:rPr>
            </w:pPr>
            <w:r w:rsidRPr="002B1DB0">
              <w:rPr>
                <w:rFonts w:cstheme="minorHAnsi"/>
                <w:color w:val="000000" w:themeColor="text1"/>
                <w:szCs w:val="22"/>
              </w:rPr>
              <w:t>Presentar al jefe de la dependencia, las fichas que contienen el estudio de las solicitudes de conciliación prejudicial y judicial, y efectuar las correcciones y ajustes requeridos.</w:t>
            </w:r>
          </w:p>
          <w:p w:rsidR="00186A20" w:rsidRPr="002B1DB0" w:rsidRDefault="00186A20" w:rsidP="00CA7B30">
            <w:pPr>
              <w:pStyle w:val="Prrafodelista"/>
              <w:numPr>
                <w:ilvl w:val="0"/>
                <w:numId w:val="34"/>
              </w:numPr>
              <w:rPr>
                <w:rFonts w:cstheme="minorHAnsi"/>
                <w:color w:val="000000" w:themeColor="text1"/>
                <w:szCs w:val="22"/>
              </w:rPr>
            </w:pPr>
            <w:r w:rsidRPr="002B1DB0">
              <w:rPr>
                <w:rFonts w:cstheme="minorHAnsi"/>
                <w:color w:val="000000" w:themeColor="text1"/>
                <w:szCs w:val="22"/>
              </w:rPr>
              <w:t>Sustentar ante el Comité de Defensa Jurídica y Conciliación de la Superintendencia, la posición jurídica de la Entidad en los procesos a su cargo.</w:t>
            </w:r>
          </w:p>
          <w:p w:rsidR="00186A20" w:rsidRPr="002B1DB0" w:rsidRDefault="00186A20" w:rsidP="00CA7B30">
            <w:pPr>
              <w:pStyle w:val="Prrafodelista"/>
              <w:numPr>
                <w:ilvl w:val="0"/>
                <w:numId w:val="34"/>
              </w:numPr>
              <w:rPr>
                <w:rFonts w:cstheme="minorHAnsi"/>
                <w:color w:val="000000" w:themeColor="text1"/>
                <w:szCs w:val="22"/>
              </w:rPr>
            </w:pPr>
            <w:r w:rsidRPr="002B1DB0">
              <w:rPr>
                <w:rFonts w:cstheme="minorHAnsi"/>
                <w:color w:val="000000" w:themeColor="text1"/>
                <w:szCs w:val="22"/>
              </w:rPr>
              <w:t>Revisar y emitir concepto de  los aspectos jurídicos de los actos administrativos de cumplimiento de fallos y conciliaciones.</w:t>
            </w:r>
          </w:p>
          <w:p w:rsidR="00186A20" w:rsidRPr="002B1DB0" w:rsidRDefault="00186A20" w:rsidP="00CA7B30">
            <w:pPr>
              <w:pStyle w:val="Prrafodelista"/>
              <w:numPr>
                <w:ilvl w:val="0"/>
                <w:numId w:val="34"/>
              </w:numPr>
              <w:rPr>
                <w:rFonts w:cstheme="minorHAnsi"/>
                <w:color w:val="000000" w:themeColor="text1"/>
                <w:szCs w:val="22"/>
              </w:rPr>
            </w:pPr>
            <w:r w:rsidRPr="002B1DB0">
              <w:rPr>
                <w:rFonts w:cstheme="minorHAnsi"/>
                <w:color w:val="000000" w:themeColor="text1"/>
                <w:szCs w:val="22"/>
              </w:rPr>
              <w:t>Registrar la información relativa al avance de los procesos a su cargo, en los sistemas de información correspondientes, de acuerdo con la normativa vigente y a los lineamientos señalados por el jefe de la dependencia.</w:t>
            </w:r>
          </w:p>
          <w:p w:rsidR="00186A20" w:rsidRPr="002B1DB0" w:rsidRDefault="00186A20" w:rsidP="00CA7B30">
            <w:pPr>
              <w:pStyle w:val="Prrafodelista"/>
              <w:numPr>
                <w:ilvl w:val="0"/>
                <w:numId w:val="34"/>
              </w:numPr>
              <w:rPr>
                <w:rFonts w:cstheme="minorHAnsi"/>
                <w:color w:val="000000" w:themeColor="text1"/>
                <w:szCs w:val="22"/>
              </w:rPr>
            </w:pPr>
            <w:r w:rsidRPr="002B1DB0">
              <w:rPr>
                <w:rFonts w:cstheme="minorHAnsi"/>
                <w:color w:val="000000" w:themeColor="text1"/>
                <w:szCs w:val="22"/>
              </w:rPr>
              <w:t>Proponer y participar en la implementación de las mejoras y acciones relativas relacionadas con la representación judicial de la Entidad.</w:t>
            </w:r>
          </w:p>
          <w:p w:rsidR="00186A20" w:rsidRPr="002B1DB0" w:rsidRDefault="00186A20" w:rsidP="00CA7B30">
            <w:pPr>
              <w:pStyle w:val="Sinespaciado"/>
              <w:numPr>
                <w:ilvl w:val="0"/>
                <w:numId w:val="34"/>
              </w:numPr>
              <w:contextualSpacing/>
              <w:jc w:val="both"/>
              <w:rPr>
                <w:rFonts w:asciiTheme="minorHAnsi" w:eastAsia="Times New Roman" w:hAnsiTheme="minorHAnsi" w:cstheme="minorHAnsi"/>
                <w:color w:val="000000" w:themeColor="text1"/>
                <w:lang w:val="es-ES" w:eastAsia="es-ES"/>
              </w:rPr>
            </w:pPr>
            <w:r w:rsidRPr="002B1DB0">
              <w:rPr>
                <w:rFonts w:asciiTheme="minorHAnsi" w:eastAsia="Times New Roman" w:hAnsiTheme="minorHAnsi" w:cstheme="minorHAnsi"/>
                <w:color w:val="000000" w:themeColor="text1"/>
                <w:lang w:val="es-ES" w:eastAsia="es-ES"/>
              </w:rPr>
              <w:t>Elaborar documentos, conceptos, informes y estadísticas relacionadas con los procesos gestionados por la dependencia.</w:t>
            </w:r>
          </w:p>
          <w:p w:rsidR="00186A20" w:rsidRPr="002B1DB0" w:rsidRDefault="00186A20" w:rsidP="00CA7B30">
            <w:pPr>
              <w:pStyle w:val="Prrafodelista"/>
              <w:numPr>
                <w:ilvl w:val="0"/>
                <w:numId w:val="34"/>
              </w:numPr>
              <w:rPr>
                <w:rFonts w:cstheme="minorHAnsi"/>
                <w:color w:val="000000" w:themeColor="text1"/>
                <w:szCs w:val="22"/>
              </w:rPr>
            </w:pPr>
            <w:r w:rsidRPr="002B1DB0">
              <w:rPr>
                <w:rFonts w:cstheme="minorHAnsi"/>
                <w:color w:val="000000" w:themeColor="text1"/>
                <w:szCs w:val="22"/>
              </w:rPr>
              <w:t>Proyectar la respuesta a peticiones, consultas y requerimientos formulados por las diferentes dependencias de la Superintendencia, los organismos de control o los ciudadanos, de conformidad con los procedimientos y normativa vigente.</w:t>
            </w:r>
          </w:p>
          <w:p w:rsidR="00186A20" w:rsidRPr="002B1DB0" w:rsidRDefault="00186A20" w:rsidP="00CA7B30">
            <w:pPr>
              <w:pStyle w:val="Prrafodelista"/>
              <w:numPr>
                <w:ilvl w:val="0"/>
                <w:numId w:val="34"/>
              </w:numPr>
              <w:rPr>
                <w:rFonts w:cstheme="minorHAnsi"/>
                <w:color w:val="000000" w:themeColor="text1"/>
                <w:szCs w:val="22"/>
              </w:rPr>
            </w:pPr>
            <w:r w:rsidRPr="002B1DB0">
              <w:rPr>
                <w:rFonts w:cstheme="minorHAnsi"/>
                <w:color w:val="000000" w:themeColor="text1"/>
                <w:szCs w:val="22"/>
              </w:rPr>
              <w:t xml:space="preserve">Participar en la implementación, mantenimiento y mejora continua del </w:t>
            </w:r>
            <w:r w:rsidRPr="002B1DB0">
              <w:rPr>
                <w:rFonts w:cstheme="minorHAnsi"/>
                <w:szCs w:val="22"/>
              </w:rPr>
              <w:t>Sistema Integrado de Gestión y Mejora.</w:t>
            </w:r>
          </w:p>
          <w:p w:rsidR="00186A20" w:rsidRPr="002B1DB0" w:rsidRDefault="00186A20" w:rsidP="00CA7B30">
            <w:pPr>
              <w:pStyle w:val="Prrafodelista"/>
              <w:numPr>
                <w:ilvl w:val="0"/>
                <w:numId w:val="34"/>
              </w:numPr>
              <w:rPr>
                <w:rFonts w:cstheme="minorHAnsi"/>
                <w:color w:val="000000" w:themeColor="text1"/>
                <w:szCs w:val="22"/>
              </w:rPr>
            </w:pPr>
            <w:r w:rsidRPr="002B1DB0">
              <w:rPr>
                <w:rFonts w:cstheme="minorHAnsi"/>
                <w:color w:val="000000" w:themeColor="text1"/>
                <w:szCs w:val="22"/>
              </w:rPr>
              <w:t xml:space="preserve">Desempeñar las demás funciones que </w:t>
            </w:r>
            <w:r w:rsidR="00CC3BBD" w:rsidRPr="002B1DB0">
              <w:rPr>
                <w:rFonts w:cstheme="minorHAnsi"/>
                <w:color w:val="000000" w:themeColor="text1"/>
                <w:szCs w:val="22"/>
              </w:rPr>
              <w:t xml:space="preserve">le sean asignadas </w:t>
            </w:r>
            <w:r w:rsidRPr="002B1DB0">
              <w:rPr>
                <w:rFonts w:cstheme="minorHAnsi"/>
                <w:color w:val="000000" w:themeColor="text1"/>
                <w:szCs w:val="22"/>
              </w:rPr>
              <w:t>por el jefe inmediato, de acuerdo con la naturaleza del empleo y el área de desempeño.</w:t>
            </w:r>
          </w:p>
        </w:tc>
      </w:tr>
      <w:tr w:rsidR="00186A20"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6A20" w:rsidRPr="002B1DB0" w:rsidRDefault="00186A20" w:rsidP="00CA7B30">
            <w:pPr>
              <w:jc w:val="center"/>
              <w:rPr>
                <w:rFonts w:cstheme="minorHAnsi"/>
                <w:b/>
                <w:bCs/>
                <w:color w:val="000000" w:themeColor="text1"/>
                <w:szCs w:val="22"/>
                <w:lang w:val="es-ES" w:eastAsia="es-CO"/>
              </w:rPr>
            </w:pPr>
            <w:r w:rsidRPr="002B1DB0">
              <w:rPr>
                <w:rFonts w:cstheme="minorHAnsi"/>
                <w:b/>
                <w:bCs/>
                <w:color w:val="000000" w:themeColor="text1"/>
                <w:szCs w:val="22"/>
                <w:lang w:val="es-ES" w:eastAsia="es-CO"/>
              </w:rPr>
              <w:lastRenderedPageBreak/>
              <w:t>CONOCIMIENTOS BÁSICOS O ESENCIALES</w:t>
            </w:r>
          </w:p>
        </w:tc>
      </w:tr>
      <w:tr w:rsidR="00186A20"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6A20" w:rsidRPr="002B1DB0" w:rsidRDefault="00186A20"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Marco normativo sobre servicios públicos domiciliarios </w:t>
            </w:r>
          </w:p>
          <w:p w:rsidR="00186A20" w:rsidRPr="002B1DB0" w:rsidRDefault="00186A20"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Derecho administrativo</w:t>
            </w:r>
          </w:p>
          <w:p w:rsidR="00186A20" w:rsidRPr="002B1DB0" w:rsidRDefault="00186A20"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Derecho procesal</w:t>
            </w:r>
          </w:p>
          <w:p w:rsidR="00186A20" w:rsidRPr="002B1DB0" w:rsidRDefault="00186A20"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Derecho constitucional</w:t>
            </w:r>
          </w:p>
          <w:p w:rsidR="00186A20" w:rsidRPr="002B1DB0" w:rsidRDefault="00186A20"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Derecho societario.</w:t>
            </w:r>
          </w:p>
          <w:p w:rsidR="00186A20" w:rsidRPr="002B1DB0" w:rsidRDefault="00186A20"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Políticas de prevención del daño antijurídico </w:t>
            </w:r>
          </w:p>
        </w:tc>
      </w:tr>
      <w:tr w:rsidR="00186A20"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6A20" w:rsidRPr="002B1DB0" w:rsidRDefault="00186A20" w:rsidP="00CA7B30">
            <w:pPr>
              <w:jc w:val="center"/>
              <w:rPr>
                <w:rFonts w:cstheme="minorHAnsi"/>
                <w:b/>
                <w:color w:val="000000" w:themeColor="text1"/>
                <w:szCs w:val="22"/>
                <w:lang w:val="es-ES" w:eastAsia="es-CO"/>
              </w:rPr>
            </w:pPr>
            <w:r w:rsidRPr="002B1DB0">
              <w:rPr>
                <w:rFonts w:cstheme="minorHAnsi"/>
                <w:b/>
                <w:bCs/>
                <w:color w:val="000000" w:themeColor="text1"/>
                <w:szCs w:val="22"/>
                <w:lang w:val="es-ES" w:eastAsia="es-CO"/>
              </w:rPr>
              <w:t>COMPETENCIAS COMPORTAMENTALES</w:t>
            </w:r>
          </w:p>
        </w:tc>
      </w:tr>
      <w:tr w:rsidR="00186A20"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6A20" w:rsidRPr="002B1DB0" w:rsidRDefault="00186A20" w:rsidP="00CA7B30">
            <w:pPr>
              <w:contextualSpacing/>
              <w:jc w:val="center"/>
              <w:rPr>
                <w:rFonts w:cstheme="minorHAnsi"/>
                <w:color w:val="000000" w:themeColor="text1"/>
                <w:szCs w:val="22"/>
                <w:lang w:val="es-ES" w:eastAsia="es-CO"/>
              </w:rPr>
            </w:pPr>
            <w:r w:rsidRPr="002B1DB0">
              <w:rPr>
                <w:rFonts w:cstheme="minorHAnsi"/>
                <w:color w:val="000000" w:themeColor="text1"/>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6A20" w:rsidRPr="002B1DB0" w:rsidRDefault="00186A20" w:rsidP="00CA7B30">
            <w:pPr>
              <w:contextualSpacing/>
              <w:jc w:val="center"/>
              <w:rPr>
                <w:rFonts w:cstheme="minorHAnsi"/>
                <w:color w:val="000000" w:themeColor="text1"/>
                <w:szCs w:val="22"/>
                <w:lang w:val="es-ES" w:eastAsia="es-CO"/>
              </w:rPr>
            </w:pPr>
            <w:r w:rsidRPr="002B1DB0">
              <w:rPr>
                <w:rFonts w:cstheme="minorHAnsi"/>
                <w:color w:val="000000" w:themeColor="text1"/>
                <w:szCs w:val="22"/>
                <w:lang w:val="es-ES" w:eastAsia="es-CO"/>
              </w:rPr>
              <w:t>POR NIVEL JERÁRQUICO</w:t>
            </w:r>
          </w:p>
        </w:tc>
      </w:tr>
      <w:tr w:rsidR="00186A20"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6A20" w:rsidRPr="002B1DB0" w:rsidRDefault="00186A20" w:rsidP="00CA7B30">
            <w:pPr>
              <w:pStyle w:val="Prrafodelista"/>
              <w:numPr>
                <w:ilvl w:val="0"/>
                <w:numId w:val="1"/>
              </w:numPr>
              <w:rPr>
                <w:rFonts w:cstheme="minorHAnsi"/>
                <w:color w:val="000000" w:themeColor="text1"/>
                <w:szCs w:val="22"/>
                <w:lang w:eastAsia="es-CO"/>
              </w:rPr>
            </w:pPr>
            <w:r w:rsidRPr="002B1DB0">
              <w:rPr>
                <w:rFonts w:cstheme="minorHAnsi"/>
                <w:color w:val="000000" w:themeColor="text1"/>
                <w:szCs w:val="22"/>
                <w:lang w:eastAsia="es-CO"/>
              </w:rPr>
              <w:t>Aprendizaje continuo</w:t>
            </w:r>
          </w:p>
          <w:p w:rsidR="00186A20" w:rsidRPr="002B1DB0" w:rsidRDefault="00186A20" w:rsidP="00CA7B30">
            <w:pPr>
              <w:pStyle w:val="Prrafodelista"/>
              <w:numPr>
                <w:ilvl w:val="0"/>
                <w:numId w:val="1"/>
              </w:numPr>
              <w:rPr>
                <w:rFonts w:cstheme="minorHAnsi"/>
                <w:color w:val="000000" w:themeColor="text1"/>
                <w:szCs w:val="22"/>
                <w:lang w:eastAsia="es-CO"/>
              </w:rPr>
            </w:pPr>
            <w:r w:rsidRPr="002B1DB0">
              <w:rPr>
                <w:rFonts w:cstheme="minorHAnsi"/>
                <w:color w:val="000000" w:themeColor="text1"/>
                <w:szCs w:val="22"/>
                <w:lang w:eastAsia="es-CO"/>
              </w:rPr>
              <w:t>Orientación a resultados</w:t>
            </w:r>
          </w:p>
          <w:p w:rsidR="00186A20" w:rsidRPr="002B1DB0" w:rsidRDefault="00186A20" w:rsidP="00CA7B30">
            <w:pPr>
              <w:pStyle w:val="Prrafodelista"/>
              <w:numPr>
                <w:ilvl w:val="0"/>
                <w:numId w:val="1"/>
              </w:numPr>
              <w:rPr>
                <w:rFonts w:cstheme="minorHAnsi"/>
                <w:color w:val="000000" w:themeColor="text1"/>
                <w:szCs w:val="22"/>
                <w:lang w:eastAsia="es-CO"/>
              </w:rPr>
            </w:pPr>
            <w:r w:rsidRPr="002B1DB0">
              <w:rPr>
                <w:rFonts w:cstheme="minorHAnsi"/>
                <w:color w:val="000000" w:themeColor="text1"/>
                <w:szCs w:val="22"/>
                <w:lang w:eastAsia="es-CO"/>
              </w:rPr>
              <w:t>Orientación al usuario y al ciudadano</w:t>
            </w:r>
          </w:p>
          <w:p w:rsidR="00186A20" w:rsidRPr="002B1DB0" w:rsidRDefault="00186A20" w:rsidP="00CA7B30">
            <w:pPr>
              <w:pStyle w:val="Prrafodelista"/>
              <w:numPr>
                <w:ilvl w:val="0"/>
                <w:numId w:val="1"/>
              </w:numPr>
              <w:rPr>
                <w:rFonts w:cstheme="minorHAnsi"/>
                <w:color w:val="000000" w:themeColor="text1"/>
                <w:szCs w:val="22"/>
                <w:lang w:eastAsia="es-CO"/>
              </w:rPr>
            </w:pPr>
            <w:r w:rsidRPr="002B1DB0">
              <w:rPr>
                <w:rFonts w:cstheme="minorHAnsi"/>
                <w:color w:val="000000" w:themeColor="text1"/>
                <w:szCs w:val="22"/>
                <w:lang w:eastAsia="es-CO"/>
              </w:rPr>
              <w:t>Compromiso con la organización</w:t>
            </w:r>
          </w:p>
          <w:p w:rsidR="00186A20" w:rsidRPr="002B1DB0" w:rsidRDefault="00186A20" w:rsidP="00CA7B30">
            <w:pPr>
              <w:pStyle w:val="Prrafodelista"/>
              <w:numPr>
                <w:ilvl w:val="0"/>
                <w:numId w:val="1"/>
              </w:numPr>
              <w:rPr>
                <w:rFonts w:cstheme="minorHAnsi"/>
                <w:color w:val="000000" w:themeColor="text1"/>
                <w:szCs w:val="22"/>
                <w:lang w:eastAsia="es-CO"/>
              </w:rPr>
            </w:pPr>
            <w:r w:rsidRPr="002B1DB0">
              <w:rPr>
                <w:rFonts w:cstheme="minorHAnsi"/>
                <w:color w:val="000000" w:themeColor="text1"/>
                <w:szCs w:val="22"/>
                <w:lang w:eastAsia="es-CO"/>
              </w:rPr>
              <w:t>Trabajo en equipo</w:t>
            </w:r>
          </w:p>
          <w:p w:rsidR="00186A20" w:rsidRPr="002B1DB0" w:rsidRDefault="00186A20" w:rsidP="00CA7B30">
            <w:pPr>
              <w:pStyle w:val="Prrafodelista"/>
              <w:numPr>
                <w:ilvl w:val="0"/>
                <w:numId w:val="1"/>
              </w:numPr>
              <w:rPr>
                <w:rFonts w:cstheme="minorHAnsi"/>
                <w:color w:val="000000" w:themeColor="text1"/>
                <w:szCs w:val="22"/>
                <w:lang w:eastAsia="es-CO"/>
              </w:rPr>
            </w:pPr>
            <w:r w:rsidRPr="002B1DB0">
              <w:rPr>
                <w:rFonts w:cstheme="minorHAnsi"/>
                <w:color w:val="000000" w:themeColor="text1"/>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6A20" w:rsidRPr="002B1DB0" w:rsidRDefault="00186A20" w:rsidP="00CA7B30">
            <w:pPr>
              <w:pStyle w:val="Prrafodelista"/>
              <w:numPr>
                <w:ilvl w:val="0"/>
                <w:numId w:val="2"/>
              </w:numPr>
              <w:rPr>
                <w:rFonts w:cstheme="minorHAnsi"/>
                <w:color w:val="000000" w:themeColor="text1"/>
                <w:szCs w:val="22"/>
                <w:lang w:eastAsia="es-CO"/>
              </w:rPr>
            </w:pPr>
            <w:r w:rsidRPr="002B1DB0">
              <w:rPr>
                <w:rFonts w:cstheme="minorHAnsi"/>
                <w:color w:val="000000" w:themeColor="text1"/>
                <w:szCs w:val="22"/>
                <w:lang w:eastAsia="es-CO"/>
              </w:rPr>
              <w:t>Aporte técnico-profesional</w:t>
            </w:r>
          </w:p>
          <w:p w:rsidR="00186A20" w:rsidRPr="002B1DB0" w:rsidRDefault="00186A20" w:rsidP="00CA7B30">
            <w:pPr>
              <w:pStyle w:val="Prrafodelista"/>
              <w:numPr>
                <w:ilvl w:val="0"/>
                <w:numId w:val="2"/>
              </w:numPr>
              <w:rPr>
                <w:rFonts w:cstheme="minorHAnsi"/>
                <w:color w:val="000000" w:themeColor="text1"/>
                <w:szCs w:val="22"/>
                <w:lang w:eastAsia="es-CO"/>
              </w:rPr>
            </w:pPr>
            <w:r w:rsidRPr="002B1DB0">
              <w:rPr>
                <w:rFonts w:cstheme="minorHAnsi"/>
                <w:color w:val="000000" w:themeColor="text1"/>
                <w:szCs w:val="22"/>
                <w:lang w:eastAsia="es-CO"/>
              </w:rPr>
              <w:t>Comunicación efectiva</w:t>
            </w:r>
          </w:p>
          <w:p w:rsidR="00186A20" w:rsidRPr="002B1DB0" w:rsidRDefault="00186A20" w:rsidP="00CA7B30">
            <w:pPr>
              <w:pStyle w:val="Prrafodelista"/>
              <w:numPr>
                <w:ilvl w:val="0"/>
                <w:numId w:val="2"/>
              </w:numPr>
              <w:rPr>
                <w:rFonts w:cstheme="minorHAnsi"/>
                <w:color w:val="000000" w:themeColor="text1"/>
                <w:szCs w:val="22"/>
                <w:lang w:eastAsia="es-CO"/>
              </w:rPr>
            </w:pPr>
            <w:r w:rsidRPr="002B1DB0">
              <w:rPr>
                <w:rFonts w:cstheme="minorHAnsi"/>
                <w:color w:val="000000" w:themeColor="text1"/>
                <w:szCs w:val="22"/>
                <w:lang w:eastAsia="es-CO"/>
              </w:rPr>
              <w:t>Gestión de procedimientos</w:t>
            </w:r>
          </w:p>
          <w:p w:rsidR="00186A20" w:rsidRPr="002B1DB0" w:rsidRDefault="00186A20" w:rsidP="00CA7B30">
            <w:pPr>
              <w:pStyle w:val="Prrafodelista"/>
              <w:numPr>
                <w:ilvl w:val="0"/>
                <w:numId w:val="2"/>
              </w:numPr>
              <w:rPr>
                <w:rFonts w:cstheme="minorHAnsi"/>
                <w:color w:val="000000" w:themeColor="text1"/>
                <w:szCs w:val="22"/>
                <w:lang w:eastAsia="es-CO"/>
              </w:rPr>
            </w:pPr>
            <w:r w:rsidRPr="002B1DB0">
              <w:rPr>
                <w:rFonts w:cstheme="minorHAnsi"/>
                <w:color w:val="000000" w:themeColor="text1"/>
                <w:szCs w:val="22"/>
                <w:lang w:eastAsia="es-CO"/>
              </w:rPr>
              <w:t>Instrumentación de decisiones</w:t>
            </w:r>
          </w:p>
          <w:p w:rsidR="00186A20" w:rsidRPr="002B1DB0" w:rsidRDefault="00186A20" w:rsidP="00CA7B30">
            <w:pPr>
              <w:contextualSpacing/>
              <w:rPr>
                <w:rFonts w:cstheme="minorHAnsi"/>
                <w:color w:val="000000" w:themeColor="text1"/>
                <w:szCs w:val="22"/>
                <w:lang w:val="es-ES" w:eastAsia="es-CO"/>
              </w:rPr>
            </w:pPr>
          </w:p>
          <w:p w:rsidR="00186A20" w:rsidRPr="002B1DB0" w:rsidRDefault="00186A20" w:rsidP="00CA7B30">
            <w:pPr>
              <w:rPr>
                <w:rFonts w:cstheme="minorHAnsi"/>
                <w:color w:val="000000" w:themeColor="text1"/>
                <w:szCs w:val="22"/>
                <w:lang w:val="es-ES" w:eastAsia="es-CO"/>
              </w:rPr>
            </w:pPr>
            <w:r w:rsidRPr="002B1DB0">
              <w:rPr>
                <w:rFonts w:cstheme="minorHAnsi"/>
                <w:color w:val="000000" w:themeColor="text1"/>
                <w:szCs w:val="22"/>
                <w:lang w:val="es-ES" w:eastAsia="es-CO"/>
              </w:rPr>
              <w:t>Se adicionan las siguientes competencias cuando tenga asignado personal a cargo:</w:t>
            </w:r>
          </w:p>
          <w:p w:rsidR="00186A20" w:rsidRPr="002B1DB0" w:rsidRDefault="00186A20" w:rsidP="00CA7B30">
            <w:pPr>
              <w:contextualSpacing/>
              <w:rPr>
                <w:rFonts w:cstheme="minorHAnsi"/>
                <w:color w:val="000000" w:themeColor="text1"/>
                <w:szCs w:val="22"/>
                <w:lang w:val="es-ES" w:eastAsia="es-CO"/>
              </w:rPr>
            </w:pPr>
          </w:p>
          <w:p w:rsidR="00186A20" w:rsidRPr="002B1DB0" w:rsidRDefault="00186A20" w:rsidP="00CA7B30">
            <w:pPr>
              <w:pStyle w:val="Prrafodelista"/>
              <w:numPr>
                <w:ilvl w:val="0"/>
                <w:numId w:val="2"/>
              </w:numPr>
              <w:rPr>
                <w:rFonts w:cstheme="minorHAnsi"/>
                <w:color w:val="000000" w:themeColor="text1"/>
                <w:szCs w:val="22"/>
                <w:lang w:eastAsia="es-CO"/>
              </w:rPr>
            </w:pPr>
            <w:r w:rsidRPr="002B1DB0">
              <w:rPr>
                <w:rFonts w:cstheme="minorHAnsi"/>
                <w:color w:val="000000" w:themeColor="text1"/>
                <w:szCs w:val="22"/>
                <w:lang w:eastAsia="es-CO"/>
              </w:rPr>
              <w:t>Dirección y Desarrollo de Personal</w:t>
            </w:r>
          </w:p>
          <w:p w:rsidR="00186A20" w:rsidRPr="002B1DB0" w:rsidRDefault="00186A20" w:rsidP="00CA7B30">
            <w:pPr>
              <w:pStyle w:val="Prrafodelista"/>
              <w:numPr>
                <w:ilvl w:val="0"/>
                <w:numId w:val="2"/>
              </w:numPr>
              <w:rPr>
                <w:rFonts w:cstheme="minorHAnsi"/>
                <w:color w:val="000000" w:themeColor="text1"/>
                <w:szCs w:val="22"/>
                <w:lang w:eastAsia="es-CO"/>
              </w:rPr>
            </w:pPr>
            <w:r w:rsidRPr="002B1DB0">
              <w:rPr>
                <w:rFonts w:cstheme="minorHAnsi"/>
                <w:color w:val="000000" w:themeColor="text1"/>
                <w:szCs w:val="22"/>
                <w:lang w:eastAsia="es-CO"/>
              </w:rPr>
              <w:t>Toma de decisiones</w:t>
            </w:r>
          </w:p>
        </w:tc>
      </w:tr>
      <w:tr w:rsidR="00186A20"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6A20" w:rsidRPr="002B1DB0" w:rsidRDefault="00186A20" w:rsidP="00CA7B30">
            <w:pPr>
              <w:jc w:val="center"/>
              <w:rPr>
                <w:rFonts w:cstheme="minorHAnsi"/>
                <w:b/>
                <w:bCs/>
                <w:color w:val="000000" w:themeColor="text1"/>
                <w:szCs w:val="22"/>
                <w:lang w:val="es-ES" w:eastAsia="es-CO"/>
              </w:rPr>
            </w:pPr>
            <w:r w:rsidRPr="002B1DB0">
              <w:rPr>
                <w:rFonts w:cstheme="minorHAnsi"/>
                <w:b/>
                <w:bCs/>
                <w:color w:val="000000" w:themeColor="text1"/>
                <w:szCs w:val="22"/>
                <w:lang w:val="es-ES" w:eastAsia="es-CO"/>
              </w:rPr>
              <w:t>REQUISITOS DE FORMACIÓN ACADÉMICA Y EXPERIENCIA</w:t>
            </w:r>
          </w:p>
        </w:tc>
      </w:tr>
      <w:tr w:rsidR="00186A20"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86A20" w:rsidRPr="002B1DB0" w:rsidRDefault="00186A20" w:rsidP="00CA7B30">
            <w:pPr>
              <w:contextualSpacing/>
              <w:jc w:val="center"/>
              <w:rPr>
                <w:rFonts w:cstheme="minorHAnsi"/>
                <w:b/>
                <w:color w:val="000000" w:themeColor="text1"/>
                <w:szCs w:val="22"/>
                <w:lang w:val="es-ES" w:eastAsia="es-CO"/>
              </w:rPr>
            </w:pPr>
            <w:r w:rsidRPr="002B1DB0">
              <w:rPr>
                <w:rFonts w:cstheme="minorHAnsi"/>
                <w:b/>
                <w:color w:val="000000" w:themeColor="text1"/>
                <w:szCs w:val="22"/>
                <w:lang w:val="es-ES"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86A20" w:rsidRPr="002B1DB0" w:rsidRDefault="00186A20" w:rsidP="00CA7B30">
            <w:pPr>
              <w:contextualSpacing/>
              <w:jc w:val="center"/>
              <w:rPr>
                <w:rFonts w:cstheme="minorHAnsi"/>
                <w:b/>
                <w:color w:val="000000" w:themeColor="text1"/>
                <w:szCs w:val="22"/>
                <w:lang w:val="es-ES" w:eastAsia="es-CO"/>
              </w:rPr>
            </w:pPr>
            <w:r w:rsidRPr="002B1DB0">
              <w:rPr>
                <w:rFonts w:cstheme="minorHAnsi"/>
                <w:b/>
                <w:color w:val="000000" w:themeColor="text1"/>
                <w:szCs w:val="22"/>
                <w:lang w:val="es-ES" w:eastAsia="es-CO"/>
              </w:rPr>
              <w:t>Experiencia</w:t>
            </w:r>
          </w:p>
        </w:tc>
      </w:tr>
      <w:tr w:rsidR="00186A20"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6A20" w:rsidRPr="002B1DB0" w:rsidRDefault="00186A20" w:rsidP="00CA7B30">
            <w:pPr>
              <w:contextualSpacing/>
              <w:rPr>
                <w:rFonts w:cstheme="minorHAnsi"/>
                <w:color w:val="000000" w:themeColor="text1"/>
                <w:szCs w:val="22"/>
                <w:lang w:val="es-ES" w:eastAsia="es-CO"/>
              </w:rPr>
            </w:pPr>
            <w:r w:rsidRPr="002B1DB0">
              <w:rPr>
                <w:rFonts w:cstheme="minorHAnsi"/>
                <w:color w:val="000000" w:themeColor="text1"/>
                <w:szCs w:val="22"/>
                <w:lang w:val="es-ES" w:eastAsia="es-CO"/>
              </w:rPr>
              <w:t xml:space="preserve">Título profesional que corresponda a uno de los siguientes Núcleos Básicos del Conocimiento - NBC: </w:t>
            </w:r>
          </w:p>
          <w:p w:rsidR="00186A20" w:rsidRPr="002B1DB0" w:rsidRDefault="00186A20" w:rsidP="00CA7B30">
            <w:pPr>
              <w:contextualSpacing/>
              <w:rPr>
                <w:rFonts w:cstheme="minorHAnsi"/>
                <w:color w:val="000000" w:themeColor="text1"/>
                <w:szCs w:val="22"/>
                <w:lang w:val="es-ES" w:eastAsia="es-CO"/>
              </w:rPr>
            </w:pPr>
          </w:p>
          <w:p w:rsidR="00186A20" w:rsidRPr="002B1DB0" w:rsidRDefault="00186A20" w:rsidP="00CA7B30">
            <w:pPr>
              <w:pStyle w:val="Style1"/>
              <w:widowControl/>
              <w:numPr>
                <w:ilvl w:val="0"/>
                <w:numId w:val="6"/>
              </w:numPr>
              <w:suppressAutoHyphens w:val="0"/>
              <w:snapToGrid w:val="0"/>
              <w:rPr>
                <w:rFonts w:asciiTheme="minorHAnsi" w:eastAsiaTheme="minorHAnsi" w:hAnsiTheme="minorHAnsi" w:cstheme="minorHAnsi"/>
                <w:color w:val="000000" w:themeColor="text1"/>
                <w:sz w:val="22"/>
                <w:szCs w:val="22"/>
                <w:lang w:val="es-ES" w:eastAsia="es-CO"/>
              </w:rPr>
            </w:pPr>
            <w:r w:rsidRPr="002B1DB0">
              <w:rPr>
                <w:rFonts w:asciiTheme="minorHAnsi" w:eastAsiaTheme="minorHAnsi" w:hAnsiTheme="minorHAnsi" w:cstheme="minorHAnsi"/>
                <w:color w:val="000000" w:themeColor="text1"/>
                <w:sz w:val="22"/>
                <w:szCs w:val="22"/>
                <w:lang w:val="es-ES" w:eastAsia="es-CO"/>
              </w:rPr>
              <w:t>Derecho y afines</w:t>
            </w:r>
          </w:p>
          <w:p w:rsidR="00186A20" w:rsidRPr="002B1DB0" w:rsidRDefault="00186A20" w:rsidP="00CA7B30">
            <w:pPr>
              <w:ind w:left="360"/>
              <w:contextualSpacing/>
              <w:rPr>
                <w:rFonts w:cstheme="minorHAnsi"/>
                <w:color w:val="000000" w:themeColor="text1"/>
                <w:szCs w:val="22"/>
                <w:lang w:val="es-ES" w:eastAsia="es-CO"/>
              </w:rPr>
            </w:pPr>
          </w:p>
          <w:p w:rsidR="00186A20" w:rsidRPr="002B1DB0" w:rsidRDefault="00186A20" w:rsidP="00CA7B30">
            <w:pPr>
              <w:contextualSpacing/>
              <w:rPr>
                <w:rFonts w:cstheme="minorHAnsi"/>
                <w:color w:val="000000" w:themeColor="text1"/>
                <w:szCs w:val="22"/>
                <w:lang w:val="es-ES" w:eastAsia="es-CO"/>
              </w:rPr>
            </w:pPr>
            <w:r w:rsidRPr="002B1DB0">
              <w:rPr>
                <w:rFonts w:cstheme="minorHAnsi"/>
                <w:color w:val="000000" w:themeColor="text1"/>
                <w:szCs w:val="22"/>
                <w:lang w:val="es-ES" w:eastAsia="es-CO"/>
              </w:rPr>
              <w:t xml:space="preserve">Título de postgrado en la modalidad de especialización en áreas relacionadas con las funciones del cargo. </w:t>
            </w:r>
          </w:p>
          <w:p w:rsidR="00186A20" w:rsidRPr="002B1DB0" w:rsidRDefault="00186A20" w:rsidP="00CA7B30">
            <w:pPr>
              <w:contextualSpacing/>
              <w:rPr>
                <w:rFonts w:cstheme="minorHAnsi"/>
                <w:color w:val="000000" w:themeColor="text1"/>
                <w:szCs w:val="22"/>
                <w:lang w:val="es-ES" w:eastAsia="es-CO"/>
              </w:rPr>
            </w:pPr>
          </w:p>
          <w:p w:rsidR="00186A20" w:rsidRPr="002B1DB0" w:rsidRDefault="00443C65" w:rsidP="00CA7B30">
            <w:pPr>
              <w:contextualSpacing/>
              <w:rPr>
                <w:rFonts w:cstheme="minorHAnsi"/>
                <w:color w:val="000000" w:themeColor="text1"/>
                <w:szCs w:val="22"/>
                <w:lang w:val="es-ES" w:eastAsia="es-CO"/>
              </w:rPr>
            </w:pPr>
            <w:r w:rsidRPr="002B1DB0">
              <w:rPr>
                <w:rFonts w:cstheme="minorHAnsi"/>
                <w:color w:val="000000" w:themeColor="text1"/>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6A20" w:rsidRPr="002B1DB0" w:rsidRDefault="00186A20" w:rsidP="00CA7B30">
            <w:pPr>
              <w:widowControl w:val="0"/>
              <w:contextualSpacing/>
              <w:rPr>
                <w:rFonts w:cstheme="minorHAnsi"/>
                <w:color w:val="000000" w:themeColor="text1"/>
                <w:szCs w:val="22"/>
                <w:lang w:val="es-ES"/>
              </w:rPr>
            </w:pPr>
            <w:r w:rsidRPr="002B1DB0">
              <w:rPr>
                <w:rFonts w:cstheme="minorHAnsi"/>
                <w:szCs w:val="22"/>
                <w:lang w:val="es-ES"/>
              </w:rPr>
              <w:t>Cuarenta (40) meses de experiencia profesional relacionada.</w:t>
            </w:r>
          </w:p>
        </w:tc>
      </w:tr>
      <w:tr w:rsidR="00FD4B79"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FD4B79"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912A33" w:rsidRDefault="00FD4B79" w:rsidP="00CA7B30">
            <w:pPr>
              <w:pStyle w:val="Style1"/>
              <w:widowControl/>
              <w:numPr>
                <w:ilvl w:val="0"/>
                <w:numId w:val="6"/>
              </w:numPr>
              <w:suppressAutoHyphens w:val="0"/>
              <w:snapToGrid w:val="0"/>
              <w:rPr>
                <w:rFonts w:asciiTheme="minorHAnsi" w:eastAsiaTheme="minorHAnsi" w:hAnsiTheme="minorHAnsi" w:cstheme="minorHAnsi"/>
                <w:color w:val="000000" w:themeColor="text1"/>
                <w:sz w:val="22"/>
                <w:szCs w:val="22"/>
                <w:lang w:val="es-ES" w:eastAsia="es-CO"/>
              </w:rPr>
            </w:pPr>
            <w:r w:rsidRPr="002B1DB0">
              <w:rPr>
                <w:rFonts w:asciiTheme="minorHAnsi" w:eastAsiaTheme="minorHAnsi" w:hAnsiTheme="minorHAnsi" w:cstheme="minorHAnsi"/>
                <w:color w:val="000000" w:themeColor="text1"/>
                <w:sz w:val="22"/>
                <w:szCs w:val="22"/>
                <w:lang w:val="es-ES"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000000" w:themeColor="text1"/>
                <w:sz w:val="22"/>
                <w:szCs w:val="22"/>
                <w:lang w:val="es-ES"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FD4B79"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912A33" w:rsidRDefault="00FD4B79" w:rsidP="00CA7B30">
            <w:pPr>
              <w:pStyle w:val="Style1"/>
              <w:widowControl/>
              <w:numPr>
                <w:ilvl w:val="0"/>
                <w:numId w:val="6"/>
              </w:numPr>
              <w:suppressAutoHyphens w:val="0"/>
              <w:snapToGrid w:val="0"/>
              <w:rPr>
                <w:rFonts w:asciiTheme="minorHAnsi" w:eastAsiaTheme="minorHAnsi" w:hAnsiTheme="minorHAnsi" w:cstheme="minorHAnsi"/>
                <w:color w:val="000000" w:themeColor="text1"/>
                <w:sz w:val="22"/>
                <w:szCs w:val="22"/>
                <w:lang w:val="es-ES" w:eastAsia="es-CO"/>
              </w:rPr>
            </w:pPr>
            <w:r w:rsidRPr="002B1DB0">
              <w:rPr>
                <w:rFonts w:asciiTheme="minorHAnsi" w:eastAsiaTheme="minorHAnsi" w:hAnsiTheme="minorHAnsi" w:cstheme="minorHAnsi"/>
                <w:color w:val="000000" w:themeColor="text1"/>
                <w:sz w:val="22"/>
                <w:szCs w:val="22"/>
                <w:lang w:val="es-ES"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000000" w:themeColor="text1"/>
                <w:sz w:val="22"/>
                <w:szCs w:val="22"/>
                <w:lang w:val="es-ES" w:eastAsia="es-CO"/>
              </w:rPr>
            </w:pPr>
          </w:p>
          <w:p w:rsidR="00FD4B79" w:rsidRPr="002B1DB0" w:rsidRDefault="00FD4B79"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FD4B79" w:rsidRPr="002B1DB0" w:rsidRDefault="00FD4B79" w:rsidP="00CA7B30">
            <w:pPr>
              <w:contextualSpacing/>
              <w:rPr>
                <w:rFonts w:cstheme="minorHAnsi"/>
                <w:szCs w:val="22"/>
                <w:lang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t>Veintiocho (28) meses de experiencia profesional relacionada.</w:t>
            </w:r>
          </w:p>
        </w:tc>
      </w:tr>
      <w:tr w:rsidR="00FD4B79"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4B79" w:rsidRPr="002B1DB0" w:rsidRDefault="00FD4B79" w:rsidP="00CA7B30">
            <w:pPr>
              <w:contextualSpacing/>
              <w:jc w:val="center"/>
              <w:rPr>
                <w:rFonts w:cstheme="minorHAnsi"/>
                <w:b/>
                <w:szCs w:val="22"/>
                <w:lang w:eastAsia="es-CO"/>
              </w:rPr>
            </w:pPr>
            <w:r w:rsidRPr="002B1DB0">
              <w:rPr>
                <w:rFonts w:cstheme="minorHAnsi"/>
                <w:b/>
                <w:szCs w:val="22"/>
                <w:lang w:eastAsia="es-CO"/>
              </w:rPr>
              <w:t>Experiencia</w:t>
            </w:r>
          </w:p>
        </w:tc>
      </w:tr>
      <w:tr w:rsidR="00FD4B79"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4B79" w:rsidRPr="002B1DB0" w:rsidRDefault="00FD4B79" w:rsidP="00CA7B30">
            <w:pPr>
              <w:contextualSpacing/>
              <w:rPr>
                <w:rFonts w:cstheme="minorHAnsi"/>
                <w:szCs w:val="22"/>
                <w:lang w:eastAsia="es-CO"/>
              </w:rPr>
            </w:pPr>
          </w:p>
          <w:p w:rsidR="00F74FEF" w:rsidRPr="002B1DB0" w:rsidRDefault="00F74FEF" w:rsidP="00CA7B30">
            <w:pPr>
              <w:pStyle w:val="Style1"/>
              <w:widowControl/>
              <w:numPr>
                <w:ilvl w:val="0"/>
                <w:numId w:val="6"/>
              </w:numPr>
              <w:suppressAutoHyphens w:val="0"/>
              <w:snapToGrid w:val="0"/>
              <w:rPr>
                <w:rFonts w:asciiTheme="minorHAnsi" w:eastAsiaTheme="minorHAnsi" w:hAnsiTheme="minorHAnsi" w:cstheme="minorHAnsi"/>
                <w:color w:val="000000" w:themeColor="text1"/>
                <w:sz w:val="22"/>
                <w:szCs w:val="22"/>
                <w:lang w:val="es-ES" w:eastAsia="es-CO"/>
              </w:rPr>
            </w:pPr>
            <w:r w:rsidRPr="002B1DB0">
              <w:rPr>
                <w:rFonts w:asciiTheme="minorHAnsi" w:eastAsiaTheme="minorHAnsi" w:hAnsiTheme="minorHAnsi" w:cstheme="minorHAnsi"/>
                <w:color w:val="000000" w:themeColor="text1"/>
                <w:sz w:val="22"/>
                <w:szCs w:val="22"/>
                <w:lang w:val="es-ES" w:eastAsia="es-CO"/>
              </w:rPr>
              <w:t>Derecho y afines</w:t>
            </w:r>
          </w:p>
          <w:p w:rsidR="00F74FEF" w:rsidRPr="002B1DB0" w:rsidRDefault="00F74FEF" w:rsidP="00CA7B30">
            <w:pPr>
              <w:contextualSpacing/>
              <w:rPr>
                <w:rFonts w:cstheme="minorHAnsi"/>
                <w:szCs w:val="22"/>
                <w:lang w:eastAsia="es-CO"/>
              </w:rPr>
            </w:pPr>
          </w:p>
          <w:p w:rsidR="00FD4B79" w:rsidRPr="002B1DB0" w:rsidRDefault="00FD4B79"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FD4B79" w:rsidRPr="002B1DB0" w:rsidRDefault="00FD4B79" w:rsidP="00CA7B30">
            <w:pPr>
              <w:contextualSpacing/>
              <w:rPr>
                <w:rFonts w:cstheme="minorHAnsi"/>
                <w:szCs w:val="22"/>
                <w:lang w:eastAsia="es-CO"/>
              </w:rPr>
            </w:pPr>
          </w:p>
          <w:p w:rsidR="00FD4B79" w:rsidRPr="002B1DB0" w:rsidRDefault="00FD4B7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4B79" w:rsidRPr="002B1DB0" w:rsidRDefault="00FD4B79"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186A20" w:rsidRPr="00891778" w:rsidRDefault="00186A20" w:rsidP="00CA7B30">
      <w:pPr>
        <w:rPr>
          <w:rFonts w:cstheme="minorHAnsi"/>
          <w:color w:val="000000" w:themeColor="text1"/>
          <w:szCs w:val="22"/>
        </w:rPr>
      </w:pPr>
    </w:p>
    <w:p w:rsidR="00186A20" w:rsidRPr="002B1DB0" w:rsidRDefault="00186A20" w:rsidP="00CA7B30">
      <w:pPr>
        <w:rPr>
          <w:rFonts w:cstheme="minorHAnsi"/>
        </w:rPr>
      </w:pPr>
      <w:r w:rsidRPr="002B1DB0">
        <w:rPr>
          <w:rFonts w:cstheme="minorHAnsi"/>
        </w:rPr>
        <w:t>Profesional Especializado 2028-23 Conceptos</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86A20"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6A20" w:rsidRPr="002B1DB0" w:rsidRDefault="00186A20" w:rsidP="00CA7B30">
            <w:pPr>
              <w:jc w:val="center"/>
              <w:rPr>
                <w:rFonts w:cstheme="minorHAnsi"/>
                <w:b/>
                <w:bCs/>
                <w:color w:val="000000" w:themeColor="text1"/>
                <w:szCs w:val="22"/>
                <w:lang w:val="es-ES" w:eastAsia="es-CO"/>
              </w:rPr>
            </w:pPr>
            <w:r w:rsidRPr="002B1DB0">
              <w:rPr>
                <w:rFonts w:cstheme="minorHAnsi"/>
                <w:b/>
                <w:bCs/>
                <w:color w:val="000000" w:themeColor="text1"/>
                <w:szCs w:val="22"/>
                <w:lang w:val="es-ES" w:eastAsia="es-CO"/>
              </w:rPr>
              <w:t>ÁREA FUNCIONAL</w:t>
            </w:r>
          </w:p>
          <w:p w:rsidR="00186A20" w:rsidRPr="002B1DB0" w:rsidRDefault="00186A20" w:rsidP="00CA7B30">
            <w:pPr>
              <w:pStyle w:val="Ttulo2"/>
              <w:spacing w:before="0"/>
              <w:rPr>
                <w:rFonts w:cstheme="minorHAnsi"/>
                <w:color w:val="000000" w:themeColor="text1"/>
                <w:szCs w:val="22"/>
                <w:lang w:eastAsia="es-CO"/>
              </w:rPr>
            </w:pPr>
            <w:bookmarkStart w:id="21" w:name="_Toc54894088"/>
            <w:r w:rsidRPr="002B1DB0">
              <w:rPr>
                <w:rFonts w:eastAsia="Times New Roman" w:cstheme="minorHAnsi"/>
                <w:color w:val="000000" w:themeColor="text1"/>
                <w:szCs w:val="22"/>
              </w:rPr>
              <w:t>Oficina Asesora Jurídica</w:t>
            </w:r>
            <w:bookmarkEnd w:id="21"/>
            <w:r w:rsidRPr="002B1DB0">
              <w:rPr>
                <w:rFonts w:eastAsia="Times New Roman" w:cstheme="minorHAnsi"/>
                <w:color w:val="000000" w:themeColor="text1"/>
                <w:szCs w:val="22"/>
              </w:rPr>
              <w:t xml:space="preserve"> </w:t>
            </w:r>
          </w:p>
        </w:tc>
      </w:tr>
      <w:tr w:rsidR="00186A20"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6A20" w:rsidRPr="002B1DB0" w:rsidRDefault="00186A20" w:rsidP="00CA7B30">
            <w:pPr>
              <w:jc w:val="center"/>
              <w:rPr>
                <w:rFonts w:cstheme="minorHAnsi"/>
                <w:b/>
                <w:bCs/>
                <w:color w:val="000000" w:themeColor="text1"/>
                <w:szCs w:val="22"/>
                <w:lang w:val="es-ES" w:eastAsia="es-CO"/>
              </w:rPr>
            </w:pPr>
            <w:r w:rsidRPr="002B1DB0">
              <w:rPr>
                <w:rFonts w:cstheme="minorHAnsi"/>
                <w:b/>
                <w:bCs/>
                <w:color w:val="000000" w:themeColor="text1"/>
                <w:szCs w:val="22"/>
                <w:lang w:val="es-ES" w:eastAsia="es-CO"/>
              </w:rPr>
              <w:t>PROPÓSITO PRINCIPAL</w:t>
            </w:r>
          </w:p>
        </w:tc>
      </w:tr>
      <w:tr w:rsidR="00186A20" w:rsidRPr="002B1DB0" w:rsidTr="0089177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6A20" w:rsidRPr="002B1DB0" w:rsidRDefault="00186A20" w:rsidP="00CA7B30">
            <w:pPr>
              <w:pStyle w:val="Sinespaciado"/>
              <w:contextualSpacing/>
              <w:jc w:val="both"/>
              <w:rPr>
                <w:rFonts w:asciiTheme="minorHAnsi" w:hAnsiTheme="minorHAnsi" w:cstheme="minorHAnsi"/>
                <w:color w:val="000000" w:themeColor="text1"/>
                <w:lang w:val="es-ES"/>
              </w:rPr>
            </w:pPr>
            <w:r w:rsidRPr="002B1DB0">
              <w:rPr>
                <w:rFonts w:asciiTheme="minorHAnsi" w:hAnsiTheme="minorHAnsi" w:cstheme="minorHAnsi"/>
                <w:color w:val="000000" w:themeColor="text1"/>
                <w:lang w:val="es-ES"/>
              </w:rPr>
              <w:t>Revisar y proyectar conceptos jurídicos en materia de servicios públicos domiciliarios, especialmente en lo referente a investigación jurídica, conceptualización y gestión normativa, de conformidad con la posición jurídica institucional y la normativa aplicable.</w:t>
            </w:r>
          </w:p>
        </w:tc>
      </w:tr>
      <w:tr w:rsidR="00186A20"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6A20" w:rsidRPr="002B1DB0" w:rsidRDefault="00186A20" w:rsidP="00CA7B30">
            <w:pPr>
              <w:jc w:val="center"/>
              <w:rPr>
                <w:rFonts w:cstheme="minorHAnsi"/>
                <w:b/>
                <w:bCs/>
                <w:color w:val="000000" w:themeColor="text1"/>
                <w:szCs w:val="22"/>
                <w:lang w:val="es-ES" w:eastAsia="es-CO"/>
              </w:rPr>
            </w:pPr>
            <w:r w:rsidRPr="002B1DB0">
              <w:rPr>
                <w:rFonts w:cstheme="minorHAnsi"/>
                <w:b/>
                <w:bCs/>
                <w:color w:val="000000" w:themeColor="text1"/>
                <w:szCs w:val="22"/>
                <w:lang w:val="es-ES" w:eastAsia="es-CO"/>
              </w:rPr>
              <w:t>DESCRIPCIÓN DE FUNCIONES ESENCIALES</w:t>
            </w:r>
          </w:p>
        </w:tc>
      </w:tr>
      <w:tr w:rsidR="00186A20" w:rsidRPr="002B1DB0" w:rsidTr="0089177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6A20" w:rsidRPr="002B1DB0" w:rsidRDefault="00186A20" w:rsidP="00CA7B30">
            <w:pPr>
              <w:pStyle w:val="Prrafodelista"/>
              <w:numPr>
                <w:ilvl w:val="0"/>
                <w:numId w:val="35"/>
              </w:numPr>
              <w:rPr>
                <w:rFonts w:cstheme="minorHAnsi"/>
                <w:color w:val="000000" w:themeColor="text1"/>
                <w:szCs w:val="22"/>
              </w:rPr>
            </w:pPr>
            <w:r w:rsidRPr="002B1DB0">
              <w:rPr>
                <w:rFonts w:cstheme="minorHAnsi"/>
                <w:color w:val="000000" w:themeColor="text1"/>
                <w:szCs w:val="22"/>
              </w:rPr>
              <w:t>Revisar  y proyectar las respuestas a las consultas jurídicas en materia de servicios públicos domiciliarios que le sean asignadas, teniendo en cuenta la posición jurídica institucional.</w:t>
            </w:r>
          </w:p>
          <w:p w:rsidR="00186A20" w:rsidRPr="002B1DB0" w:rsidRDefault="00186A20" w:rsidP="00CA7B30">
            <w:pPr>
              <w:pStyle w:val="Prrafodelista"/>
              <w:numPr>
                <w:ilvl w:val="0"/>
                <w:numId w:val="35"/>
              </w:numPr>
              <w:rPr>
                <w:rFonts w:cstheme="minorHAnsi"/>
                <w:color w:val="000000" w:themeColor="text1"/>
                <w:szCs w:val="22"/>
              </w:rPr>
            </w:pPr>
            <w:r w:rsidRPr="002B1DB0">
              <w:rPr>
                <w:rFonts w:cstheme="minorHAnsi"/>
                <w:color w:val="000000" w:themeColor="text1"/>
                <w:szCs w:val="22"/>
              </w:rPr>
              <w:t>Revisar y proyectar la respuesta a peticiones, consultas y requerimientos formulados por las diferentes dependencias de la Superintendencia, los organismos de control o los ciudadanos, de conformidad con los procedimientos y normativa vigente.</w:t>
            </w:r>
          </w:p>
          <w:p w:rsidR="00186A20" w:rsidRPr="002B1DB0" w:rsidRDefault="00186A20" w:rsidP="00CA7B30">
            <w:pPr>
              <w:pStyle w:val="Prrafodelista"/>
              <w:numPr>
                <w:ilvl w:val="0"/>
                <w:numId w:val="35"/>
              </w:numPr>
              <w:rPr>
                <w:rFonts w:cstheme="minorHAnsi"/>
                <w:color w:val="000000" w:themeColor="text1"/>
                <w:szCs w:val="22"/>
              </w:rPr>
            </w:pPr>
            <w:r w:rsidRPr="002B1DB0">
              <w:rPr>
                <w:rFonts w:cstheme="minorHAnsi"/>
                <w:color w:val="000000" w:themeColor="text1"/>
                <w:szCs w:val="22"/>
              </w:rPr>
              <w:t>Elaborar investigaciones y estudios normativos, jurisprudenciales y doctrinarios encaminados a fortalecer los conceptos jurídicos proyectados en la dependencia, de acuerdo con los requerimientos de la entidad.</w:t>
            </w:r>
          </w:p>
          <w:p w:rsidR="00186A20" w:rsidRPr="002B1DB0" w:rsidRDefault="00186A20" w:rsidP="00CA7B30">
            <w:pPr>
              <w:pStyle w:val="Prrafodelista"/>
              <w:numPr>
                <w:ilvl w:val="0"/>
                <w:numId w:val="35"/>
              </w:numPr>
              <w:rPr>
                <w:rFonts w:cstheme="minorHAnsi"/>
                <w:color w:val="000000" w:themeColor="text1"/>
                <w:szCs w:val="22"/>
              </w:rPr>
            </w:pPr>
            <w:r w:rsidRPr="002B1DB0">
              <w:rPr>
                <w:rFonts w:cstheme="minorHAnsi"/>
                <w:color w:val="000000" w:themeColor="text1"/>
                <w:szCs w:val="22"/>
              </w:rPr>
              <w:t>Revisar los actos administrativos y proyectar aquellos que deba suscribir el Superintendente en cumplimiento de sus funciones, de acuerdo con la normativa vigente.</w:t>
            </w:r>
          </w:p>
          <w:p w:rsidR="00186A20" w:rsidRPr="002B1DB0" w:rsidRDefault="00186A20" w:rsidP="00CA7B30">
            <w:pPr>
              <w:pStyle w:val="Prrafodelista"/>
              <w:numPr>
                <w:ilvl w:val="0"/>
                <w:numId w:val="35"/>
              </w:numPr>
              <w:rPr>
                <w:rFonts w:cstheme="minorHAnsi"/>
                <w:color w:val="000000" w:themeColor="text1"/>
                <w:szCs w:val="22"/>
              </w:rPr>
            </w:pPr>
            <w:r w:rsidRPr="002B1DB0">
              <w:rPr>
                <w:rFonts w:cstheme="minorHAnsi"/>
                <w:color w:val="000000" w:themeColor="text1"/>
                <w:szCs w:val="22"/>
              </w:rPr>
              <w:t>Orientar y acompañar la labor normativa a cargo de la Oficina Asesora Jurídica, a través del desarrollo de investigaciones y análisis de la información disponible, de acuerdo con los requerimientos de la Superintendencia.</w:t>
            </w:r>
          </w:p>
          <w:p w:rsidR="00186A20" w:rsidRPr="002B1DB0" w:rsidRDefault="00186A20" w:rsidP="00CA7B30">
            <w:pPr>
              <w:pStyle w:val="Prrafodelista"/>
              <w:numPr>
                <w:ilvl w:val="0"/>
                <w:numId w:val="35"/>
              </w:numPr>
              <w:rPr>
                <w:rFonts w:cstheme="minorHAnsi"/>
                <w:color w:val="000000" w:themeColor="text1"/>
                <w:szCs w:val="22"/>
              </w:rPr>
            </w:pPr>
            <w:r w:rsidRPr="002B1DB0">
              <w:rPr>
                <w:rFonts w:cstheme="minorHAnsi"/>
                <w:color w:val="000000" w:themeColor="text1"/>
                <w:szCs w:val="22"/>
              </w:rPr>
              <w:t>Evaluar las iniciativas legislativas y los proyectos de decreto del orden nacional que afecten el régimen de los servicios públicos domiciliarios y el cumplimiento de las funciones de la Entidad, analizando las ponencias que se presentan en cada etapa legislativa e informar oportunamente al jefe de la dependencia los resultados de dicha gestión.</w:t>
            </w:r>
          </w:p>
          <w:p w:rsidR="00186A20" w:rsidRPr="002B1DB0" w:rsidRDefault="00186A20" w:rsidP="00CA7B30">
            <w:pPr>
              <w:pStyle w:val="Prrafodelista"/>
              <w:numPr>
                <w:ilvl w:val="0"/>
                <w:numId w:val="35"/>
              </w:numPr>
              <w:rPr>
                <w:rFonts w:cstheme="minorHAnsi"/>
                <w:color w:val="000000" w:themeColor="text1"/>
                <w:szCs w:val="22"/>
              </w:rPr>
            </w:pPr>
            <w:r w:rsidRPr="002B1DB0">
              <w:rPr>
                <w:rFonts w:cstheme="minorHAnsi"/>
                <w:color w:val="000000" w:themeColor="text1"/>
                <w:szCs w:val="22"/>
              </w:rPr>
              <w:t>Participar y proponer la elaboración de conceptos jurídicos unificadores, a través del desarrollo de investigaciones y análisis de la información disponible, de conformidad con la posición jurídica de la Entidad.</w:t>
            </w:r>
          </w:p>
          <w:p w:rsidR="00186A20" w:rsidRPr="002B1DB0" w:rsidRDefault="00186A20" w:rsidP="00CA7B30">
            <w:pPr>
              <w:pStyle w:val="Prrafodelista"/>
              <w:numPr>
                <w:ilvl w:val="0"/>
                <w:numId w:val="35"/>
              </w:numPr>
              <w:rPr>
                <w:rFonts w:cstheme="minorHAnsi"/>
                <w:color w:val="000000" w:themeColor="text1"/>
                <w:szCs w:val="22"/>
              </w:rPr>
            </w:pPr>
            <w:r w:rsidRPr="002B1DB0">
              <w:rPr>
                <w:rFonts w:cstheme="minorHAnsi"/>
                <w:color w:val="000000" w:themeColor="text1"/>
                <w:szCs w:val="22"/>
              </w:rPr>
              <w:t>Proponer e implementar  las mejoras y acciones relacionadas con la proyección de conceptos jurídicos, en cumplimiento de la normativa vigente.</w:t>
            </w:r>
          </w:p>
          <w:p w:rsidR="00186A20" w:rsidRPr="002B1DB0" w:rsidRDefault="00186A20" w:rsidP="00CA7B30">
            <w:pPr>
              <w:pStyle w:val="Sinespaciado"/>
              <w:numPr>
                <w:ilvl w:val="0"/>
                <w:numId w:val="35"/>
              </w:numPr>
              <w:contextualSpacing/>
              <w:jc w:val="both"/>
              <w:rPr>
                <w:rFonts w:asciiTheme="minorHAnsi" w:eastAsia="Times New Roman" w:hAnsiTheme="minorHAnsi" w:cstheme="minorHAnsi"/>
                <w:color w:val="000000" w:themeColor="text1"/>
                <w:lang w:val="es-ES" w:eastAsia="es-ES"/>
              </w:rPr>
            </w:pPr>
            <w:r w:rsidRPr="002B1DB0">
              <w:rPr>
                <w:rFonts w:asciiTheme="minorHAnsi" w:eastAsia="Times New Roman" w:hAnsiTheme="minorHAnsi" w:cstheme="minorHAnsi"/>
                <w:color w:val="000000" w:themeColor="text1"/>
                <w:lang w:val="es-ES" w:eastAsia="es-ES"/>
              </w:rPr>
              <w:t>Elaborar documentos, conceptos, informes y estadísticas relacionadas con la operación de la dependencia.</w:t>
            </w:r>
          </w:p>
          <w:p w:rsidR="00186A20" w:rsidRPr="002B1DB0" w:rsidRDefault="00186A20" w:rsidP="00CA7B30">
            <w:pPr>
              <w:pStyle w:val="Prrafodelista"/>
              <w:numPr>
                <w:ilvl w:val="0"/>
                <w:numId w:val="35"/>
              </w:numPr>
              <w:rPr>
                <w:rFonts w:cstheme="minorHAnsi"/>
                <w:color w:val="000000" w:themeColor="text1"/>
                <w:szCs w:val="22"/>
              </w:rPr>
            </w:pPr>
            <w:r w:rsidRPr="002B1DB0">
              <w:rPr>
                <w:rFonts w:cstheme="minorHAnsi"/>
                <w:color w:val="000000" w:themeColor="text1"/>
                <w:szCs w:val="22"/>
              </w:rPr>
              <w:t xml:space="preserve">Participar en la implementación, mantenimiento y mejora continua del </w:t>
            </w:r>
            <w:r w:rsidRPr="002B1DB0">
              <w:rPr>
                <w:rFonts w:cstheme="minorHAnsi"/>
                <w:szCs w:val="22"/>
              </w:rPr>
              <w:t>Sistema Integrado de Gestión y Mejora</w:t>
            </w:r>
            <w:r w:rsidRPr="002B1DB0">
              <w:rPr>
                <w:rFonts w:cstheme="minorHAnsi"/>
                <w:color w:val="000000" w:themeColor="text1"/>
                <w:szCs w:val="22"/>
              </w:rPr>
              <w:t>.</w:t>
            </w:r>
          </w:p>
          <w:p w:rsidR="00186A20" w:rsidRPr="002B1DB0" w:rsidRDefault="00186A20" w:rsidP="00CA7B30">
            <w:pPr>
              <w:pStyle w:val="Prrafodelista"/>
              <w:numPr>
                <w:ilvl w:val="0"/>
                <w:numId w:val="35"/>
              </w:numPr>
              <w:rPr>
                <w:rFonts w:cstheme="minorHAnsi"/>
                <w:color w:val="000000" w:themeColor="text1"/>
                <w:szCs w:val="22"/>
              </w:rPr>
            </w:pPr>
            <w:r w:rsidRPr="002B1DB0">
              <w:rPr>
                <w:rFonts w:cstheme="minorHAnsi"/>
                <w:color w:val="000000" w:themeColor="text1"/>
                <w:szCs w:val="22"/>
              </w:rPr>
              <w:t xml:space="preserve">Desempeñar las demás funciones que </w:t>
            </w:r>
            <w:r w:rsidR="00CC3BBD" w:rsidRPr="002B1DB0">
              <w:rPr>
                <w:rFonts w:cstheme="minorHAnsi"/>
                <w:color w:val="000000" w:themeColor="text1"/>
                <w:szCs w:val="22"/>
              </w:rPr>
              <w:t xml:space="preserve">le sean asignadas </w:t>
            </w:r>
            <w:r w:rsidRPr="002B1DB0">
              <w:rPr>
                <w:rFonts w:cstheme="minorHAnsi"/>
                <w:color w:val="000000" w:themeColor="text1"/>
                <w:szCs w:val="22"/>
              </w:rPr>
              <w:t>por el jefe inmediato, de acuerdo con la naturaleza del empleo y el área de desempeño.</w:t>
            </w:r>
          </w:p>
        </w:tc>
      </w:tr>
      <w:tr w:rsidR="00186A20"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6A20" w:rsidRPr="002B1DB0" w:rsidRDefault="00186A20" w:rsidP="00CA7B30">
            <w:pPr>
              <w:jc w:val="center"/>
              <w:rPr>
                <w:rFonts w:cstheme="minorHAnsi"/>
                <w:b/>
                <w:bCs/>
                <w:color w:val="000000" w:themeColor="text1"/>
                <w:szCs w:val="22"/>
                <w:lang w:val="es-ES" w:eastAsia="es-CO"/>
              </w:rPr>
            </w:pPr>
            <w:r w:rsidRPr="002B1DB0">
              <w:rPr>
                <w:rFonts w:cstheme="minorHAnsi"/>
                <w:b/>
                <w:bCs/>
                <w:color w:val="000000" w:themeColor="text1"/>
                <w:szCs w:val="22"/>
                <w:lang w:val="es-ES" w:eastAsia="es-CO"/>
              </w:rPr>
              <w:lastRenderedPageBreak/>
              <w:t>CONOCIMIENTOS BÁSICOS O ESENCIALES</w:t>
            </w:r>
          </w:p>
        </w:tc>
      </w:tr>
      <w:tr w:rsidR="00186A20"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6A20" w:rsidRPr="002B1DB0" w:rsidRDefault="00186A20"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Marco normativo sobre servicios públicos domiciliarios </w:t>
            </w:r>
          </w:p>
          <w:p w:rsidR="00186A20" w:rsidRPr="002B1DB0" w:rsidRDefault="00186A20"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Derecho administrativo</w:t>
            </w:r>
          </w:p>
          <w:p w:rsidR="00186A20" w:rsidRPr="002B1DB0" w:rsidRDefault="00186A20"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Derecho procesal</w:t>
            </w:r>
          </w:p>
          <w:p w:rsidR="00186A20" w:rsidRPr="002B1DB0" w:rsidRDefault="00186A20"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Derecho constitucional</w:t>
            </w:r>
          </w:p>
          <w:p w:rsidR="00186A20" w:rsidRPr="002B1DB0" w:rsidRDefault="00186A20"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Derecho societario.</w:t>
            </w:r>
          </w:p>
          <w:p w:rsidR="00186A20" w:rsidRPr="002B1DB0" w:rsidRDefault="00186A20"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Políticas de prevención del daño antijurídico </w:t>
            </w:r>
          </w:p>
        </w:tc>
      </w:tr>
      <w:tr w:rsidR="00186A20"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6A20" w:rsidRPr="002B1DB0" w:rsidRDefault="00186A20" w:rsidP="00CA7B30">
            <w:pPr>
              <w:jc w:val="center"/>
              <w:rPr>
                <w:rFonts w:cstheme="minorHAnsi"/>
                <w:b/>
                <w:color w:val="000000" w:themeColor="text1"/>
                <w:szCs w:val="22"/>
                <w:lang w:val="es-ES" w:eastAsia="es-CO"/>
              </w:rPr>
            </w:pPr>
            <w:r w:rsidRPr="002B1DB0">
              <w:rPr>
                <w:rFonts w:cstheme="minorHAnsi"/>
                <w:b/>
                <w:bCs/>
                <w:color w:val="000000" w:themeColor="text1"/>
                <w:szCs w:val="22"/>
                <w:lang w:val="es-ES" w:eastAsia="es-CO"/>
              </w:rPr>
              <w:t>COMPETENCIAS COMPORTAMENTALES</w:t>
            </w:r>
          </w:p>
        </w:tc>
      </w:tr>
      <w:tr w:rsidR="00186A20"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6A20" w:rsidRPr="002B1DB0" w:rsidRDefault="00186A20" w:rsidP="00CA7B30">
            <w:pPr>
              <w:contextualSpacing/>
              <w:jc w:val="center"/>
              <w:rPr>
                <w:rFonts w:cstheme="minorHAnsi"/>
                <w:color w:val="000000" w:themeColor="text1"/>
                <w:szCs w:val="22"/>
                <w:lang w:val="es-ES" w:eastAsia="es-CO"/>
              </w:rPr>
            </w:pPr>
            <w:r w:rsidRPr="002B1DB0">
              <w:rPr>
                <w:rFonts w:cstheme="minorHAnsi"/>
                <w:color w:val="000000" w:themeColor="text1"/>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6A20" w:rsidRPr="002B1DB0" w:rsidRDefault="00186A20" w:rsidP="00CA7B30">
            <w:pPr>
              <w:contextualSpacing/>
              <w:jc w:val="center"/>
              <w:rPr>
                <w:rFonts w:cstheme="minorHAnsi"/>
                <w:color w:val="000000" w:themeColor="text1"/>
                <w:szCs w:val="22"/>
                <w:lang w:val="es-ES" w:eastAsia="es-CO"/>
              </w:rPr>
            </w:pPr>
            <w:r w:rsidRPr="002B1DB0">
              <w:rPr>
                <w:rFonts w:cstheme="minorHAnsi"/>
                <w:color w:val="000000" w:themeColor="text1"/>
                <w:szCs w:val="22"/>
                <w:lang w:val="es-ES" w:eastAsia="es-CO"/>
              </w:rPr>
              <w:t>POR NIVEL JERÁRQUICO</w:t>
            </w:r>
          </w:p>
        </w:tc>
      </w:tr>
      <w:tr w:rsidR="00186A20"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6A20" w:rsidRPr="002B1DB0" w:rsidRDefault="00186A20" w:rsidP="00CA7B30">
            <w:pPr>
              <w:pStyle w:val="Prrafodelista"/>
              <w:numPr>
                <w:ilvl w:val="0"/>
                <w:numId w:val="1"/>
              </w:numPr>
              <w:rPr>
                <w:rFonts w:cstheme="minorHAnsi"/>
                <w:color w:val="000000" w:themeColor="text1"/>
                <w:szCs w:val="22"/>
                <w:lang w:eastAsia="es-CO"/>
              </w:rPr>
            </w:pPr>
            <w:r w:rsidRPr="002B1DB0">
              <w:rPr>
                <w:rFonts w:cstheme="minorHAnsi"/>
                <w:color w:val="000000" w:themeColor="text1"/>
                <w:szCs w:val="22"/>
                <w:lang w:eastAsia="es-CO"/>
              </w:rPr>
              <w:t>Aprendizaje continuo</w:t>
            </w:r>
          </w:p>
          <w:p w:rsidR="00186A20" w:rsidRPr="002B1DB0" w:rsidRDefault="00186A20" w:rsidP="00CA7B30">
            <w:pPr>
              <w:pStyle w:val="Prrafodelista"/>
              <w:numPr>
                <w:ilvl w:val="0"/>
                <w:numId w:val="1"/>
              </w:numPr>
              <w:rPr>
                <w:rFonts w:cstheme="minorHAnsi"/>
                <w:color w:val="000000" w:themeColor="text1"/>
                <w:szCs w:val="22"/>
                <w:lang w:eastAsia="es-CO"/>
              </w:rPr>
            </w:pPr>
            <w:r w:rsidRPr="002B1DB0">
              <w:rPr>
                <w:rFonts w:cstheme="minorHAnsi"/>
                <w:color w:val="000000" w:themeColor="text1"/>
                <w:szCs w:val="22"/>
                <w:lang w:eastAsia="es-CO"/>
              </w:rPr>
              <w:t>Orientación a resultados</w:t>
            </w:r>
          </w:p>
          <w:p w:rsidR="00186A20" w:rsidRPr="002B1DB0" w:rsidRDefault="00186A20" w:rsidP="00CA7B30">
            <w:pPr>
              <w:pStyle w:val="Prrafodelista"/>
              <w:numPr>
                <w:ilvl w:val="0"/>
                <w:numId w:val="1"/>
              </w:numPr>
              <w:rPr>
                <w:rFonts w:cstheme="minorHAnsi"/>
                <w:color w:val="000000" w:themeColor="text1"/>
                <w:szCs w:val="22"/>
                <w:lang w:eastAsia="es-CO"/>
              </w:rPr>
            </w:pPr>
            <w:r w:rsidRPr="002B1DB0">
              <w:rPr>
                <w:rFonts w:cstheme="minorHAnsi"/>
                <w:color w:val="000000" w:themeColor="text1"/>
                <w:szCs w:val="22"/>
                <w:lang w:eastAsia="es-CO"/>
              </w:rPr>
              <w:t>Orientación al usuario y al ciudadano</w:t>
            </w:r>
          </w:p>
          <w:p w:rsidR="00186A20" w:rsidRPr="002B1DB0" w:rsidRDefault="00186A20" w:rsidP="00CA7B30">
            <w:pPr>
              <w:pStyle w:val="Prrafodelista"/>
              <w:numPr>
                <w:ilvl w:val="0"/>
                <w:numId w:val="1"/>
              </w:numPr>
              <w:rPr>
                <w:rFonts w:cstheme="minorHAnsi"/>
                <w:color w:val="000000" w:themeColor="text1"/>
                <w:szCs w:val="22"/>
                <w:lang w:eastAsia="es-CO"/>
              </w:rPr>
            </w:pPr>
            <w:r w:rsidRPr="002B1DB0">
              <w:rPr>
                <w:rFonts w:cstheme="minorHAnsi"/>
                <w:color w:val="000000" w:themeColor="text1"/>
                <w:szCs w:val="22"/>
                <w:lang w:eastAsia="es-CO"/>
              </w:rPr>
              <w:t>Compromiso con la organización</w:t>
            </w:r>
          </w:p>
          <w:p w:rsidR="00186A20" w:rsidRPr="002B1DB0" w:rsidRDefault="00186A20" w:rsidP="00CA7B30">
            <w:pPr>
              <w:pStyle w:val="Prrafodelista"/>
              <w:numPr>
                <w:ilvl w:val="0"/>
                <w:numId w:val="1"/>
              </w:numPr>
              <w:rPr>
                <w:rFonts w:cstheme="minorHAnsi"/>
                <w:color w:val="000000" w:themeColor="text1"/>
                <w:szCs w:val="22"/>
                <w:lang w:eastAsia="es-CO"/>
              </w:rPr>
            </w:pPr>
            <w:r w:rsidRPr="002B1DB0">
              <w:rPr>
                <w:rFonts w:cstheme="minorHAnsi"/>
                <w:color w:val="000000" w:themeColor="text1"/>
                <w:szCs w:val="22"/>
                <w:lang w:eastAsia="es-CO"/>
              </w:rPr>
              <w:t>Trabajo en equipo</w:t>
            </w:r>
          </w:p>
          <w:p w:rsidR="00186A20" w:rsidRPr="002B1DB0" w:rsidRDefault="00186A20" w:rsidP="00CA7B30">
            <w:pPr>
              <w:pStyle w:val="Prrafodelista"/>
              <w:numPr>
                <w:ilvl w:val="0"/>
                <w:numId w:val="1"/>
              </w:numPr>
              <w:rPr>
                <w:rFonts w:cstheme="minorHAnsi"/>
                <w:color w:val="000000" w:themeColor="text1"/>
                <w:szCs w:val="22"/>
                <w:lang w:eastAsia="es-CO"/>
              </w:rPr>
            </w:pPr>
            <w:r w:rsidRPr="002B1DB0">
              <w:rPr>
                <w:rFonts w:cstheme="minorHAnsi"/>
                <w:color w:val="000000" w:themeColor="text1"/>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6A20" w:rsidRPr="002B1DB0" w:rsidRDefault="00186A20" w:rsidP="00CA7B30">
            <w:pPr>
              <w:pStyle w:val="Prrafodelista"/>
              <w:numPr>
                <w:ilvl w:val="0"/>
                <w:numId w:val="2"/>
              </w:numPr>
              <w:rPr>
                <w:rFonts w:cstheme="minorHAnsi"/>
                <w:color w:val="000000" w:themeColor="text1"/>
                <w:szCs w:val="22"/>
                <w:lang w:eastAsia="es-CO"/>
              </w:rPr>
            </w:pPr>
            <w:r w:rsidRPr="002B1DB0">
              <w:rPr>
                <w:rFonts w:cstheme="minorHAnsi"/>
                <w:color w:val="000000" w:themeColor="text1"/>
                <w:szCs w:val="22"/>
                <w:lang w:eastAsia="es-CO"/>
              </w:rPr>
              <w:t>Aporte técnico-profesional</w:t>
            </w:r>
          </w:p>
          <w:p w:rsidR="00186A20" w:rsidRPr="002B1DB0" w:rsidRDefault="00186A20" w:rsidP="00CA7B30">
            <w:pPr>
              <w:pStyle w:val="Prrafodelista"/>
              <w:numPr>
                <w:ilvl w:val="0"/>
                <w:numId w:val="2"/>
              </w:numPr>
              <w:rPr>
                <w:rFonts w:cstheme="minorHAnsi"/>
                <w:color w:val="000000" w:themeColor="text1"/>
                <w:szCs w:val="22"/>
                <w:lang w:eastAsia="es-CO"/>
              </w:rPr>
            </w:pPr>
            <w:r w:rsidRPr="002B1DB0">
              <w:rPr>
                <w:rFonts w:cstheme="minorHAnsi"/>
                <w:color w:val="000000" w:themeColor="text1"/>
                <w:szCs w:val="22"/>
                <w:lang w:eastAsia="es-CO"/>
              </w:rPr>
              <w:t>Comunicación efectiva</w:t>
            </w:r>
          </w:p>
          <w:p w:rsidR="00186A20" w:rsidRPr="002B1DB0" w:rsidRDefault="00186A20" w:rsidP="00CA7B30">
            <w:pPr>
              <w:pStyle w:val="Prrafodelista"/>
              <w:numPr>
                <w:ilvl w:val="0"/>
                <w:numId w:val="2"/>
              </w:numPr>
              <w:rPr>
                <w:rFonts w:cstheme="minorHAnsi"/>
                <w:color w:val="000000" w:themeColor="text1"/>
                <w:szCs w:val="22"/>
                <w:lang w:eastAsia="es-CO"/>
              </w:rPr>
            </w:pPr>
            <w:r w:rsidRPr="002B1DB0">
              <w:rPr>
                <w:rFonts w:cstheme="minorHAnsi"/>
                <w:color w:val="000000" w:themeColor="text1"/>
                <w:szCs w:val="22"/>
                <w:lang w:eastAsia="es-CO"/>
              </w:rPr>
              <w:t>Gestión de procedimientos</w:t>
            </w:r>
          </w:p>
          <w:p w:rsidR="00186A20" w:rsidRPr="002B1DB0" w:rsidRDefault="00186A20" w:rsidP="00CA7B30">
            <w:pPr>
              <w:pStyle w:val="Prrafodelista"/>
              <w:numPr>
                <w:ilvl w:val="0"/>
                <w:numId w:val="2"/>
              </w:numPr>
              <w:rPr>
                <w:rFonts w:cstheme="minorHAnsi"/>
                <w:color w:val="000000" w:themeColor="text1"/>
                <w:szCs w:val="22"/>
                <w:lang w:eastAsia="es-CO"/>
              </w:rPr>
            </w:pPr>
            <w:r w:rsidRPr="002B1DB0">
              <w:rPr>
                <w:rFonts w:cstheme="minorHAnsi"/>
                <w:color w:val="000000" w:themeColor="text1"/>
                <w:szCs w:val="22"/>
                <w:lang w:eastAsia="es-CO"/>
              </w:rPr>
              <w:t>Instrumentación de decisiones</w:t>
            </w:r>
          </w:p>
          <w:p w:rsidR="00186A20" w:rsidRPr="002B1DB0" w:rsidRDefault="00186A20" w:rsidP="00CA7B30">
            <w:pPr>
              <w:contextualSpacing/>
              <w:rPr>
                <w:rFonts w:cstheme="minorHAnsi"/>
                <w:color w:val="000000" w:themeColor="text1"/>
                <w:szCs w:val="22"/>
                <w:lang w:val="es-ES" w:eastAsia="es-CO"/>
              </w:rPr>
            </w:pPr>
          </w:p>
          <w:p w:rsidR="00186A20" w:rsidRPr="002B1DB0" w:rsidRDefault="00186A20" w:rsidP="00CA7B30">
            <w:pPr>
              <w:rPr>
                <w:rFonts w:cstheme="minorHAnsi"/>
                <w:color w:val="000000" w:themeColor="text1"/>
                <w:szCs w:val="22"/>
                <w:lang w:val="es-ES" w:eastAsia="es-CO"/>
              </w:rPr>
            </w:pPr>
            <w:r w:rsidRPr="002B1DB0">
              <w:rPr>
                <w:rFonts w:cstheme="minorHAnsi"/>
                <w:color w:val="000000" w:themeColor="text1"/>
                <w:szCs w:val="22"/>
                <w:lang w:val="es-ES" w:eastAsia="es-CO"/>
              </w:rPr>
              <w:t>Se adicionan las siguientes competencias cuando tenga asignado personal a cargo:</w:t>
            </w:r>
          </w:p>
          <w:p w:rsidR="00186A20" w:rsidRPr="002B1DB0" w:rsidRDefault="00186A20" w:rsidP="00CA7B30">
            <w:pPr>
              <w:contextualSpacing/>
              <w:rPr>
                <w:rFonts w:cstheme="minorHAnsi"/>
                <w:color w:val="000000" w:themeColor="text1"/>
                <w:szCs w:val="22"/>
                <w:lang w:val="es-ES" w:eastAsia="es-CO"/>
              </w:rPr>
            </w:pPr>
          </w:p>
          <w:p w:rsidR="00186A20" w:rsidRPr="002B1DB0" w:rsidRDefault="00186A20" w:rsidP="00CA7B30">
            <w:pPr>
              <w:pStyle w:val="Prrafodelista"/>
              <w:numPr>
                <w:ilvl w:val="0"/>
                <w:numId w:val="2"/>
              </w:numPr>
              <w:rPr>
                <w:rFonts w:cstheme="minorHAnsi"/>
                <w:color w:val="000000" w:themeColor="text1"/>
                <w:szCs w:val="22"/>
                <w:lang w:eastAsia="es-CO"/>
              </w:rPr>
            </w:pPr>
            <w:r w:rsidRPr="002B1DB0">
              <w:rPr>
                <w:rFonts w:cstheme="minorHAnsi"/>
                <w:color w:val="000000" w:themeColor="text1"/>
                <w:szCs w:val="22"/>
                <w:lang w:eastAsia="es-CO"/>
              </w:rPr>
              <w:t>Dirección y Desarrollo de Personal</w:t>
            </w:r>
          </w:p>
          <w:p w:rsidR="00186A20" w:rsidRPr="002B1DB0" w:rsidRDefault="00186A20" w:rsidP="00CA7B30">
            <w:pPr>
              <w:pStyle w:val="Prrafodelista"/>
              <w:numPr>
                <w:ilvl w:val="0"/>
                <w:numId w:val="2"/>
              </w:numPr>
              <w:rPr>
                <w:rFonts w:cstheme="minorHAnsi"/>
                <w:color w:val="000000" w:themeColor="text1"/>
                <w:szCs w:val="22"/>
                <w:lang w:eastAsia="es-CO"/>
              </w:rPr>
            </w:pPr>
            <w:r w:rsidRPr="002B1DB0">
              <w:rPr>
                <w:rFonts w:cstheme="minorHAnsi"/>
                <w:color w:val="000000" w:themeColor="text1"/>
                <w:szCs w:val="22"/>
                <w:lang w:eastAsia="es-CO"/>
              </w:rPr>
              <w:t>Toma de decisiones</w:t>
            </w:r>
          </w:p>
        </w:tc>
      </w:tr>
      <w:tr w:rsidR="00186A20"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6A20" w:rsidRPr="002B1DB0" w:rsidRDefault="00186A20" w:rsidP="00CA7B30">
            <w:pPr>
              <w:jc w:val="center"/>
              <w:rPr>
                <w:rFonts w:cstheme="minorHAnsi"/>
                <w:b/>
                <w:bCs/>
                <w:color w:val="000000" w:themeColor="text1"/>
                <w:szCs w:val="22"/>
                <w:lang w:val="es-ES" w:eastAsia="es-CO"/>
              </w:rPr>
            </w:pPr>
            <w:r w:rsidRPr="002B1DB0">
              <w:rPr>
                <w:rFonts w:cstheme="minorHAnsi"/>
                <w:b/>
                <w:bCs/>
                <w:color w:val="000000" w:themeColor="text1"/>
                <w:szCs w:val="22"/>
                <w:lang w:val="es-ES" w:eastAsia="es-CO"/>
              </w:rPr>
              <w:t>REQUISITOS DE FORMACIÓN ACADÉMICA Y EXPERIENCIA</w:t>
            </w:r>
          </w:p>
        </w:tc>
      </w:tr>
      <w:tr w:rsidR="00186A20"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86A20" w:rsidRPr="002B1DB0" w:rsidRDefault="00186A20" w:rsidP="00CA7B30">
            <w:pPr>
              <w:contextualSpacing/>
              <w:jc w:val="center"/>
              <w:rPr>
                <w:rFonts w:cstheme="minorHAnsi"/>
                <w:b/>
                <w:color w:val="000000" w:themeColor="text1"/>
                <w:szCs w:val="22"/>
                <w:lang w:val="es-ES" w:eastAsia="es-CO"/>
              </w:rPr>
            </w:pPr>
            <w:r w:rsidRPr="002B1DB0">
              <w:rPr>
                <w:rFonts w:cstheme="minorHAnsi"/>
                <w:b/>
                <w:color w:val="000000" w:themeColor="text1"/>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86A20" w:rsidRPr="002B1DB0" w:rsidRDefault="00186A20" w:rsidP="00CA7B30">
            <w:pPr>
              <w:contextualSpacing/>
              <w:jc w:val="center"/>
              <w:rPr>
                <w:rFonts w:cstheme="minorHAnsi"/>
                <w:b/>
                <w:color w:val="000000" w:themeColor="text1"/>
                <w:szCs w:val="22"/>
                <w:lang w:val="es-ES" w:eastAsia="es-CO"/>
              </w:rPr>
            </w:pPr>
            <w:r w:rsidRPr="002B1DB0">
              <w:rPr>
                <w:rFonts w:cstheme="minorHAnsi"/>
                <w:b/>
                <w:color w:val="000000" w:themeColor="text1"/>
                <w:szCs w:val="22"/>
                <w:lang w:val="es-ES" w:eastAsia="es-CO"/>
              </w:rPr>
              <w:t>Experiencia</w:t>
            </w:r>
          </w:p>
        </w:tc>
      </w:tr>
      <w:tr w:rsidR="00186A20"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6A20" w:rsidRPr="002B1DB0" w:rsidRDefault="00186A20" w:rsidP="00CA7B30">
            <w:pPr>
              <w:contextualSpacing/>
              <w:rPr>
                <w:rFonts w:cstheme="minorHAnsi"/>
                <w:color w:val="000000" w:themeColor="text1"/>
                <w:szCs w:val="22"/>
                <w:lang w:val="es-ES" w:eastAsia="es-CO"/>
              </w:rPr>
            </w:pPr>
            <w:r w:rsidRPr="002B1DB0">
              <w:rPr>
                <w:rFonts w:cstheme="minorHAnsi"/>
                <w:color w:val="000000" w:themeColor="text1"/>
                <w:szCs w:val="22"/>
                <w:lang w:val="es-ES" w:eastAsia="es-CO"/>
              </w:rPr>
              <w:t xml:space="preserve">Título profesional que corresponda a uno de los siguientes Núcleos Básicos del Conocimiento - NBC: </w:t>
            </w:r>
          </w:p>
          <w:p w:rsidR="00186A20" w:rsidRPr="002B1DB0" w:rsidRDefault="00186A20" w:rsidP="00CA7B30">
            <w:pPr>
              <w:contextualSpacing/>
              <w:rPr>
                <w:rFonts w:cstheme="minorHAnsi"/>
                <w:color w:val="000000" w:themeColor="text1"/>
                <w:szCs w:val="22"/>
                <w:lang w:val="es-ES" w:eastAsia="es-CO"/>
              </w:rPr>
            </w:pPr>
          </w:p>
          <w:p w:rsidR="00186A20" w:rsidRPr="002B1DB0" w:rsidRDefault="00186A20" w:rsidP="00CA7B30">
            <w:pPr>
              <w:pStyle w:val="Style1"/>
              <w:widowControl/>
              <w:numPr>
                <w:ilvl w:val="0"/>
                <w:numId w:val="6"/>
              </w:numPr>
              <w:suppressAutoHyphens w:val="0"/>
              <w:snapToGrid w:val="0"/>
              <w:rPr>
                <w:rFonts w:asciiTheme="minorHAnsi" w:eastAsiaTheme="minorHAnsi" w:hAnsiTheme="minorHAnsi" w:cstheme="minorHAnsi"/>
                <w:color w:val="000000" w:themeColor="text1"/>
                <w:sz w:val="22"/>
                <w:szCs w:val="22"/>
                <w:lang w:val="es-ES" w:eastAsia="es-CO"/>
              </w:rPr>
            </w:pPr>
            <w:r w:rsidRPr="002B1DB0">
              <w:rPr>
                <w:rFonts w:asciiTheme="minorHAnsi" w:eastAsiaTheme="minorHAnsi" w:hAnsiTheme="minorHAnsi" w:cstheme="minorHAnsi"/>
                <w:color w:val="000000" w:themeColor="text1"/>
                <w:sz w:val="22"/>
                <w:szCs w:val="22"/>
                <w:lang w:val="es-ES" w:eastAsia="es-CO"/>
              </w:rPr>
              <w:t>Derecho y afines</w:t>
            </w:r>
          </w:p>
          <w:p w:rsidR="00186A20" w:rsidRPr="002B1DB0" w:rsidRDefault="00186A20" w:rsidP="00CA7B30">
            <w:pPr>
              <w:ind w:left="360"/>
              <w:contextualSpacing/>
              <w:rPr>
                <w:rFonts w:cstheme="minorHAnsi"/>
                <w:color w:val="000000" w:themeColor="text1"/>
                <w:szCs w:val="22"/>
                <w:lang w:val="es-ES" w:eastAsia="es-CO"/>
              </w:rPr>
            </w:pPr>
          </w:p>
          <w:p w:rsidR="00186A20" w:rsidRPr="002B1DB0" w:rsidRDefault="00186A20" w:rsidP="00CA7B30">
            <w:pPr>
              <w:contextualSpacing/>
              <w:rPr>
                <w:rFonts w:cstheme="minorHAnsi"/>
                <w:color w:val="000000" w:themeColor="text1"/>
                <w:szCs w:val="22"/>
                <w:lang w:val="es-ES" w:eastAsia="es-CO"/>
              </w:rPr>
            </w:pPr>
            <w:r w:rsidRPr="002B1DB0">
              <w:rPr>
                <w:rFonts w:cstheme="minorHAnsi"/>
                <w:color w:val="000000" w:themeColor="text1"/>
                <w:szCs w:val="22"/>
                <w:lang w:val="es-ES" w:eastAsia="es-CO"/>
              </w:rPr>
              <w:t xml:space="preserve">Título de postgrado en la modalidad de especialización en áreas relacionadas con las funciones del cargo. </w:t>
            </w:r>
          </w:p>
          <w:p w:rsidR="00186A20" w:rsidRPr="002B1DB0" w:rsidRDefault="00186A20" w:rsidP="00CA7B30">
            <w:pPr>
              <w:contextualSpacing/>
              <w:rPr>
                <w:rFonts w:cstheme="minorHAnsi"/>
                <w:color w:val="000000" w:themeColor="text1"/>
                <w:szCs w:val="22"/>
                <w:lang w:val="es-ES" w:eastAsia="es-CO"/>
              </w:rPr>
            </w:pPr>
          </w:p>
          <w:p w:rsidR="00186A20" w:rsidRPr="002B1DB0" w:rsidRDefault="00443C65" w:rsidP="00CA7B30">
            <w:pPr>
              <w:contextualSpacing/>
              <w:rPr>
                <w:rFonts w:cstheme="minorHAnsi"/>
                <w:color w:val="000000" w:themeColor="text1"/>
                <w:szCs w:val="22"/>
                <w:lang w:val="es-ES" w:eastAsia="es-CO"/>
              </w:rPr>
            </w:pPr>
            <w:r w:rsidRPr="002B1DB0">
              <w:rPr>
                <w:rFonts w:cstheme="minorHAnsi"/>
                <w:color w:val="000000" w:themeColor="text1"/>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6A20" w:rsidRPr="002B1DB0" w:rsidRDefault="00186A20" w:rsidP="00CA7B30">
            <w:pPr>
              <w:widowControl w:val="0"/>
              <w:contextualSpacing/>
              <w:rPr>
                <w:rFonts w:cstheme="minorHAnsi"/>
                <w:color w:val="000000" w:themeColor="text1"/>
                <w:szCs w:val="22"/>
                <w:lang w:val="es-ES"/>
              </w:rPr>
            </w:pPr>
            <w:r w:rsidRPr="002B1DB0">
              <w:rPr>
                <w:rFonts w:cstheme="minorHAnsi"/>
                <w:szCs w:val="22"/>
                <w:lang w:val="es-ES"/>
              </w:rPr>
              <w:t>Cuarenta (40) meses de experiencia profesional relacionada.</w:t>
            </w:r>
          </w:p>
        </w:tc>
      </w:tr>
      <w:tr w:rsidR="00A83EDE"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A83EDE"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t>Experiencia</w:t>
            </w:r>
          </w:p>
        </w:tc>
      </w:tr>
      <w:tr w:rsidR="00A83EDE"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83EDE" w:rsidRPr="002B1DB0" w:rsidRDefault="00A83EDE" w:rsidP="00CA7B30">
            <w:pPr>
              <w:contextualSpacing/>
              <w:rPr>
                <w:rFonts w:cstheme="minorHAnsi"/>
                <w:szCs w:val="22"/>
                <w:lang w:eastAsia="es-CO"/>
              </w:rPr>
            </w:pPr>
          </w:p>
          <w:p w:rsidR="00912A33" w:rsidRDefault="00A83EDE" w:rsidP="00CA7B30">
            <w:pPr>
              <w:pStyle w:val="Style1"/>
              <w:widowControl/>
              <w:numPr>
                <w:ilvl w:val="0"/>
                <w:numId w:val="6"/>
              </w:numPr>
              <w:suppressAutoHyphens w:val="0"/>
              <w:snapToGrid w:val="0"/>
              <w:rPr>
                <w:rFonts w:asciiTheme="minorHAnsi" w:eastAsiaTheme="minorHAnsi" w:hAnsiTheme="minorHAnsi" w:cstheme="minorHAnsi"/>
                <w:color w:val="000000" w:themeColor="text1"/>
                <w:sz w:val="22"/>
                <w:szCs w:val="22"/>
                <w:lang w:val="es-ES" w:eastAsia="es-CO"/>
              </w:rPr>
            </w:pPr>
            <w:r w:rsidRPr="002B1DB0">
              <w:rPr>
                <w:rFonts w:asciiTheme="minorHAnsi" w:eastAsiaTheme="minorHAnsi" w:hAnsiTheme="minorHAnsi" w:cstheme="minorHAnsi"/>
                <w:color w:val="000000" w:themeColor="text1"/>
                <w:sz w:val="22"/>
                <w:szCs w:val="22"/>
                <w:lang w:val="es-ES"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000000" w:themeColor="text1"/>
                <w:sz w:val="22"/>
                <w:szCs w:val="22"/>
                <w:lang w:val="es-ES" w:eastAsia="es-CO"/>
              </w:rPr>
            </w:pPr>
          </w:p>
          <w:p w:rsidR="00A83EDE" w:rsidRPr="002B1DB0" w:rsidRDefault="00A83ED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A83EDE"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t>Experiencia</w:t>
            </w:r>
          </w:p>
        </w:tc>
      </w:tr>
      <w:tr w:rsidR="00A83EDE"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83EDE" w:rsidRPr="002B1DB0" w:rsidRDefault="00A83EDE" w:rsidP="00CA7B30">
            <w:pPr>
              <w:contextualSpacing/>
              <w:rPr>
                <w:rFonts w:cstheme="minorHAnsi"/>
                <w:szCs w:val="22"/>
                <w:lang w:eastAsia="es-CO"/>
              </w:rPr>
            </w:pPr>
          </w:p>
          <w:p w:rsidR="00912A33" w:rsidRDefault="00A83EDE" w:rsidP="00CA7B30">
            <w:pPr>
              <w:pStyle w:val="Style1"/>
              <w:widowControl/>
              <w:numPr>
                <w:ilvl w:val="0"/>
                <w:numId w:val="6"/>
              </w:numPr>
              <w:suppressAutoHyphens w:val="0"/>
              <w:snapToGrid w:val="0"/>
              <w:rPr>
                <w:rFonts w:asciiTheme="minorHAnsi" w:eastAsiaTheme="minorHAnsi" w:hAnsiTheme="minorHAnsi" w:cstheme="minorHAnsi"/>
                <w:color w:val="000000" w:themeColor="text1"/>
                <w:sz w:val="22"/>
                <w:szCs w:val="22"/>
                <w:lang w:val="es-ES" w:eastAsia="es-CO"/>
              </w:rPr>
            </w:pPr>
            <w:r w:rsidRPr="002B1DB0">
              <w:rPr>
                <w:rFonts w:asciiTheme="minorHAnsi" w:eastAsiaTheme="minorHAnsi" w:hAnsiTheme="minorHAnsi" w:cstheme="minorHAnsi"/>
                <w:color w:val="000000" w:themeColor="text1"/>
                <w:sz w:val="22"/>
                <w:szCs w:val="22"/>
                <w:lang w:val="es-ES"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000000" w:themeColor="text1"/>
                <w:sz w:val="22"/>
                <w:szCs w:val="22"/>
                <w:lang w:val="es-ES" w:eastAsia="es-CO"/>
              </w:rPr>
            </w:pPr>
          </w:p>
          <w:p w:rsidR="00A83EDE" w:rsidRPr="002B1DB0" w:rsidRDefault="00A83EDE"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A83EDE" w:rsidRPr="002B1DB0" w:rsidRDefault="00A83EDE" w:rsidP="00CA7B30">
            <w:pPr>
              <w:contextualSpacing/>
              <w:rPr>
                <w:rFonts w:cstheme="minorHAnsi"/>
                <w:szCs w:val="22"/>
                <w:lang w:eastAsia="es-CO"/>
              </w:rPr>
            </w:pPr>
          </w:p>
          <w:p w:rsidR="00A83EDE" w:rsidRPr="002B1DB0" w:rsidRDefault="00A83ED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widowControl w:val="0"/>
              <w:contextualSpacing/>
              <w:rPr>
                <w:rFonts w:cstheme="minorHAnsi"/>
                <w:szCs w:val="22"/>
              </w:rPr>
            </w:pPr>
            <w:r w:rsidRPr="002B1DB0">
              <w:rPr>
                <w:rFonts w:cstheme="minorHAnsi"/>
                <w:szCs w:val="22"/>
              </w:rPr>
              <w:t>Veintiocho (28) meses de experiencia profesional relacionada.</w:t>
            </w:r>
          </w:p>
        </w:tc>
      </w:tr>
      <w:tr w:rsidR="00A83EDE"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t>Experiencia</w:t>
            </w:r>
          </w:p>
        </w:tc>
      </w:tr>
      <w:tr w:rsidR="00A83EDE"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83EDE" w:rsidRPr="002B1DB0" w:rsidRDefault="00A83EDE" w:rsidP="00CA7B30">
            <w:pPr>
              <w:contextualSpacing/>
              <w:rPr>
                <w:rFonts w:cstheme="minorHAnsi"/>
                <w:szCs w:val="22"/>
                <w:lang w:eastAsia="es-CO"/>
              </w:rPr>
            </w:pPr>
          </w:p>
          <w:p w:rsidR="00A83EDE" w:rsidRPr="002B1DB0" w:rsidRDefault="00A83EDE" w:rsidP="00CA7B30">
            <w:pPr>
              <w:pStyle w:val="Style1"/>
              <w:widowControl/>
              <w:numPr>
                <w:ilvl w:val="0"/>
                <w:numId w:val="6"/>
              </w:numPr>
              <w:suppressAutoHyphens w:val="0"/>
              <w:snapToGrid w:val="0"/>
              <w:rPr>
                <w:rFonts w:asciiTheme="minorHAnsi" w:eastAsiaTheme="minorHAnsi" w:hAnsiTheme="minorHAnsi" w:cstheme="minorHAnsi"/>
                <w:color w:val="000000" w:themeColor="text1"/>
                <w:sz w:val="22"/>
                <w:szCs w:val="22"/>
                <w:lang w:val="es-ES" w:eastAsia="es-CO"/>
              </w:rPr>
            </w:pPr>
            <w:r w:rsidRPr="002B1DB0">
              <w:rPr>
                <w:rFonts w:asciiTheme="minorHAnsi" w:eastAsiaTheme="minorHAnsi" w:hAnsiTheme="minorHAnsi" w:cstheme="minorHAnsi"/>
                <w:color w:val="000000" w:themeColor="text1"/>
                <w:sz w:val="22"/>
                <w:szCs w:val="22"/>
                <w:lang w:val="es-ES" w:eastAsia="es-CO"/>
              </w:rPr>
              <w:t>Derecho y afines</w:t>
            </w:r>
          </w:p>
          <w:p w:rsidR="00A83EDE" w:rsidRPr="002B1DB0" w:rsidRDefault="00A83EDE" w:rsidP="00CA7B30">
            <w:pPr>
              <w:contextualSpacing/>
              <w:rPr>
                <w:rFonts w:cstheme="minorHAnsi"/>
                <w:szCs w:val="22"/>
                <w:lang w:eastAsia="es-CO"/>
              </w:rPr>
            </w:pPr>
          </w:p>
          <w:p w:rsidR="00A83EDE" w:rsidRPr="002B1DB0" w:rsidRDefault="00A83EDE"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A83EDE" w:rsidRPr="002B1DB0" w:rsidRDefault="00A83EDE" w:rsidP="00CA7B30">
            <w:pPr>
              <w:contextualSpacing/>
              <w:rPr>
                <w:rFonts w:cstheme="minorHAnsi"/>
                <w:szCs w:val="22"/>
                <w:lang w:eastAsia="es-CO"/>
              </w:rPr>
            </w:pPr>
          </w:p>
          <w:p w:rsidR="00A83EDE" w:rsidRPr="002B1DB0" w:rsidRDefault="00A83ED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AE07C4" w:rsidRPr="002B1DB0" w:rsidRDefault="00AE07C4" w:rsidP="00CA7B30">
      <w:pPr>
        <w:rPr>
          <w:rFonts w:cstheme="minorHAnsi"/>
        </w:rPr>
      </w:pPr>
    </w:p>
    <w:p w:rsidR="002248BB" w:rsidRPr="002B1DB0" w:rsidRDefault="002248BB" w:rsidP="00CA7B30">
      <w:pPr>
        <w:rPr>
          <w:rFonts w:cstheme="minorHAnsi"/>
        </w:rPr>
      </w:pPr>
      <w:r w:rsidRPr="002B1DB0">
        <w:rPr>
          <w:rFonts w:cstheme="minorHAnsi"/>
        </w:rPr>
        <w:t xml:space="preserve">Profesional Especializado 2088-23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248BB"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248BB" w:rsidRPr="002B1DB0" w:rsidRDefault="002248BB" w:rsidP="00CA7B30">
            <w:pPr>
              <w:jc w:val="center"/>
              <w:rPr>
                <w:rFonts w:cstheme="minorHAnsi"/>
                <w:b/>
                <w:bCs/>
                <w:szCs w:val="22"/>
                <w:lang w:val="es-ES" w:eastAsia="es-CO"/>
              </w:rPr>
            </w:pPr>
            <w:r w:rsidRPr="002B1DB0">
              <w:rPr>
                <w:rFonts w:cstheme="minorHAnsi"/>
                <w:b/>
                <w:bCs/>
                <w:szCs w:val="22"/>
                <w:lang w:val="es-ES" w:eastAsia="es-CO"/>
              </w:rPr>
              <w:t>ÁREA FUNCIONAL</w:t>
            </w:r>
          </w:p>
          <w:p w:rsidR="002248BB" w:rsidRPr="002B1DB0" w:rsidRDefault="002248BB" w:rsidP="00CA7B30">
            <w:pPr>
              <w:pStyle w:val="Ttulo2"/>
              <w:rPr>
                <w:rFonts w:cstheme="minorHAnsi"/>
                <w:szCs w:val="22"/>
                <w:lang w:eastAsia="es-CO"/>
              </w:rPr>
            </w:pPr>
            <w:bookmarkStart w:id="22" w:name="_Toc54894089"/>
            <w:r w:rsidRPr="002B1DB0">
              <w:rPr>
                <w:rFonts w:cstheme="minorHAnsi"/>
              </w:rPr>
              <w:t>Oficina de Administración de Riesgos y Estrategia de Supervisión</w:t>
            </w:r>
            <w:bookmarkEnd w:id="22"/>
          </w:p>
        </w:tc>
      </w:tr>
      <w:tr w:rsidR="002248BB"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248BB" w:rsidRPr="002B1DB0" w:rsidRDefault="002248BB"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2248BB" w:rsidRPr="002B1DB0" w:rsidTr="0089177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48BB" w:rsidRPr="002B1DB0" w:rsidRDefault="002248BB" w:rsidP="00CA7B30">
            <w:pPr>
              <w:rPr>
                <w:rFonts w:cstheme="minorHAnsi"/>
                <w:color w:val="000000" w:themeColor="text1"/>
                <w:szCs w:val="22"/>
                <w:lang w:val="es-ES"/>
              </w:rPr>
            </w:pPr>
            <w:r w:rsidRPr="002B1DB0">
              <w:rPr>
                <w:rFonts w:cstheme="minorHAnsi"/>
                <w:lang w:val="es-ES"/>
              </w:rPr>
              <w:t>Gestionar herramientas, metodologías y estrategias para la gestión de riesgos, practicas de supervisión, innovación, gobierno de datos entre otros, orientadas al mejoramiento continuo de la inspección, vigilancia y control a los servicios públicos domiciliarios.</w:t>
            </w:r>
          </w:p>
        </w:tc>
      </w:tr>
      <w:tr w:rsidR="002248BB"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248BB" w:rsidRPr="002B1DB0" w:rsidRDefault="002248BB"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2248BB" w:rsidRPr="002B1DB0" w:rsidTr="0089177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248BB" w:rsidRPr="002B1DB0" w:rsidRDefault="002248BB" w:rsidP="00CA7B30">
            <w:pPr>
              <w:pStyle w:val="Prrafodelista"/>
              <w:numPr>
                <w:ilvl w:val="0"/>
                <w:numId w:val="90"/>
              </w:numPr>
              <w:rPr>
                <w:rFonts w:cstheme="minorHAnsi"/>
                <w:color w:val="000000" w:themeColor="text1"/>
                <w:szCs w:val="22"/>
              </w:rPr>
            </w:pPr>
            <w:r w:rsidRPr="002B1DB0">
              <w:rPr>
                <w:rFonts w:cstheme="minorHAnsi"/>
                <w:color w:val="000000" w:themeColor="text1"/>
                <w:szCs w:val="22"/>
              </w:rPr>
              <w:t>Proponer y diseñar lineamientos respecto de estándares y mejores prácticas en materia de supervisión basada en riesgos para los prestadores de servicios públicos domiciliarios, de acuerdo con la normativa vigente.</w:t>
            </w:r>
          </w:p>
          <w:p w:rsidR="002248BB" w:rsidRPr="002B1DB0" w:rsidRDefault="002248BB" w:rsidP="00CA7B30">
            <w:pPr>
              <w:pStyle w:val="Prrafodelista"/>
              <w:numPr>
                <w:ilvl w:val="0"/>
                <w:numId w:val="90"/>
              </w:numPr>
              <w:rPr>
                <w:rFonts w:cstheme="minorHAnsi"/>
                <w:color w:val="000000" w:themeColor="text1"/>
                <w:szCs w:val="22"/>
              </w:rPr>
            </w:pPr>
            <w:r w:rsidRPr="002B1DB0">
              <w:rPr>
                <w:rFonts w:cstheme="minorHAnsi"/>
                <w:color w:val="000000" w:themeColor="text1"/>
                <w:szCs w:val="22"/>
              </w:rPr>
              <w:t>Diseñar e implementar estrategias y modelos de supervisión en el ejercicio de la inspección, vigilancia y control que ejerce la Superservicios.</w:t>
            </w:r>
          </w:p>
          <w:p w:rsidR="002248BB" w:rsidRPr="002B1DB0" w:rsidRDefault="002248BB" w:rsidP="00CA7B30">
            <w:pPr>
              <w:pStyle w:val="Prrafodelista"/>
              <w:numPr>
                <w:ilvl w:val="0"/>
                <w:numId w:val="90"/>
              </w:numPr>
              <w:rPr>
                <w:rFonts w:cstheme="minorHAnsi"/>
                <w:color w:val="000000" w:themeColor="text1"/>
                <w:szCs w:val="22"/>
              </w:rPr>
            </w:pPr>
            <w:r w:rsidRPr="002B1DB0">
              <w:rPr>
                <w:rFonts w:cstheme="minorHAnsi"/>
                <w:color w:val="000000" w:themeColor="text1"/>
                <w:szCs w:val="22"/>
              </w:rPr>
              <w:lastRenderedPageBreak/>
              <w:t>Desarrollar e implementar las políticas de gobernabilidad de los datos en la Superintendencia, de conformidad con la normativa vigente.</w:t>
            </w:r>
          </w:p>
          <w:p w:rsidR="002248BB" w:rsidRPr="002B1DB0" w:rsidRDefault="002248BB" w:rsidP="00CA7B30">
            <w:pPr>
              <w:pStyle w:val="Prrafodelista"/>
              <w:numPr>
                <w:ilvl w:val="0"/>
                <w:numId w:val="90"/>
              </w:numPr>
              <w:rPr>
                <w:rFonts w:cstheme="minorHAnsi"/>
                <w:color w:val="000000" w:themeColor="text1"/>
                <w:szCs w:val="22"/>
              </w:rPr>
            </w:pPr>
            <w:r w:rsidRPr="002B1DB0">
              <w:rPr>
                <w:rFonts w:cstheme="minorHAnsi"/>
                <w:color w:val="000000" w:themeColor="text1"/>
                <w:szCs w:val="22"/>
              </w:rPr>
              <w:t>Desarrollar los productos de analítica para la Superintendencia y el suministro de información de interés del sector.</w:t>
            </w:r>
          </w:p>
          <w:p w:rsidR="002248BB" w:rsidRPr="002B1DB0" w:rsidRDefault="002248BB" w:rsidP="00CA7B30">
            <w:pPr>
              <w:pStyle w:val="Prrafodelista"/>
              <w:numPr>
                <w:ilvl w:val="0"/>
                <w:numId w:val="90"/>
              </w:numPr>
              <w:rPr>
                <w:rFonts w:cstheme="minorHAnsi"/>
                <w:color w:val="000000" w:themeColor="text1"/>
                <w:szCs w:val="22"/>
              </w:rPr>
            </w:pPr>
            <w:r w:rsidRPr="002B1DB0">
              <w:rPr>
                <w:rFonts w:cstheme="minorHAnsi"/>
                <w:color w:val="000000" w:themeColor="text1"/>
                <w:szCs w:val="22"/>
              </w:rPr>
              <w:t>Participar en el desarrollo de investigaciones, estudios, indicadores y reportes de analítica sobre aspectos financieros, técnicos, administrativos, tarifarios, y análisis de riesgos de los prestadores de servicios públicos domiciliarios, de acuerdo con la normativa vigente.</w:t>
            </w:r>
          </w:p>
          <w:p w:rsidR="002248BB" w:rsidRPr="002B1DB0" w:rsidRDefault="002248BB" w:rsidP="00CA7B30">
            <w:pPr>
              <w:pStyle w:val="Prrafodelista"/>
              <w:numPr>
                <w:ilvl w:val="0"/>
                <w:numId w:val="90"/>
              </w:numPr>
              <w:rPr>
                <w:rFonts w:cstheme="minorHAnsi"/>
                <w:color w:val="000000" w:themeColor="text1"/>
                <w:szCs w:val="22"/>
              </w:rPr>
            </w:pPr>
            <w:r w:rsidRPr="002B1DB0">
              <w:rPr>
                <w:rFonts w:cstheme="minorHAnsi"/>
                <w:color w:val="000000" w:themeColor="text1"/>
                <w:szCs w:val="22"/>
              </w:rPr>
              <w:t>Generar y disponer la información y estadísticas sectoriales necesarias para el ejercicio de funciones de inspección, vigilancia y control de los prestadores de servicios públicos domiciliarios de conformidad con los procedimientos de la entidad.</w:t>
            </w:r>
          </w:p>
          <w:p w:rsidR="002248BB" w:rsidRPr="002B1DB0" w:rsidRDefault="002248BB" w:rsidP="00CA7B30">
            <w:pPr>
              <w:pStyle w:val="Prrafodelista"/>
              <w:numPr>
                <w:ilvl w:val="0"/>
                <w:numId w:val="90"/>
              </w:numPr>
              <w:rPr>
                <w:rFonts w:cstheme="minorHAnsi"/>
                <w:color w:val="000000" w:themeColor="text1"/>
                <w:szCs w:val="22"/>
              </w:rPr>
            </w:pPr>
            <w:r w:rsidRPr="002B1DB0">
              <w:rPr>
                <w:rFonts w:cstheme="minorHAnsi"/>
                <w:color w:val="000000" w:themeColor="text1"/>
                <w:szCs w:val="22"/>
              </w:rPr>
              <w:t>Diseñar y actualizar en coordinación con las dependencias correspondientes, la documentación necesaria para el desarrollo del marco metodológico de riesgos de los prestadores de servicios públicos domiciliarios, de acuerdo con la normativa vigente.</w:t>
            </w:r>
          </w:p>
          <w:p w:rsidR="002248BB" w:rsidRPr="002B1DB0" w:rsidRDefault="002248BB" w:rsidP="00CA7B30">
            <w:pPr>
              <w:pStyle w:val="Prrafodelista"/>
              <w:numPr>
                <w:ilvl w:val="0"/>
                <w:numId w:val="90"/>
              </w:numPr>
              <w:rPr>
                <w:rFonts w:cstheme="minorHAnsi"/>
                <w:color w:val="000000" w:themeColor="text1"/>
                <w:szCs w:val="22"/>
              </w:rPr>
            </w:pPr>
            <w:r w:rsidRPr="002B1DB0">
              <w:rPr>
                <w:rFonts w:cstheme="minorHAnsi"/>
                <w:color w:val="000000" w:themeColor="text1"/>
                <w:szCs w:val="22"/>
              </w:rPr>
              <w:t>Analizar, construir y generar lineamientos sobre bases de datos y reportes estadísticos de la Superintendencia, de conformidad con los procedimientos de la entidad.</w:t>
            </w:r>
          </w:p>
          <w:p w:rsidR="002248BB" w:rsidRPr="002B1DB0" w:rsidRDefault="002248BB" w:rsidP="00CA7B30">
            <w:pPr>
              <w:pStyle w:val="Prrafodelista"/>
              <w:numPr>
                <w:ilvl w:val="0"/>
                <w:numId w:val="90"/>
              </w:numPr>
              <w:rPr>
                <w:rFonts w:cstheme="minorHAnsi"/>
                <w:color w:val="000000" w:themeColor="text1"/>
                <w:szCs w:val="22"/>
              </w:rPr>
            </w:pPr>
            <w:r w:rsidRPr="002B1DB0">
              <w:rPr>
                <w:rFonts w:cstheme="minorHAnsi"/>
                <w:color w:val="000000" w:themeColor="text1"/>
                <w:szCs w:val="22"/>
              </w:rPr>
              <w:t>Realizar actividades para evaluar la consistencia, homogeneidad y calidad de la información reportada por los prestadores de servicios públicos domiciliarios, de conformidad con los lineamientos de la entidad.</w:t>
            </w:r>
          </w:p>
          <w:p w:rsidR="002248BB" w:rsidRPr="002B1DB0" w:rsidRDefault="002248BB" w:rsidP="00CA7B30">
            <w:pPr>
              <w:pStyle w:val="Prrafodelista"/>
              <w:numPr>
                <w:ilvl w:val="0"/>
                <w:numId w:val="90"/>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2248BB" w:rsidRPr="002B1DB0" w:rsidRDefault="002248BB" w:rsidP="00CA7B30">
            <w:pPr>
              <w:pStyle w:val="Prrafodelista"/>
              <w:numPr>
                <w:ilvl w:val="0"/>
                <w:numId w:val="90"/>
              </w:numPr>
              <w:rPr>
                <w:rFonts w:cstheme="minorHAnsi"/>
                <w:color w:val="000000" w:themeColor="text1"/>
                <w:szCs w:val="22"/>
              </w:rPr>
            </w:pPr>
            <w:r w:rsidRPr="002B1DB0">
              <w:rPr>
                <w:rFonts w:cstheme="minorHAnsi"/>
                <w:color w:val="000000" w:themeColor="text1"/>
                <w:szCs w:val="22"/>
              </w:rPr>
              <w:t>Participar en la implementación, mantenimiento y mejora continua del Modelo Integrado de Planeación y Gestión de la Superintendencia</w:t>
            </w:r>
          </w:p>
          <w:p w:rsidR="002248BB" w:rsidRPr="002B1DB0" w:rsidRDefault="002248BB" w:rsidP="00CA7B30">
            <w:pPr>
              <w:pStyle w:val="Prrafodelista"/>
              <w:numPr>
                <w:ilvl w:val="0"/>
                <w:numId w:val="90"/>
              </w:numPr>
              <w:rPr>
                <w:rFonts w:cstheme="minorHAnsi"/>
                <w:bCs/>
                <w:color w:val="000000"/>
                <w:szCs w:val="22"/>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2248BB"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248BB" w:rsidRPr="002B1DB0" w:rsidRDefault="002248BB"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2248BB"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248BB" w:rsidRPr="002B1DB0" w:rsidRDefault="002248BB" w:rsidP="00CA7B30">
            <w:pPr>
              <w:pStyle w:val="Prrafodelista"/>
              <w:numPr>
                <w:ilvl w:val="0"/>
                <w:numId w:val="3"/>
              </w:numPr>
              <w:rPr>
                <w:rFonts w:cstheme="minorHAnsi"/>
                <w:szCs w:val="22"/>
              </w:rPr>
            </w:pPr>
            <w:r w:rsidRPr="002B1DB0">
              <w:rPr>
                <w:rFonts w:cstheme="minorHAnsi"/>
                <w:szCs w:val="22"/>
              </w:rPr>
              <w:t>Marco conceptual y normativo sobre servicios públicos domiciliarios</w:t>
            </w:r>
          </w:p>
          <w:p w:rsidR="002248BB" w:rsidRPr="002B1DB0" w:rsidRDefault="002248BB" w:rsidP="00CA7B30">
            <w:pPr>
              <w:pStyle w:val="Prrafodelista"/>
              <w:numPr>
                <w:ilvl w:val="0"/>
                <w:numId w:val="3"/>
              </w:numPr>
              <w:rPr>
                <w:rFonts w:cstheme="minorHAnsi"/>
                <w:szCs w:val="22"/>
              </w:rPr>
            </w:pPr>
            <w:r w:rsidRPr="002B1DB0">
              <w:rPr>
                <w:rFonts w:cstheme="minorHAnsi"/>
                <w:szCs w:val="22"/>
              </w:rPr>
              <w:t>Gestión integral de proyectos</w:t>
            </w:r>
          </w:p>
          <w:p w:rsidR="002248BB" w:rsidRPr="002B1DB0" w:rsidRDefault="002248BB" w:rsidP="00CA7B30">
            <w:pPr>
              <w:pStyle w:val="Prrafodelista"/>
              <w:numPr>
                <w:ilvl w:val="0"/>
                <w:numId w:val="3"/>
              </w:numPr>
              <w:rPr>
                <w:rFonts w:cstheme="minorHAnsi"/>
                <w:szCs w:val="22"/>
              </w:rPr>
            </w:pPr>
            <w:r w:rsidRPr="002B1DB0">
              <w:rPr>
                <w:rFonts w:cstheme="minorHAnsi"/>
                <w:szCs w:val="22"/>
              </w:rPr>
              <w:t xml:space="preserve">Analítica de datos  </w:t>
            </w:r>
          </w:p>
          <w:p w:rsidR="002248BB" w:rsidRPr="002B1DB0" w:rsidRDefault="002248BB" w:rsidP="00CA7B30">
            <w:pPr>
              <w:pStyle w:val="Prrafodelista"/>
              <w:numPr>
                <w:ilvl w:val="0"/>
                <w:numId w:val="3"/>
              </w:numPr>
              <w:rPr>
                <w:rFonts w:cstheme="minorHAnsi"/>
                <w:szCs w:val="22"/>
              </w:rPr>
            </w:pPr>
            <w:r w:rsidRPr="002B1DB0">
              <w:rPr>
                <w:rFonts w:cstheme="minorHAnsi"/>
                <w:szCs w:val="22"/>
              </w:rPr>
              <w:t>Análisis y gestión de riesgos</w:t>
            </w:r>
          </w:p>
          <w:p w:rsidR="002248BB" w:rsidRPr="002B1DB0" w:rsidRDefault="002248BB" w:rsidP="00CA7B30">
            <w:pPr>
              <w:pStyle w:val="Prrafodelista"/>
              <w:numPr>
                <w:ilvl w:val="0"/>
                <w:numId w:val="3"/>
              </w:numPr>
              <w:rPr>
                <w:rFonts w:cstheme="minorHAnsi"/>
                <w:szCs w:val="22"/>
              </w:rPr>
            </w:pPr>
            <w:r w:rsidRPr="002B1DB0">
              <w:rPr>
                <w:rFonts w:cstheme="minorHAnsi"/>
                <w:szCs w:val="22"/>
              </w:rPr>
              <w:t>Arquitectura empresarial</w:t>
            </w:r>
          </w:p>
          <w:p w:rsidR="002248BB" w:rsidRPr="002B1DB0" w:rsidRDefault="002248BB" w:rsidP="00CA7B30">
            <w:pPr>
              <w:pStyle w:val="Prrafodelista"/>
              <w:numPr>
                <w:ilvl w:val="0"/>
                <w:numId w:val="3"/>
              </w:numPr>
              <w:rPr>
                <w:rFonts w:cstheme="minorHAnsi"/>
                <w:szCs w:val="22"/>
                <w:lang w:eastAsia="es-CO"/>
              </w:rPr>
            </w:pPr>
            <w:r w:rsidRPr="002B1DB0">
              <w:rPr>
                <w:rFonts w:cstheme="minorHAnsi"/>
                <w:szCs w:val="22"/>
                <w:lang w:eastAsia="es-CO"/>
              </w:rPr>
              <w:t>Gestión del conocimiento y la innovación</w:t>
            </w:r>
          </w:p>
          <w:p w:rsidR="002248BB" w:rsidRPr="002B1DB0" w:rsidRDefault="002248BB" w:rsidP="00CA7B30">
            <w:pPr>
              <w:pStyle w:val="Prrafodelista"/>
              <w:numPr>
                <w:ilvl w:val="0"/>
                <w:numId w:val="3"/>
              </w:numPr>
              <w:rPr>
                <w:rFonts w:cstheme="minorHAnsi"/>
                <w:szCs w:val="22"/>
                <w:lang w:eastAsia="es-CO"/>
              </w:rPr>
            </w:pPr>
            <w:r w:rsidRPr="002B1DB0">
              <w:rPr>
                <w:rFonts w:cstheme="minorHAnsi"/>
                <w:szCs w:val="22"/>
                <w:lang w:eastAsia="es-CO"/>
              </w:rPr>
              <w:t>Análisis de nuevas tecnologías</w:t>
            </w:r>
          </w:p>
          <w:p w:rsidR="002248BB" w:rsidRPr="002B1DB0" w:rsidRDefault="002248BB" w:rsidP="00CA7B30">
            <w:pPr>
              <w:pStyle w:val="Prrafodelista"/>
              <w:numPr>
                <w:ilvl w:val="0"/>
                <w:numId w:val="3"/>
              </w:numPr>
              <w:rPr>
                <w:rFonts w:cstheme="minorHAnsi"/>
                <w:szCs w:val="22"/>
                <w:lang w:eastAsia="es-CO"/>
              </w:rPr>
            </w:pPr>
            <w:r w:rsidRPr="002B1DB0">
              <w:rPr>
                <w:rFonts w:cstheme="minorHAnsi"/>
                <w:color w:val="222222"/>
                <w:szCs w:val="22"/>
                <w:lang w:eastAsia="es-ES_tradnl"/>
              </w:rPr>
              <w:t>Inteligencia artificial y aprendizaje automático</w:t>
            </w:r>
          </w:p>
        </w:tc>
      </w:tr>
      <w:tr w:rsidR="002248BB"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248BB" w:rsidRPr="002B1DB0" w:rsidRDefault="002248BB"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2248BB"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248BB" w:rsidRPr="002B1DB0" w:rsidRDefault="002248BB"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248BB" w:rsidRPr="002B1DB0" w:rsidRDefault="002248BB"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2248BB"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248BB" w:rsidRPr="002B1DB0" w:rsidRDefault="002248BB"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2248BB" w:rsidRPr="002B1DB0" w:rsidRDefault="002248BB"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2248BB" w:rsidRPr="002B1DB0" w:rsidRDefault="002248BB"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2248BB" w:rsidRPr="002B1DB0" w:rsidRDefault="002248BB"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2248BB" w:rsidRPr="002B1DB0" w:rsidRDefault="002248BB"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2248BB" w:rsidRPr="002B1DB0" w:rsidRDefault="002248BB"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248BB" w:rsidRPr="002B1DB0" w:rsidRDefault="002248BB" w:rsidP="00CA7B30">
            <w:pPr>
              <w:pStyle w:val="Prrafodelista"/>
              <w:numPr>
                <w:ilvl w:val="0"/>
                <w:numId w:val="1"/>
              </w:numPr>
              <w:rPr>
                <w:rFonts w:cstheme="minorHAnsi"/>
                <w:szCs w:val="22"/>
                <w:lang w:eastAsia="es-CO"/>
              </w:rPr>
            </w:pPr>
            <w:r w:rsidRPr="002B1DB0">
              <w:rPr>
                <w:rFonts w:cstheme="minorHAnsi"/>
                <w:szCs w:val="22"/>
                <w:lang w:eastAsia="es-CO"/>
              </w:rPr>
              <w:t>Aporte técnico profesional</w:t>
            </w:r>
          </w:p>
          <w:p w:rsidR="002248BB" w:rsidRPr="002B1DB0" w:rsidRDefault="002248BB" w:rsidP="00CA7B30">
            <w:pPr>
              <w:pStyle w:val="Prrafodelista"/>
              <w:numPr>
                <w:ilvl w:val="0"/>
                <w:numId w:val="1"/>
              </w:numPr>
              <w:rPr>
                <w:rFonts w:cstheme="minorHAnsi"/>
                <w:szCs w:val="22"/>
                <w:lang w:eastAsia="es-CO"/>
              </w:rPr>
            </w:pPr>
            <w:r w:rsidRPr="002B1DB0">
              <w:rPr>
                <w:rFonts w:cstheme="minorHAnsi"/>
                <w:szCs w:val="22"/>
                <w:lang w:eastAsia="es-CO"/>
              </w:rPr>
              <w:t>Comunicación efectiva</w:t>
            </w:r>
          </w:p>
          <w:p w:rsidR="002248BB" w:rsidRPr="002B1DB0" w:rsidRDefault="002248BB" w:rsidP="00CA7B30">
            <w:pPr>
              <w:pStyle w:val="Prrafodelista"/>
              <w:numPr>
                <w:ilvl w:val="0"/>
                <w:numId w:val="1"/>
              </w:numPr>
              <w:rPr>
                <w:rFonts w:cstheme="minorHAnsi"/>
                <w:szCs w:val="22"/>
                <w:lang w:eastAsia="es-CO"/>
              </w:rPr>
            </w:pPr>
            <w:r w:rsidRPr="002B1DB0">
              <w:rPr>
                <w:rFonts w:cstheme="minorHAnsi"/>
                <w:szCs w:val="22"/>
                <w:lang w:eastAsia="es-CO"/>
              </w:rPr>
              <w:t>Gestión de procedimientos</w:t>
            </w:r>
          </w:p>
          <w:p w:rsidR="002248BB" w:rsidRPr="002B1DB0" w:rsidRDefault="002248BB" w:rsidP="00CA7B30">
            <w:pPr>
              <w:pStyle w:val="Prrafodelista"/>
              <w:numPr>
                <w:ilvl w:val="0"/>
                <w:numId w:val="1"/>
              </w:numPr>
              <w:rPr>
                <w:rFonts w:cstheme="minorHAnsi"/>
                <w:szCs w:val="22"/>
                <w:lang w:eastAsia="es-CO"/>
              </w:rPr>
            </w:pPr>
            <w:r w:rsidRPr="002B1DB0">
              <w:rPr>
                <w:rFonts w:cstheme="minorHAnsi"/>
                <w:szCs w:val="22"/>
                <w:lang w:eastAsia="es-CO"/>
              </w:rPr>
              <w:t>Instrumentación de decisiones</w:t>
            </w:r>
          </w:p>
          <w:p w:rsidR="002248BB" w:rsidRPr="002B1DB0" w:rsidRDefault="002248BB" w:rsidP="00CA7B30">
            <w:pPr>
              <w:pStyle w:val="Prrafodelista"/>
              <w:ind w:left="360"/>
              <w:rPr>
                <w:rFonts w:cstheme="minorHAnsi"/>
                <w:szCs w:val="22"/>
                <w:lang w:eastAsia="es-CO"/>
              </w:rPr>
            </w:pPr>
          </w:p>
          <w:p w:rsidR="002248BB" w:rsidRPr="002B1DB0" w:rsidRDefault="002248BB" w:rsidP="00CA7B30">
            <w:pPr>
              <w:rPr>
                <w:rFonts w:cstheme="minorHAnsi"/>
                <w:szCs w:val="22"/>
                <w:lang w:val="es-ES" w:eastAsia="es-CO"/>
              </w:rPr>
            </w:pPr>
            <w:r w:rsidRPr="002B1DB0">
              <w:rPr>
                <w:rFonts w:cstheme="minorHAnsi"/>
                <w:szCs w:val="22"/>
                <w:lang w:val="es-ES" w:eastAsia="es-CO"/>
              </w:rPr>
              <w:t>Se agregan cuando tenga personal a cargo:</w:t>
            </w:r>
          </w:p>
          <w:p w:rsidR="002248BB" w:rsidRPr="002B1DB0" w:rsidRDefault="002248BB" w:rsidP="00CA7B30">
            <w:pPr>
              <w:pStyle w:val="Prrafodelista"/>
              <w:ind w:left="360"/>
              <w:rPr>
                <w:rFonts w:cstheme="minorHAnsi"/>
                <w:szCs w:val="22"/>
                <w:lang w:eastAsia="es-CO"/>
              </w:rPr>
            </w:pPr>
          </w:p>
          <w:p w:rsidR="002248BB" w:rsidRPr="002B1DB0" w:rsidRDefault="002248BB" w:rsidP="00CA7B30">
            <w:pPr>
              <w:pStyle w:val="Prrafodelista"/>
              <w:numPr>
                <w:ilvl w:val="0"/>
                <w:numId w:val="1"/>
              </w:numPr>
              <w:rPr>
                <w:rFonts w:cstheme="minorHAnsi"/>
                <w:szCs w:val="22"/>
                <w:lang w:eastAsia="es-CO"/>
              </w:rPr>
            </w:pPr>
            <w:r w:rsidRPr="002B1DB0">
              <w:rPr>
                <w:rFonts w:cstheme="minorHAnsi"/>
                <w:szCs w:val="22"/>
                <w:lang w:eastAsia="es-CO"/>
              </w:rPr>
              <w:t>Dirección y desarrollo de personal</w:t>
            </w:r>
          </w:p>
          <w:p w:rsidR="002248BB" w:rsidRPr="002B1DB0" w:rsidRDefault="002248BB" w:rsidP="00CA7B30">
            <w:pPr>
              <w:pStyle w:val="Prrafodelista"/>
              <w:numPr>
                <w:ilvl w:val="0"/>
                <w:numId w:val="1"/>
              </w:numPr>
              <w:rPr>
                <w:rFonts w:cstheme="minorHAnsi"/>
                <w:szCs w:val="22"/>
                <w:lang w:eastAsia="es-CO"/>
              </w:rPr>
            </w:pPr>
            <w:r w:rsidRPr="002B1DB0">
              <w:rPr>
                <w:rFonts w:cstheme="minorHAnsi"/>
                <w:szCs w:val="22"/>
                <w:lang w:eastAsia="es-CO"/>
              </w:rPr>
              <w:t>Toma de decisiones</w:t>
            </w:r>
          </w:p>
        </w:tc>
      </w:tr>
      <w:tr w:rsidR="002248BB"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248BB" w:rsidRPr="002B1DB0" w:rsidRDefault="002248BB" w:rsidP="00CA7B30">
            <w:pPr>
              <w:jc w:val="center"/>
              <w:rPr>
                <w:rFonts w:cstheme="minorHAnsi"/>
                <w:b/>
                <w:bCs/>
                <w:szCs w:val="22"/>
                <w:lang w:val="es-ES" w:eastAsia="es-CO"/>
              </w:rPr>
            </w:pPr>
            <w:r w:rsidRPr="002B1DB0">
              <w:rPr>
                <w:rFonts w:cstheme="minorHAnsi"/>
                <w:b/>
                <w:bCs/>
                <w:szCs w:val="22"/>
                <w:lang w:val="es-ES" w:eastAsia="es-CO"/>
              </w:rPr>
              <w:lastRenderedPageBreak/>
              <w:t>REQUISITOS DE FORMACIÓN ACADÉMICA Y EXPERIENCIA</w:t>
            </w:r>
          </w:p>
        </w:tc>
      </w:tr>
      <w:tr w:rsidR="002248BB"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248BB" w:rsidRPr="002B1DB0" w:rsidRDefault="002248BB"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248BB" w:rsidRPr="002B1DB0" w:rsidRDefault="002248BB"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2248BB"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248BB" w:rsidRPr="002B1DB0" w:rsidRDefault="002248BB"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2248BB" w:rsidRPr="002B1DB0" w:rsidRDefault="002248BB" w:rsidP="00CA7B30">
            <w:pPr>
              <w:contextualSpacing/>
              <w:rPr>
                <w:rFonts w:cstheme="minorHAnsi"/>
                <w:szCs w:val="22"/>
                <w:lang w:val="es-ES" w:eastAsia="es-CO"/>
              </w:rPr>
            </w:pPr>
          </w:p>
          <w:p w:rsidR="002248BB" w:rsidRPr="002B1DB0" w:rsidRDefault="002248BB" w:rsidP="00CA7B30">
            <w:pPr>
              <w:numPr>
                <w:ilvl w:val="0"/>
                <w:numId w:val="66"/>
              </w:numPr>
              <w:snapToGrid w:val="0"/>
              <w:rPr>
                <w:rFonts w:cstheme="minorHAnsi"/>
                <w:szCs w:val="22"/>
                <w:lang w:eastAsia="es-CO"/>
              </w:rPr>
            </w:pPr>
            <w:r w:rsidRPr="002B1DB0">
              <w:rPr>
                <w:rFonts w:cstheme="minorHAnsi"/>
                <w:szCs w:val="22"/>
                <w:lang w:eastAsia="es-CO"/>
              </w:rPr>
              <w:t>Administración</w:t>
            </w:r>
          </w:p>
          <w:p w:rsidR="002248BB" w:rsidRPr="002B1DB0" w:rsidRDefault="002248BB" w:rsidP="00CA7B30">
            <w:pPr>
              <w:pStyle w:val="Sinespaciado"/>
              <w:numPr>
                <w:ilvl w:val="0"/>
                <w:numId w:val="66"/>
              </w:numPr>
              <w:contextualSpacing/>
              <w:jc w:val="both"/>
              <w:rPr>
                <w:rFonts w:asciiTheme="minorHAnsi" w:hAnsiTheme="minorHAnsi" w:cstheme="minorHAnsi"/>
                <w:lang w:eastAsia="es-CO"/>
              </w:rPr>
            </w:pPr>
            <w:r w:rsidRPr="002B1DB0">
              <w:rPr>
                <w:rFonts w:asciiTheme="minorHAnsi" w:hAnsiTheme="minorHAnsi" w:cstheme="minorHAnsi"/>
                <w:lang w:eastAsia="es-CO"/>
              </w:rPr>
              <w:t>Ciencia política, relaciones internacionales</w:t>
            </w:r>
          </w:p>
          <w:p w:rsidR="002248BB" w:rsidRPr="002B1DB0" w:rsidRDefault="002248BB"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2248BB" w:rsidRPr="002B1DB0" w:rsidRDefault="002248BB"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2248BB" w:rsidRPr="002B1DB0" w:rsidRDefault="002248BB"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ambiental, sanitaria y afines</w:t>
            </w:r>
          </w:p>
          <w:p w:rsidR="002248BB" w:rsidRPr="002B1DB0" w:rsidRDefault="002248BB"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civil y afines </w:t>
            </w:r>
          </w:p>
          <w:p w:rsidR="002248BB" w:rsidRPr="002B1DB0" w:rsidRDefault="002248BB"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2248BB" w:rsidRPr="002B1DB0" w:rsidRDefault="002248BB"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de minas, metalurgia y afines</w:t>
            </w:r>
          </w:p>
          <w:p w:rsidR="002248BB" w:rsidRPr="002B1DB0" w:rsidRDefault="002248BB"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eléctrica y afines</w:t>
            </w:r>
          </w:p>
          <w:p w:rsidR="002248BB" w:rsidRPr="002B1DB0" w:rsidRDefault="002248BB"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electrónica, telecomunicaciones y afines  </w:t>
            </w:r>
          </w:p>
          <w:p w:rsidR="002248BB" w:rsidRPr="002B1DB0" w:rsidRDefault="002248BB"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2248BB" w:rsidRPr="002B1DB0" w:rsidRDefault="002248BB"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mecánica y afines </w:t>
            </w:r>
          </w:p>
          <w:p w:rsidR="002248BB" w:rsidRPr="002B1DB0" w:rsidRDefault="002248BB"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Matemáticas, estadística y afines </w:t>
            </w:r>
          </w:p>
          <w:p w:rsidR="002248BB" w:rsidRPr="002B1DB0" w:rsidRDefault="002248BB" w:rsidP="00CA7B30">
            <w:pPr>
              <w:ind w:left="360"/>
              <w:contextualSpacing/>
              <w:rPr>
                <w:rFonts w:cstheme="minorHAnsi"/>
                <w:szCs w:val="22"/>
                <w:lang w:val="es-ES" w:eastAsia="es-CO"/>
              </w:rPr>
            </w:pPr>
          </w:p>
          <w:p w:rsidR="002248BB" w:rsidRPr="002B1DB0" w:rsidRDefault="002248BB"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2248BB" w:rsidRPr="002B1DB0" w:rsidRDefault="002248BB" w:rsidP="00CA7B30">
            <w:pPr>
              <w:contextualSpacing/>
              <w:rPr>
                <w:rFonts w:cstheme="minorHAnsi"/>
                <w:szCs w:val="22"/>
                <w:lang w:val="es-ES" w:eastAsia="es-CO"/>
              </w:rPr>
            </w:pPr>
          </w:p>
          <w:p w:rsidR="002248BB" w:rsidRPr="002B1DB0" w:rsidRDefault="002248BB"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248BB" w:rsidRPr="002B1DB0" w:rsidRDefault="002248BB" w:rsidP="00CA7B30">
            <w:pPr>
              <w:widowControl w:val="0"/>
              <w:contextualSpacing/>
              <w:rPr>
                <w:rFonts w:cstheme="minorHAnsi"/>
                <w:szCs w:val="22"/>
                <w:lang w:val="es-ES"/>
              </w:rPr>
            </w:pPr>
            <w:r w:rsidRPr="002B1DB0">
              <w:rPr>
                <w:rFonts w:cstheme="minorHAnsi"/>
                <w:szCs w:val="22"/>
                <w:lang w:val="es-ES"/>
              </w:rPr>
              <w:t>Cuarenta (40) meses de experiencia profesional relacionada.</w:t>
            </w:r>
          </w:p>
        </w:tc>
      </w:tr>
      <w:tr w:rsidR="00A83EDE"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A83EDE"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t>Experiencia</w:t>
            </w:r>
          </w:p>
        </w:tc>
      </w:tr>
      <w:tr w:rsidR="00A83EDE"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83EDE" w:rsidRPr="002B1DB0" w:rsidRDefault="00A83EDE" w:rsidP="00CA7B30">
            <w:pPr>
              <w:contextualSpacing/>
              <w:rPr>
                <w:rFonts w:cstheme="minorHAnsi"/>
                <w:szCs w:val="22"/>
                <w:lang w:eastAsia="es-CO"/>
              </w:rPr>
            </w:pPr>
          </w:p>
          <w:p w:rsidR="00A83EDE" w:rsidRPr="002B1DB0" w:rsidRDefault="00A83EDE" w:rsidP="00CA7B30">
            <w:pPr>
              <w:numPr>
                <w:ilvl w:val="0"/>
                <w:numId w:val="66"/>
              </w:numPr>
              <w:snapToGrid w:val="0"/>
              <w:rPr>
                <w:rFonts w:cstheme="minorHAnsi"/>
                <w:szCs w:val="22"/>
                <w:lang w:eastAsia="es-CO"/>
              </w:rPr>
            </w:pPr>
            <w:r w:rsidRPr="002B1DB0">
              <w:rPr>
                <w:rFonts w:cstheme="minorHAnsi"/>
                <w:szCs w:val="22"/>
                <w:lang w:eastAsia="es-CO"/>
              </w:rPr>
              <w:t>Administración</w:t>
            </w:r>
          </w:p>
          <w:p w:rsidR="00A83EDE" w:rsidRPr="002B1DB0" w:rsidRDefault="00A83EDE" w:rsidP="00CA7B30">
            <w:pPr>
              <w:pStyle w:val="Sinespaciado"/>
              <w:numPr>
                <w:ilvl w:val="0"/>
                <w:numId w:val="66"/>
              </w:numPr>
              <w:contextualSpacing/>
              <w:jc w:val="both"/>
              <w:rPr>
                <w:rFonts w:asciiTheme="minorHAnsi" w:hAnsiTheme="minorHAnsi" w:cstheme="minorHAnsi"/>
                <w:lang w:eastAsia="es-CO"/>
              </w:rPr>
            </w:pPr>
            <w:r w:rsidRPr="002B1DB0">
              <w:rPr>
                <w:rFonts w:asciiTheme="minorHAnsi" w:hAnsiTheme="minorHAnsi" w:cstheme="minorHAnsi"/>
                <w:lang w:eastAsia="es-CO"/>
              </w:rPr>
              <w:t>Ciencia política, relaciones internacionales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ambiental, sanitaria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civil y afines </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de minas, metalurgia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eléctrica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lastRenderedPageBreak/>
              <w:t xml:space="preserve">Ingeniería electrónica, telecomunicaciones y afines  </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mecánica y afines </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Matemáticas, estadística y afines </w:t>
            </w:r>
          </w:p>
          <w:p w:rsidR="00A83EDE" w:rsidRPr="002B1DB0" w:rsidRDefault="00A83EDE" w:rsidP="00CA7B30">
            <w:pPr>
              <w:contextualSpacing/>
              <w:rPr>
                <w:rFonts w:cstheme="minorHAnsi"/>
                <w:szCs w:val="22"/>
                <w:lang w:eastAsia="es-CO"/>
              </w:rPr>
            </w:pPr>
          </w:p>
          <w:p w:rsidR="00A83EDE" w:rsidRPr="002B1DB0" w:rsidRDefault="00A83ED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A83EDE"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t>Experiencia</w:t>
            </w:r>
          </w:p>
        </w:tc>
      </w:tr>
      <w:tr w:rsidR="00A83EDE"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83EDE" w:rsidRPr="002B1DB0" w:rsidRDefault="00A83EDE" w:rsidP="00CA7B30">
            <w:pPr>
              <w:contextualSpacing/>
              <w:rPr>
                <w:rFonts w:cstheme="minorHAnsi"/>
                <w:szCs w:val="22"/>
                <w:lang w:eastAsia="es-CO"/>
              </w:rPr>
            </w:pPr>
          </w:p>
          <w:p w:rsidR="00A83EDE" w:rsidRPr="002B1DB0" w:rsidRDefault="00A83EDE" w:rsidP="00CA7B30">
            <w:pPr>
              <w:numPr>
                <w:ilvl w:val="0"/>
                <w:numId w:val="66"/>
              </w:numPr>
              <w:snapToGrid w:val="0"/>
              <w:rPr>
                <w:rFonts w:cstheme="minorHAnsi"/>
                <w:szCs w:val="22"/>
                <w:lang w:eastAsia="es-CO"/>
              </w:rPr>
            </w:pPr>
            <w:r w:rsidRPr="002B1DB0">
              <w:rPr>
                <w:rFonts w:cstheme="minorHAnsi"/>
                <w:szCs w:val="22"/>
                <w:lang w:eastAsia="es-CO"/>
              </w:rPr>
              <w:t>Administración</w:t>
            </w:r>
          </w:p>
          <w:p w:rsidR="00A83EDE" w:rsidRPr="002B1DB0" w:rsidRDefault="00A83EDE" w:rsidP="00CA7B30">
            <w:pPr>
              <w:pStyle w:val="Sinespaciado"/>
              <w:numPr>
                <w:ilvl w:val="0"/>
                <w:numId w:val="66"/>
              </w:numPr>
              <w:contextualSpacing/>
              <w:jc w:val="both"/>
              <w:rPr>
                <w:rFonts w:asciiTheme="minorHAnsi" w:hAnsiTheme="minorHAnsi" w:cstheme="minorHAnsi"/>
                <w:lang w:eastAsia="es-CO"/>
              </w:rPr>
            </w:pPr>
            <w:r w:rsidRPr="002B1DB0">
              <w:rPr>
                <w:rFonts w:asciiTheme="minorHAnsi" w:hAnsiTheme="minorHAnsi" w:cstheme="minorHAnsi"/>
                <w:lang w:eastAsia="es-CO"/>
              </w:rPr>
              <w:t>Ciencia política, relaciones internacionales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ambiental, sanitaria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civil y afines </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de minas, metalurgia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eléctrica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electrónica, telecomunicaciones y afines  </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mecánica y afines </w:t>
            </w:r>
          </w:p>
          <w:p w:rsidR="00912A33"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Matemáticas, estadística y afines </w:t>
            </w:r>
          </w:p>
          <w:p w:rsidR="00912A33" w:rsidRDefault="00912A33"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p>
          <w:p w:rsidR="00A83EDE" w:rsidRPr="002B1DB0" w:rsidRDefault="00A83EDE"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A83EDE" w:rsidRPr="002B1DB0" w:rsidRDefault="00A83EDE" w:rsidP="00CA7B30">
            <w:pPr>
              <w:contextualSpacing/>
              <w:rPr>
                <w:rFonts w:cstheme="minorHAnsi"/>
                <w:szCs w:val="22"/>
                <w:lang w:eastAsia="es-CO"/>
              </w:rPr>
            </w:pPr>
          </w:p>
          <w:p w:rsidR="00A83EDE" w:rsidRPr="002B1DB0" w:rsidRDefault="00A83ED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widowControl w:val="0"/>
              <w:contextualSpacing/>
              <w:rPr>
                <w:rFonts w:cstheme="minorHAnsi"/>
                <w:szCs w:val="22"/>
              </w:rPr>
            </w:pPr>
            <w:r w:rsidRPr="002B1DB0">
              <w:rPr>
                <w:rFonts w:cstheme="minorHAnsi"/>
                <w:szCs w:val="22"/>
              </w:rPr>
              <w:t>Veintiocho (28) meses de experiencia profesional relacionada.</w:t>
            </w:r>
          </w:p>
        </w:tc>
      </w:tr>
      <w:tr w:rsidR="00A83EDE"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t>Experiencia</w:t>
            </w:r>
          </w:p>
        </w:tc>
      </w:tr>
      <w:tr w:rsidR="00A83EDE"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83EDE" w:rsidRPr="002B1DB0" w:rsidRDefault="00A83EDE" w:rsidP="00CA7B30">
            <w:pPr>
              <w:contextualSpacing/>
              <w:rPr>
                <w:rFonts w:cstheme="minorHAnsi"/>
                <w:szCs w:val="22"/>
                <w:lang w:eastAsia="es-CO"/>
              </w:rPr>
            </w:pPr>
          </w:p>
          <w:p w:rsidR="00A83EDE" w:rsidRPr="002B1DB0" w:rsidRDefault="00A83EDE" w:rsidP="00CA7B30">
            <w:pPr>
              <w:numPr>
                <w:ilvl w:val="0"/>
                <w:numId w:val="66"/>
              </w:numPr>
              <w:snapToGrid w:val="0"/>
              <w:rPr>
                <w:rFonts w:cstheme="minorHAnsi"/>
                <w:szCs w:val="22"/>
                <w:lang w:eastAsia="es-CO"/>
              </w:rPr>
            </w:pPr>
            <w:r w:rsidRPr="002B1DB0">
              <w:rPr>
                <w:rFonts w:cstheme="minorHAnsi"/>
                <w:szCs w:val="22"/>
                <w:lang w:eastAsia="es-CO"/>
              </w:rPr>
              <w:t>Administración</w:t>
            </w:r>
          </w:p>
          <w:p w:rsidR="00A83EDE" w:rsidRPr="002B1DB0" w:rsidRDefault="00A83EDE" w:rsidP="00CA7B30">
            <w:pPr>
              <w:pStyle w:val="Sinespaciado"/>
              <w:numPr>
                <w:ilvl w:val="0"/>
                <w:numId w:val="66"/>
              </w:numPr>
              <w:contextualSpacing/>
              <w:jc w:val="both"/>
              <w:rPr>
                <w:rFonts w:asciiTheme="minorHAnsi" w:hAnsiTheme="minorHAnsi" w:cstheme="minorHAnsi"/>
                <w:lang w:eastAsia="es-CO"/>
              </w:rPr>
            </w:pPr>
            <w:r w:rsidRPr="002B1DB0">
              <w:rPr>
                <w:rFonts w:asciiTheme="minorHAnsi" w:hAnsiTheme="minorHAnsi" w:cstheme="minorHAnsi"/>
                <w:lang w:eastAsia="es-CO"/>
              </w:rPr>
              <w:t>Ciencia política, relaciones internacionales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ambiental, sanitaria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civil y afines </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lastRenderedPageBreak/>
              <w:t>Ingeniería de minas, metalurgia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eléctrica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electrónica, telecomunicaciones y afines  </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A83EDE" w:rsidRPr="002B1DB0"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mecánica y afines </w:t>
            </w:r>
          </w:p>
          <w:p w:rsidR="00912A33" w:rsidRDefault="00A83EDE"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Matemáticas, estadística y afines </w:t>
            </w:r>
          </w:p>
          <w:p w:rsidR="00912A33" w:rsidRDefault="00912A33" w:rsidP="00CA7B30">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p>
          <w:p w:rsidR="00A83EDE" w:rsidRPr="002B1DB0" w:rsidRDefault="00A83EDE"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A83EDE" w:rsidRPr="002B1DB0" w:rsidRDefault="00A83EDE" w:rsidP="00CA7B30">
            <w:pPr>
              <w:contextualSpacing/>
              <w:rPr>
                <w:rFonts w:cstheme="minorHAnsi"/>
                <w:szCs w:val="22"/>
                <w:lang w:eastAsia="es-CO"/>
              </w:rPr>
            </w:pPr>
          </w:p>
          <w:p w:rsidR="00A83EDE" w:rsidRPr="002B1DB0" w:rsidRDefault="00A83ED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A83EDE" w:rsidRPr="002B1DB0" w:rsidRDefault="00A83EDE" w:rsidP="00CA7B30">
      <w:pPr>
        <w:rPr>
          <w:rFonts w:cstheme="minorHAnsi"/>
        </w:rPr>
      </w:pPr>
    </w:p>
    <w:p w:rsidR="00342E04" w:rsidRPr="002B1DB0" w:rsidRDefault="00342E04" w:rsidP="00CA7B30">
      <w:pPr>
        <w:rPr>
          <w:rFonts w:cstheme="minorHAnsi"/>
          <w:bCs/>
        </w:rPr>
      </w:pPr>
      <w:r w:rsidRPr="002B1DB0">
        <w:rPr>
          <w:rFonts w:cstheme="minorHAnsi"/>
        </w:rPr>
        <w:t>Profesional Especializado 2028-23</w:t>
      </w:r>
      <w:r w:rsidR="002248BB" w:rsidRPr="002B1DB0">
        <w:rPr>
          <w:rFonts w:cstheme="minorHAnsi"/>
        </w:rPr>
        <w:t xml:space="preserve">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42E04"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ÁREA FUNCIONAL</w:t>
            </w:r>
          </w:p>
          <w:p w:rsidR="00342E04" w:rsidRPr="002B1DB0" w:rsidRDefault="00342E04" w:rsidP="00CA7B30">
            <w:pPr>
              <w:pStyle w:val="Ttulo2"/>
              <w:spacing w:before="0"/>
              <w:rPr>
                <w:rFonts w:cstheme="minorHAnsi"/>
                <w:szCs w:val="22"/>
                <w:lang w:eastAsia="es-CO"/>
              </w:rPr>
            </w:pPr>
            <w:bookmarkStart w:id="23" w:name="_Toc54894090"/>
            <w:r w:rsidRPr="002B1DB0">
              <w:rPr>
                <w:rFonts w:eastAsia="Times New Roman" w:cstheme="minorHAnsi"/>
                <w:szCs w:val="22"/>
              </w:rPr>
              <w:t>Oficina de Tecnologías de la Información y las Comunicaciones</w:t>
            </w:r>
            <w:bookmarkEnd w:id="23"/>
          </w:p>
        </w:tc>
      </w:tr>
      <w:tr w:rsidR="00342E04"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PROPÓSITO PRINCIPAL</w:t>
            </w:r>
          </w:p>
        </w:tc>
      </w:tr>
      <w:tr w:rsidR="00342E04" w:rsidRPr="002B1DB0" w:rsidTr="0089177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2E04" w:rsidRPr="002B1DB0" w:rsidRDefault="00342E04"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Proponer y realizar seguimiento a los a los planes, programas y procesos relacionadas con infraestructura tecnológica de la Superintendencia, conforme con las directrices y lineamientos establecidos</w:t>
            </w:r>
          </w:p>
        </w:tc>
      </w:tr>
      <w:tr w:rsidR="00342E04"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342E04" w:rsidRPr="002B1DB0" w:rsidTr="0089177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Sinespaciado"/>
              <w:numPr>
                <w:ilvl w:val="0"/>
                <w:numId w:val="3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Proponer y orientar la formulación y seguimiento de planes estratégicos y técnicos de infraestructura de Tecnología de la información y las comunicaciones.</w:t>
            </w:r>
          </w:p>
          <w:p w:rsidR="00342E04" w:rsidRPr="002B1DB0" w:rsidRDefault="00342E04" w:rsidP="00CA7B30">
            <w:pPr>
              <w:pStyle w:val="Sinespaciado"/>
              <w:numPr>
                <w:ilvl w:val="0"/>
                <w:numId w:val="3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Gestionar el desarrollo de actividades que permitan la actualización, optimización, seguimiento y monitoreo de la infraestructura tecnológica de la Superintendencia, conforme con los lineamientos definidos. </w:t>
            </w:r>
          </w:p>
          <w:p w:rsidR="00342E04" w:rsidRPr="002B1DB0" w:rsidRDefault="00342E04" w:rsidP="00CA7B30">
            <w:pPr>
              <w:pStyle w:val="Sinespaciado"/>
              <w:numPr>
                <w:ilvl w:val="0"/>
                <w:numId w:val="3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la administración, mantenimiento, control de equipos y redes de la Superintendencia, teniendo en cuenta los procedimientos definidos.</w:t>
            </w:r>
          </w:p>
          <w:p w:rsidR="00342E04" w:rsidRPr="002B1DB0" w:rsidRDefault="00342E04" w:rsidP="00CA7B30">
            <w:pPr>
              <w:pStyle w:val="Sinespaciado"/>
              <w:numPr>
                <w:ilvl w:val="0"/>
                <w:numId w:val="3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la atención y seguimiento de requerimientos de solución de servicios informáticos presentados por los usuarios internos de la Entidad.</w:t>
            </w:r>
          </w:p>
          <w:p w:rsidR="00342E04" w:rsidRPr="002B1DB0" w:rsidRDefault="00342E04" w:rsidP="00CA7B30">
            <w:pPr>
              <w:pStyle w:val="Sinespaciado"/>
              <w:numPr>
                <w:ilvl w:val="0"/>
                <w:numId w:val="3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Desarrollar actividades de uso y apropiación de tecnologías de la información de acuerdo con los lineamientos y necesidades de la entidad. </w:t>
            </w:r>
          </w:p>
          <w:p w:rsidR="00342E04" w:rsidRPr="002B1DB0" w:rsidRDefault="00342E04" w:rsidP="00CA7B30">
            <w:pPr>
              <w:pStyle w:val="Sinespaciado"/>
              <w:numPr>
                <w:ilvl w:val="0"/>
                <w:numId w:val="3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el monitoreo y control de la plataforma tecnológica, conforme con los parámetros definidos</w:t>
            </w:r>
            <w:r w:rsidR="00AE07C4" w:rsidRPr="002B1DB0">
              <w:rPr>
                <w:rFonts w:asciiTheme="minorHAnsi" w:eastAsia="Times New Roman" w:hAnsiTheme="minorHAnsi" w:cstheme="minorHAnsi"/>
                <w:lang w:val="es-ES_tradnl" w:eastAsia="es-ES"/>
              </w:rPr>
              <w:t>.</w:t>
            </w:r>
          </w:p>
          <w:p w:rsidR="00342E04" w:rsidRPr="002B1DB0" w:rsidRDefault="00342E04" w:rsidP="00CA7B30">
            <w:pPr>
              <w:pStyle w:val="Sinespaciado"/>
              <w:numPr>
                <w:ilvl w:val="0"/>
                <w:numId w:val="3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Participar en la administración de la plataforma de la Superintendencia, en armonía con los criterios técnicos definidos. </w:t>
            </w:r>
          </w:p>
          <w:p w:rsidR="00342E04" w:rsidRPr="002B1DB0" w:rsidRDefault="00342E04" w:rsidP="00CA7B30">
            <w:pPr>
              <w:pStyle w:val="Prrafodelista"/>
              <w:numPr>
                <w:ilvl w:val="0"/>
                <w:numId w:val="39"/>
              </w:numPr>
              <w:rPr>
                <w:rFonts w:cstheme="minorHAnsi"/>
                <w:szCs w:val="22"/>
              </w:rPr>
            </w:pPr>
            <w:r w:rsidRPr="002B1DB0">
              <w:rPr>
                <w:rFonts w:cstheme="minorHAnsi"/>
                <w:szCs w:val="22"/>
              </w:rPr>
              <w:t>Participar en el desarrollo de los procesos contractuales para la gestión de tecnologías de la información y las comunicaciones de la Superintendencia, teniendo en cuenta los lineamientos definidos.</w:t>
            </w:r>
          </w:p>
          <w:p w:rsidR="00342E04" w:rsidRPr="00891778" w:rsidRDefault="00342E04" w:rsidP="00CA7B30">
            <w:pPr>
              <w:pStyle w:val="Sinespaciado"/>
              <w:numPr>
                <w:ilvl w:val="0"/>
                <w:numId w:val="3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Gestionar la implementación de políticas de seguridad informática en la Superintendencia, </w:t>
            </w:r>
            <w:r w:rsidRPr="00891778">
              <w:rPr>
                <w:rFonts w:asciiTheme="minorHAnsi" w:eastAsia="Times New Roman" w:hAnsiTheme="minorHAnsi" w:cstheme="minorHAnsi"/>
                <w:lang w:val="es-ES_tradnl" w:eastAsia="es-ES"/>
              </w:rPr>
              <w:t>siguiendo los lineamientos definidos.</w:t>
            </w:r>
          </w:p>
          <w:p w:rsidR="00342E04" w:rsidRPr="00891778" w:rsidRDefault="00342E04" w:rsidP="00CA7B30">
            <w:pPr>
              <w:pStyle w:val="Sinespaciado"/>
              <w:numPr>
                <w:ilvl w:val="0"/>
                <w:numId w:val="39"/>
              </w:numPr>
              <w:contextualSpacing/>
              <w:jc w:val="both"/>
              <w:rPr>
                <w:rFonts w:asciiTheme="minorHAnsi" w:eastAsia="Times New Roman" w:hAnsiTheme="minorHAnsi" w:cstheme="minorHAnsi"/>
                <w:lang w:val="es-ES_tradnl" w:eastAsia="es-ES"/>
              </w:rPr>
            </w:pPr>
            <w:r w:rsidRPr="00891778">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rsidR="00342E04" w:rsidRPr="00891778" w:rsidRDefault="00342E04" w:rsidP="00CA7B30">
            <w:pPr>
              <w:pStyle w:val="Prrafodelista"/>
              <w:numPr>
                <w:ilvl w:val="0"/>
                <w:numId w:val="39"/>
              </w:numPr>
              <w:rPr>
                <w:rFonts w:cstheme="minorHAnsi"/>
                <w:szCs w:val="22"/>
              </w:rPr>
            </w:pPr>
            <w:r w:rsidRPr="00891778">
              <w:rPr>
                <w:rFonts w:cstheme="minorHAnsi"/>
                <w:szCs w:val="22"/>
              </w:rPr>
              <w:lastRenderedPageBreak/>
              <w:t>Proyectar la respuesta a peticiones, consultas y requerimientos formulados a nivel interno, por los organismos de control o por los ciudadanos, de conformidad con los procedimientos y normativa vigente.</w:t>
            </w:r>
          </w:p>
          <w:p w:rsidR="00342E04" w:rsidRPr="002B1DB0" w:rsidRDefault="00342E04" w:rsidP="00CA7B30">
            <w:pPr>
              <w:pStyle w:val="Sinespaciado"/>
              <w:numPr>
                <w:ilvl w:val="0"/>
                <w:numId w:val="39"/>
              </w:numPr>
              <w:contextualSpacing/>
              <w:jc w:val="both"/>
              <w:rPr>
                <w:rFonts w:asciiTheme="minorHAnsi" w:eastAsia="Times New Roman" w:hAnsiTheme="minorHAnsi" w:cstheme="minorHAnsi"/>
                <w:lang w:val="es-ES_tradnl" w:eastAsia="es-ES"/>
              </w:rPr>
            </w:pPr>
            <w:r w:rsidRPr="00891778">
              <w:rPr>
                <w:rFonts w:asciiTheme="minorHAnsi" w:eastAsia="Times New Roman" w:hAnsiTheme="minorHAnsi" w:cstheme="minorHAnsi"/>
                <w:lang w:val="es-ES_tradnl" w:eastAsia="es-ES"/>
              </w:rPr>
              <w:t>Participar en la implementación,</w:t>
            </w:r>
            <w:r w:rsidRPr="002B1DB0">
              <w:rPr>
                <w:rFonts w:asciiTheme="minorHAnsi" w:eastAsia="Times New Roman" w:hAnsiTheme="minorHAnsi" w:cstheme="minorHAnsi"/>
                <w:lang w:val="es-ES_tradnl" w:eastAsia="es-ES"/>
              </w:rPr>
              <w:t xml:space="preserve"> mantenimiento y mejora continua del Modelo Integrado de Planeación y Gestión de la Superintendencia.</w:t>
            </w:r>
          </w:p>
          <w:p w:rsidR="00342E04" w:rsidRPr="002B1DB0" w:rsidRDefault="00342E04" w:rsidP="00CA7B30">
            <w:pPr>
              <w:pStyle w:val="Prrafodelista"/>
              <w:numPr>
                <w:ilvl w:val="0"/>
                <w:numId w:val="39"/>
              </w:numPr>
              <w:rPr>
                <w:rFonts w:cstheme="minorHAnsi"/>
                <w:szCs w:val="22"/>
              </w:rPr>
            </w:pPr>
            <w:r w:rsidRPr="002B1DB0">
              <w:rPr>
                <w:rFonts w:cstheme="minorHAnsi"/>
                <w:szCs w:val="22"/>
              </w:rPr>
              <w:t xml:space="preserve">Desempeñar las demás funciones que </w:t>
            </w:r>
            <w:r w:rsidR="00CC3BBD" w:rsidRPr="002B1DB0">
              <w:rPr>
                <w:rFonts w:cstheme="minorHAnsi"/>
                <w:szCs w:val="22"/>
              </w:rPr>
              <w:t xml:space="preserve">le sean asignadas </w:t>
            </w:r>
            <w:r w:rsidRPr="002B1DB0">
              <w:rPr>
                <w:rFonts w:cstheme="minorHAnsi"/>
                <w:szCs w:val="22"/>
              </w:rPr>
              <w:t>por el jefe inmediato, de acuerdo con la naturaleza del empleo y el área de desempeño.</w:t>
            </w:r>
          </w:p>
        </w:tc>
      </w:tr>
      <w:tr w:rsidR="00342E04"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342E04"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Gestión de infraestructura de tecnología de la información y las comunicaciones</w:t>
            </w:r>
          </w:p>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 xml:space="preserve">Políticas de tecnología de información y las comunicaciones </w:t>
            </w:r>
          </w:p>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Gestión de servicios tecnológico</w:t>
            </w:r>
          </w:p>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Redes de datos</w:t>
            </w:r>
          </w:p>
        </w:tc>
      </w:tr>
      <w:tr w:rsidR="00342E04"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szCs w:val="22"/>
                <w:lang w:eastAsia="es-CO"/>
              </w:rPr>
            </w:pPr>
            <w:r w:rsidRPr="002B1DB0">
              <w:rPr>
                <w:rFonts w:cstheme="minorHAnsi"/>
                <w:b/>
                <w:bCs/>
                <w:szCs w:val="22"/>
                <w:lang w:eastAsia="es-CO"/>
              </w:rPr>
              <w:t>COMPETENCIAS COMPORTAMENTALES</w:t>
            </w:r>
          </w:p>
        </w:tc>
      </w:tr>
      <w:tr w:rsidR="00342E04"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jc w:val="center"/>
              <w:rPr>
                <w:rFonts w:cstheme="minorHAnsi"/>
                <w:szCs w:val="22"/>
                <w:lang w:eastAsia="es-CO"/>
              </w:rPr>
            </w:pPr>
            <w:r w:rsidRPr="002B1DB0">
              <w:rPr>
                <w:rFonts w:cstheme="minorHAnsi"/>
                <w:szCs w:val="22"/>
                <w:lang w:eastAsia="es-CO"/>
              </w:rPr>
              <w:t>POR NIVEL JERÁRQUICO</w:t>
            </w:r>
          </w:p>
        </w:tc>
      </w:tr>
      <w:tr w:rsidR="00342E04"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342E04" w:rsidRPr="002B1DB0" w:rsidRDefault="00342E04" w:rsidP="00CA7B30">
            <w:pPr>
              <w:contextualSpacing/>
              <w:rPr>
                <w:rFonts w:cstheme="minorHAnsi"/>
                <w:szCs w:val="22"/>
                <w:lang w:eastAsia="es-CO"/>
              </w:rPr>
            </w:pPr>
          </w:p>
          <w:p w:rsidR="00342E04" w:rsidRPr="002B1DB0" w:rsidRDefault="00342E04" w:rsidP="00CA7B30">
            <w:pPr>
              <w:rPr>
                <w:rFonts w:cstheme="minorHAnsi"/>
                <w:szCs w:val="22"/>
                <w:lang w:eastAsia="es-CO"/>
              </w:rPr>
            </w:pPr>
            <w:r w:rsidRPr="002B1DB0">
              <w:rPr>
                <w:rFonts w:cstheme="minorHAnsi"/>
                <w:szCs w:val="22"/>
                <w:lang w:eastAsia="es-CO"/>
              </w:rPr>
              <w:t>Se adicionan las siguientes competencias cuando tenga asignado personal a cargo:</w:t>
            </w:r>
          </w:p>
          <w:p w:rsidR="00342E04" w:rsidRPr="002B1DB0" w:rsidRDefault="00342E04" w:rsidP="00CA7B30">
            <w:pPr>
              <w:contextualSpacing/>
              <w:rPr>
                <w:rFonts w:cstheme="minorHAnsi"/>
                <w:szCs w:val="22"/>
                <w:lang w:eastAsia="es-CO"/>
              </w:rPr>
            </w:pP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342E04"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342E04"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contextualSpacing/>
              <w:jc w:val="center"/>
              <w:rPr>
                <w:rFonts w:cstheme="minorHAnsi"/>
                <w:b/>
                <w:szCs w:val="22"/>
                <w:lang w:eastAsia="es-CO"/>
              </w:rPr>
            </w:pPr>
            <w:r w:rsidRPr="002B1DB0">
              <w:rPr>
                <w:rFonts w:cstheme="minorHAnsi"/>
                <w:b/>
                <w:szCs w:val="22"/>
                <w:lang w:eastAsia="es-CO"/>
              </w:rPr>
              <w:t>Experiencia</w:t>
            </w:r>
          </w:p>
        </w:tc>
      </w:tr>
      <w:tr w:rsidR="00342E04"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42E04" w:rsidRPr="002B1DB0" w:rsidRDefault="00342E04" w:rsidP="00CA7B30">
            <w:pPr>
              <w:contextualSpacing/>
              <w:rPr>
                <w:rFonts w:cstheme="minorHAnsi"/>
                <w:szCs w:val="22"/>
                <w:lang w:eastAsia="es-CO"/>
              </w:rPr>
            </w:pPr>
          </w:p>
          <w:p w:rsidR="00342E04" w:rsidRPr="002B1DB0" w:rsidRDefault="00342E04" w:rsidP="00CA7B30">
            <w:pPr>
              <w:pStyle w:val="Prrafodelista"/>
              <w:numPr>
                <w:ilvl w:val="0"/>
                <w:numId w:val="38"/>
              </w:numPr>
              <w:rPr>
                <w:rFonts w:cstheme="minorHAnsi"/>
                <w:szCs w:val="22"/>
                <w:lang w:eastAsia="es-CO"/>
              </w:rPr>
            </w:pPr>
            <w:r w:rsidRPr="002B1DB0">
              <w:rPr>
                <w:rFonts w:cstheme="minorHAnsi"/>
                <w:szCs w:val="22"/>
                <w:lang w:eastAsia="es-CO"/>
              </w:rPr>
              <w:t>Ingeniería de sistemas, telemática y afines</w:t>
            </w:r>
          </w:p>
          <w:p w:rsidR="00342E04" w:rsidRPr="002B1DB0" w:rsidRDefault="00342E04" w:rsidP="00CA7B30">
            <w:pPr>
              <w:pStyle w:val="Prrafodelista"/>
              <w:numPr>
                <w:ilvl w:val="0"/>
                <w:numId w:val="38"/>
              </w:numPr>
              <w:rPr>
                <w:rFonts w:cstheme="minorHAnsi"/>
                <w:szCs w:val="22"/>
                <w:lang w:eastAsia="es-CO"/>
              </w:rPr>
            </w:pPr>
            <w:r w:rsidRPr="002B1DB0">
              <w:rPr>
                <w:rFonts w:cstheme="minorHAnsi"/>
                <w:szCs w:val="22"/>
                <w:lang w:eastAsia="es-CO"/>
              </w:rPr>
              <w:t>Ingeniería electrónica, telecomunicaciones y afines</w:t>
            </w:r>
          </w:p>
          <w:p w:rsidR="00342E04" w:rsidRPr="002B1DB0" w:rsidRDefault="00342E04" w:rsidP="00CA7B30">
            <w:pPr>
              <w:pStyle w:val="Prrafodelista"/>
              <w:rPr>
                <w:rFonts w:cstheme="minorHAnsi"/>
                <w:szCs w:val="22"/>
                <w:lang w:eastAsia="es-CO"/>
              </w:rPr>
            </w:pPr>
          </w:p>
          <w:p w:rsidR="00342E04" w:rsidRPr="002B1DB0" w:rsidRDefault="00342E04"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342E04" w:rsidRPr="002B1DB0" w:rsidRDefault="00342E04" w:rsidP="00CA7B30">
            <w:pPr>
              <w:contextualSpacing/>
              <w:rPr>
                <w:rFonts w:cstheme="minorHAnsi"/>
                <w:szCs w:val="22"/>
                <w:lang w:eastAsia="es-CO"/>
              </w:rPr>
            </w:pPr>
          </w:p>
          <w:p w:rsidR="00342E04" w:rsidRPr="002B1DB0" w:rsidRDefault="00443C65"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widowControl w:val="0"/>
              <w:contextualSpacing/>
              <w:rPr>
                <w:rFonts w:cstheme="minorHAnsi"/>
                <w:color w:val="000000" w:themeColor="text1"/>
                <w:szCs w:val="22"/>
                <w:lang w:val="es-ES"/>
              </w:rPr>
            </w:pPr>
            <w:r w:rsidRPr="002B1DB0">
              <w:rPr>
                <w:rFonts w:cstheme="minorHAnsi"/>
                <w:szCs w:val="22"/>
                <w:lang w:val="es-ES"/>
              </w:rPr>
              <w:t>Cuarenta (40) meses de experiencia profesional relacionada.</w:t>
            </w:r>
          </w:p>
        </w:tc>
      </w:tr>
      <w:tr w:rsidR="00A83EDE"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A83EDE"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t>Experiencia</w:t>
            </w:r>
          </w:p>
        </w:tc>
      </w:tr>
      <w:tr w:rsidR="00A83EDE"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83EDE" w:rsidRPr="002B1DB0" w:rsidRDefault="00A83EDE" w:rsidP="00CA7B30">
            <w:pPr>
              <w:contextualSpacing/>
              <w:rPr>
                <w:rFonts w:cstheme="minorHAnsi"/>
                <w:szCs w:val="22"/>
                <w:lang w:eastAsia="es-CO"/>
              </w:rPr>
            </w:pPr>
          </w:p>
          <w:p w:rsidR="00A83EDE" w:rsidRPr="002B1DB0" w:rsidRDefault="00A83EDE" w:rsidP="00CA7B30">
            <w:pPr>
              <w:pStyle w:val="Prrafodelista"/>
              <w:numPr>
                <w:ilvl w:val="0"/>
                <w:numId w:val="38"/>
              </w:numPr>
              <w:rPr>
                <w:rFonts w:cstheme="minorHAnsi"/>
                <w:szCs w:val="22"/>
                <w:lang w:eastAsia="es-CO"/>
              </w:rPr>
            </w:pPr>
            <w:r w:rsidRPr="002B1DB0">
              <w:rPr>
                <w:rFonts w:cstheme="minorHAnsi"/>
                <w:szCs w:val="22"/>
                <w:lang w:eastAsia="es-CO"/>
              </w:rPr>
              <w:t>Ingeniería de sistemas, telemática y afines</w:t>
            </w:r>
          </w:p>
          <w:p w:rsidR="00912A33" w:rsidRDefault="00A83EDE" w:rsidP="00CA7B30">
            <w:pPr>
              <w:pStyle w:val="Prrafodelista"/>
              <w:numPr>
                <w:ilvl w:val="0"/>
                <w:numId w:val="38"/>
              </w:numPr>
              <w:rPr>
                <w:rFonts w:cstheme="minorHAnsi"/>
                <w:szCs w:val="22"/>
                <w:lang w:eastAsia="es-CO"/>
              </w:rPr>
            </w:pPr>
            <w:r w:rsidRPr="002B1DB0">
              <w:rPr>
                <w:rFonts w:cstheme="minorHAnsi"/>
                <w:szCs w:val="22"/>
                <w:lang w:eastAsia="es-CO"/>
              </w:rPr>
              <w:t>Ingeniería electrónica, telecomunicaciones y afines</w:t>
            </w:r>
          </w:p>
          <w:p w:rsidR="00912A33" w:rsidRDefault="00912A33" w:rsidP="00CA7B30">
            <w:pPr>
              <w:pStyle w:val="Prrafodelista"/>
              <w:numPr>
                <w:ilvl w:val="0"/>
                <w:numId w:val="38"/>
              </w:numPr>
              <w:rPr>
                <w:rFonts w:cstheme="minorHAnsi"/>
                <w:szCs w:val="22"/>
                <w:lang w:eastAsia="es-CO"/>
              </w:rPr>
            </w:pPr>
          </w:p>
          <w:p w:rsidR="00A83EDE" w:rsidRPr="002B1DB0" w:rsidRDefault="00A83ED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A83EDE"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t>Experiencia</w:t>
            </w:r>
          </w:p>
        </w:tc>
      </w:tr>
      <w:tr w:rsidR="00A83EDE"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83EDE" w:rsidRPr="002B1DB0" w:rsidRDefault="00A83EDE" w:rsidP="00CA7B30">
            <w:pPr>
              <w:contextualSpacing/>
              <w:rPr>
                <w:rFonts w:cstheme="minorHAnsi"/>
                <w:szCs w:val="22"/>
                <w:lang w:eastAsia="es-CO"/>
              </w:rPr>
            </w:pPr>
          </w:p>
          <w:p w:rsidR="00A83EDE" w:rsidRPr="002B1DB0" w:rsidRDefault="00A83EDE" w:rsidP="00CA7B30">
            <w:pPr>
              <w:pStyle w:val="Prrafodelista"/>
              <w:numPr>
                <w:ilvl w:val="0"/>
                <w:numId w:val="38"/>
              </w:numPr>
              <w:rPr>
                <w:rFonts w:cstheme="minorHAnsi"/>
                <w:szCs w:val="22"/>
                <w:lang w:eastAsia="es-CO"/>
              </w:rPr>
            </w:pPr>
            <w:r w:rsidRPr="002B1DB0">
              <w:rPr>
                <w:rFonts w:cstheme="minorHAnsi"/>
                <w:szCs w:val="22"/>
                <w:lang w:eastAsia="es-CO"/>
              </w:rPr>
              <w:t>Ingeniería de sistemas, telemática y afines</w:t>
            </w:r>
          </w:p>
          <w:p w:rsidR="00912A33" w:rsidRDefault="00A83EDE" w:rsidP="00CA7B30">
            <w:pPr>
              <w:pStyle w:val="Prrafodelista"/>
              <w:numPr>
                <w:ilvl w:val="0"/>
                <w:numId w:val="38"/>
              </w:numPr>
              <w:rPr>
                <w:rFonts w:cstheme="minorHAnsi"/>
                <w:szCs w:val="22"/>
                <w:lang w:eastAsia="es-CO"/>
              </w:rPr>
            </w:pPr>
            <w:r w:rsidRPr="002B1DB0">
              <w:rPr>
                <w:rFonts w:cstheme="minorHAnsi"/>
                <w:szCs w:val="22"/>
                <w:lang w:eastAsia="es-CO"/>
              </w:rPr>
              <w:t>Ingeniería electrónica, telecomunicaciones y afines</w:t>
            </w:r>
          </w:p>
          <w:p w:rsidR="00912A33" w:rsidRDefault="00912A33" w:rsidP="00CA7B30">
            <w:pPr>
              <w:pStyle w:val="Prrafodelista"/>
              <w:numPr>
                <w:ilvl w:val="0"/>
                <w:numId w:val="38"/>
              </w:numPr>
              <w:rPr>
                <w:rFonts w:cstheme="minorHAnsi"/>
                <w:szCs w:val="22"/>
                <w:lang w:eastAsia="es-CO"/>
              </w:rPr>
            </w:pPr>
          </w:p>
          <w:p w:rsidR="00A83EDE" w:rsidRPr="002B1DB0" w:rsidRDefault="00A83EDE"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A83EDE" w:rsidRPr="002B1DB0" w:rsidRDefault="00A83EDE" w:rsidP="00CA7B30">
            <w:pPr>
              <w:contextualSpacing/>
              <w:rPr>
                <w:rFonts w:cstheme="minorHAnsi"/>
                <w:szCs w:val="22"/>
                <w:lang w:eastAsia="es-CO"/>
              </w:rPr>
            </w:pPr>
          </w:p>
          <w:p w:rsidR="00A83EDE" w:rsidRPr="002B1DB0" w:rsidRDefault="00A83ED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widowControl w:val="0"/>
              <w:contextualSpacing/>
              <w:rPr>
                <w:rFonts w:cstheme="minorHAnsi"/>
                <w:szCs w:val="22"/>
              </w:rPr>
            </w:pPr>
            <w:r w:rsidRPr="002B1DB0">
              <w:rPr>
                <w:rFonts w:cstheme="minorHAnsi"/>
                <w:szCs w:val="22"/>
              </w:rPr>
              <w:t>Veintiocho (28) meses de experiencia profesional relacionada.</w:t>
            </w:r>
          </w:p>
        </w:tc>
      </w:tr>
      <w:tr w:rsidR="00A83EDE"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83EDE" w:rsidRPr="002B1DB0" w:rsidRDefault="00A83EDE" w:rsidP="00CA7B30">
            <w:pPr>
              <w:contextualSpacing/>
              <w:jc w:val="center"/>
              <w:rPr>
                <w:rFonts w:cstheme="minorHAnsi"/>
                <w:b/>
                <w:szCs w:val="22"/>
                <w:lang w:eastAsia="es-CO"/>
              </w:rPr>
            </w:pPr>
            <w:r w:rsidRPr="002B1DB0">
              <w:rPr>
                <w:rFonts w:cstheme="minorHAnsi"/>
                <w:b/>
                <w:szCs w:val="22"/>
                <w:lang w:eastAsia="es-CO"/>
              </w:rPr>
              <w:t>Experiencia</w:t>
            </w:r>
          </w:p>
        </w:tc>
      </w:tr>
      <w:tr w:rsidR="00A83EDE"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83EDE" w:rsidRPr="002B1DB0" w:rsidRDefault="00A83EDE" w:rsidP="00CA7B30">
            <w:pPr>
              <w:contextualSpacing/>
              <w:rPr>
                <w:rFonts w:cstheme="minorHAnsi"/>
                <w:szCs w:val="22"/>
                <w:lang w:eastAsia="es-CO"/>
              </w:rPr>
            </w:pPr>
          </w:p>
          <w:p w:rsidR="00A83EDE" w:rsidRPr="002B1DB0" w:rsidRDefault="00A83EDE" w:rsidP="00CA7B30">
            <w:pPr>
              <w:pStyle w:val="Prrafodelista"/>
              <w:numPr>
                <w:ilvl w:val="0"/>
                <w:numId w:val="38"/>
              </w:numPr>
              <w:rPr>
                <w:rFonts w:cstheme="minorHAnsi"/>
                <w:szCs w:val="22"/>
                <w:lang w:eastAsia="es-CO"/>
              </w:rPr>
            </w:pPr>
            <w:r w:rsidRPr="002B1DB0">
              <w:rPr>
                <w:rFonts w:cstheme="minorHAnsi"/>
                <w:szCs w:val="22"/>
                <w:lang w:eastAsia="es-CO"/>
              </w:rPr>
              <w:t>Ingeniería de sistemas, telemática y afines</w:t>
            </w:r>
          </w:p>
          <w:p w:rsidR="00912A33" w:rsidRDefault="00A83EDE" w:rsidP="00CA7B30">
            <w:pPr>
              <w:pStyle w:val="Prrafodelista"/>
              <w:numPr>
                <w:ilvl w:val="0"/>
                <w:numId w:val="38"/>
              </w:numPr>
              <w:rPr>
                <w:rFonts w:cstheme="minorHAnsi"/>
                <w:szCs w:val="22"/>
                <w:lang w:eastAsia="es-CO"/>
              </w:rPr>
            </w:pPr>
            <w:r w:rsidRPr="002B1DB0">
              <w:rPr>
                <w:rFonts w:cstheme="minorHAnsi"/>
                <w:szCs w:val="22"/>
                <w:lang w:eastAsia="es-CO"/>
              </w:rPr>
              <w:t>Ingeniería electrónica, telecomunicaciones y afines</w:t>
            </w:r>
          </w:p>
          <w:p w:rsidR="00912A33" w:rsidRDefault="00912A33" w:rsidP="00CA7B30">
            <w:pPr>
              <w:pStyle w:val="Prrafodelista"/>
              <w:numPr>
                <w:ilvl w:val="0"/>
                <w:numId w:val="38"/>
              </w:numPr>
              <w:rPr>
                <w:rFonts w:cstheme="minorHAnsi"/>
                <w:szCs w:val="22"/>
                <w:lang w:eastAsia="es-CO"/>
              </w:rPr>
            </w:pPr>
          </w:p>
          <w:p w:rsidR="00A83EDE" w:rsidRPr="002B1DB0" w:rsidRDefault="00A83EDE"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A83EDE" w:rsidRPr="002B1DB0" w:rsidRDefault="00A83EDE" w:rsidP="00CA7B30">
            <w:pPr>
              <w:contextualSpacing/>
              <w:rPr>
                <w:rFonts w:cstheme="minorHAnsi"/>
                <w:szCs w:val="22"/>
                <w:lang w:eastAsia="es-CO"/>
              </w:rPr>
            </w:pPr>
          </w:p>
          <w:p w:rsidR="00A83EDE" w:rsidRPr="002B1DB0" w:rsidRDefault="00A83ED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83EDE" w:rsidRPr="002B1DB0" w:rsidRDefault="00A83EDE"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342E04" w:rsidRPr="002B1DB0" w:rsidRDefault="00342E04" w:rsidP="00CA7B30">
      <w:pPr>
        <w:rPr>
          <w:rFonts w:cstheme="minorHAnsi"/>
          <w:szCs w:val="22"/>
        </w:rPr>
      </w:pPr>
    </w:p>
    <w:p w:rsidR="00342E04" w:rsidRPr="002B1DB0" w:rsidRDefault="00342E04" w:rsidP="00CA7B30">
      <w:pPr>
        <w:rPr>
          <w:rFonts w:cstheme="minorHAnsi"/>
          <w:bCs/>
        </w:rPr>
      </w:pPr>
      <w:r w:rsidRPr="002B1DB0">
        <w:rPr>
          <w:rFonts w:cstheme="minorHAnsi"/>
        </w:rPr>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42E04"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lastRenderedPageBreak/>
              <w:t>ÁREA FUNCIONAL</w:t>
            </w:r>
          </w:p>
          <w:p w:rsidR="00342E04" w:rsidRPr="002B1DB0" w:rsidRDefault="00342E04" w:rsidP="00CA7B30">
            <w:pPr>
              <w:pStyle w:val="Ttulo2"/>
              <w:spacing w:before="0"/>
              <w:rPr>
                <w:rFonts w:cstheme="minorHAnsi"/>
                <w:szCs w:val="22"/>
                <w:lang w:eastAsia="es-CO"/>
              </w:rPr>
            </w:pPr>
            <w:bookmarkStart w:id="24" w:name="_Toc54894091"/>
            <w:r w:rsidRPr="002B1DB0">
              <w:rPr>
                <w:rFonts w:eastAsia="Times New Roman" w:cstheme="minorHAnsi"/>
                <w:szCs w:val="22"/>
              </w:rPr>
              <w:t>Oficina de Tecnologías de la Información y las Comunicaciones</w:t>
            </w:r>
            <w:bookmarkEnd w:id="24"/>
          </w:p>
        </w:tc>
      </w:tr>
      <w:tr w:rsidR="00342E04"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PROPÓSITO PRINCIPAL</w:t>
            </w:r>
          </w:p>
        </w:tc>
      </w:tr>
      <w:tr w:rsidR="00342E04" w:rsidRPr="002B1DB0" w:rsidTr="0089177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2E04" w:rsidRPr="002B1DB0" w:rsidRDefault="00342E04"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Proponer y orientar el desarrollo y seguimiento de planes, programas y procesos relacionados con la gestión de información y datos de la Superintendencia, de acuerdo con las necesidades y los lineamientos definidos.</w:t>
            </w:r>
          </w:p>
        </w:tc>
      </w:tr>
      <w:tr w:rsidR="00342E04"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342E04" w:rsidRPr="002B1DB0" w:rsidTr="0089177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Sinespaciado"/>
              <w:numPr>
                <w:ilvl w:val="0"/>
                <w:numId w:val="4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Proponer y orientar la formulación y seguimiento de estrategias, planes, programas relacionados con las tecnologías de la información y las comunicaciones, conforme con los objetivos de la Entidad y las políticas establecidas. </w:t>
            </w:r>
          </w:p>
          <w:p w:rsidR="00342E04" w:rsidRPr="002B1DB0" w:rsidRDefault="00342E04" w:rsidP="00CA7B30">
            <w:pPr>
              <w:pStyle w:val="Sinespaciado"/>
              <w:numPr>
                <w:ilvl w:val="0"/>
                <w:numId w:val="4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Orientar el diseño e implementación de la arquitectura de información y datos de acuerdo con los requerimientos y necesidades de la Superintendencia. </w:t>
            </w:r>
          </w:p>
          <w:p w:rsidR="00342E04" w:rsidRPr="002B1DB0" w:rsidRDefault="00342E04" w:rsidP="00CA7B30">
            <w:pPr>
              <w:pStyle w:val="Sinespaciado"/>
              <w:numPr>
                <w:ilvl w:val="0"/>
                <w:numId w:val="4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Gestionar el mantenimiento, soporte y actualización de los repositorios de información, conforme con los lineamientos definidos </w:t>
            </w:r>
          </w:p>
          <w:p w:rsidR="00342E04" w:rsidRPr="002B1DB0" w:rsidRDefault="00342E04" w:rsidP="00CA7B30">
            <w:pPr>
              <w:pStyle w:val="Sinespaciado"/>
              <w:numPr>
                <w:ilvl w:val="0"/>
                <w:numId w:val="4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Elaborar y actualizar documentación de los repositorios de información de la Entidad, teniendo en cuenta el sistema de gestión institucional. </w:t>
            </w:r>
          </w:p>
          <w:p w:rsidR="00342E04" w:rsidRPr="002B1DB0" w:rsidRDefault="00342E04" w:rsidP="00CA7B30">
            <w:pPr>
              <w:pStyle w:val="Sinespaciado"/>
              <w:numPr>
                <w:ilvl w:val="0"/>
                <w:numId w:val="4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Gestionar la atención y seguimiento de requerimientos asociados a los repositorios de información presentados por los usuarios internos de la Entidad. </w:t>
            </w:r>
          </w:p>
          <w:p w:rsidR="00342E04" w:rsidRPr="002B1DB0" w:rsidRDefault="00342E04" w:rsidP="00CA7B30">
            <w:pPr>
              <w:pStyle w:val="Sinespaciado"/>
              <w:numPr>
                <w:ilvl w:val="0"/>
                <w:numId w:val="4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Desarrollar actividades de uso y apropiación de tecnologías de la información de acuerdo con los lineamientos y necesidades de la Superintendencia.</w:t>
            </w:r>
          </w:p>
          <w:p w:rsidR="00342E04" w:rsidRPr="002B1DB0" w:rsidRDefault="00342E04" w:rsidP="00CA7B30">
            <w:pPr>
              <w:pStyle w:val="Sinespaciado"/>
              <w:numPr>
                <w:ilvl w:val="0"/>
                <w:numId w:val="4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rsidR="00342E04" w:rsidRPr="002B1DB0" w:rsidRDefault="00342E04" w:rsidP="00CA7B30">
            <w:pPr>
              <w:pStyle w:val="Sinespaciado"/>
              <w:numPr>
                <w:ilvl w:val="0"/>
                <w:numId w:val="4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rsidR="00342E04" w:rsidRPr="002B1DB0" w:rsidRDefault="00342E04" w:rsidP="00CA7B30">
            <w:pPr>
              <w:pStyle w:val="Prrafodelista"/>
              <w:numPr>
                <w:ilvl w:val="0"/>
                <w:numId w:val="40"/>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342E04" w:rsidRPr="002B1DB0" w:rsidRDefault="00342E04" w:rsidP="00CA7B30">
            <w:pPr>
              <w:pStyle w:val="Sinespaciado"/>
              <w:numPr>
                <w:ilvl w:val="0"/>
                <w:numId w:val="4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342E04" w:rsidRPr="002B1DB0" w:rsidRDefault="00342E04" w:rsidP="00CA7B30">
            <w:pPr>
              <w:pStyle w:val="Prrafodelista"/>
              <w:numPr>
                <w:ilvl w:val="0"/>
                <w:numId w:val="40"/>
              </w:numPr>
              <w:rPr>
                <w:rFonts w:cstheme="minorHAnsi"/>
                <w:szCs w:val="22"/>
              </w:rPr>
            </w:pPr>
            <w:r w:rsidRPr="002B1DB0">
              <w:rPr>
                <w:rFonts w:cstheme="minorHAnsi"/>
                <w:szCs w:val="22"/>
              </w:rPr>
              <w:t xml:space="preserve">Desempeñar las demás funciones que </w:t>
            </w:r>
            <w:r w:rsidR="00CC3BBD" w:rsidRPr="002B1DB0">
              <w:rPr>
                <w:rFonts w:cstheme="minorHAnsi"/>
                <w:szCs w:val="22"/>
              </w:rPr>
              <w:t xml:space="preserve">le sean asignadas </w:t>
            </w:r>
            <w:r w:rsidRPr="002B1DB0">
              <w:rPr>
                <w:rFonts w:cstheme="minorHAnsi"/>
                <w:szCs w:val="22"/>
              </w:rPr>
              <w:t>por el jefe inmediato, de acuerdo con la naturaleza del empleo y el área de desempeño.</w:t>
            </w:r>
          </w:p>
        </w:tc>
      </w:tr>
      <w:tr w:rsidR="00342E04"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CONOCIMIENTOS BÁSICOS O ESENCIALES</w:t>
            </w:r>
          </w:p>
        </w:tc>
      </w:tr>
      <w:tr w:rsidR="00342E04"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 xml:space="preserve">Políticas de tecnología de información y las comunicaciones </w:t>
            </w:r>
          </w:p>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Seguridad informática</w:t>
            </w:r>
          </w:p>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 xml:space="preserve">Gestión de sistemas de información </w:t>
            </w:r>
          </w:p>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Gestión de información</w:t>
            </w:r>
          </w:p>
        </w:tc>
      </w:tr>
      <w:tr w:rsidR="00342E04"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szCs w:val="22"/>
                <w:lang w:eastAsia="es-CO"/>
              </w:rPr>
            </w:pPr>
            <w:r w:rsidRPr="002B1DB0">
              <w:rPr>
                <w:rFonts w:cstheme="minorHAnsi"/>
                <w:b/>
                <w:bCs/>
                <w:szCs w:val="22"/>
                <w:lang w:eastAsia="es-CO"/>
              </w:rPr>
              <w:t>COMPETENCIAS COMPORTAMENTALES</w:t>
            </w:r>
          </w:p>
        </w:tc>
      </w:tr>
      <w:tr w:rsidR="00342E04"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jc w:val="center"/>
              <w:rPr>
                <w:rFonts w:cstheme="minorHAnsi"/>
                <w:szCs w:val="22"/>
                <w:lang w:eastAsia="es-CO"/>
              </w:rPr>
            </w:pPr>
            <w:r w:rsidRPr="002B1DB0">
              <w:rPr>
                <w:rFonts w:cstheme="minorHAnsi"/>
                <w:szCs w:val="22"/>
                <w:lang w:eastAsia="es-CO"/>
              </w:rPr>
              <w:t>POR NIVEL JERÁRQUICO</w:t>
            </w:r>
          </w:p>
        </w:tc>
      </w:tr>
      <w:tr w:rsidR="00342E04"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lastRenderedPageBreak/>
              <w:t>Trabajo en equipo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lastRenderedPageBreak/>
              <w:t>Aporte técnico-profesional</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342E04" w:rsidRPr="002B1DB0" w:rsidRDefault="00342E04" w:rsidP="00CA7B30">
            <w:pPr>
              <w:contextualSpacing/>
              <w:rPr>
                <w:rFonts w:cstheme="minorHAnsi"/>
                <w:szCs w:val="22"/>
                <w:lang w:eastAsia="es-CO"/>
              </w:rPr>
            </w:pPr>
          </w:p>
          <w:p w:rsidR="00342E04" w:rsidRPr="002B1DB0" w:rsidRDefault="00342E04" w:rsidP="00CA7B30">
            <w:pPr>
              <w:rPr>
                <w:rFonts w:cstheme="minorHAnsi"/>
                <w:szCs w:val="22"/>
                <w:lang w:eastAsia="es-CO"/>
              </w:rPr>
            </w:pPr>
            <w:r w:rsidRPr="002B1DB0">
              <w:rPr>
                <w:rFonts w:cstheme="minorHAnsi"/>
                <w:szCs w:val="22"/>
                <w:lang w:eastAsia="es-CO"/>
              </w:rPr>
              <w:t>Se adicionan las siguientes competencias cuando tenga asignado personal a cargo:</w:t>
            </w:r>
          </w:p>
          <w:p w:rsidR="00342E04" w:rsidRPr="002B1DB0" w:rsidRDefault="00342E04" w:rsidP="00CA7B30">
            <w:pPr>
              <w:contextualSpacing/>
              <w:rPr>
                <w:rFonts w:cstheme="minorHAnsi"/>
                <w:szCs w:val="22"/>
                <w:lang w:eastAsia="es-CO"/>
              </w:rPr>
            </w:pP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342E04"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lastRenderedPageBreak/>
              <w:t>REQUISITOS DE FORMACIÓN ACADÉMICA Y EXPERIENCIA</w:t>
            </w:r>
          </w:p>
        </w:tc>
      </w:tr>
      <w:tr w:rsidR="00342E04"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contextualSpacing/>
              <w:jc w:val="center"/>
              <w:rPr>
                <w:rFonts w:cstheme="minorHAnsi"/>
                <w:b/>
                <w:szCs w:val="22"/>
                <w:lang w:eastAsia="es-CO"/>
              </w:rPr>
            </w:pPr>
            <w:r w:rsidRPr="002B1DB0">
              <w:rPr>
                <w:rFonts w:cstheme="minorHAnsi"/>
                <w:b/>
                <w:szCs w:val="22"/>
                <w:lang w:eastAsia="es-CO"/>
              </w:rPr>
              <w:t>Experiencia</w:t>
            </w:r>
          </w:p>
        </w:tc>
      </w:tr>
      <w:tr w:rsidR="00342E04"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42E04" w:rsidRPr="002B1DB0" w:rsidRDefault="00342E04" w:rsidP="00CA7B30">
            <w:pPr>
              <w:contextualSpacing/>
              <w:rPr>
                <w:rFonts w:cstheme="minorHAnsi"/>
                <w:szCs w:val="22"/>
                <w:lang w:eastAsia="es-CO"/>
              </w:rPr>
            </w:pPr>
          </w:p>
          <w:p w:rsidR="00342E04" w:rsidRPr="002B1DB0" w:rsidRDefault="00342E04" w:rsidP="00CA7B30">
            <w:pPr>
              <w:pStyle w:val="Prrafodelista"/>
              <w:numPr>
                <w:ilvl w:val="0"/>
                <w:numId w:val="38"/>
              </w:numPr>
              <w:rPr>
                <w:rFonts w:cstheme="minorHAnsi"/>
                <w:szCs w:val="22"/>
                <w:lang w:eastAsia="es-CO"/>
              </w:rPr>
            </w:pPr>
            <w:r w:rsidRPr="002B1DB0">
              <w:rPr>
                <w:rFonts w:cstheme="minorHAnsi"/>
                <w:szCs w:val="22"/>
                <w:lang w:eastAsia="es-CO"/>
              </w:rPr>
              <w:t>Ingeniería de sistemas, telemática y afines</w:t>
            </w:r>
          </w:p>
          <w:p w:rsidR="00342E04" w:rsidRPr="002B1DB0" w:rsidRDefault="00342E04" w:rsidP="00CA7B30">
            <w:pPr>
              <w:pStyle w:val="Prrafodelista"/>
              <w:numPr>
                <w:ilvl w:val="0"/>
                <w:numId w:val="38"/>
              </w:numPr>
              <w:rPr>
                <w:rFonts w:cstheme="minorHAnsi"/>
                <w:szCs w:val="22"/>
                <w:lang w:eastAsia="es-CO"/>
              </w:rPr>
            </w:pPr>
            <w:r w:rsidRPr="002B1DB0">
              <w:rPr>
                <w:rFonts w:cstheme="minorHAnsi"/>
                <w:szCs w:val="22"/>
                <w:lang w:eastAsia="es-CO"/>
              </w:rPr>
              <w:t>Ingeniería electrónica, telecomunicaciones y afines</w:t>
            </w:r>
          </w:p>
          <w:p w:rsidR="00342E04" w:rsidRPr="002B1DB0" w:rsidRDefault="00342E04" w:rsidP="00CA7B30">
            <w:pPr>
              <w:pStyle w:val="Prrafodelista"/>
              <w:rPr>
                <w:rFonts w:cstheme="minorHAnsi"/>
                <w:szCs w:val="22"/>
                <w:lang w:eastAsia="es-CO"/>
              </w:rPr>
            </w:pPr>
          </w:p>
          <w:p w:rsidR="00342E04" w:rsidRPr="002B1DB0" w:rsidRDefault="00342E04"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342E04" w:rsidRPr="002B1DB0" w:rsidRDefault="00342E04" w:rsidP="00CA7B30">
            <w:pPr>
              <w:contextualSpacing/>
              <w:rPr>
                <w:rFonts w:cstheme="minorHAnsi"/>
                <w:szCs w:val="22"/>
                <w:lang w:eastAsia="es-CO"/>
              </w:rPr>
            </w:pPr>
          </w:p>
          <w:p w:rsidR="00342E04" w:rsidRPr="002B1DB0" w:rsidRDefault="00443C65"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widowControl w:val="0"/>
              <w:contextualSpacing/>
              <w:rPr>
                <w:rFonts w:cstheme="minorHAnsi"/>
                <w:color w:val="000000" w:themeColor="text1"/>
                <w:szCs w:val="22"/>
                <w:lang w:val="es-ES"/>
              </w:rPr>
            </w:pPr>
            <w:r w:rsidRPr="002B1DB0">
              <w:rPr>
                <w:rFonts w:cstheme="minorHAnsi"/>
                <w:szCs w:val="22"/>
                <w:lang w:val="es-ES"/>
              </w:rPr>
              <w:t>Cuarenta (40) meses de experiencia profesional relacionada.</w:t>
            </w:r>
          </w:p>
        </w:tc>
      </w:tr>
      <w:tr w:rsidR="004663D8"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4663D8"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t>Experiencia</w:t>
            </w:r>
          </w:p>
        </w:tc>
      </w:tr>
      <w:tr w:rsidR="004663D8"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663D8" w:rsidRPr="002B1DB0" w:rsidRDefault="004663D8" w:rsidP="00CA7B30">
            <w:pPr>
              <w:contextualSpacing/>
              <w:rPr>
                <w:rFonts w:cstheme="minorHAnsi"/>
                <w:szCs w:val="22"/>
                <w:lang w:eastAsia="es-CO"/>
              </w:rPr>
            </w:pPr>
          </w:p>
          <w:p w:rsidR="004663D8" w:rsidRPr="002B1DB0" w:rsidRDefault="004663D8" w:rsidP="00CA7B30">
            <w:pPr>
              <w:pStyle w:val="Prrafodelista"/>
              <w:numPr>
                <w:ilvl w:val="0"/>
                <w:numId w:val="38"/>
              </w:numPr>
              <w:rPr>
                <w:rFonts w:cstheme="minorHAnsi"/>
                <w:szCs w:val="22"/>
                <w:lang w:eastAsia="es-CO"/>
              </w:rPr>
            </w:pPr>
            <w:r w:rsidRPr="002B1DB0">
              <w:rPr>
                <w:rFonts w:cstheme="minorHAnsi"/>
                <w:szCs w:val="22"/>
                <w:lang w:eastAsia="es-CO"/>
              </w:rPr>
              <w:t>Ingeniería de sistemas, telemática y afines</w:t>
            </w:r>
          </w:p>
          <w:p w:rsidR="00912A33" w:rsidRDefault="004663D8" w:rsidP="00CA7B30">
            <w:pPr>
              <w:pStyle w:val="Prrafodelista"/>
              <w:numPr>
                <w:ilvl w:val="0"/>
                <w:numId w:val="38"/>
              </w:numPr>
              <w:rPr>
                <w:rFonts w:cstheme="minorHAnsi"/>
                <w:szCs w:val="22"/>
                <w:lang w:eastAsia="es-CO"/>
              </w:rPr>
            </w:pPr>
            <w:r w:rsidRPr="002B1DB0">
              <w:rPr>
                <w:rFonts w:cstheme="minorHAnsi"/>
                <w:szCs w:val="22"/>
                <w:lang w:eastAsia="es-CO"/>
              </w:rPr>
              <w:t>Ingeniería electrónica, telecomunicaciones y afines</w:t>
            </w:r>
          </w:p>
          <w:p w:rsidR="00912A33" w:rsidRDefault="00912A33" w:rsidP="00CA7B30">
            <w:pPr>
              <w:pStyle w:val="Prrafodelista"/>
              <w:numPr>
                <w:ilvl w:val="0"/>
                <w:numId w:val="38"/>
              </w:numPr>
              <w:rPr>
                <w:rFonts w:cstheme="minorHAnsi"/>
                <w:szCs w:val="22"/>
                <w:lang w:eastAsia="es-CO"/>
              </w:rPr>
            </w:pPr>
          </w:p>
          <w:p w:rsidR="004663D8" w:rsidRPr="002B1DB0" w:rsidRDefault="004663D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4663D8"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t>Experiencia</w:t>
            </w:r>
          </w:p>
        </w:tc>
      </w:tr>
      <w:tr w:rsidR="004663D8"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663D8" w:rsidRPr="002B1DB0" w:rsidRDefault="004663D8" w:rsidP="00CA7B30">
            <w:pPr>
              <w:contextualSpacing/>
              <w:rPr>
                <w:rFonts w:cstheme="minorHAnsi"/>
                <w:szCs w:val="22"/>
                <w:lang w:eastAsia="es-CO"/>
              </w:rPr>
            </w:pPr>
          </w:p>
          <w:p w:rsidR="004663D8" w:rsidRPr="002B1DB0" w:rsidRDefault="004663D8" w:rsidP="00CA7B30">
            <w:pPr>
              <w:pStyle w:val="Prrafodelista"/>
              <w:numPr>
                <w:ilvl w:val="0"/>
                <w:numId w:val="38"/>
              </w:numPr>
              <w:rPr>
                <w:rFonts w:cstheme="minorHAnsi"/>
                <w:szCs w:val="22"/>
                <w:lang w:eastAsia="es-CO"/>
              </w:rPr>
            </w:pPr>
            <w:r w:rsidRPr="002B1DB0">
              <w:rPr>
                <w:rFonts w:cstheme="minorHAnsi"/>
                <w:szCs w:val="22"/>
                <w:lang w:eastAsia="es-CO"/>
              </w:rPr>
              <w:t>Ingeniería de sistemas, telemática y afines</w:t>
            </w:r>
          </w:p>
          <w:p w:rsidR="00912A33" w:rsidRDefault="004663D8" w:rsidP="00CA7B30">
            <w:pPr>
              <w:pStyle w:val="Prrafodelista"/>
              <w:numPr>
                <w:ilvl w:val="0"/>
                <w:numId w:val="38"/>
              </w:numPr>
              <w:rPr>
                <w:rFonts w:cstheme="minorHAnsi"/>
                <w:szCs w:val="22"/>
                <w:lang w:eastAsia="es-CO"/>
              </w:rPr>
            </w:pPr>
            <w:r w:rsidRPr="002B1DB0">
              <w:rPr>
                <w:rFonts w:cstheme="minorHAnsi"/>
                <w:szCs w:val="22"/>
                <w:lang w:eastAsia="es-CO"/>
              </w:rPr>
              <w:t>Ingeniería electrónica, telecomunicaciones y afines</w:t>
            </w:r>
          </w:p>
          <w:p w:rsidR="00912A33" w:rsidRDefault="00912A33" w:rsidP="00CA7B30">
            <w:pPr>
              <w:pStyle w:val="Prrafodelista"/>
              <w:numPr>
                <w:ilvl w:val="0"/>
                <w:numId w:val="38"/>
              </w:numPr>
              <w:rPr>
                <w:rFonts w:cstheme="minorHAnsi"/>
                <w:szCs w:val="22"/>
                <w:lang w:eastAsia="es-CO"/>
              </w:rPr>
            </w:pPr>
          </w:p>
          <w:p w:rsidR="004663D8" w:rsidRPr="002B1DB0" w:rsidRDefault="004663D8"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4663D8" w:rsidRPr="002B1DB0" w:rsidRDefault="004663D8" w:rsidP="00CA7B30">
            <w:pPr>
              <w:contextualSpacing/>
              <w:rPr>
                <w:rFonts w:cstheme="minorHAnsi"/>
                <w:szCs w:val="22"/>
                <w:lang w:eastAsia="es-CO"/>
              </w:rPr>
            </w:pPr>
          </w:p>
          <w:p w:rsidR="004663D8" w:rsidRPr="002B1DB0" w:rsidRDefault="004663D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4663D8"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t>Experiencia</w:t>
            </w:r>
          </w:p>
        </w:tc>
      </w:tr>
      <w:tr w:rsidR="004663D8"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663D8" w:rsidRPr="002B1DB0" w:rsidRDefault="004663D8" w:rsidP="00CA7B30">
            <w:pPr>
              <w:contextualSpacing/>
              <w:rPr>
                <w:rFonts w:cstheme="minorHAnsi"/>
                <w:szCs w:val="22"/>
                <w:lang w:eastAsia="es-CO"/>
              </w:rPr>
            </w:pPr>
          </w:p>
          <w:p w:rsidR="004663D8" w:rsidRPr="002B1DB0" w:rsidRDefault="004663D8" w:rsidP="00CA7B30">
            <w:pPr>
              <w:pStyle w:val="Prrafodelista"/>
              <w:numPr>
                <w:ilvl w:val="0"/>
                <w:numId w:val="38"/>
              </w:numPr>
              <w:rPr>
                <w:rFonts w:cstheme="minorHAnsi"/>
                <w:szCs w:val="22"/>
                <w:lang w:eastAsia="es-CO"/>
              </w:rPr>
            </w:pPr>
            <w:r w:rsidRPr="002B1DB0">
              <w:rPr>
                <w:rFonts w:cstheme="minorHAnsi"/>
                <w:szCs w:val="22"/>
                <w:lang w:eastAsia="es-CO"/>
              </w:rPr>
              <w:t>Ingeniería de sistemas, telemática y afines</w:t>
            </w:r>
          </w:p>
          <w:p w:rsidR="004663D8" w:rsidRPr="002B1DB0" w:rsidRDefault="004663D8" w:rsidP="00CA7B30">
            <w:pPr>
              <w:pStyle w:val="Prrafodelista"/>
              <w:numPr>
                <w:ilvl w:val="0"/>
                <w:numId w:val="38"/>
              </w:numPr>
              <w:rPr>
                <w:rFonts w:cstheme="minorHAnsi"/>
                <w:szCs w:val="22"/>
                <w:lang w:eastAsia="es-CO"/>
              </w:rPr>
            </w:pPr>
            <w:r w:rsidRPr="002B1DB0">
              <w:rPr>
                <w:rFonts w:cstheme="minorHAnsi"/>
                <w:szCs w:val="22"/>
                <w:lang w:eastAsia="es-CO"/>
              </w:rPr>
              <w:t>Ingeniería electrónica, telecomunicaciones y afines</w:t>
            </w:r>
          </w:p>
          <w:p w:rsidR="004663D8" w:rsidRPr="002B1DB0" w:rsidRDefault="004663D8" w:rsidP="00CA7B30">
            <w:pPr>
              <w:contextualSpacing/>
              <w:rPr>
                <w:rFonts w:cstheme="minorHAnsi"/>
                <w:szCs w:val="22"/>
                <w:lang w:eastAsia="es-CO"/>
              </w:rPr>
            </w:pPr>
          </w:p>
          <w:p w:rsidR="004663D8" w:rsidRPr="002B1DB0" w:rsidRDefault="004663D8"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4663D8" w:rsidRPr="002B1DB0" w:rsidRDefault="004663D8" w:rsidP="00CA7B30">
            <w:pPr>
              <w:contextualSpacing/>
              <w:rPr>
                <w:rFonts w:cstheme="minorHAnsi"/>
                <w:szCs w:val="22"/>
                <w:lang w:eastAsia="es-CO"/>
              </w:rPr>
            </w:pPr>
          </w:p>
          <w:p w:rsidR="004663D8" w:rsidRPr="002B1DB0" w:rsidRDefault="004663D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4663D8" w:rsidRPr="002B1DB0" w:rsidRDefault="004663D8" w:rsidP="00CA7B30">
      <w:pPr>
        <w:rPr>
          <w:rFonts w:cstheme="minorHAnsi"/>
        </w:rPr>
      </w:pPr>
    </w:p>
    <w:p w:rsidR="00342E04" w:rsidRPr="002B1DB0" w:rsidRDefault="00342E04" w:rsidP="00CA7B30">
      <w:pPr>
        <w:rPr>
          <w:rFonts w:cstheme="minorHAnsi"/>
          <w:bCs/>
        </w:rPr>
      </w:pPr>
      <w:r w:rsidRPr="002B1DB0">
        <w:rPr>
          <w:rFonts w:cstheme="minorHAnsi"/>
        </w:rPr>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ÁREA FUNCIONAL</w:t>
            </w:r>
          </w:p>
          <w:p w:rsidR="00342E04" w:rsidRPr="002B1DB0" w:rsidRDefault="00342E04" w:rsidP="00CA7B30">
            <w:pPr>
              <w:pStyle w:val="Ttulo2"/>
              <w:rPr>
                <w:rFonts w:cstheme="minorHAnsi"/>
              </w:rPr>
            </w:pPr>
            <w:bookmarkStart w:id="25" w:name="_Toc54894092"/>
            <w:r w:rsidRPr="002B1DB0">
              <w:rPr>
                <w:rFonts w:cstheme="minorHAnsi"/>
              </w:rPr>
              <w:t>Oficina de Tecnologías de la Información y las Comunicaciones</w:t>
            </w:r>
            <w:bookmarkEnd w:id="25"/>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PROPÓSITO PRINCIPAL</w:t>
            </w:r>
          </w:p>
        </w:tc>
      </w:tr>
      <w:tr w:rsidR="00342E04" w:rsidRPr="002B1DB0" w:rsidTr="00CA7B3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2E04" w:rsidRPr="002B1DB0" w:rsidRDefault="00342E04"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Proponer y realizar seguimiento a los planes, programas y proyectos relacionados con el desarrollo y actualización de los sistemas de información de la Superintendencia, teniendo en cuenta los procedimientos definidos.</w:t>
            </w:r>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342E04" w:rsidRPr="002B1DB0" w:rsidTr="00CA7B3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Sinespaciado"/>
              <w:numPr>
                <w:ilvl w:val="0"/>
                <w:numId w:val="4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Proponer y orientar la formulación y seguimiento de estrategias, planes, programas de tecnologías de la información y las comunicaciones, conforme con los objetivos de la Entidad y las políticas establecidas.</w:t>
            </w:r>
          </w:p>
          <w:p w:rsidR="00342E04" w:rsidRPr="002B1DB0" w:rsidRDefault="00342E04" w:rsidP="00CA7B30">
            <w:pPr>
              <w:pStyle w:val="Sinespaciado"/>
              <w:numPr>
                <w:ilvl w:val="0"/>
                <w:numId w:val="4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Proponer el diseño e implementación de sistemas de información de acuerdo con los requerimientos y necesidades de la Superintendencia. </w:t>
            </w:r>
          </w:p>
          <w:p w:rsidR="00342E04" w:rsidRPr="002B1DB0" w:rsidRDefault="00342E04" w:rsidP="00CA7B30">
            <w:pPr>
              <w:pStyle w:val="Sinespaciado"/>
              <w:numPr>
                <w:ilvl w:val="0"/>
                <w:numId w:val="4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Gestionar el mantenimiento, soporte y actualización de los sistemas de información, conforme con los lineamientos definidos </w:t>
            </w:r>
          </w:p>
          <w:p w:rsidR="00342E04" w:rsidRPr="002B1DB0" w:rsidRDefault="00342E04" w:rsidP="00CA7B30">
            <w:pPr>
              <w:pStyle w:val="Sinespaciado"/>
              <w:numPr>
                <w:ilvl w:val="0"/>
                <w:numId w:val="4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Estructurar y actualizar la documentación respectiva de los sistemas de información de la Entidad, teniendo en cuenta el sistema de gestión institucional </w:t>
            </w:r>
          </w:p>
          <w:p w:rsidR="00342E04" w:rsidRPr="002B1DB0" w:rsidRDefault="00342E04" w:rsidP="00CA7B30">
            <w:pPr>
              <w:pStyle w:val="Sinespaciado"/>
              <w:numPr>
                <w:ilvl w:val="0"/>
                <w:numId w:val="4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Gestionar la atención y seguimiento de requerimientos de sistemas de información presentados por los usuarios internos de la Entidad. </w:t>
            </w:r>
          </w:p>
          <w:p w:rsidR="00342E04" w:rsidRPr="002B1DB0" w:rsidRDefault="00342E04" w:rsidP="00CA7B30">
            <w:pPr>
              <w:pStyle w:val="Sinespaciado"/>
              <w:numPr>
                <w:ilvl w:val="0"/>
                <w:numId w:val="4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Desarrollar actividades de uso y apropiación de tecnologías de la información de acuerdo con los lineamientos y necesidades de la Superintendencia. </w:t>
            </w:r>
          </w:p>
          <w:p w:rsidR="00342E04" w:rsidRPr="002B1DB0" w:rsidRDefault="00342E04" w:rsidP="00CA7B30">
            <w:pPr>
              <w:pStyle w:val="Sinespaciado"/>
              <w:numPr>
                <w:ilvl w:val="0"/>
                <w:numId w:val="4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lastRenderedPageBreak/>
              <w:t>Gestionar y controlar la demanda de requerimientos de diseño, actualización, mantenimiento y soporte de sistemas de información, teniendo en cuenta los criterios definidos.</w:t>
            </w:r>
          </w:p>
          <w:p w:rsidR="00342E04" w:rsidRPr="002B1DB0" w:rsidRDefault="00342E04" w:rsidP="00CA7B30">
            <w:pPr>
              <w:pStyle w:val="Sinespaciado"/>
              <w:numPr>
                <w:ilvl w:val="0"/>
                <w:numId w:val="4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Participar en la gestión y seguimiento de las actividades del ciclo de vida del desarrollo de sistemas de información requeridas, conforme con los objetivos y lineamientos internos. </w:t>
            </w:r>
          </w:p>
          <w:p w:rsidR="00342E04" w:rsidRPr="002B1DB0" w:rsidRDefault="00342E04" w:rsidP="00CA7B30">
            <w:pPr>
              <w:pStyle w:val="Prrafodelista"/>
              <w:numPr>
                <w:ilvl w:val="0"/>
                <w:numId w:val="44"/>
              </w:numPr>
              <w:jc w:val="left"/>
              <w:rPr>
                <w:rFonts w:cstheme="minorHAnsi"/>
                <w:szCs w:val="22"/>
              </w:rPr>
            </w:pPr>
            <w:r w:rsidRPr="002B1DB0">
              <w:rPr>
                <w:rFonts w:cstheme="minorHAnsi"/>
                <w:szCs w:val="22"/>
              </w:rPr>
              <w:t>Participar en el desarrollo de los procesos contractuales para la gestión de tecnologías de la información y las comunicaciones de la Superintendencia, teniendo en cuenta los lineamientos definidos.</w:t>
            </w:r>
          </w:p>
          <w:p w:rsidR="00342E04" w:rsidRPr="002B1DB0" w:rsidRDefault="00342E04" w:rsidP="00CA7B30">
            <w:pPr>
              <w:pStyle w:val="Sinespaciado"/>
              <w:numPr>
                <w:ilvl w:val="0"/>
                <w:numId w:val="4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rsidR="00342E04" w:rsidRPr="002B1DB0" w:rsidRDefault="00342E04" w:rsidP="00CA7B30">
            <w:pPr>
              <w:pStyle w:val="Prrafodelista"/>
              <w:numPr>
                <w:ilvl w:val="0"/>
                <w:numId w:val="44"/>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342E04" w:rsidRPr="002B1DB0" w:rsidRDefault="00342E04" w:rsidP="00CA7B30">
            <w:pPr>
              <w:pStyle w:val="Sinespaciado"/>
              <w:numPr>
                <w:ilvl w:val="0"/>
                <w:numId w:val="4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342E04" w:rsidRPr="002B1DB0" w:rsidRDefault="00342E04" w:rsidP="00CA7B30">
            <w:pPr>
              <w:pStyle w:val="Prrafodelista"/>
              <w:numPr>
                <w:ilvl w:val="0"/>
                <w:numId w:val="44"/>
              </w:numPr>
              <w:rPr>
                <w:rFonts w:cstheme="minorHAnsi"/>
                <w:szCs w:val="22"/>
              </w:rPr>
            </w:pPr>
            <w:r w:rsidRPr="002B1DB0">
              <w:rPr>
                <w:rFonts w:cstheme="minorHAnsi"/>
                <w:szCs w:val="22"/>
              </w:rPr>
              <w:t xml:space="preserve">Desempeñar las demás funciones que </w:t>
            </w:r>
            <w:r w:rsidR="00CC3BBD" w:rsidRPr="002B1DB0">
              <w:rPr>
                <w:rFonts w:cstheme="minorHAnsi"/>
                <w:szCs w:val="22"/>
              </w:rPr>
              <w:t xml:space="preserve">le sean asignadas </w:t>
            </w:r>
            <w:r w:rsidRPr="002B1DB0">
              <w:rPr>
                <w:rFonts w:cstheme="minorHAnsi"/>
                <w:szCs w:val="22"/>
              </w:rPr>
              <w:t>por el jefe inmediato, de acuerdo con la naturaleza del empleo y el área de desempeño.</w:t>
            </w:r>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 xml:space="preserve">Políticas de tecnología de información y las comunicaciones </w:t>
            </w:r>
          </w:p>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Desarrollo de software</w:t>
            </w:r>
          </w:p>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Gestión de sistemas de información</w:t>
            </w:r>
          </w:p>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Seguridad informática</w:t>
            </w:r>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szCs w:val="22"/>
                <w:lang w:eastAsia="es-CO"/>
              </w:rPr>
            </w:pPr>
            <w:r w:rsidRPr="002B1DB0">
              <w:rPr>
                <w:rFonts w:cstheme="minorHAnsi"/>
                <w:b/>
                <w:bCs/>
                <w:szCs w:val="22"/>
                <w:lang w:eastAsia="es-CO"/>
              </w:rPr>
              <w:t>COMPETENCIAS COMPORTAMENTALES</w:t>
            </w:r>
          </w:p>
        </w:tc>
      </w:tr>
      <w:tr w:rsidR="00342E04"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jc w:val="center"/>
              <w:rPr>
                <w:rFonts w:cstheme="minorHAnsi"/>
                <w:szCs w:val="22"/>
                <w:lang w:eastAsia="es-CO"/>
              </w:rPr>
            </w:pPr>
            <w:r w:rsidRPr="002B1DB0">
              <w:rPr>
                <w:rFonts w:cstheme="minorHAnsi"/>
                <w:szCs w:val="22"/>
                <w:lang w:eastAsia="es-CO"/>
              </w:rPr>
              <w:t>POR NIVEL JERÁRQUICO</w:t>
            </w:r>
          </w:p>
        </w:tc>
      </w:tr>
      <w:tr w:rsidR="00342E04"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342E04" w:rsidRPr="002B1DB0" w:rsidRDefault="00342E04" w:rsidP="00CA7B30">
            <w:pPr>
              <w:contextualSpacing/>
              <w:rPr>
                <w:rFonts w:cstheme="minorHAnsi"/>
                <w:szCs w:val="22"/>
                <w:lang w:eastAsia="es-CO"/>
              </w:rPr>
            </w:pPr>
          </w:p>
          <w:p w:rsidR="00342E04" w:rsidRPr="002B1DB0" w:rsidRDefault="00342E04" w:rsidP="00CA7B30">
            <w:pPr>
              <w:rPr>
                <w:rFonts w:cstheme="minorHAnsi"/>
                <w:szCs w:val="22"/>
                <w:lang w:eastAsia="es-CO"/>
              </w:rPr>
            </w:pPr>
            <w:r w:rsidRPr="002B1DB0">
              <w:rPr>
                <w:rFonts w:cstheme="minorHAnsi"/>
                <w:szCs w:val="22"/>
                <w:lang w:eastAsia="es-CO"/>
              </w:rPr>
              <w:t>Se adicionan las siguientes competencias cuando tenga asignado personal a cargo:</w:t>
            </w:r>
          </w:p>
          <w:p w:rsidR="00342E04" w:rsidRPr="002B1DB0" w:rsidRDefault="00342E04" w:rsidP="00CA7B30">
            <w:pPr>
              <w:contextualSpacing/>
              <w:rPr>
                <w:rFonts w:cstheme="minorHAnsi"/>
                <w:szCs w:val="22"/>
                <w:lang w:eastAsia="es-CO"/>
              </w:rPr>
            </w:pP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342E04"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contextualSpacing/>
              <w:jc w:val="center"/>
              <w:rPr>
                <w:rFonts w:cstheme="minorHAnsi"/>
                <w:b/>
                <w:szCs w:val="22"/>
                <w:lang w:eastAsia="es-CO"/>
              </w:rPr>
            </w:pPr>
            <w:r w:rsidRPr="002B1DB0">
              <w:rPr>
                <w:rFonts w:cstheme="minorHAnsi"/>
                <w:b/>
                <w:szCs w:val="22"/>
                <w:lang w:eastAsia="es-CO"/>
              </w:rPr>
              <w:t>Experiencia</w:t>
            </w:r>
          </w:p>
        </w:tc>
      </w:tr>
      <w:tr w:rsidR="00342E04"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42E04" w:rsidRPr="002B1DB0" w:rsidRDefault="00342E04" w:rsidP="00CA7B30">
            <w:pPr>
              <w:contextualSpacing/>
              <w:rPr>
                <w:rFonts w:cstheme="minorHAnsi"/>
                <w:szCs w:val="22"/>
                <w:lang w:eastAsia="es-CO"/>
              </w:rPr>
            </w:pPr>
          </w:p>
          <w:p w:rsidR="00342E04" w:rsidRPr="002B1DB0" w:rsidRDefault="00342E04" w:rsidP="00CA7B30">
            <w:pPr>
              <w:pStyle w:val="Prrafodelista"/>
              <w:numPr>
                <w:ilvl w:val="0"/>
                <w:numId w:val="38"/>
              </w:numPr>
              <w:rPr>
                <w:rFonts w:cstheme="minorHAnsi"/>
                <w:szCs w:val="22"/>
                <w:lang w:eastAsia="es-CO"/>
              </w:rPr>
            </w:pPr>
            <w:r w:rsidRPr="002B1DB0">
              <w:rPr>
                <w:rFonts w:cstheme="minorHAnsi"/>
                <w:szCs w:val="22"/>
                <w:lang w:eastAsia="es-CO"/>
              </w:rPr>
              <w:t>Ingeniería de sistemas, telemática y afines</w:t>
            </w:r>
          </w:p>
          <w:p w:rsidR="00342E04" w:rsidRPr="002B1DB0" w:rsidRDefault="00342E04" w:rsidP="00CA7B30">
            <w:pPr>
              <w:pStyle w:val="Prrafodelista"/>
              <w:numPr>
                <w:ilvl w:val="0"/>
                <w:numId w:val="38"/>
              </w:numPr>
              <w:rPr>
                <w:rFonts w:cstheme="minorHAnsi"/>
                <w:szCs w:val="22"/>
                <w:lang w:eastAsia="es-CO"/>
              </w:rPr>
            </w:pPr>
            <w:r w:rsidRPr="002B1DB0">
              <w:rPr>
                <w:rFonts w:cstheme="minorHAnsi"/>
                <w:szCs w:val="22"/>
                <w:lang w:eastAsia="es-CO"/>
              </w:rPr>
              <w:t>Ingeniería electrónica, telecomunicaciones y afines</w:t>
            </w:r>
          </w:p>
          <w:p w:rsidR="00342E04" w:rsidRPr="002B1DB0" w:rsidRDefault="00342E04" w:rsidP="00CA7B30">
            <w:pPr>
              <w:pStyle w:val="Prrafodelista"/>
              <w:rPr>
                <w:rFonts w:cstheme="minorHAnsi"/>
                <w:szCs w:val="22"/>
                <w:lang w:eastAsia="es-CO"/>
              </w:rPr>
            </w:pPr>
          </w:p>
          <w:p w:rsidR="00342E04" w:rsidRPr="002B1DB0" w:rsidRDefault="00342E04" w:rsidP="00CA7B30">
            <w:pPr>
              <w:contextualSpacing/>
              <w:rPr>
                <w:rFonts w:cstheme="minorHAnsi"/>
                <w:szCs w:val="22"/>
                <w:lang w:eastAsia="es-CO"/>
              </w:rPr>
            </w:pPr>
            <w:r w:rsidRPr="002B1DB0">
              <w:rPr>
                <w:rFonts w:cstheme="minorHAnsi"/>
                <w:szCs w:val="22"/>
                <w:lang w:eastAsia="es-CO"/>
              </w:rPr>
              <w:lastRenderedPageBreak/>
              <w:t xml:space="preserve">Título de postgrado en la modalidad de especialización en áreas relacionadas con las funciones del cargo. </w:t>
            </w:r>
          </w:p>
          <w:p w:rsidR="00342E04" w:rsidRPr="002B1DB0" w:rsidRDefault="00342E04" w:rsidP="00CA7B30">
            <w:pPr>
              <w:contextualSpacing/>
              <w:rPr>
                <w:rFonts w:cstheme="minorHAnsi"/>
                <w:szCs w:val="22"/>
                <w:lang w:eastAsia="es-CO"/>
              </w:rPr>
            </w:pPr>
          </w:p>
          <w:p w:rsidR="00342E04" w:rsidRPr="002B1DB0" w:rsidRDefault="00443C65"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widowControl w:val="0"/>
              <w:contextualSpacing/>
              <w:rPr>
                <w:rFonts w:cstheme="minorHAnsi"/>
                <w:color w:val="000000" w:themeColor="text1"/>
                <w:szCs w:val="22"/>
                <w:lang w:val="es-ES"/>
              </w:rPr>
            </w:pPr>
            <w:r w:rsidRPr="002B1DB0">
              <w:rPr>
                <w:rFonts w:cstheme="minorHAnsi"/>
                <w:szCs w:val="22"/>
                <w:lang w:val="es-ES"/>
              </w:rPr>
              <w:lastRenderedPageBreak/>
              <w:t>Cuarenta (40) meses de experiencia profesional relacionada.</w:t>
            </w:r>
          </w:p>
        </w:tc>
      </w:tr>
      <w:tr w:rsidR="004663D8"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4663D8"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t>Experiencia</w:t>
            </w:r>
          </w:p>
        </w:tc>
      </w:tr>
      <w:tr w:rsidR="004663D8"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663D8" w:rsidRPr="002B1DB0" w:rsidRDefault="004663D8" w:rsidP="00CA7B30">
            <w:pPr>
              <w:contextualSpacing/>
              <w:rPr>
                <w:rFonts w:cstheme="minorHAnsi"/>
                <w:szCs w:val="22"/>
                <w:lang w:eastAsia="es-CO"/>
              </w:rPr>
            </w:pPr>
          </w:p>
          <w:p w:rsidR="004663D8" w:rsidRPr="002B1DB0" w:rsidRDefault="004663D8" w:rsidP="00CA7B30">
            <w:pPr>
              <w:pStyle w:val="Prrafodelista"/>
              <w:numPr>
                <w:ilvl w:val="0"/>
                <w:numId w:val="38"/>
              </w:numPr>
              <w:rPr>
                <w:rFonts w:cstheme="minorHAnsi"/>
                <w:szCs w:val="22"/>
                <w:lang w:eastAsia="es-CO"/>
              </w:rPr>
            </w:pPr>
            <w:r w:rsidRPr="002B1DB0">
              <w:rPr>
                <w:rFonts w:cstheme="minorHAnsi"/>
                <w:szCs w:val="22"/>
                <w:lang w:eastAsia="es-CO"/>
              </w:rPr>
              <w:t>Ingeniería de sistemas, telemática y afines</w:t>
            </w:r>
          </w:p>
          <w:p w:rsidR="00912A33" w:rsidRDefault="004663D8" w:rsidP="00CA7B30">
            <w:pPr>
              <w:pStyle w:val="Prrafodelista"/>
              <w:numPr>
                <w:ilvl w:val="0"/>
                <w:numId w:val="38"/>
              </w:numPr>
              <w:rPr>
                <w:rFonts w:cstheme="minorHAnsi"/>
                <w:szCs w:val="22"/>
                <w:lang w:eastAsia="es-CO"/>
              </w:rPr>
            </w:pPr>
            <w:r w:rsidRPr="002B1DB0">
              <w:rPr>
                <w:rFonts w:cstheme="minorHAnsi"/>
                <w:szCs w:val="22"/>
                <w:lang w:eastAsia="es-CO"/>
              </w:rPr>
              <w:t>Ingeniería electrónica, telecomunicaciones y afines</w:t>
            </w:r>
          </w:p>
          <w:p w:rsidR="00912A33" w:rsidRDefault="00912A33" w:rsidP="00CA7B30">
            <w:pPr>
              <w:pStyle w:val="Prrafodelista"/>
              <w:numPr>
                <w:ilvl w:val="0"/>
                <w:numId w:val="38"/>
              </w:numPr>
              <w:rPr>
                <w:rFonts w:cstheme="minorHAnsi"/>
                <w:szCs w:val="22"/>
                <w:lang w:eastAsia="es-CO"/>
              </w:rPr>
            </w:pPr>
          </w:p>
          <w:p w:rsidR="004663D8" w:rsidRPr="002B1DB0" w:rsidRDefault="004663D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4663D8"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t>Experiencia</w:t>
            </w:r>
          </w:p>
        </w:tc>
      </w:tr>
      <w:tr w:rsidR="004663D8"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663D8" w:rsidRPr="002B1DB0" w:rsidRDefault="004663D8" w:rsidP="00CA7B30">
            <w:pPr>
              <w:contextualSpacing/>
              <w:rPr>
                <w:rFonts w:cstheme="minorHAnsi"/>
                <w:szCs w:val="22"/>
                <w:lang w:eastAsia="es-CO"/>
              </w:rPr>
            </w:pPr>
          </w:p>
          <w:p w:rsidR="004663D8" w:rsidRPr="002B1DB0" w:rsidRDefault="004663D8" w:rsidP="00CA7B30">
            <w:pPr>
              <w:pStyle w:val="Prrafodelista"/>
              <w:numPr>
                <w:ilvl w:val="0"/>
                <w:numId w:val="38"/>
              </w:numPr>
              <w:rPr>
                <w:rFonts w:cstheme="minorHAnsi"/>
                <w:szCs w:val="22"/>
                <w:lang w:eastAsia="es-CO"/>
              </w:rPr>
            </w:pPr>
            <w:r w:rsidRPr="002B1DB0">
              <w:rPr>
                <w:rFonts w:cstheme="minorHAnsi"/>
                <w:szCs w:val="22"/>
                <w:lang w:eastAsia="es-CO"/>
              </w:rPr>
              <w:t>Ingeniería de sistemas, telemática y afines</w:t>
            </w:r>
          </w:p>
          <w:p w:rsidR="004663D8" w:rsidRPr="002B1DB0" w:rsidRDefault="004663D8" w:rsidP="00CA7B30">
            <w:pPr>
              <w:pStyle w:val="Prrafodelista"/>
              <w:numPr>
                <w:ilvl w:val="0"/>
                <w:numId w:val="38"/>
              </w:numPr>
              <w:rPr>
                <w:rFonts w:cstheme="minorHAnsi"/>
                <w:szCs w:val="22"/>
                <w:lang w:eastAsia="es-CO"/>
              </w:rPr>
            </w:pPr>
            <w:r w:rsidRPr="002B1DB0">
              <w:rPr>
                <w:rFonts w:cstheme="minorHAnsi"/>
                <w:szCs w:val="22"/>
                <w:lang w:eastAsia="es-CO"/>
              </w:rPr>
              <w:t>Ingeniería electrónica, telecomunicaciones y afines</w:t>
            </w:r>
          </w:p>
          <w:p w:rsidR="004663D8" w:rsidRPr="002B1DB0" w:rsidRDefault="004663D8" w:rsidP="00CA7B30">
            <w:pPr>
              <w:contextualSpacing/>
              <w:rPr>
                <w:rFonts w:eastAsia="Times New Roman" w:cstheme="minorHAnsi"/>
                <w:szCs w:val="22"/>
                <w:lang w:eastAsia="es-CO"/>
              </w:rPr>
            </w:pPr>
          </w:p>
          <w:p w:rsidR="004663D8" w:rsidRPr="002B1DB0" w:rsidRDefault="004663D8"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4663D8" w:rsidRPr="002B1DB0" w:rsidRDefault="004663D8" w:rsidP="00CA7B30">
            <w:pPr>
              <w:contextualSpacing/>
              <w:rPr>
                <w:rFonts w:cstheme="minorHAnsi"/>
                <w:szCs w:val="22"/>
                <w:lang w:eastAsia="es-CO"/>
              </w:rPr>
            </w:pPr>
          </w:p>
          <w:p w:rsidR="004663D8" w:rsidRPr="002B1DB0" w:rsidRDefault="004663D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widowControl w:val="0"/>
              <w:contextualSpacing/>
              <w:rPr>
                <w:rFonts w:cstheme="minorHAnsi"/>
                <w:szCs w:val="22"/>
              </w:rPr>
            </w:pPr>
            <w:r w:rsidRPr="002B1DB0">
              <w:rPr>
                <w:rFonts w:cstheme="minorHAnsi"/>
                <w:szCs w:val="22"/>
              </w:rPr>
              <w:t>Veintiocho (28) meses de experiencia profesional relacionada.</w:t>
            </w:r>
          </w:p>
        </w:tc>
      </w:tr>
      <w:tr w:rsidR="004663D8"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t>Experiencia</w:t>
            </w:r>
          </w:p>
        </w:tc>
      </w:tr>
      <w:tr w:rsidR="004663D8"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663D8" w:rsidRPr="002B1DB0" w:rsidRDefault="004663D8" w:rsidP="00CA7B30">
            <w:pPr>
              <w:contextualSpacing/>
              <w:rPr>
                <w:rFonts w:cstheme="minorHAnsi"/>
                <w:szCs w:val="22"/>
                <w:lang w:eastAsia="es-CO"/>
              </w:rPr>
            </w:pPr>
          </w:p>
          <w:p w:rsidR="004663D8" w:rsidRPr="002B1DB0" w:rsidRDefault="004663D8" w:rsidP="00CA7B30">
            <w:pPr>
              <w:pStyle w:val="Prrafodelista"/>
              <w:numPr>
                <w:ilvl w:val="0"/>
                <w:numId w:val="38"/>
              </w:numPr>
              <w:rPr>
                <w:rFonts w:cstheme="minorHAnsi"/>
                <w:szCs w:val="22"/>
                <w:lang w:eastAsia="es-CO"/>
              </w:rPr>
            </w:pPr>
            <w:r w:rsidRPr="002B1DB0">
              <w:rPr>
                <w:rFonts w:cstheme="minorHAnsi"/>
                <w:szCs w:val="22"/>
                <w:lang w:eastAsia="es-CO"/>
              </w:rPr>
              <w:t>Ingeniería de sistemas, telemática y afines</w:t>
            </w:r>
          </w:p>
          <w:p w:rsidR="004663D8" w:rsidRPr="002B1DB0" w:rsidRDefault="004663D8" w:rsidP="00CA7B30">
            <w:pPr>
              <w:pStyle w:val="Prrafodelista"/>
              <w:numPr>
                <w:ilvl w:val="0"/>
                <w:numId w:val="38"/>
              </w:numPr>
              <w:rPr>
                <w:rFonts w:cstheme="minorHAnsi"/>
                <w:szCs w:val="22"/>
                <w:lang w:eastAsia="es-CO"/>
              </w:rPr>
            </w:pPr>
            <w:r w:rsidRPr="002B1DB0">
              <w:rPr>
                <w:rFonts w:cstheme="minorHAnsi"/>
                <w:szCs w:val="22"/>
                <w:lang w:eastAsia="es-CO"/>
              </w:rPr>
              <w:t>Ingeniería electrónica, telecomunicaciones y afines</w:t>
            </w:r>
          </w:p>
          <w:p w:rsidR="004663D8" w:rsidRPr="002B1DB0" w:rsidRDefault="004663D8" w:rsidP="00CA7B30">
            <w:pPr>
              <w:contextualSpacing/>
              <w:rPr>
                <w:rFonts w:cstheme="minorHAnsi"/>
                <w:szCs w:val="22"/>
                <w:lang w:eastAsia="es-CO"/>
              </w:rPr>
            </w:pPr>
          </w:p>
          <w:p w:rsidR="004663D8" w:rsidRPr="002B1DB0" w:rsidRDefault="004663D8" w:rsidP="00CA7B30">
            <w:pPr>
              <w:contextualSpacing/>
              <w:rPr>
                <w:rFonts w:cstheme="minorHAnsi"/>
                <w:szCs w:val="22"/>
                <w:lang w:eastAsia="es-CO"/>
              </w:rPr>
            </w:pPr>
            <w:r w:rsidRPr="002B1DB0">
              <w:rPr>
                <w:rFonts w:cstheme="minorHAnsi"/>
                <w:szCs w:val="22"/>
                <w:lang w:eastAsia="es-CO"/>
              </w:rPr>
              <w:lastRenderedPageBreak/>
              <w:t>Título profesional adicional al exigido en el requisito del respectivo empleo, siempre y cuando dicha formación adicional sea afín con las funciones del cargo.</w:t>
            </w:r>
          </w:p>
          <w:p w:rsidR="004663D8" w:rsidRPr="002B1DB0" w:rsidRDefault="004663D8" w:rsidP="00CA7B30">
            <w:pPr>
              <w:contextualSpacing/>
              <w:rPr>
                <w:rFonts w:cstheme="minorHAnsi"/>
                <w:szCs w:val="22"/>
                <w:lang w:eastAsia="es-CO"/>
              </w:rPr>
            </w:pPr>
          </w:p>
          <w:p w:rsidR="004663D8" w:rsidRPr="002B1DB0" w:rsidRDefault="004663D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342E04" w:rsidRPr="002B1DB0" w:rsidRDefault="00342E04" w:rsidP="00CA7B30">
      <w:pPr>
        <w:rPr>
          <w:rFonts w:cstheme="minorHAnsi"/>
          <w:szCs w:val="22"/>
        </w:rPr>
      </w:pPr>
    </w:p>
    <w:p w:rsidR="00342E04" w:rsidRPr="002B1DB0" w:rsidRDefault="00342E04" w:rsidP="00CA7B30">
      <w:pPr>
        <w:rPr>
          <w:rFonts w:cstheme="minorHAnsi"/>
          <w:bCs/>
        </w:rPr>
      </w:pPr>
      <w:r w:rsidRPr="002B1DB0">
        <w:rPr>
          <w:rFonts w:cstheme="minorHAnsi"/>
        </w:rPr>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ÁREA FUNCIONAL</w:t>
            </w:r>
          </w:p>
          <w:p w:rsidR="00342E04" w:rsidRPr="002B1DB0" w:rsidRDefault="00342E04" w:rsidP="00CA7B30">
            <w:pPr>
              <w:pStyle w:val="Ttulo2"/>
              <w:spacing w:before="0"/>
              <w:rPr>
                <w:rFonts w:cstheme="minorHAnsi"/>
                <w:szCs w:val="22"/>
                <w:lang w:eastAsia="es-CO"/>
              </w:rPr>
            </w:pPr>
            <w:bookmarkStart w:id="26" w:name="_Toc54894093"/>
            <w:r w:rsidRPr="002B1DB0">
              <w:rPr>
                <w:rFonts w:eastAsia="Times New Roman" w:cstheme="minorHAnsi"/>
                <w:szCs w:val="22"/>
              </w:rPr>
              <w:t>Oficina de Tecnologías de la Información y las Comunicaciones</w:t>
            </w:r>
            <w:bookmarkEnd w:id="26"/>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PROPÓSITO PRINCIPAL</w:t>
            </w:r>
          </w:p>
        </w:tc>
      </w:tr>
      <w:tr w:rsidR="00342E04" w:rsidRPr="002B1DB0" w:rsidTr="00CA7B3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2E04" w:rsidRPr="002B1DB0" w:rsidRDefault="00342E04"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Gestionar y orientar la definición, desarrollo y seguimiento la planeación y proyectos relacionados con la gestión de tecnologías de la información y las comunicaciones de la Superintendencia, siguiendo los lineamientos y políticas definidas.</w:t>
            </w:r>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342E04" w:rsidRPr="002B1DB0" w:rsidTr="00CA7B3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Sinespaciado"/>
              <w:numPr>
                <w:ilvl w:val="0"/>
                <w:numId w:val="4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Proponer y orientar la definición y seguimiento de estrategias, planes, programas y metodologías de tecnologías de la información y las comunicaciones, conforme con los objetivos de la Entidad y las políticas establecidas. </w:t>
            </w:r>
          </w:p>
          <w:p w:rsidR="00342E04" w:rsidRPr="002B1DB0" w:rsidRDefault="00342E04" w:rsidP="00CA7B30">
            <w:pPr>
              <w:pStyle w:val="Sinespaciado"/>
              <w:numPr>
                <w:ilvl w:val="0"/>
                <w:numId w:val="4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Gestionar la elaboración, implementación y seguimiento a los proyectos de tecnologías de la información y las comunicaciones, conforme con los criterios técnicos definidos. </w:t>
            </w:r>
          </w:p>
          <w:p w:rsidR="00342E04" w:rsidRPr="002B1DB0" w:rsidRDefault="00342E04" w:rsidP="00CA7B30">
            <w:pPr>
              <w:pStyle w:val="Prrafodelista"/>
              <w:numPr>
                <w:ilvl w:val="0"/>
                <w:numId w:val="41"/>
              </w:numPr>
              <w:jc w:val="left"/>
              <w:rPr>
                <w:rFonts w:cstheme="minorHAnsi"/>
                <w:szCs w:val="22"/>
              </w:rPr>
            </w:pPr>
            <w:r w:rsidRPr="002B1DB0">
              <w:rPr>
                <w:rFonts w:cstheme="minorHAnsi"/>
                <w:szCs w:val="22"/>
              </w:rPr>
              <w:t>Gestionar el desarrollo de los sistemas de información y proyectos a su cargo, siguiendo los parámetros establecidos</w:t>
            </w:r>
          </w:p>
          <w:p w:rsidR="00342E04" w:rsidRPr="002B1DB0" w:rsidRDefault="00342E04" w:rsidP="00CA7B30">
            <w:pPr>
              <w:pStyle w:val="Sinespaciado"/>
              <w:numPr>
                <w:ilvl w:val="0"/>
                <w:numId w:val="4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seguimiento a los requerimientos presentados por las dependencias de la Entidad, conforme con los lineamientos definidos.</w:t>
            </w:r>
          </w:p>
          <w:p w:rsidR="00342E04" w:rsidRPr="002B1DB0" w:rsidRDefault="00342E04" w:rsidP="00CA7B30">
            <w:pPr>
              <w:pStyle w:val="Sinespaciado"/>
              <w:numPr>
                <w:ilvl w:val="0"/>
                <w:numId w:val="4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Desarrollar actividades de uso y apropiación de tecnologías de la información de acuerdo con los lineamientos y necesidades de la entidad. general</w:t>
            </w:r>
          </w:p>
          <w:p w:rsidR="00342E04" w:rsidRPr="002B1DB0" w:rsidRDefault="00342E04" w:rsidP="00CA7B30">
            <w:pPr>
              <w:pStyle w:val="Prrafodelista"/>
              <w:numPr>
                <w:ilvl w:val="0"/>
                <w:numId w:val="41"/>
              </w:numPr>
              <w:jc w:val="left"/>
              <w:rPr>
                <w:rFonts w:cstheme="minorHAnsi"/>
                <w:szCs w:val="22"/>
              </w:rPr>
            </w:pPr>
            <w:r w:rsidRPr="002B1DB0">
              <w:rPr>
                <w:rFonts w:cstheme="minorHAnsi"/>
                <w:szCs w:val="22"/>
              </w:rPr>
              <w:t>Participar en el desarrollo de los procesos contractuales para la gestión de tecnologías de la información y las comunicaciones de la Superintendencia, teniendo en cuenta los lineamientos definidos.</w:t>
            </w:r>
          </w:p>
          <w:p w:rsidR="00342E04" w:rsidRPr="002B1DB0" w:rsidRDefault="00342E04" w:rsidP="00CA7B30">
            <w:pPr>
              <w:pStyle w:val="Sinespaciado"/>
              <w:numPr>
                <w:ilvl w:val="0"/>
                <w:numId w:val="4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Elaborar documentos, conceptos, informes y estadísticas relacionadas con la operación de la </w:t>
            </w:r>
            <w:r w:rsidRPr="002B1DB0">
              <w:rPr>
                <w:rFonts w:asciiTheme="minorHAnsi" w:eastAsia="Times New Roman" w:hAnsiTheme="minorHAnsi" w:cstheme="minorHAnsi"/>
                <w:lang w:val="es-ES_tradnl"/>
              </w:rPr>
              <w:t>Oficina de Tecnologías de la Información y las Comunicaciones</w:t>
            </w:r>
          </w:p>
          <w:p w:rsidR="00342E04" w:rsidRPr="002B1DB0" w:rsidRDefault="00342E04" w:rsidP="00CA7B30">
            <w:pPr>
              <w:pStyle w:val="Prrafodelista"/>
              <w:numPr>
                <w:ilvl w:val="0"/>
                <w:numId w:val="41"/>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342E04" w:rsidRPr="002B1DB0" w:rsidRDefault="00342E04" w:rsidP="00CA7B30">
            <w:pPr>
              <w:pStyle w:val="Sinespaciado"/>
              <w:numPr>
                <w:ilvl w:val="0"/>
                <w:numId w:val="4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342E04" w:rsidRPr="002B1DB0" w:rsidRDefault="00342E04" w:rsidP="00CA7B30">
            <w:pPr>
              <w:pStyle w:val="Prrafodelista"/>
              <w:numPr>
                <w:ilvl w:val="0"/>
                <w:numId w:val="41"/>
              </w:numPr>
              <w:rPr>
                <w:rFonts w:cstheme="minorHAnsi"/>
                <w:szCs w:val="22"/>
              </w:rPr>
            </w:pPr>
            <w:r w:rsidRPr="002B1DB0">
              <w:rPr>
                <w:rFonts w:cstheme="minorHAnsi"/>
                <w:szCs w:val="22"/>
              </w:rPr>
              <w:t xml:space="preserve">Desempeñar las demás funciones que </w:t>
            </w:r>
            <w:r w:rsidR="00CC3BBD" w:rsidRPr="002B1DB0">
              <w:rPr>
                <w:rFonts w:cstheme="minorHAnsi"/>
                <w:szCs w:val="22"/>
              </w:rPr>
              <w:t xml:space="preserve">le sean asignadas </w:t>
            </w:r>
            <w:r w:rsidRPr="002B1DB0">
              <w:rPr>
                <w:rFonts w:cstheme="minorHAnsi"/>
                <w:szCs w:val="22"/>
              </w:rPr>
              <w:t>por el jefe inmediato, de acuerdo con la naturaleza del empleo y el área de desempeño.</w:t>
            </w:r>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CONOCIMIENTOS BÁSICOS O ESENCIALES</w:t>
            </w:r>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Gestión integral de proyectos de Tecnologías de la Información y las Comunicaciones</w:t>
            </w:r>
          </w:p>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 xml:space="preserve">Políticas de tecnología de información y las comunicaciones </w:t>
            </w:r>
          </w:p>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 xml:space="preserve">Gestión de sistemas de información </w:t>
            </w:r>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szCs w:val="22"/>
                <w:lang w:eastAsia="es-CO"/>
              </w:rPr>
            </w:pPr>
            <w:r w:rsidRPr="002B1DB0">
              <w:rPr>
                <w:rFonts w:cstheme="minorHAnsi"/>
                <w:b/>
                <w:bCs/>
                <w:szCs w:val="22"/>
                <w:lang w:eastAsia="es-CO"/>
              </w:rPr>
              <w:t>COMPETENCIAS COMPORTAMENTALES</w:t>
            </w:r>
          </w:p>
        </w:tc>
      </w:tr>
      <w:tr w:rsidR="00342E04"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jc w:val="center"/>
              <w:rPr>
                <w:rFonts w:cstheme="minorHAnsi"/>
                <w:szCs w:val="22"/>
                <w:lang w:eastAsia="es-CO"/>
              </w:rPr>
            </w:pPr>
            <w:r w:rsidRPr="002B1DB0">
              <w:rPr>
                <w:rFonts w:cstheme="minorHAnsi"/>
                <w:szCs w:val="22"/>
                <w:lang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jc w:val="center"/>
              <w:rPr>
                <w:rFonts w:cstheme="minorHAnsi"/>
                <w:szCs w:val="22"/>
                <w:lang w:eastAsia="es-CO"/>
              </w:rPr>
            </w:pPr>
            <w:r w:rsidRPr="002B1DB0">
              <w:rPr>
                <w:rFonts w:cstheme="minorHAnsi"/>
                <w:szCs w:val="22"/>
                <w:lang w:eastAsia="es-CO"/>
              </w:rPr>
              <w:t>POR NIVEL JERÁRQUICO</w:t>
            </w:r>
          </w:p>
        </w:tc>
      </w:tr>
      <w:tr w:rsidR="00342E04"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342E04" w:rsidRPr="002B1DB0" w:rsidRDefault="00342E04" w:rsidP="00CA7B30">
            <w:pPr>
              <w:contextualSpacing/>
              <w:rPr>
                <w:rFonts w:cstheme="minorHAnsi"/>
                <w:szCs w:val="22"/>
                <w:lang w:eastAsia="es-CO"/>
              </w:rPr>
            </w:pPr>
          </w:p>
          <w:p w:rsidR="00342E04" w:rsidRPr="002B1DB0" w:rsidRDefault="00342E04" w:rsidP="00CA7B30">
            <w:pPr>
              <w:rPr>
                <w:rFonts w:cstheme="minorHAnsi"/>
                <w:szCs w:val="22"/>
                <w:lang w:eastAsia="es-CO"/>
              </w:rPr>
            </w:pPr>
            <w:r w:rsidRPr="002B1DB0">
              <w:rPr>
                <w:rFonts w:cstheme="minorHAnsi"/>
                <w:szCs w:val="22"/>
                <w:lang w:eastAsia="es-CO"/>
              </w:rPr>
              <w:t>Se adicionan las siguientes competencias cuando tenga asignado personal a cargo:</w:t>
            </w:r>
          </w:p>
          <w:p w:rsidR="00342E04" w:rsidRPr="002B1DB0" w:rsidRDefault="00342E04" w:rsidP="00CA7B30">
            <w:pPr>
              <w:contextualSpacing/>
              <w:rPr>
                <w:rFonts w:cstheme="minorHAnsi"/>
                <w:szCs w:val="22"/>
                <w:lang w:eastAsia="es-CO"/>
              </w:rPr>
            </w:pP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342E04"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contextualSpacing/>
              <w:jc w:val="center"/>
              <w:rPr>
                <w:rFonts w:cstheme="minorHAnsi"/>
                <w:b/>
                <w:szCs w:val="22"/>
                <w:lang w:eastAsia="es-CO"/>
              </w:rPr>
            </w:pPr>
            <w:r w:rsidRPr="002B1DB0">
              <w:rPr>
                <w:rFonts w:cstheme="minorHAnsi"/>
                <w:b/>
                <w:szCs w:val="22"/>
                <w:lang w:eastAsia="es-CO"/>
              </w:rPr>
              <w:t>Experiencia</w:t>
            </w:r>
          </w:p>
        </w:tc>
      </w:tr>
      <w:tr w:rsidR="00342E04"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42E04" w:rsidRPr="002B1DB0" w:rsidRDefault="00342E04" w:rsidP="00CA7B30">
            <w:pPr>
              <w:pStyle w:val="Prrafodelista"/>
              <w:ind w:left="0"/>
              <w:rPr>
                <w:rFonts w:cstheme="minorHAnsi"/>
                <w:szCs w:val="22"/>
                <w:lang w:eastAsia="es-CO"/>
              </w:rPr>
            </w:pPr>
          </w:p>
          <w:p w:rsidR="00342E04" w:rsidRPr="002B1DB0" w:rsidRDefault="00342E04" w:rsidP="00CA7B30">
            <w:pPr>
              <w:pStyle w:val="Prrafodelista"/>
              <w:ind w:left="0"/>
              <w:rPr>
                <w:rFonts w:cstheme="minorHAnsi"/>
                <w:szCs w:val="22"/>
                <w:lang w:eastAsia="es-CO"/>
              </w:rPr>
            </w:pPr>
            <w:r w:rsidRPr="002B1DB0">
              <w:rPr>
                <w:rFonts w:cstheme="minorHAnsi"/>
                <w:szCs w:val="22"/>
                <w:lang w:eastAsia="es-CO"/>
              </w:rPr>
              <w:t>-  Ingeniería de sistemas, telemática y afines</w:t>
            </w:r>
          </w:p>
          <w:p w:rsidR="00342E04" w:rsidRPr="002B1DB0" w:rsidRDefault="00342E04" w:rsidP="00CA7B30">
            <w:pPr>
              <w:pStyle w:val="Prrafodelista"/>
              <w:ind w:left="0"/>
              <w:rPr>
                <w:rFonts w:cstheme="minorHAnsi"/>
                <w:szCs w:val="22"/>
                <w:lang w:eastAsia="es-CO"/>
              </w:rPr>
            </w:pPr>
            <w:r w:rsidRPr="002B1DB0">
              <w:rPr>
                <w:rFonts w:cstheme="minorHAnsi"/>
                <w:szCs w:val="22"/>
                <w:lang w:eastAsia="es-CO"/>
              </w:rPr>
              <w:t>- Ingeniería electrónica, telecomunicaciones y afines</w:t>
            </w:r>
          </w:p>
          <w:p w:rsidR="00342E04" w:rsidRPr="002B1DB0" w:rsidRDefault="00342E04" w:rsidP="00CA7B30">
            <w:pPr>
              <w:pStyle w:val="Prrafodelista"/>
              <w:ind w:left="0"/>
              <w:rPr>
                <w:rFonts w:cstheme="minorHAnsi"/>
                <w:szCs w:val="22"/>
                <w:lang w:eastAsia="es-CO"/>
              </w:rPr>
            </w:pPr>
            <w:r w:rsidRPr="002B1DB0">
              <w:rPr>
                <w:rFonts w:cstheme="minorHAnsi"/>
                <w:szCs w:val="22"/>
                <w:lang w:eastAsia="es-CO"/>
              </w:rPr>
              <w:t>-  Ingeniería Industrial y Afines</w:t>
            </w:r>
          </w:p>
          <w:p w:rsidR="00342E04" w:rsidRPr="002B1DB0" w:rsidRDefault="00342E04" w:rsidP="00CA7B30">
            <w:pPr>
              <w:pStyle w:val="Prrafodelista"/>
              <w:rPr>
                <w:rFonts w:cstheme="minorHAnsi"/>
                <w:szCs w:val="22"/>
                <w:lang w:eastAsia="es-CO"/>
              </w:rPr>
            </w:pPr>
          </w:p>
          <w:p w:rsidR="00342E04" w:rsidRPr="002B1DB0" w:rsidRDefault="00342E04"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342E04" w:rsidRPr="002B1DB0" w:rsidRDefault="00342E04" w:rsidP="00CA7B30">
            <w:pPr>
              <w:contextualSpacing/>
              <w:rPr>
                <w:rFonts w:cstheme="minorHAnsi"/>
                <w:szCs w:val="22"/>
                <w:lang w:eastAsia="es-CO"/>
              </w:rPr>
            </w:pPr>
          </w:p>
          <w:p w:rsidR="00342E04" w:rsidRPr="002B1DB0" w:rsidRDefault="00443C65"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widowControl w:val="0"/>
              <w:contextualSpacing/>
              <w:rPr>
                <w:rFonts w:cstheme="minorHAnsi"/>
                <w:color w:val="000000" w:themeColor="text1"/>
                <w:szCs w:val="22"/>
                <w:lang w:val="es-ES"/>
              </w:rPr>
            </w:pPr>
            <w:r w:rsidRPr="002B1DB0">
              <w:rPr>
                <w:rFonts w:cstheme="minorHAnsi"/>
                <w:szCs w:val="22"/>
                <w:lang w:val="es-ES"/>
              </w:rPr>
              <w:t>Cuarenta (40) meses de experiencia profesional relacionada.</w:t>
            </w:r>
          </w:p>
        </w:tc>
      </w:tr>
      <w:tr w:rsidR="004663D8"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4663D8"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t>Experiencia</w:t>
            </w:r>
          </w:p>
        </w:tc>
      </w:tr>
      <w:tr w:rsidR="004663D8"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663D8" w:rsidRPr="002B1DB0" w:rsidRDefault="004663D8" w:rsidP="00CA7B30">
            <w:pPr>
              <w:contextualSpacing/>
              <w:rPr>
                <w:rFonts w:cstheme="minorHAnsi"/>
                <w:szCs w:val="22"/>
                <w:lang w:eastAsia="es-CO"/>
              </w:rPr>
            </w:pPr>
          </w:p>
          <w:p w:rsidR="006D5B02" w:rsidRPr="002B1DB0" w:rsidRDefault="006D5B02" w:rsidP="00CA7B30">
            <w:pPr>
              <w:pStyle w:val="Prrafodelista"/>
              <w:ind w:left="0"/>
              <w:rPr>
                <w:rFonts w:cstheme="minorHAnsi"/>
                <w:szCs w:val="22"/>
                <w:lang w:eastAsia="es-CO"/>
              </w:rPr>
            </w:pPr>
            <w:r w:rsidRPr="002B1DB0">
              <w:rPr>
                <w:rFonts w:cstheme="minorHAnsi"/>
                <w:szCs w:val="22"/>
                <w:lang w:eastAsia="es-CO"/>
              </w:rPr>
              <w:t>-  Ingeniería de sistemas, telemática y afines</w:t>
            </w:r>
          </w:p>
          <w:p w:rsidR="006D5B02" w:rsidRPr="002B1DB0" w:rsidRDefault="006D5B02" w:rsidP="00CA7B30">
            <w:pPr>
              <w:pStyle w:val="Prrafodelista"/>
              <w:ind w:left="0"/>
              <w:rPr>
                <w:rFonts w:cstheme="minorHAnsi"/>
                <w:szCs w:val="22"/>
                <w:lang w:eastAsia="es-CO"/>
              </w:rPr>
            </w:pPr>
            <w:r w:rsidRPr="002B1DB0">
              <w:rPr>
                <w:rFonts w:cstheme="minorHAnsi"/>
                <w:szCs w:val="22"/>
                <w:lang w:eastAsia="es-CO"/>
              </w:rPr>
              <w:t>- Ingeniería electrónica, telecomunicaciones y afines</w:t>
            </w:r>
          </w:p>
          <w:p w:rsidR="006D5B02" w:rsidRPr="002B1DB0" w:rsidRDefault="006D5B02" w:rsidP="00CA7B30">
            <w:pPr>
              <w:pStyle w:val="Prrafodelista"/>
              <w:ind w:left="0"/>
              <w:rPr>
                <w:rFonts w:cstheme="minorHAnsi"/>
                <w:szCs w:val="22"/>
                <w:lang w:eastAsia="es-CO"/>
              </w:rPr>
            </w:pPr>
            <w:r w:rsidRPr="002B1DB0">
              <w:rPr>
                <w:rFonts w:cstheme="minorHAnsi"/>
                <w:szCs w:val="22"/>
                <w:lang w:eastAsia="es-CO"/>
              </w:rPr>
              <w:t>-  Ingeniería Industrial y Afines</w:t>
            </w:r>
          </w:p>
          <w:p w:rsidR="006D5B02" w:rsidRPr="002B1DB0" w:rsidRDefault="006D5B02" w:rsidP="00CA7B30">
            <w:pPr>
              <w:contextualSpacing/>
              <w:rPr>
                <w:rFonts w:cstheme="minorHAnsi"/>
                <w:szCs w:val="22"/>
                <w:lang w:eastAsia="es-CO"/>
              </w:rPr>
            </w:pPr>
          </w:p>
          <w:p w:rsidR="004663D8" w:rsidRPr="002B1DB0" w:rsidRDefault="004663D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4663D8"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t>Experiencia</w:t>
            </w:r>
          </w:p>
        </w:tc>
      </w:tr>
      <w:tr w:rsidR="004663D8"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663D8" w:rsidRPr="002B1DB0" w:rsidRDefault="004663D8" w:rsidP="00CA7B30">
            <w:pPr>
              <w:contextualSpacing/>
              <w:rPr>
                <w:rFonts w:cstheme="minorHAnsi"/>
                <w:szCs w:val="22"/>
                <w:lang w:eastAsia="es-CO"/>
              </w:rPr>
            </w:pPr>
          </w:p>
          <w:p w:rsidR="006D5B02" w:rsidRPr="002B1DB0" w:rsidRDefault="006D5B02" w:rsidP="00CA7B30">
            <w:pPr>
              <w:pStyle w:val="Prrafodelista"/>
              <w:ind w:left="0"/>
              <w:rPr>
                <w:rFonts w:cstheme="minorHAnsi"/>
                <w:szCs w:val="22"/>
                <w:lang w:eastAsia="es-CO"/>
              </w:rPr>
            </w:pPr>
            <w:r w:rsidRPr="002B1DB0">
              <w:rPr>
                <w:rFonts w:cstheme="minorHAnsi"/>
                <w:szCs w:val="22"/>
                <w:lang w:eastAsia="es-CO"/>
              </w:rPr>
              <w:t>-  Ingeniería de sistemas, telemática y afines</w:t>
            </w:r>
          </w:p>
          <w:p w:rsidR="006D5B02" w:rsidRPr="002B1DB0" w:rsidRDefault="006D5B02" w:rsidP="00CA7B30">
            <w:pPr>
              <w:pStyle w:val="Prrafodelista"/>
              <w:ind w:left="0"/>
              <w:rPr>
                <w:rFonts w:cstheme="minorHAnsi"/>
                <w:szCs w:val="22"/>
                <w:lang w:eastAsia="es-CO"/>
              </w:rPr>
            </w:pPr>
            <w:r w:rsidRPr="002B1DB0">
              <w:rPr>
                <w:rFonts w:cstheme="minorHAnsi"/>
                <w:szCs w:val="22"/>
                <w:lang w:eastAsia="es-CO"/>
              </w:rPr>
              <w:t>- Ingeniería electrónica, telecomunicaciones y afines</w:t>
            </w:r>
          </w:p>
          <w:p w:rsidR="006D5B02" w:rsidRPr="002B1DB0" w:rsidRDefault="006D5B02" w:rsidP="00CA7B30">
            <w:pPr>
              <w:pStyle w:val="Prrafodelista"/>
              <w:ind w:left="0"/>
              <w:rPr>
                <w:rFonts w:cstheme="minorHAnsi"/>
                <w:szCs w:val="22"/>
                <w:lang w:eastAsia="es-CO"/>
              </w:rPr>
            </w:pPr>
            <w:r w:rsidRPr="002B1DB0">
              <w:rPr>
                <w:rFonts w:cstheme="minorHAnsi"/>
                <w:szCs w:val="22"/>
                <w:lang w:eastAsia="es-CO"/>
              </w:rPr>
              <w:t>-  Ingeniería Industrial y Afines</w:t>
            </w:r>
          </w:p>
          <w:p w:rsidR="004663D8" w:rsidRPr="002B1DB0" w:rsidRDefault="004663D8" w:rsidP="00CA7B30">
            <w:pPr>
              <w:contextualSpacing/>
              <w:rPr>
                <w:rFonts w:eastAsia="Times New Roman" w:cstheme="minorHAnsi"/>
                <w:szCs w:val="22"/>
                <w:lang w:eastAsia="es-CO"/>
              </w:rPr>
            </w:pPr>
          </w:p>
          <w:p w:rsidR="004663D8" w:rsidRPr="002B1DB0" w:rsidRDefault="004663D8"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4663D8" w:rsidRPr="002B1DB0" w:rsidRDefault="004663D8" w:rsidP="00CA7B30">
            <w:pPr>
              <w:contextualSpacing/>
              <w:rPr>
                <w:rFonts w:cstheme="minorHAnsi"/>
                <w:szCs w:val="22"/>
                <w:lang w:eastAsia="es-CO"/>
              </w:rPr>
            </w:pPr>
          </w:p>
          <w:p w:rsidR="004663D8" w:rsidRPr="002B1DB0" w:rsidRDefault="004663D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widowControl w:val="0"/>
              <w:contextualSpacing/>
              <w:rPr>
                <w:rFonts w:cstheme="minorHAnsi"/>
                <w:szCs w:val="22"/>
              </w:rPr>
            </w:pPr>
            <w:r w:rsidRPr="002B1DB0">
              <w:rPr>
                <w:rFonts w:cstheme="minorHAnsi"/>
                <w:szCs w:val="22"/>
              </w:rPr>
              <w:t>Veintiocho (28) meses de experiencia profesional relacionada.</w:t>
            </w:r>
          </w:p>
        </w:tc>
      </w:tr>
      <w:tr w:rsidR="004663D8"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663D8" w:rsidRPr="002B1DB0" w:rsidRDefault="004663D8" w:rsidP="00CA7B30">
            <w:pPr>
              <w:contextualSpacing/>
              <w:jc w:val="center"/>
              <w:rPr>
                <w:rFonts w:cstheme="minorHAnsi"/>
                <w:b/>
                <w:szCs w:val="22"/>
                <w:lang w:eastAsia="es-CO"/>
              </w:rPr>
            </w:pPr>
            <w:r w:rsidRPr="002B1DB0">
              <w:rPr>
                <w:rFonts w:cstheme="minorHAnsi"/>
                <w:b/>
                <w:szCs w:val="22"/>
                <w:lang w:eastAsia="es-CO"/>
              </w:rPr>
              <w:t>Experiencia</w:t>
            </w:r>
          </w:p>
        </w:tc>
      </w:tr>
      <w:tr w:rsidR="004663D8"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663D8" w:rsidRPr="002B1DB0" w:rsidRDefault="004663D8" w:rsidP="00CA7B30">
            <w:pPr>
              <w:contextualSpacing/>
              <w:rPr>
                <w:rFonts w:cstheme="minorHAnsi"/>
                <w:szCs w:val="22"/>
                <w:lang w:eastAsia="es-CO"/>
              </w:rPr>
            </w:pPr>
          </w:p>
          <w:p w:rsidR="006D5B02" w:rsidRPr="002B1DB0" w:rsidRDefault="006D5B02" w:rsidP="00CA7B30">
            <w:pPr>
              <w:pStyle w:val="Prrafodelista"/>
              <w:ind w:left="0"/>
              <w:rPr>
                <w:rFonts w:cstheme="minorHAnsi"/>
                <w:szCs w:val="22"/>
                <w:lang w:eastAsia="es-CO"/>
              </w:rPr>
            </w:pPr>
            <w:r w:rsidRPr="002B1DB0">
              <w:rPr>
                <w:rFonts w:cstheme="minorHAnsi"/>
                <w:szCs w:val="22"/>
                <w:lang w:eastAsia="es-CO"/>
              </w:rPr>
              <w:t>-  Ingeniería de sistemas, telemática y afines</w:t>
            </w:r>
          </w:p>
          <w:p w:rsidR="006D5B02" w:rsidRPr="002B1DB0" w:rsidRDefault="006D5B02" w:rsidP="00CA7B30">
            <w:pPr>
              <w:pStyle w:val="Prrafodelista"/>
              <w:ind w:left="0"/>
              <w:rPr>
                <w:rFonts w:cstheme="minorHAnsi"/>
                <w:szCs w:val="22"/>
                <w:lang w:eastAsia="es-CO"/>
              </w:rPr>
            </w:pPr>
            <w:r w:rsidRPr="002B1DB0">
              <w:rPr>
                <w:rFonts w:cstheme="minorHAnsi"/>
                <w:szCs w:val="22"/>
                <w:lang w:eastAsia="es-CO"/>
              </w:rPr>
              <w:t>- Ingeniería electrónica, telecomunicaciones y afines</w:t>
            </w:r>
          </w:p>
          <w:p w:rsidR="006D5B02" w:rsidRPr="002B1DB0" w:rsidRDefault="006D5B02" w:rsidP="00CA7B30">
            <w:pPr>
              <w:pStyle w:val="Prrafodelista"/>
              <w:ind w:left="0"/>
              <w:rPr>
                <w:rFonts w:cstheme="minorHAnsi"/>
                <w:szCs w:val="22"/>
                <w:lang w:eastAsia="es-CO"/>
              </w:rPr>
            </w:pPr>
            <w:r w:rsidRPr="002B1DB0">
              <w:rPr>
                <w:rFonts w:cstheme="minorHAnsi"/>
                <w:szCs w:val="22"/>
                <w:lang w:eastAsia="es-CO"/>
              </w:rPr>
              <w:t>-  Ingeniería Industrial y Afines</w:t>
            </w:r>
          </w:p>
          <w:p w:rsidR="006D5B02" w:rsidRPr="002B1DB0" w:rsidRDefault="006D5B02" w:rsidP="00CA7B30">
            <w:pPr>
              <w:contextualSpacing/>
              <w:rPr>
                <w:rFonts w:cstheme="minorHAnsi"/>
                <w:szCs w:val="22"/>
                <w:lang w:eastAsia="es-CO"/>
              </w:rPr>
            </w:pPr>
          </w:p>
          <w:p w:rsidR="004663D8" w:rsidRPr="002B1DB0" w:rsidRDefault="004663D8"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4663D8" w:rsidRPr="002B1DB0" w:rsidRDefault="004663D8" w:rsidP="00CA7B30">
            <w:pPr>
              <w:contextualSpacing/>
              <w:rPr>
                <w:rFonts w:cstheme="minorHAnsi"/>
                <w:szCs w:val="22"/>
                <w:lang w:eastAsia="es-CO"/>
              </w:rPr>
            </w:pPr>
          </w:p>
          <w:p w:rsidR="004663D8" w:rsidRPr="002B1DB0" w:rsidRDefault="004663D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663D8" w:rsidRPr="002B1DB0" w:rsidRDefault="004663D8"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342E04" w:rsidRPr="002B1DB0" w:rsidRDefault="00342E04" w:rsidP="00CA7B30">
      <w:pPr>
        <w:rPr>
          <w:rFonts w:cstheme="minorHAnsi"/>
          <w:szCs w:val="22"/>
        </w:rPr>
      </w:pPr>
    </w:p>
    <w:p w:rsidR="00342E04" w:rsidRPr="002B1DB0" w:rsidRDefault="00342E04" w:rsidP="00CA7B30">
      <w:pPr>
        <w:rPr>
          <w:rFonts w:cstheme="minorHAnsi"/>
        </w:rPr>
      </w:pPr>
      <w:r w:rsidRPr="002B1DB0">
        <w:rPr>
          <w:rFonts w:cstheme="minorHAnsi"/>
        </w:rPr>
        <w:t xml:space="preserve">Profesional Especializado 2029-23 </w:t>
      </w:r>
    </w:p>
    <w:tbl>
      <w:tblPr>
        <w:tblW w:w="5000" w:type="pct"/>
        <w:tblCellMar>
          <w:left w:w="70" w:type="dxa"/>
          <w:right w:w="70" w:type="dxa"/>
        </w:tblCellMar>
        <w:tblLook w:val="04A0" w:firstRow="1" w:lastRow="0" w:firstColumn="1" w:lastColumn="0" w:noHBand="0" w:noVBand="1"/>
      </w:tblPr>
      <w:tblGrid>
        <w:gridCol w:w="4393"/>
        <w:gridCol w:w="173"/>
        <w:gridCol w:w="4262"/>
      </w:tblGrid>
      <w:tr w:rsidR="00342E04" w:rsidRPr="002B1DB0" w:rsidTr="00CA7B30">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ÁREA FUNCIONAL</w:t>
            </w:r>
          </w:p>
          <w:p w:rsidR="00342E04" w:rsidRPr="002B1DB0" w:rsidRDefault="00342E04" w:rsidP="00CA7B30">
            <w:pPr>
              <w:pStyle w:val="Ttulo2"/>
              <w:rPr>
                <w:rFonts w:cstheme="minorHAnsi"/>
                <w:lang w:eastAsia="es-CO"/>
              </w:rPr>
            </w:pPr>
            <w:bookmarkStart w:id="27" w:name="_Toc54894094"/>
            <w:r w:rsidRPr="002B1DB0">
              <w:rPr>
                <w:rFonts w:eastAsia="Times New Roman" w:cstheme="minorHAnsi"/>
              </w:rPr>
              <w:t xml:space="preserve">Oficina de Tecnologías de la </w:t>
            </w:r>
            <w:r w:rsidRPr="002B1DB0">
              <w:rPr>
                <w:rFonts w:cstheme="minorHAnsi"/>
              </w:rPr>
              <w:t>Información</w:t>
            </w:r>
            <w:r w:rsidRPr="002B1DB0">
              <w:rPr>
                <w:rFonts w:eastAsia="Times New Roman" w:cstheme="minorHAnsi"/>
              </w:rPr>
              <w:t xml:space="preserve"> y las Comunicaciones</w:t>
            </w:r>
            <w:bookmarkEnd w:id="27"/>
          </w:p>
        </w:tc>
      </w:tr>
      <w:tr w:rsidR="00342E04" w:rsidRPr="002B1DB0" w:rsidTr="00CA7B30">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PROPÓSITO PRINCIPAL</w:t>
            </w:r>
          </w:p>
        </w:tc>
      </w:tr>
      <w:tr w:rsidR="00342E04" w:rsidRPr="002B1DB0" w:rsidTr="00CA7B30">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2E04" w:rsidRPr="002B1DB0" w:rsidRDefault="00342E04"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Orientar en el componente jurídico el desarrollo de los procesos de tecnología de la</w:t>
            </w:r>
            <w:r w:rsidRPr="002B1DB0">
              <w:rPr>
                <w:rFonts w:asciiTheme="minorHAnsi" w:hAnsiTheme="minorHAnsi" w:cstheme="minorHAnsi"/>
              </w:rPr>
              <w:t xml:space="preserve"> </w:t>
            </w:r>
            <w:r w:rsidRPr="002B1DB0">
              <w:rPr>
                <w:rFonts w:asciiTheme="minorHAnsi" w:hAnsiTheme="minorHAnsi" w:cstheme="minorHAnsi"/>
                <w:lang w:val="es-ES_tradnl"/>
              </w:rPr>
              <w:t>información y las comunicaciones, conforme con los objetivos y lineamientos definidos.</w:t>
            </w:r>
          </w:p>
        </w:tc>
      </w:tr>
      <w:tr w:rsidR="00342E04" w:rsidRPr="002B1DB0" w:rsidTr="00CA7B30">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342E04" w:rsidRPr="002B1DB0" w:rsidTr="00CA7B30">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42"/>
              </w:numPr>
              <w:rPr>
                <w:rFonts w:cstheme="minorHAnsi"/>
                <w:szCs w:val="22"/>
              </w:rPr>
            </w:pPr>
            <w:r w:rsidRPr="002B1DB0">
              <w:rPr>
                <w:rFonts w:cstheme="minorHAnsi"/>
                <w:szCs w:val="22"/>
              </w:rPr>
              <w:t>Participar en el desarrollo de planes, programas y proyectos de tecnologías de la información y las comunicaciones, conforme con los procedimientos definidos.</w:t>
            </w:r>
          </w:p>
          <w:p w:rsidR="00342E04" w:rsidRPr="002B1DB0" w:rsidRDefault="00342E04" w:rsidP="00CA7B30">
            <w:pPr>
              <w:pStyle w:val="Prrafodelista"/>
              <w:numPr>
                <w:ilvl w:val="0"/>
                <w:numId w:val="42"/>
              </w:numPr>
              <w:rPr>
                <w:rFonts w:cstheme="minorHAnsi"/>
                <w:szCs w:val="22"/>
              </w:rPr>
            </w:pPr>
            <w:r w:rsidRPr="002B1DB0">
              <w:rPr>
                <w:rFonts w:cstheme="minorHAnsi"/>
                <w:szCs w:val="22"/>
              </w:rPr>
              <w:lastRenderedPageBreak/>
              <w:t xml:space="preserve">Orientar jurídicamente los procesos que competen a la Oficina de Tecnologías de la Información y las Comunicaciones, conforme con los lineamientos y la normativa vigente </w:t>
            </w:r>
          </w:p>
          <w:p w:rsidR="00342E04" w:rsidRPr="002B1DB0" w:rsidRDefault="00342E04" w:rsidP="00CA7B30">
            <w:pPr>
              <w:pStyle w:val="Prrafodelista"/>
              <w:numPr>
                <w:ilvl w:val="0"/>
                <w:numId w:val="42"/>
              </w:numPr>
              <w:rPr>
                <w:rFonts w:cstheme="minorHAnsi"/>
                <w:szCs w:val="22"/>
              </w:rPr>
            </w:pPr>
            <w:r w:rsidRPr="002B1DB0">
              <w:rPr>
                <w:rFonts w:cstheme="minorHAnsi"/>
                <w:szCs w:val="22"/>
              </w:rPr>
              <w:t>Participar en el desarrollo de los procesos contractuales para la gestión de tecnologías de la información y las comunicaciones de la Superintendencia, teniendo en cuenta los lineamientos definidos.</w:t>
            </w:r>
          </w:p>
          <w:p w:rsidR="00342E04" w:rsidRPr="002B1DB0" w:rsidRDefault="00342E04" w:rsidP="00CA7B30">
            <w:pPr>
              <w:pStyle w:val="Sinespaciado"/>
              <w:numPr>
                <w:ilvl w:val="0"/>
                <w:numId w:val="4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Proyectar y/o revisar jurídicamente los documentos de la oficina, conforme con las disposiciones normativas vigentes.</w:t>
            </w:r>
          </w:p>
          <w:p w:rsidR="00342E04" w:rsidRPr="002B1DB0" w:rsidRDefault="00342E04" w:rsidP="00CA7B30">
            <w:pPr>
              <w:pStyle w:val="Sinespaciado"/>
              <w:numPr>
                <w:ilvl w:val="0"/>
                <w:numId w:val="4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definición, ejecución, seguimiento y evaluación de indicadores de gestión, estándares de desempeño y mecanismos de evaluación y control de los procesos, conforme con los lineamientos definidos.</w:t>
            </w:r>
          </w:p>
          <w:p w:rsidR="00342E04" w:rsidRPr="002B1DB0" w:rsidRDefault="00342E04" w:rsidP="00CA7B30">
            <w:pPr>
              <w:pStyle w:val="Sinespaciado"/>
              <w:numPr>
                <w:ilvl w:val="0"/>
                <w:numId w:val="4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rsidR="00342E04" w:rsidRPr="002B1DB0" w:rsidRDefault="00342E04" w:rsidP="00CA7B30">
            <w:pPr>
              <w:pStyle w:val="Prrafodelista"/>
              <w:numPr>
                <w:ilvl w:val="0"/>
                <w:numId w:val="42"/>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342E04" w:rsidRPr="002B1DB0" w:rsidRDefault="00342E04" w:rsidP="00CA7B30">
            <w:pPr>
              <w:pStyle w:val="Sinespaciado"/>
              <w:numPr>
                <w:ilvl w:val="0"/>
                <w:numId w:val="4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342E04" w:rsidRPr="002B1DB0" w:rsidRDefault="00342E04" w:rsidP="00CA7B30">
            <w:pPr>
              <w:pStyle w:val="Prrafodelista"/>
              <w:numPr>
                <w:ilvl w:val="0"/>
                <w:numId w:val="42"/>
              </w:numPr>
              <w:rPr>
                <w:rFonts w:cstheme="minorHAnsi"/>
                <w:szCs w:val="22"/>
              </w:rPr>
            </w:pPr>
            <w:r w:rsidRPr="002B1DB0">
              <w:rPr>
                <w:rFonts w:cstheme="minorHAnsi"/>
                <w:szCs w:val="22"/>
              </w:rPr>
              <w:t xml:space="preserve">Desempeñar las demás funciones que </w:t>
            </w:r>
            <w:r w:rsidR="00CC3BBD" w:rsidRPr="002B1DB0">
              <w:rPr>
                <w:rFonts w:cstheme="minorHAnsi"/>
                <w:szCs w:val="22"/>
              </w:rPr>
              <w:t xml:space="preserve">le sean asignadas </w:t>
            </w:r>
            <w:r w:rsidRPr="002B1DB0">
              <w:rPr>
                <w:rFonts w:cstheme="minorHAnsi"/>
                <w:szCs w:val="22"/>
              </w:rPr>
              <w:t>por el jefe inmediato, de acuerdo con la naturaleza del empleo y el área de desempeño.</w:t>
            </w:r>
          </w:p>
        </w:tc>
      </w:tr>
      <w:tr w:rsidR="00342E04" w:rsidRPr="002B1DB0" w:rsidTr="00CA7B30">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342E04" w:rsidRPr="002B1DB0" w:rsidTr="00CA7B30">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Contratación pública</w:t>
            </w:r>
          </w:p>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 xml:space="preserve">Redacción y argumentación jurídica </w:t>
            </w:r>
          </w:p>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 xml:space="preserve">Políticas de tecnología de información y las comunicaciones </w:t>
            </w:r>
          </w:p>
        </w:tc>
      </w:tr>
      <w:tr w:rsidR="00342E04" w:rsidRPr="002B1DB0" w:rsidTr="00CA7B30">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szCs w:val="22"/>
                <w:lang w:eastAsia="es-CO"/>
              </w:rPr>
            </w:pPr>
            <w:r w:rsidRPr="002B1DB0">
              <w:rPr>
                <w:rFonts w:cstheme="minorHAnsi"/>
                <w:b/>
                <w:bCs/>
                <w:szCs w:val="22"/>
                <w:lang w:eastAsia="es-CO"/>
              </w:rPr>
              <w:t>COMPETENCIAS COMPORTAMENTALES</w:t>
            </w:r>
          </w:p>
        </w:tc>
      </w:tr>
      <w:tr w:rsidR="00342E04" w:rsidRPr="002B1DB0" w:rsidTr="00CA7B30">
        <w:trPr>
          <w:trHeight w:val="499"/>
        </w:trPr>
        <w:tc>
          <w:tcPr>
            <w:tcW w:w="25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jc w:val="center"/>
              <w:rPr>
                <w:rFonts w:cstheme="minorHAnsi"/>
                <w:szCs w:val="22"/>
                <w:lang w:eastAsia="es-CO"/>
              </w:rPr>
            </w:pPr>
            <w:r w:rsidRPr="002B1DB0">
              <w:rPr>
                <w:rFonts w:cstheme="minorHAnsi"/>
                <w:szCs w:val="22"/>
                <w:lang w:eastAsia="es-CO"/>
              </w:rPr>
              <w:t>COMUNES</w:t>
            </w:r>
          </w:p>
        </w:tc>
        <w:tc>
          <w:tcPr>
            <w:tcW w:w="2414"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jc w:val="center"/>
              <w:rPr>
                <w:rFonts w:cstheme="minorHAnsi"/>
                <w:szCs w:val="22"/>
                <w:lang w:eastAsia="es-CO"/>
              </w:rPr>
            </w:pPr>
            <w:r w:rsidRPr="002B1DB0">
              <w:rPr>
                <w:rFonts w:cstheme="minorHAnsi"/>
                <w:szCs w:val="22"/>
                <w:lang w:eastAsia="es-CO"/>
              </w:rPr>
              <w:t>POR NIVEL JERÁRQUICO</w:t>
            </w:r>
          </w:p>
        </w:tc>
      </w:tr>
      <w:tr w:rsidR="00342E04" w:rsidRPr="002B1DB0" w:rsidTr="00CA7B30">
        <w:trPr>
          <w:trHeight w:val="499"/>
        </w:trPr>
        <w:tc>
          <w:tcPr>
            <w:tcW w:w="25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414"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342E04" w:rsidRPr="002B1DB0" w:rsidRDefault="00342E04" w:rsidP="00CA7B30">
            <w:pPr>
              <w:contextualSpacing/>
              <w:rPr>
                <w:rFonts w:cstheme="minorHAnsi"/>
                <w:szCs w:val="22"/>
                <w:lang w:eastAsia="es-CO"/>
              </w:rPr>
            </w:pPr>
          </w:p>
          <w:p w:rsidR="00342E04" w:rsidRPr="002B1DB0" w:rsidRDefault="00342E04" w:rsidP="00CA7B30">
            <w:pPr>
              <w:rPr>
                <w:rFonts w:cstheme="minorHAnsi"/>
                <w:szCs w:val="22"/>
                <w:lang w:eastAsia="es-CO"/>
              </w:rPr>
            </w:pPr>
            <w:r w:rsidRPr="002B1DB0">
              <w:rPr>
                <w:rFonts w:cstheme="minorHAnsi"/>
                <w:szCs w:val="22"/>
                <w:lang w:eastAsia="es-CO"/>
              </w:rPr>
              <w:t>Se adicionan las siguientes competencias cuando tenga asignado personal a cargo:</w:t>
            </w:r>
          </w:p>
          <w:p w:rsidR="00342E04" w:rsidRPr="002B1DB0" w:rsidRDefault="00342E04" w:rsidP="00CA7B30">
            <w:pPr>
              <w:contextualSpacing/>
              <w:rPr>
                <w:rFonts w:cstheme="minorHAnsi"/>
                <w:szCs w:val="22"/>
                <w:lang w:eastAsia="es-CO"/>
              </w:rPr>
            </w:pP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342E04" w:rsidRPr="002B1DB0" w:rsidTr="00CA7B30">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342E04" w:rsidRPr="002B1DB0" w:rsidTr="00CA7B30">
        <w:trPr>
          <w:trHeight w:val="499"/>
        </w:trPr>
        <w:tc>
          <w:tcPr>
            <w:tcW w:w="2586"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contextualSpacing/>
              <w:jc w:val="center"/>
              <w:rPr>
                <w:rFonts w:cstheme="minorHAnsi"/>
                <w:b/>
                <w:szCs w:val="22"/>
                <w:lang w:eastAsia="es-CO"/>
              </w:rPr>
            </w:pPr>
            <w:r w:rsidRPr="002B1DB0">
              <w:rPr>
                <w:rFonts w:cstheme="minorHAnsi"/>
                <w:b/>
                <w:szCs w:val="22"/>
                <w:lang w:eastAsia="es-CO"/>
              </w:rPr>
              <w:t>Estudios</w:t>
            </w:r>
          </w:p>
        </w:tc>
        <w:tc>
          <w:tcPr>
            <w:tcW w:w="2414" w:type="pct"/>
            <w:tcBorders>
              <w:top w:val="nil"/>
              <w:left w:val="nil"/>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contextualSpacing/>
              <w:jc w:val="center"/>
              <w:rPr>
                <w:rFonts w:cstheme="minorHAnsi"/>
                <w:b/>
                <w:szCs w:val="22"/>
                <w:lang w:eastAsia="es-CO"/>
              </w:rPr>
            </w:pPr>
            <w:r w:rsidRPr="002B1DB0">
              <w:rPr>
                <w:rFonts w:cstheme="minorHAnsi"/>
                <w:b/>
                <w:szCs w:val="22"/>
                <w:lang w:eastAsia="es-CO"/>
              </w:rPr>
              <w:t>Experiencia</w:t>
            </w:r>
          </w:p>
        </w:tc>
      </w:tr>
      <w:tr w:rsidR="00342E04" w:rsidRPr="002B1DB0" w:rsidTr="00CA7B30">
        <w:trPr>
          <w:trHeight w:val="499"/>
        </w:trPr>
        <w:tc>
          <w:tcPr>
            <w:tcW w:w="25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42E04" w:rsidRPr="002B1DB0" w:rsidRDefault="00342E04" w:rsidP="00CA7B30">
            <w:pPr>
              <w:contextualSpacing/>
              <w:rPr>
                <w:rFonts w:cstheme="minorHAnsi"/>
                <w:szCs w:val="22"/>
                <w:lang w:eastAsia="es-CO"/>
              </w:rPr>
            </w:pPr>
          </w:p>
          <w:p w:rsidR="00342E04" w:rsidRPr="002B1DB0" w:rsidRDefault="00342E04" w:rsidP="00CA7B30">
            <w:pPr>
              <w:pStyle w:val="Prrafodelista"/>
              <w:numPr>
                <w:ilvl w:val="0"/>
                <w:numId w:val="38"/>
              </w:numPr>
              <w:rPr>
                <w:rFonts w:cstheme="minorHAnsi"/>
                <w:szCs w:val="22"/>
                <w:lang w:eastAsia="es-CO"/>
              </w:rPr>
            </w:pPr>
            <w:r w:rsidRPr="002B1DB0">
              <w:rPr>
                <w:rFonts w:cstheme="minorHAnsi"/>
                <w:szCs w:val="22"/>
                <w:lang w:eastAsia="es-CO"/>
              </w:rPr>
              <w:t>Derecho y Afines</w:t>
            </w:r>
          </w:p>
          <w:p w:rsidR="00342E04" w:rsidRPr="002B1DB0" w:rsidRDefault="00342E04" w:rsidP="00CA7B30">
            <w:pPr>
              <w:pStyle w:val="Prrafodelista"/>
              <w:ind w:left="360"/>
              <w:rPr>
                <w:rFonts w:cstheme="minorHAnsi"/>
                <w:szCs w:val="22"/>
                <w:lang w:eastAsia="es-CO"/>
              </w:rPr>
            </w:pPr>
          </w:p>
          <w:p w:rsidR="00342E04" w:rsidRPr="002B1DB0" w:rsidRDefault="00342E04" w:rsidP="00CA7B30">
            <w:pPr>
              <w:contextualSpacing/>
              <w:rPr>
                <w:rFonts w:cstheme="minorHAnsi"/>
                <w:szCs w:val="22"/>
                <w:lang w:eastAsia="es-CO"/>
              </w:rPr>
            </w:pPr>
            <w:r w:rsidRPr="002B1DB0">
              <w:rPr>
                <w:rFonts w:cstheme="minorHAnsi"/>
                <w:szCs w:val="22"/>
                <w:lang w:eastAsia="es-CO"/>
              </w:rPr>
              <w:lastRenderedPageBreak/>
              <w:t xml:space="preserve">Título de postgrado en la modalidad de especialización en áreas relacionadas con las funciones del cargo. </w:t>
            </w:r>
          </w:p>
          <w:p w:rsidR="00342E04" w:rsidRPr="002B1DB0" w:rsidRDefault="00342E04" w:rsidP="00CA7B30">
            <w:pPr>
              <w:contextualSpacing/>
              <w:rPr>
                <w:rFonts w:cstheme="minorHAnsi"/>
                <w:szCs w:val="22"/>
                <w:lang w:eastAsia="es-CO"/>
              </w:rPr>
            </w:pPr>
          </w:p>
          <w:p w:rsidR="00342E04" w:rsidRPr="002B1DB0" w:rsidRDefault="00443C65"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414"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widowControl w:val="0"/>
              <w:contextualSpacing/>
              <w:rPr>
                <w:rFonts w:cstheme="minorHAnsi"/>
                <w:color w:val="000000" w:themeColor="text1"/>
                <w:szCs w:val="22"/>
                <w:lang w:val="es-ES"/>
              </w:rPr>
            </w:pPr>
            <w:r w:rsidRPr="002B1DB0">
              <w:rPr>
                <w:rFonts w:cstheme="minorHAnsi"/>
                <w:szCs w:val="22"/>
                <w:lang w:val="es-ES"/>
              </w:rPr>
              <w:lastRenderedPageBreak/>
              <w:t>Cuarenta (40) meses de experiencia profesional relacionada.</w:t>
            </w:r>
          </w:p>
        </w:tc>
      </w:tr>
      <w:tr w:rsidR="00424A30" w:rsidRPr="002B1DB0" w:rsidTr="00CA7B30">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24A30" w:rsidRPr="002B1DB0" w:rsidRDefault="00424A30"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424A30"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24A30" w:rsidRPr="002B1DB0" w:rsidRDefault="00424A30"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rsidR="00424A30" w:rsidRPr="002B1DB0" w:rsidRDefault="00424A30" w:rsidP="00CA7B30">
            <w:pPr>
              <w:contextualSpacing/>
              <w:jc w:val="center"/>
              <w:rPr>
                <w:rFonts w:cstheme="minorHAnsi"/>
                <w:b/>
                <w:szCs w:val="22"/>
                <w:lang w:eastAsia="es-CO"/>
              </w:rPr>
            </w:pPr>
            <w:r w:rsidRPr="002B1DB0">
              <w:rPr>
                <w:rFonts w:cstheme="minorHAnsi"/>
                <w:b/>
                <w:szCs w:val="22"/>
                <w:lang w:eastAsia="es-CO"/>
              </w:rPr>
              <w:t>Experiencia</w:t>
            </w:r>
          </w:p>
        </w:tc>
      </w:tr>
      <w:tr w:rsidR="00424A30"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24A30" w:rsidRPr="002B1DB0" w:rsidRDefault="00424A30"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24A30" w:rsidRPr="002B1DB0" w:rsidRDefault="00424A30" w:rsidP="00CA7B30">
            <w:pPr>
              <w:contextualSpacing/>
              <w:rPr>
                <w:rFonts w:cstheme="minorHAnsi"/>
                <w:szCs w:val="22"/>
                <w:lang w:eastAsia="es-CO"/>
              </w:rPr>
            </w:pPr>
          </w:p>
          <w:p w:rsidR="00912A33" w:rsidRDefault="00424A30" w:rsidP="00CA7B30">
            <w:pPr>
              <w:pStyle w:val="Prrafodelista"/>
              <w:numPr>
                <w:ilvl w:val="0"/>
                <w:numId w:val="38"/>
              </w:numPr>
              <w:rPr>
                <w:rFonts w:cstheme="minorHAnsi"/>
                <w:szCs w:val="22"/>
                <w:lang w:eastAsia="es-CO"/>
              </w:rPr>
            </w:pPr>
            <w:r w:rsidRPr="002B1DB0">
              <w:rPr>
                <w:rFonts w:cstheme="minorHAnsi"/>
                <w:szCs w:val="22"/>
                <w:lang w:eastAsia="es-CO"/>
              </w:rPr>
              <w:t>Derecho y Afines</w:t>
            </w:r>
          </w:p>
          <w:p w:rsidR="00912A33" w:rsidRDefault="00912A33" w:rsidP="00CA7B30">
            <w:pPr>
              <w:pStyle w:val="Prrafodelista"/>
              <w:numPr>
                <w:ilvl w:val="0"/>
                <w:numId w:val="38"/>
              </w:numPr>
              <w:rPr>
                <w:rFonts w:cstheme="minorHAnsi"/>
                <w:szCs w:val="22"/>
                <w:lang w:eastAsia="es-CO"/>
              </w:rPr>
            </w:pPr>
          </w:p>
          <w:p w:rsidR="00424A30" w:rsidRPr="002B1DB0" w:rsidRDefault="00424A30"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4A30" w:rsidRPr="002B1DB0" w:rsidRDefault="00424A30"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424A30"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24A30" w:rsidRPr="002B1DB0" w:rsidRDefault="00424A30"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rsidR="00424A30" w:rsidRPr="002B1DB0" w:rsidRDefault="00424A30" w:rsidP="00CA7B30">
            <w:pPr>
              <w:contextualSpacing/>
              <w:jc w:val="center"/>
              <w:rPr>
                <w:rFonts w:cstheme="minorHAnsi"/>
                <w:b/>
                <w:szCs w:val="22"/>
                <w:lang w:eastAsia="es-CO"/>
              </w:rPr>
            </w:pPr>
            <w:r w:rsidRPr="002B1DB0">
              <w:rPr>
                <w:rFonts w:cstheme="minorHAnsi"/>
                <w:b/>
                <w:szCs w:val="22"/>
                <w:lang w:eastAsia="es-CO"/>
              </w:rPr>
              <w:t>Experiencia</w:t>
            </w:r>
          </w:p>
        </w:tc>
      </w:tr>
      <w:tr w:rsidR="00424A30"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24A30" w:rsidRPr="002B1DB0" w:rsidRDefault="00424A30"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24A30" w:rsidRPr="002B1DB0" w:rsidRDefault="00424A30" w:rsidP="00CA7B30">
            <w:pPr>
              <w:contextualSpacing/>
              <w:rPr>
                <w:rFonts w:cstheme="minorHAnsi"/>
                <w:szCs w:val="22"/>
                <w:lang w:eastAsia="es-CO"/>
              </w:rPr>
            </w:pPr>
          </w:p>
          <w:p w:rsidR="00912A33" w:rsidRDefault="00424A30" w:rsidP="00CA7B30">
            <w:pPr>
              <w:pStyle w:val="Prrafodelista"/>
              <w:numPr>
                <w:ilvl w:val="0"/>
                <w:numId w:val="38"/>
              </w:numPr>
              <w:rPr>
                <w:rFonts w:cstheme="minorHAnsi"/>
                <w:szCs w:val="22"/>
                <w:lang w:eastAsia="es-CO"/>
              </w:rPr>
            </w:pPr>
            <w:r w:rsidRPr="002B1DB0">
              <w:rPr>
                <w:rFonts w:cstheme="minorHAnsi"/>
                <w:szCs w:val="22"/>
                <w:lang w:eastAsia="es-CO"/>
              </w:rPr>
              <w:t>Derecho y Afines</w:t>
            </w:r>
          </w:p>
          <w:p w:rsidR="00912A33" w:rsidRDefault="00912A33" w:rsidP="00CA7B30">
            <w:pPr>
              <w:pStyle w:val="Prrafodelista"/>
              <w:numPr>
                <w:ilvl w:val="0"/>
                <w:numId w:val="38"/>
              </w:numPr>
              <w:rPr>
                <w:rFonts w:cstheme="minorHAnsi"/>
                <w:szCs w:val="22"/>
                <w:lang w:eastAsia="es-CO"/>
              </w:rPr>
            </w:pPr>
          </w:p>
          <w:p w:rsidR="00424A30" w:rsidRPr="002B1DB0" w:rsidRDefault="00424A30"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424A30" w:rsidRPr="002B1DB0" w:rsidRDefault="00424A30" w:rsidP="00CA7B30">
            <w:pPr>
              <w:contextualSpacing/>
              <w:rPr>
                <w:rFonts w:cstheme="minorHAnsi"/>
                <w:szCs w:val="22"/>
                <w:lang w:eastAsia="es-CO"/>
              </w:rPr>
            </w:pPr>
          </w:p>
          <w:p w:rsidR="00424A30" w:rsidRPr="002B1DB0" w:rsidRDefault="00424A30"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4A30" w:rsidRPr="002B1DB0" w:rsidRDefault="00424A30" w:rsidP="00CA7B30">
            <w:pPr>
              <w:widowControl w:val="0"/>
              <w:contextualSpacing/>
              <w:rPr>
                <w:rFonts w:cstheme="minorHAnsi"/>
                <w:szCs w:val="22"/>
              </w:rPr>
            </w:pPr>
            <w:r w:rsidRPr="002B1DB0">
              <w:rPr>
                <w:rFonts w:cstheme="minorHAnsi"/>
                <w:szCs w:val="22"/>
              </w:rPr>
              <w:t>Veintiocho (28) meses de experiencia profesional relacionada.</w:t>
            </w:r>
          </w:p>
        </w:tc>
      </w:tr>
      <w:tr w:rsidR="00424A30"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24A30" w:rsidRPr="002B1DB0" w:rsidRDefault="00424A30"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rsidR="00424A30" w:rsidRPr="002B1DB0" w:rsidRDefault="00424A30" w:rsidP="00CA7B30">
            <w:pPr>
              <w:contextualSpacing/>
              <w:jc w:val="center"/>
              <w:rPr>
                <w:rFonts w:cstheme="minorHAnsi"/>
                <w:b/>
                <w:szCs w:val="22"/>
                <w:lang w:eastAsia="es-CO"/>
              </w:rPr>
            </w:pPr>
            <w:r w:rsidRPr="002B1DB0">
              <w:rPr>
                <w:rFonts w:cstheme="minorHAnsi"/>
                <w:b/>
                <w:szCs w:val="22"/>
                <w:lang w:eastAsia="es-CO"/>
              </w:rPr>
              <w:t>Experiencia</w:t>
            </w:r>
          </w:p>
        </w:tc>
      </w:tr>
      <w:tr w:rsidR="00424A30"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24A30" w:rsidRPr="002B1DB0" w:rsidRDefault="00424A30"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24A30" w:rsidRPr="002B1DB0" w:rsidRDefault="00424A30" w:rsidP="00CA7B30">
            <w:pPr>
              <w:contextualSpacing/>
              <w:rPr>
                <w:rFonts w:cstheme="minorHAnsi"/>
                <w:szCs w:val="22"/>
                <w:lang w:eastAsia="es-CO"/>
              </w:rPr>
            </w:pPr>
          </w:p>
          <w:p w:rsidR="00912A33" w:rsidRDefault="00424A30" w:rsidP="00CA7B30">
            <w:pPr>
              <w:pStyle w:val="Prrafodelista"/>
              <w:numPr>
                <w:ilvl w:val="0"/>
                <w:numId w:val="38"/>
              </w:numPr>
              <w:rPr>
                <w:rFonts w:cstheme="minorHAnsi"/>
                <w:szCs w:val="22"/>
                <w:lang w:eastAsia="es-CO"/>
              </w:rPr>
            </w:pPr>
            <w:r w:rsidRPr="002B1DB0">
              <w:rPr>
                <w:rFonts w:cstheme="minorHAnsi"/>
                <w:szCs w:val="22"/>
                <w:lang w:eastAsia="es-CO"/>
              </w:rPr>
              <w:t>Derecho y Afines</w:t>
            </w:r>
          </w:p>
          <w:p w:rsidR="00912A33" w:rsidRDefault="00912A33" w:rsidP="00CA7B30">
            <w:pPr>
              <w:pStyle w:val="Prrafodelista"/>
              <w:numPr>
                <w:ilvl w:val="0"/>
                <w:numId w:val="38"/>
              </w:numPr>
              <w:rPr>
                <w:rFonts w:cstheme="minorHAnsi"/>
                <w:szCs w:val="22"/>
                <w:lang w:eastAsia="es-CO"/>
              </w:rPr>
            </w:pPr>
          </w:p>
          <w:p w:rsidR="00424A30" w:rsidRPr="002B1DB0" w:rsidRDefault="00424A30"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424A30" w:rsidRPr="002B1DB0" w:rsidRDefault="00424A30" w:rsidP="00CA7B30">
            <w:pPr>
              <w:contextualSpacing/>
              <w:rPr>
                <w:rFonts w:cstheme="minorHAnsi"/>
                <w:szCs w:val="22"/>
                <w:lang w:eastAsia="es-CO"/>
              </w:rPr>
            </w:pPr>
          </w:p>
          <w:p w:rsidR="00424A30" w:rsidRPr="002B1DB0" w:rsidRDefault="00424A30"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4A30" w:rsidRPr="002B1DB0" w:rsidRDefault="00424A30"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FA3817" w:rsidRPr="002B1DB0" w:rsidRDefault="00FA3817" w:rsidP="00CA7B30">
      <w:pPr>
        <w:rPr>
          <w:rFonts w:cstheme="minorHAnsi"/>
        </w:rPr>
      </w:pPr>
    </w:p>
    <w:p w:rsidR="00342E04" w:rsidRPr="002B1DB0" w:rsidRDefault="00342E04" w:rsidP="00CA7B30">
      <w:pPr>
        <w:rPr>
          <w:rFonts w:cstheme="minorHAnsi"/>
        </w:rPr>
      </w:pPr>
      <w:r w:rsidRPr="002B1DB0">
        <w:rPr>
          <w:rFonts w:cstheme="minorHAnsi"/>
        </w:rPr>
        <w:lastRenderedPageBreak/>
        <w:t xml:space="preserve">Profesional Especializado 2029-23 </w:t>
      </w:r>
    </w:p>
    <w:tbl>
      <w:tblPr>
        <w:tblW w:w="5000" w:type="pct"/>
        <w:tblCellMar>
          <w:left w:w="70" w:type="dxa"/>
          <w:right w:w="70" w:type="dxa"/>
        </w:tblCellMar>
        <w:tblLook w:val="04A0" w:firstRow="1" w:lastRow="0" w:firstColumn="1" w:lastColumn="0" w:noHBand="0" w:noVBand="1"/>
      </w:tblPr>
      <w:tblGrid>
        <w:gridCol w:w="4393"/>
        <w:gridCol w:w="4435"/>
      </w:tblGrid>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ÁREA FUNCIONAL</w:t>
            </w:r>
          </w:p>
          <w:p w:rsidR="00342E04" w:rsidRPr="002B1DB0" w:rsidRDefault="00342E04" w:rsidP="00CA7B30">
            <w:pPr>
              <w:pStyle w:val="Ttulo2"/>
              <w:rPr>
                <w:rFonts w:cstheme="minorHAnsi"/>
                <w:lang w:eastAsia="es-CO"/>
              </w:rPr>
            </w:pPr>
            <w:bookmarkStart w:id="28" w:name="_Toc54894095"/>
            <w:r w:rsidRPr="002B1DB0">
              <w:rPr>
                <w:rFonts w:eastAsia="Times New Roman" w:cstheme="minorHAnsi"/>
              </w:rPr>
              <w:t>Oficina de Tecnologías de la Información y las Comunicaciones</w:t>
            </w:r>
            <w:bookmarkEnd w:id="28"/>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PROPÓSITO PRINCIPAL</w:t>
            </w:r>
          </w:p>
        </w:tc>
      </w:tr>
      <w:tr w:rsidR="00342E04" w:rsidRPr="002B1DB0" w:rsidTr="00CA7B3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2E04" w:rsidRPr="002B1DB0" w:rsidRDefault="00342E04"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Proponer y orientar la formulación, implementación y seguimiento de los planes, programas y procesos de las actividades relacionadas con la gestión de tecnologías de la información y las comunicaciones, de acuerdo con la normativa vigente y los lineamientos definidos.</w:t>
            </w:r>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342E04" w:rsidRPr="002B1DB0" w:rsidTr="00CA7B3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Sinespaciado"/>
              <w:numPr>
                <w:ilvl w:val="0"/>
                <w:numId w:val="4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Proponer y orientar la formulación de planes, así como realizar seguimiento y control a los reportes e informes del sistema de calidad y auditorias de la </w:t>
            </w:r>
            <w:r w:rsidRPr="002B1DB0">
              <w:rPr>
                <w:rFonts w:asciiTheme="minorHAnsi" w:eastAsia="Times New Roman" w:hAnsiTheme="minorHAnsi" w:cstheme="minorHAnsi"/>
                <w:lang w:val="es-ES_tradnl"/>
              </w:rPr>
              <w:t>Oficina de Tecnologías de la Información y las Comunicaciones, teniendo en cuenta los lineamientos definidos</w:t>
            </w:r>
            <w:r w:rsidRPr="002B1DB0">
              <w:rPr>
                <w:rFonts w:asciiTheme="minorHAnsi" w:eastAsia="Times New Roman" w:hAnsiTheme="minorHAnsi" w:cstheme="minorHAnsi"/>
                <w:lang w:val="es-ES_tradnl" w:eastAsia="es-ES"/>
              </w:rPr>
              <w:t>.</w:t>
            </w:r>
          </w:p>
          <w:p w:rsidR="00342E04" w:rsidRPr="002B1DB0" w:rsidRDefault="00342E04" w:rsidP="00CA7B30">
            <w:pPr>
              <w:pStyle w:val="Prrafodelista"/>
              <w:numPr>
                <w:ilvl w:val="0"/>
                <w:numId w:val="43"/>
              </w:numPr>
              <w:rPr>
                <w:rFonts w:cstheme="minorHAnsi"/>
                <w:szCs w:val="22"/>
              </w:rPr>
            </w:pPr>
            <w:r w:rsidRPr="002B1DB0">
              <w:rPr>
                <w:rFonts w:cstheme="minorHAnsi"/>
                <w:szCs w:val="22"/>
              </w:rPr>
              <w:t xml:space="preserve">Acompañar la formulación y seguimiento del presupuesto asignado a la Oficina de Tecnologías de la Información y las Comunicaciones, de acuerdo con los procedimientos institucionales. </w:t>
            </w:r>
          </w:p>
          <w:p w:rsidR="00342E04" w:rsidRPr="002B1DB0" w:rsidRDefault="00342E04" w:rsidP="00CA7B30">
            <w:pPr>
              <w:pStyle w:val="Sinespaciado"/>
              <w:numPr>
                <w:ilvl w:val="0"/>
                <w:numId w:val="4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la formulación, seguimiento, reporte y actualización del proyecto de inversión de la Oficina de Tecnologías de la Información y las Comunicaciones, siguiendo las políticas internas.</w:t>
            </w:r>
          </w:p>
          <w:p w:rsidR="00342E04" w:rsidRPr="002B1DB0" w:rsidRDefault="00342E04" w:rsidP="00CA7B30">
            <w:pPr>
              <w:pStyle w:val="Prrafodelista"/>
              <w:numPr>
                <w:ilvl w:val="0"/>
                <w:numId w:val="43"/>
              </w:numPr>
              <w:rPr>
                <w:rFonts w:cstheme="minorHAnsi"/>
                <w:szCs w:val="22"/>
              </w:rPr>
            </w:pPr>
            <w:r w:rsidRPr="002B1DB0">
              <w:rPr>
                <w:rFonts w:cstheme="minorHAnsi"/>
                <w:szCs w:val="22"/>
              </w:rPr>
              <w:t>Participar en el desarrollo de los procesos contractuales para la gestión de tecnologías de la información y las comunicaciones de la Superintendencia, teniendo en cuenta los lineamientos definidos.</w:t>
            </w:r>
          </w:p>
          <w:p w:rsidR="00342E04" w:rsidRPr="002B1DB0" w:rsidRDefault="00342E04" w:rsidP="00CA7B30">
            <w:pPr>
              <w:pStyle w:val="Prrafodelista"/>
              <w:numPr>
                <w:ilvl w:val="0"/>
                <w:numId w:val="43"/>
              </w:numPr>
              <w:rPr>
                <w:rFonts w:cstheme="minorHAnsi"/>
                <w:szCs w:val="22"/>
              </w:rPr>
            </w:pPr>
            <w:r w:rsidRPr="002B1DB0">
              <w:rPr>
                <w:rFonts w:cstheme="minorHAnsi"/>
                <w:szCs w:val="22"/>
              </w:rPr>
              <w:t>Realizar análisis de datos, procesamiento y sistematización de información de la dependencia, teniendo en cuenta los criterios técnicos establecidos.</w:t>
            </w:r>
          </w:p>
          <w:p w:rsidR="00342E04" w:rsidRPr="002B1DB0" w:rsidRDefault="00342E04" w:rsidP="00CA7B30">
            <w:pPr>
              <w:pStyle w:val="Sinespaciado"/>
              <w:numPr>
                <w:ilvl w:val="0"/>
                <w:numId w:val="4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el desarrollo de actividades administrativas y financieras de la Oficina, conforme con las necesidades y procedimientos definidos.</w:t>
            </w:r>
          </w:p>
          <w:p w:rsidR="00342E04" w:rsidRPr="002B1DB0" w:rsidRDefault="00342E04" w:rsidP="00CA7B30">
            <w:pPr>
              <w:pStyle w:val="Sinespaciado"/>
              <w:numPr>
                <w:ilvl w:val="0"/>
                <w:numId w:val="4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rsidR="00342E04" w:rsidRPr="002B1DB0" w:rsidRDefault="00342E04" w:rsidP="00CA7B30">
            <w:pPr>
              <w:pStyle w:val="Prrafodelista"/>
              <w:numPr>
                <w:ilvl w:val="0"/>
                <w:numId w:val="43"/>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342E04" w:rsidRPr="002B1DB0" w:rsidRDefault="00342E04" w:rsidP="00CA7B30">
            <w:pPr>
              <w:pStyle w:val="Sinespaciado"/>
              <w:numPr>
                <w:ilvl w:val="0"/>
                <w:numId w:val="4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342E04" w:rsidRPr="002B1DB0" w:rsidRDefault="00342E04" w:rsidP="00CA7B30">
            <w:pPr>
              <w:pStyle w:val="Prrafodelista"/>
              <w:numPr>
                <w:ilvl w:val="0"/>
                <w:numId w:val="43"/>
              </w:numPr>
              <w:rPr>
                <w:rFonts w:cstheme="minorHAnsi"/>
                <w:szCs w:val="22"/>
              </w:rPr>
            </w:pPr>
            <w:r w:rsidRPr="002B1DB0">
              <w:rPr>
                <w:rFonts w:cstheme="minorHAnsi"/>
                <w:szCs w:val="22"/>
              </w:rPr>
              <w:t xml:space="preserve">Desempeñar las demás funciones que </w:t>
            </w:r>
            <w:r w:rsidR="00CC3BBD" w:rsidRPr="002B1DB0">
              <w:rPr>
                <w:rFonts w:cstheme="minorHAnsi"/>
                <w:szCs w:val="22"/>
              </w:rPr>
              <w:t xml:space="preserve">le sean asignadas </w:t>
            </w:r>
            <w:r w:rsidRPr="002B1DB0">
              <w:rPr>
                <w:rFonts w:cstheme="minorHAnsi"/>
                <w:szCs w:val="22"/>
              </w:rPr>
              <w:t>por el jefe inmediato, de acuerdo con la naturaleza del empleo y el área de desempeño.</w:t>
            </w:r>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t>CONOCIMIENTOS BÁSICOS O ESENCIALES</w:t>
            </w:r>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Administración pública</w:t>
            </w:r>
          </w:p>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Presupuesto público</w:t>
            </w:r>
          </w:p>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 xml:space="preserve">Contratación estatal </w:t>
            </w:r>
          </w:p>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Modelo Integrado de Planeación y Gestión -MIPG</w:t>
            </w:r>
          </w:p>
          <w:p w:rsidR="00342E04" w:rsidRPr="002B1DB0" w:rsidRDefault="00342E04" w:rsidP="00CA7B30">
            <w:pPr>
              <w:pStyle w:val="Prrafodelista"/>
              <w:numPr>
                <w:ilvl w:val="0"/>
                <w:numId w:val="3"/>
              </w:numPr>
              <w:rPr>
                <w:rFonts w:cstheme="minorHAnsi"/>
                <w:szCs w:val="22"/>
                <w:lang w:eastAsia="es-CO"/>
              </w:rPr>
            </w:pPr>
            <w:r w:rsidRPr="002B1DB0">
              <w:rPr>
                <w:rFonts w:cstheme="minorHAnsi"/>
                <w:szCs w:val="22"/>
                <w:lang w:eastAsia="es-CO"/>
              </w:rPr>
              <w:t>Excel</w:t>
            </w:r>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szCs w:val="22"/>
                <w:lang w:eastAsia="es-CO"/>
              </w:rPr>
            </w:pPr>
            <w:r w:rsidRPr="002B1DB0">
              <w:rPr>
                <w:rFonts w:cstheme="minorHAnsi"/>
                <w:b/>
                <w:bCs/>
                <w:szCs w:val="22"/>
                <w:lang w:eastAsia="es-CO"/>
              </w:rPr>
              <w:t>COMPETENCIAS COMPORTAMENTALES</w:t>
            </w:r>
          </w:p>
        </w:tc>
      </w:tr>
      <w:tr w:rsidR="00342E04"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jc w:val="center"/>
              <w:rPr>
                <w:rFonts w:cstheme="minorHAnsi"/>
                <w:szCs w:val="22"/>
                <w:lang w:eastAsia="es-CO"/>
              </w:rPr>
            </w:pPr>
            <w:r w:rsidRPr="002B1DB0">
              <w:rPr>
                <w:rFonts w:cstheme="minorHAnsi"/>
                <w:szCs w:val="22"/>
                <w:lang w:eastAsia="es-CO"/>
              </w:rPr>
              <w:t>POR NIVEL JERÁRQUICO</w:t>
            </w:r>
          </w:p>
        </w:tc>
      </w:tr>
      <w:tr w:rsidR="00342E04"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lastRenderedPageBreak/>
              <w:t>Trabajo en equipo</w:t>
            </w:r>
          </w:p>
          <w:p w:rsidR="00342E04" w:rsidRPr="002B1DB0" w:rsidRDefault="00342E04"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lastRenderedPageBreak/>
              <w:t>Aporte técnico-profesional</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342E04" w:rsidRPr="002B1DB0" w:rsidRDefault="00342E04" w:rsidP="00CA7B30">
            <w:pPr>
              <w:contextualSpacing/>
              <w:rPr>
                <w:rFonts w:cstheme="minorHAnsi"/>
                <w:szCs w:val="22"/>
                <w:lang w:eastAsia="es-CO"/>
              </w:rPr>
            </w:pPr>
          </w:p>
          <w:p w:rsidR="00342E04" w:rsidRPr="002B1DB0" w:rsidRDefault="00342E04" w:rsidP="00CA7B30">
            <w:pPr>
              <w:rPr>
                <w:rFonts w:cstheme="minorHAnsi"/>
                <w:szCs w:val="22"/>
                <w:lang w:eastAsia="es-CO"/>
              </w:rPr>
            </w:pPr>
            <w:r w:rsidRPr="002B1DB0">
              <w:rPr>
                <w:rFonts w:cstheme="minorHAnsi"/>
                <w:szCs w:val="22"/>
                <w:lang w:eastAsia="es-CO"/>
              </w:rPr>
              <w:t>Se adicionan las siguientes competencias cuando tenga asignado personal a cargo:</w:t>
            </w:r>
          </w:p>
          <w:p w:rsidR="00342E04" w:rsidRPr="002B1DB0" w:rsidRDefault="00342E04" w:rsidP="00CA7B30">
            <w:pPr>
              <w:contextualSpacing/>
              <w:rPr>
                <w:rFonts w:cstheme="minorHAnsi"/>
                <w:szCs w:val="22"/>
                <w:lang w:eastAsia="es-CO"/>
              </w:rPr>
            </w:pP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342E04" w:rsidRPr="002B1DB0" w:rsidRDefault="00342E04"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342E0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jc w:val="center"/>
              <w:rPr>
                <w:rFonts w:cstheme="minorHAnsi"/>
                <w:b/>
                <w:bCs/>
                <w:szCs w:val="22"/>
                <w:lang w:eastAsia="es-CO"/>
              </w:rPr>
            </w:pPr>
            <w:r w:rsidRPr="002B1DB0">
              <w:rPr>
                <w:rFonts w:cstheme="minorHAnsi"/>
                <w:b/>
                <w:bCs/>
                <w:szCs w:val="22"/>
                <w:lang w:eastAsia="es-CO"/>
              </w:rPr>
              <w:lastRenderedPageBreak/>
              <w:t>REQUISITOS DE FORMACIÓN ACADÉMICA Y EXPERIENCIA</w:t>
            </w:r>
          </w:p>
        </w:tc>
      </w:tr>
      <w:tr w:rsidR="00342E04"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42E04" w:rsidRPr="002B1DB0" w:rsidRDefault="00342E04" w:rsidP="00CA7B30">
            <w:pPr>
              <w:contextualSpacing/>
              <w:jc w:val="center"/>
              <w:rPr>
                <w:rFonts w:cstheme="minorHAnsi"/>
                <w:b/>
                <w:szCs w:val="22"/>
                <w:lang w:eastAsia="es-CO"/>
              </w:rPr>
            </w:pPr>
            <w:r w:rsidRPr="002B1DB0">
              <w:rPr>
                <w:rFonts w:cstheme="minorHAnsi"/>
                <w:b/>
                <w:szCs w:val="22"/>
                <w:lang w:eastAsia="es-CO"/>
              </w:rPr>
              <w:t>Experiencia</w:t>
            </w:r>
          </w:p>
        </w:tc>
      </w:tr>
      <w:tr w:rsidR="00342E04"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42E04" w:rsidRPr="002B1DB0" w:rsidRDefault="00342E04" w:rsidP="00CA7B30">
            <w:pPr>
              <w:contextualSpacing/>
              <w:rPr>
                <w:rFonts w:cstheme="minorHAnsi"/>
                <w:szCs w:val="22"/>
                <w:lang w:eastAsia="es-CO"/>
              </w:rPr>
            </w:pPr>
          </w:p>
          <w:p w:rsidR="00342E04" w:rsidRPr="002B1DB0" w:rsidRDefault="00342E0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342E04" w:rsidRPr="002B1DB0" w:rsidRDefault="00342E0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342E04" w:rsidRPr="002B1DB0" w:rsidRDefault="00342E0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342E04" w:rsidRPr="002B1DB0" w:rsidRDefault="00342E0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342E04" w:rsidRPr="002B1DB0" w:rsidRDefault="00342E0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industrial y afines </w:t>
            </w:r>
          </w:p>
          <w:p w:rsidR="00342E04" w:rsidRPr="002B1DB0" w:rsidRDefault="00342E04" w:rsidP="00CA7B30">
            <w:pPr>
              <w:rPr>
                <w:rFonts w:cstheme="minorHAnsi"/>
                <w:szCs w:val="22"/>
                <w:lang w:eastAsia="es-CO"/>
              </w:rPr>
            </w:pPr>
          </w:p>
          <w:p w:rsidR="00342E04" w:rsidRPr="002B1DB0" w:rsidRDefault="00342E04"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342E04" w:rsidRPr="002B1DB0" w:rsidRDefault="00342E04" w:rsidP="00CA7B30">
            <w:pPr>
              <w:contextualSpacing/>
              <w:rPr>
                <w:rFonts w:cstheme="minorHAnsi"/>
                <w:szCs w:val="22"/>
                <w:lang w:eastAsia="es-CO"/>
              </w:rPr>
            </w:pPr>
          </w:p>
          <w:p w:rsidR="00342E04" w:rsidRPr="002B1DB0" w:rsidRDefault="00443C65"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2E04" w:rsidRPr="002B1DB0" w:rsidRDefault="00342E04" w:rsidP="00CA7B30">
            <w:pPr>
              <w:widowControl w:val="0"/>
              <w:contextualSpacing/>
              <w:rPr>
                <w:rFonts w:cstheme="minorHAnsi"/>
                <w:color w:val="000000" w:themeColor="text1"/>
                <w:szCs w:val="22"/>
                <w:lang w:val="es-ES"/>
              </w:rPr>
            </w:pPr>
            <w:r w:rsidRPr="002B1DB0">
              <w:rPr>
                <w:rFonts w:cstheme="minorHAnsi"/>
                <w:szCs w:val="22"/>
                <w:lang w:val="es-ES"/>
              </w:rPr>
              <w:t>Cuarenta (40) meses de experiencia profesional relacionada.</w:t>
            </w:r>
          </w:p>
        </w:tc>
      </w:tr>
      <w:tr w:rsidR="00F24386"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24386" w:rsidRPr="002B1DB0" w:rsidRDefault="00F24386"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F24386"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24386" w:rsidRPr="002B1DB0" w:rsidRDefault="00F2438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24386" w:rsidRPr="002B1DB0" w:rsidRDefault="00F24386" w:rsidP="00CA7B30">
            <w:pPr>
              <w:contextualSpacing/>
              <w:jc w:val="center"/>
              <w:rPr>
                <w:rFonts w:cstheme="minorHAnsi"/>
                <w:b/>
                <w:szCs w:val="22"/>
                <w:lang w:eastAsia="es-CO"/>
              </w:rPr>
            </w:pPr>
            <w:r w:rsidRPr="002B1DB0">
              <w:rPr>
                <w:rFonts w:cstheme="minorHAnsi"/>
                <w:b/>
                <w:szCs w:val="22"/>
                <w:lang w:eastAsia="es-CO"/>
              </w:rPr>
              <w:t>Experiencia</w:t>
            </w:r>
          </w:p>
        </w:tc>
      </w:tr>
      <w:tr w:rsidR="00F24386"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24386" w:rsidRPr="002B1DB0" w:rsidRDefault="00F2438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24386" w:rsidRPr="002B1DB0" w:rsidRDefault="00F24386" w:rsidP="00CA7B30">
            <w:pPr>
              <w:contextualSpacing/>
              <w:rPr>
                <w:rFonts w:cstheme="minorHAnsi"/>
                <w:szCs w:val="22"/>
                <w:lang w:eastAsia="es-CO"/>
              </w:rPr>
            </w:pPr>
          </w:p>
          <w:p w:rsidR="00F24386" w:rsidRPr="002B1DB0" w:rsidRDefault="00F2438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F24386" w:rsidRPr="002B1DB0" w:rsidRDefault="00F2438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F24386" w:rsidRPr="002B1DB0" w:rsidRDefault="00F2438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F24386" w:rsidRPr="002B1DB0" w:rsidRDefault="00F2438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912A33" w:rsidRDefault="00F2438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industrial y afines </w:t>
            </w:r>
          </w:p>
          <w:p w:rsidR="00912A33" w:rsidRDefault="00912A3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p>
          <w:p w:rsidR="00F24386" w:rsidRPr="002B1DB0" w:rsidRDefault="00F2438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24386" w:rsidRPr="002B1DB0" w:rsidRDefault="00F24386"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F24386"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24386" w:rsidRPr="002B1DB0" w:rsidRDefault="00F2438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24386" w:rsidRPr="002B1DB0" w:rsidRDefault="00F24386" w:rsidP="00CA7B30">
            <w:pPr>
              <w:contextualSpacing/>
              <w:jc w:val="center"/>
              <w:rPr>
                <w:rFonts w:cstheme="minorHAnsi"/>
                <w:b/>
                <w:szCs w:val="22"/>
                <w:lang w:eastAsia="es-CO"/>
              </w:rPr>
            </w:pPr>
            <w:r w:rsidRPr="002B1DB0">
              <w:rPr>
                <w:rFonts w:cstheme="minorHAnsi"/>
                <w:b/>
                <w:szCs w:val="22"/>
                <w:lang w:eastAsia="es-CO"/>
              </w:rPr>
              <w:t>Experiencia</w:t>
            </w:r>
          </w:p>
        </w:tc>
      </w:tr>
      <w:tr w:rsidR="00F24386"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24386" w:rsidRPr="002B1DB0" w:rsidRDefault="00F2438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24386" w:rsidRPr="002B1DB0" w:rsidRDefault="00F24386" w:rsidP="00CA7B30">
            <w:pPr>
              <w:contextualSpacing/>
              <w:rPr>
                <w:rFonts w:cstheme="minorHAnsi"/>
                <w:szCs w:val="22"/>
                <w:lang w:eastAsia="es-CO"/>
              </w:rPr>
            </w:pPr>
          </w:p>
          <w:p w:rsidR="00F24386" w:rsidRPr="002B1DB0" w:rsidRDefault="00F2438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F24386" w:rsidRPr="002B1DB0" w:rsidRDefault="00F2438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F24386" w:rsidRPr="002B1DB0" w:rsidRDefault="00F2438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F24386" w:rsidRPr="002B1DB0" w:rsidRDefault="00F2438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F24386" w:rsidRPr="00CA7B30" w:rsidRDefault="00F2438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industrial y afines </w:t>
            </w:r>
          </w:p>
          <w:p w:rsidR="00F24386" w:rsidRPr="002B1DB0" w:rsidRDefault="00F24386" w:rsidP="00CA7B30">
            <w:pPr>
              <w:contextualSpacing/>
              <w:rPr>
                <w:rFonts w:eastAsia="Times New Roman" w:cstheme="minorHAnsi"/>
                <w:szCs w:val="22"/>
                <w:lang w:eastAsia="es-CO"/>
              </w:rPr>
            </w:pPr>
          </w:p>
          <w:p w:rsidR="00F24386" w:rsidRPr="002B1DB0" w:rsidRDefault="00F24386"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F24386" w:rsidRPr="002B1DB0" w:rsidRDefault="00F24386" w:rsidP="00CA7B30">
            <w:pPr>
              <w:contextualSpacing/>
              <w:rPr>
                <w:rFonts w:cstheme="minorHAnsi"/>
                <w:szCs w:val="22"/>
                <w:lang w:eastAsia="es-CO"/>
              </w:rPr>
            </w:pPr>
          </w:p>
          <w:p w:rsidR="00F24386" w:rsidRPr="002B1DB0" w:rsidRDefault="00F2438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24386" w:rsidRPr="002B1DB0" w:rsidRDefault="00F24386"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F24386"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24386" w:rsidRPr="002B1DB0" w:rsidRDefault="00F2438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24386" w:rsidRPr="002B1DB0" w:rsidRDefault="00F24386" w:rsidP="00CA7B30">
            <w:pPr>
              <w:contextualSpacing/>
              <w:jc w:val="center"/>
              <w:rPr>
                <w:rFonts w:cstheme="minorHAnsi"/>
                <w:b/>
                <w:szCs w:val="22"/>
                <w:lang w:eastAsia="es-CO"/>
              </w:rPr>
            </w:pPr>
            <w:r w:rsidRPr="002B1DB0">
              <w:rPr>
                <w:rFonts w:cstheme="minorHAnsi"/>
                <w:b/>
                <w:szCs w:val="22"/>
                <w:lang w:eastAsia="es-CO"/>
              </w:rPr>
              <w:t>Experiencia</w:t>
            </w:r>
          </w:p>
        </w:tc>
      </w:tr>
      <w:tr w:rsidR="00F24386"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24386" w:rsidRPr="002B1DB0" w:rsidRDefault="00F2438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24386" w:rsidRPr="002B1DB0" w:rsidRDefault="00F24386" w:rsidP="00CA7B30">
            <w:pPr>
              <w:contextualSpacing/>
              <w:rPr>
                <w:rFonts w:cstheme="minorHAnsi"/>
                <w:szCs w:val="22"/>
                <w:lang w:eastAsia="es-CO"/>
              </w:rPr>
            </w:pPr>
          </w:p>
          <w:p w:rsidR="00F24386" w:rsidRPr="002B1DB0" w:rsidRDefault="00F2438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F24386" w:rsidRPr="002B1DB0" w:rsidRDefault="00F2438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F24386" w:rsidRPr="002B1DB0" w:rsidRDefault="00F2438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F24386" w:rsidRPr="002B1DB0" w:rsidRDefault="00F2438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912A33" w:rsidRDefault="00F2438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industrial y afines </w:t>
            </w:r>
          </w:p>
          <w:p w:rsidR="00912A33" w:rsidRDefault="00912A3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p>
          <w:p w:rsidR="00F24386" w:rsidRPr="002B1DB0" w:rsidRDefault="00F24386"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F24386" w:rsidRPr="002B1DB0" w:rsidRDefault="00F24386" w:rsidP="00CA7B30">
            <w:pPr>
              <w:contextualSpacing/>
              <w:rPr>
                <w:rFonts w:cstheme="minorHAnsi"/>
                <w:szCs w:val="22"/>
                <w:lang w:eastAsia="es-CO"/>
              </w:rPr>
            </w:pPr>
          </w:p>
          <w:p w:rsidR="00F24386" w:rsidRPr="002B1DB0" w:rsidRDefault="00F2438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24386" w:rsidRPr="002B1DB0" w:rsidRDefault="00F24386" w:rsidP="00CA7B30">
            <w:pPr>
              <w:widowControl w:val="0"/>
              <w:contextualSpacing/>
              <w:rPr>
                <w:rFonts w:cstheme="minorHAnsi"/>
                <w:szCs w:val="22"/>
              </w:rPr>
            </w:pPr>
            <w:r w:rsidRPr="002B1DB0">
              <w:rPr>
                <w:rFonts w:cstheme="minorHAnsi"/>
                <w:szCs w:val="22"/>
              </w:rPr>
              <w:t>Cincuenta y dos (52) meses de experiencia profesional relacionada.</w:t>
            </w:r>
          </w:p>
        </w:tc>
      </w:tr>
      <w:tr w:rsidR="00186BE3"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6BE3" w:rsidRPr="002B1DB0" w:rsidRDefault="00186BE3"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186BE3"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86BE3" w:rsidRPr="002B1DB0" w:rsidRDefault="00186BE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86BE3" w:rsidRPr="002B1DB0" w:rsidRDefault="00186BE3" w:rsidP="00CA7B30">
            <w:pPr>
              <w:contextualSpacing/>
              <w:jc w:val="center"/>
              <w:rPr>
                <w:rFonts w:cstheme="minorHAnsi"/>
                <w:b/>
                <w:szCs w:val="22"/>
                <w:lang w:eastAsia="es-CO"/>
              </w:rPr>
            </w:pPr>
            <w:r w:rsidRPr="002B1DB0">
              <w:rPr>
                <w:rFonts w:cstheme="minorHAnsi"/>
                <w:b/>
                <w:szCs w:val="22"/>
                <w:lang w:eastAsia="es-CO"/>
              </w:rPr>
              <w:t>Experiencia</w:t>
            </w:r>
          </w:p>
        </w:tc>
      </w:tr>
      <w:tr w:rsidR="00186BE3"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6BE3" w:rsidRPr="002B1DB0" w:rsidRDefault="00186BE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B3C51" w:rsidRPr="002B1DB0" w:rsidRDefault="002B3C51" w:rsidP="00CA7B30">
            <w:pPr>
              <w:contextualSpacing/>
              <w:rPr>
                <w:rFonts w:cstheme="minorHAnsi"/>
                <w:szCs w:val="22"/>
                <w:lang w:eastAsia="es-CO"/>
              </w:rPr>
            </w:pPr>
          </w:p>
          <w:p w:rsidR="002B3C51" w:rsidRPr="002B1DB0" w:rsidRDefault="002B3C5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2B3C51" w:rsidRPr="002B1DB0" w:rsidRDefault="002B3C5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2B3C51" w:rsidRPr="002B1DB0" w:rsidRDefault="002B3C5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2B3C51" w:rsidRPr="002B1DB0" w:rsidRDefault="002B3C5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912A33" w:rsidRDefault="002B3C5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industrial y afines </w:t>
            </w:r>
          </w:p>
          <w:p w:rsidR="00912A33" w:rsidRDefault="00912A3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p>
          <w:p w:rsidR="00186BE3" w:rsidRPr="002B1DB0" w:rsidRDefault="00186BE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6BE3" w:rsidRPr="002B1DB0" w:rsidRDefault="00186BE3"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186BE3"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86BE3" w:rsidRPr="002B1DB0" w:rsidRDefault="00186BE3" w:rsidP="00CA7B30">
            <w:pPr>
              <w:contextualSpacing/>
              <w:jc w:val="center"/>
              <w:rPr>
                <w:rFonts w:cstheme="minorHAnsi"/>
                <w:b/>
                <w:szCs w:val="22"/>
                <w:lang w:eastAsia="es-CO"/>
              </w:rPr>
            </w:pPr>
            <w:r w:rsidRPr="002B1DB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86BE3" w:rsidRPr="002B1DB0" w:rsidRDefault="00186BE3" w:rsidP="00CA7B30">
            <w:pPr>
              <w:contextualSpacing/>
              <w:jc w:val="center"/>
              <w:rPr>
                <w:rFonts w:cstheme="minorHAnsi"/>
                <w:b/>
                <w:szCs w:val="22"/>
                <w:lang w:eastAsia="es-CO"/>
              </w:rPr>
            </w:pPr>
            <w:r w:rsidRPr="002B1DB0">
              <w:rPr>
                <w:rFonts w:cstheme="minorHAnsi"/>
                <w:b/>
                <w:szCs w:val="22"/>
                <w:lang w:eastAsia="es-CO"/>
              </w:rPr>
              <w:t>Experiencia</w:t>
            </w:r>
          </w:p>
        </w:tc>
      </w:tr>
      <w:tr w:rsidR="00186BE3"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6BE3" w:rsidRPr="002B1DB0" w:rsidRDefault="00186BE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186BE3" w:rsidRPr="002B1DB0" w:rsidRDefault="00186BE3" w:rsidP="00CA7B30">
            <w:pPr>
              <w:contextualSpacing/>
              <w:rPr>
                <w:rFonts w:cstheme="minorHAnsi"/>
                <w:szCs w:val="22"/>
                <w:lang w:eastAsia="es-CO"/>
              </w:rPr>
            </w:pPr>
          </w:p>
          <w:p w:rsidR="002B3C51" w:rsidRPr="002B1DB0" w:rsidRDefault="002B3C5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2B3C51" w:rsidRPr="002B1DB0" w:rsidRDefault="002B3C5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2B3C51" w:rsidRPr="002B1DB0" w:rsidRDefault="002B3C5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2B3C51" w:rsidRPr="002B1DB0" w:rsidRDefault="002B3C5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912A33" w:rsidRDefault="002B3C5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industrial y afines </w:t>
            </w:r>
          </w:p>
          <w:p w:rsidR="00912A33" w:rsidRDefault="00912A3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p>
          <w:p w:rsidR="00186BE3" w:rsidRPr="002B1DB0" w:rsidRDefault="00186BE3"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186BE3" w:rsidRPr="002B1DB0" w:rsidRDefault="00186BE3" w:rsidP="00CA7B30">
            <w:pPr>
              <w:contextualSpacing/>
              <w:rPr>
                <w:rFonts w:cstheme="minorHAnsi"/>
                <w:szCs w:val="22"/>
                <w:lang w:eastAsia="es-CO"/>
              </w:rPr>
            </w:pPr>
          </w:p>
          <w:p w:rsidR="00186BE3" w:rsidRPr="002B1DB0" w:rsidRDefault="00186BE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6BE3" w:rsidRPr="002B1DB0" w:rsidRDefault="00186BE3" w:rsidP="00CA7B30">
            <w:pPr>
              <w:widowControl w:val="0"/>
              <w:contextualSpacing/>
              <w:rPr>
                <w:rFonts w:cstheme="minorHAnsi"/>
                <w:szCs w:val="22"/>
              </w:rPr>
            </w:pPr>
            <w:r w:rsidRPr="002B1DB0">
              <w:rPr>
                <w:rFonts w:cstheme="minorHAnsi"/>
                <w:szCs w:val="22"/>
              </w:rPr>
              <w:t>Veintiocho (28) meses de experiencia profesional relacionada.</w:t>
            </w:r>
          </w:p>
        </w:tc>
      </w:tr>
      <w:tr w:rsidR="00186BE3"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86BE3" w:rsidRPr="002B1DB0" w:rsidRDefault="00186BE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86BE3" w:rsidRPr="002B1DB0" w:rsidRDefault="00186BE3" w:rsidP="00CA7B30">
            <w:pPr>
              <w:contextualSpacing/>
              <w:jc w:val="center"/>
              <w:rPr>
                <w:rFonts w:cstheme="minorHAnsi"/>
                <w:b/>
                <w:szCs w:val="22"/>
                <w:lang w:eastAsia="es-CO"/>
              </w:rPr>
            </w:pPr>
            <w:r w:rsidRPr="002B1DB0">
              <w:rPr>
                <w:rFonts w:cstheme="minorHAnsi"/>
                <w:b/>
                <w:szCs w:val="22"/>
                <w:lang w:eastAsia="es-CO"/>
              </w:rPr>
              <w:t>Experiencia</w:t>
            </w:r>
          </w:p>
        </w:tc>
      </w:tr>
      <w:tr w:rsidR="00186BE3"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6BE3" w:rsidRPr="002B1DB0" w:rsidRDefault="00186BE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B3C51" w:rsidRPr="002B1DB0" w:rsidRDefault="002B3C51" w:rsidP="00CA7B30">
            <w:pPr>
              <w:contextualSpacing/>
              <w:rPr>
                <w:rFonts w:cstheme="minorHAnsi"/>
                <w:szCs w:val="22"/>
                <w:lang w:eastAsia="es-CO"/>
              </w:rPr>
            </w:pPr>
          </w:p>
          <w:p w:rsidR="002B3C51" w:rsidRPr="002B1DB0" w:rsidRDefault="002B3C5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2B3C51" w:rsidRPr="002B1DB0" w:rsidRDefault="002B3C5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2B3C51" w:rsidRPr="002B1DB0" w:rsidRDefault="002B3C5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2B3C51" w:rsidRPr="002B1DB0" w:rsidRDefault="002B3C5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912A33" w:rsidRDefault="002B3C5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industrial y afines </w:t>
            </w:r>
          </w:p>
          <w:p w:rsidR="00912A33" w:rsidRDefault="00912A3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p>
          <w:p w:rsidR="00186BE3" w:rsidRPr="002B1DB0" w:rsidRDefault="00186BE3"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186BE3" w:rsidRPr="002B1DB0" w:rsidRDefault="00186BE3" w:rsidP="00CA7B30">
            <w:pPr>
              <w:contextualSpacing/>
              <w:rPr>
                <w:rFonts w:cstheme="minorHAnsi"/>
                <w:szCs w:val="22"/>
                <w:lang w:eastAsia="es-CO"/>
              </w:rPr>
            </w:pPr>
          </w:p>
          <w:p w:rsidR="00186BE3" w:rsidRPr="002B1DB0" w:rsidRDefault="00186BE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6BE3" w:rsidRPr="002B1DB0" w:rsidRDefault="00186BE3"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CA7B30" w:rsidRDefault="00CA7B30" w:rsidP="00CA7B30">
      <w:pPr>
        <w:rPr>
          <w:rFonts w:cstheme="minorHAnsi"/>
        </w:rPr>
      </w:pPr>
    </w:p>
    <w:p w:rsidR="00B87385" w:rsidRPr="002B1DB0" w:rsidRDefault="00B87385" w:rsidP="00CA7B30">
      <w:pPr>
        <w:rPr>
          <w:rFonts w:cstheme="minorHAnsi"/>
        </w:rPr>
      </w:pPr>
      <w:r w:rsidRPr="002B1DB0">
        <w:rPr>
          <w:rFonts w:cstheme="minorHAnsi"/>
        </w:rPr>
        <w:t>Profesional Especializado 2028-23</w:t>
      </w:r>
    </w:p>
    <w:tbl>
      <w:tblPr>
        <w:tblW w:w="5000" w:type="pct"/>
        <w:tblCellMar>
          <w:left w:w="70" w:type="dxa"/>
          <w:right w:w="70" w:type="dxa"/>
        </w:tblCellMar>
        <w:tblLook w:val="04A0" w:firstRow="1" w:lastRow="0" w:firstColumn="1" w:lastColumn="0" w:noHBand="0" w:noVBand="1"/>
      </w:tblPr>
      <w:tblGrid>
        <w:gridCol w:w="4396"/>
        <w:gridCol w:w="4432"/>
      </w:tblGrid>
      <w:tr w:rsidR="00B87385" w:rsidRPr="002B1DB0" w:rsidTr="009208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87385" w:rsidRPr="002B1DB0" w:rsidRDefault="00B87385" w:rsidP="00CA7B30">
            <w:pPr>
              <w:jc w:val="center"/>
              <w:rPr>
                <w:rFonts w:cstheme="minorHAnsi"/>
                <w:b/>
                <w:bCs/>
                <w:szCs w:val="22"/>
                <w:lang w:eastAsia="es-CO"/>
              </w:rPr>
            </w:pPr>
            <w:r w:rsidRPr="002B1DB0">
              <w:rPr>
                <w:rFonts w:cstheme="minorHAnsi"/>
                <w:b/>
                <w:bCs/>
                <w:szCs w:val="22"/>
                <w:lang w:eastAsia="es-CO"/>
              </w:rPr>
              <w:t>ÁREA FUNCIONAL</w:t>
            </w:r>
          </w:p>
          <w:p w:rsidR="00B87385" w:rsidRPr="002B1DB0" w:rsidRDefault="00B87385" w:rsidP="00CA7B30">
            <w:pPr>
              <w:pStyle w:val="Ttulo2"/>
              <w:rPr>
                <w:rFonts w:cstheme="minorHAnsi"/>
              </w:rPr>
            </w:pPr>
            <w:bookmarkStart w:id="29" w:name="_Toc54894096"/>
            <w:r w:rsidRPr="002B1DB0">
              <w:rPr>
                <w:rFonts w:cstheme="minorHAnsi"/>
              </w:rPr>
              <w:t>Oficina de Control Disciplinario Interno</w:t>
            </w:r>
            <w:bookmarkEnd w:id="29"/>
          </w:p>
        </w:tc>
      </w:tr>
      <w:tr w:rsidR="00B87385" w:rsidRPr="002B1DB0" w:rsidTr="009208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87385" w:rsidRPr="002B1DB0" w:rsidRDefault="00B87385" w:rsidP="00CA7B30">
            <w:pPr>
              <w:jc w:val="center"/>
              <w:rPr>
                <w:rFonts w:cstheme="minorHAnsi"/>
                <w:b/>
                <w:bCs/>
                <w:szCs w:val="22"/>
                <w:lang w:eastAsia="es-CO"/>
              </w:rPr>
            </w:pPr>
            <w:r w:rsidRPr="002B1DB0">
              <w:rPr>
                <w:rFonts w:cstheme="minorHAnsi"/>
                <w:b/>
                <w:bCs/>
                <w:szCs w:val="22"/>
                <w:lang w:eastAsia="es-CO"/>
              </w:rPr>
              <w:t>PROPÓSITO PRINCIPAL</w:t>
            </w:r>
          </w:p>
        </w:tc>
      </w:tr>
      <w:tr w:rsidR="00B87385" w:rsidRPr="002B1DB0" w:rsidTr="009208B7">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87385" w:rsidRPr="002B1DB0" w:rsidRDefault="00B87385"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 xml:space="preserve">Gestionar los procesos disciplinarios presentados contra servidores y </w:t>
            </w:r>
            <w:r w:rsidR="00FA3817" w:rsidRPr="002B1DB0">
              <w:rPr>
                <w:rFonts w:asciiTheme="minorHAnsi" w:hAnsiTheme="minorHAnsi" w:cstheme="minorHAnsi"/>
                <w:lang w:val="es-ES_tradnl"/>
              </w:rPr>
              <w:t>ex servidores</w:t>
            </w:r>
            <w:r w:rsidRPr="002B1DB0">
              <w:rPr>
                <w:rFonts w:asciiTheme="minorHAnsi" w:hAnsiTheme="minorHAnsi" w:cstheme="minorHAnsi"/>
                <w:lang w:val="es-ES_tradnl"/>
              </w:rPr>
              <w:t xml:space="preserve"> públicos de la Superintendencia, de acuerdo con las políticas establecidas y las disposiciones legales vigentes.</w:t>
            </w:r>
          </w:p>
        </w:tc>
      </w:tr>
      <w:tr w:rsidR="00B87385" w:rsidRPr="002B1DB0" w:rsidTr="009208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87385" w:rsidRPr="002B1DB0" w:rsidRDefault="00B87385"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B87385" w:rsidRPr="002B1DB0" w:rsidTr="009208B7">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7385" w:rsidRPr="002B1DB0" w:rsidRDefault="00B87385" w:rsidP="00CA7B30">
            <w:pPr>
              <w:pStyle w:val="Sinespaciado"/>
              <w:numPr>
                <w:ilvl w:val="0"/>
                <w:numId w:val="36"/>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lastRenderedPageBreak/>
              <w:t>Proponer el desarrollo de planes, estrategias y proyectos relacionados con control disciplinario interno, teniendo en cuenta los procesos y procedimientos definidos.</w:t>
            </w:r>
          </w:p>
          <w:p w:rsidR="00B87385" w:rsidRPr="002B1DB0" w:rsidRDefault="00B87385" w:rsidP="00CA7B30">
            <w:pPr>
              <w:pStyle w:val="Sinespaciado"/>
              <w:numPr>
                <w:ilvl w:val="0"/>
                <w:numId w:val="36"/>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Estudiar y dar el trámite correspondiente a las quejas, informes y procesos disciplinarios asignados, de manera oportuna y conforme a los principios, criterios y parámetros de interpretación establecidos en la ley disciplinaria y las normas vigentes.</w:t>
            </w:r>
          </w:p>
          <w:p w:rsidR="00B87385" w:rsidRPr="002B1DB0" w:rsidRDefault="00B87385" w:rsidP="00CA7B30">
            <w:pPr>
              <w:pStyle w:val="Sinespaciado"/>
              <w:numPr>
                <w:ilvl w:val="0"/>
                <w:numId w:val="36"/>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Proyectar las providencias y comunicaciones que se requieran dentro de los procesos disciplinarios asignados, con calidad y oportunidad, según la legislación vigente.</w:t>
            </w:r>
          </w:p>
          <w:p w:rsidR="00B87385" w:rsidRPr="002B1DB0" w:rsidRDefault="00B87385" w:rsidP="00CA7B30">
            <w:pPr>
              <w:pStyle w:val="Sinespaciado"/>
              <w:numPr>
                <w:ilvl w:val="0"/>
                <w:numId w:val="36"/>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Practicar previa comisión del jefe de la oficina, las pruebas y diligencias que se asignen, necesarias para el desarrollo de los procesos disciplinarios, según los procedimientos y normas establecidos.</w:t>
            </w:r>
          </w:p>
          <w:p w:rsidR="00B87385" w:rsidRPr="002B1DB0" w:rsidRDefault="00B87385" w:rsidP="00CA7B30">
            <w:pPr>
              <w:pStyle w:val="Sinespaciado"/>
              <w:numPr>
                <w:ilvl w:val="0"/>
                <w:numId w:val="36"/>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seguimiento, control y actualización a los procesos disciplinarios asignados, de acuerdo con los lineamientos definidos.</w:t>
            </w:r>
          </w:p>
          <w:p w:rsidR="00B87385" w:rsidRPr="002B1DB0" w:rsidRDefault="00B87385" w:rsidP="00CA7B30">
            <w:pPr>
              <w:pStyle w:val="Sinespaciado"/>
              <w:numPr>
                <w:ilvl w:val="0"/>
                <w:numId w:val="36"/>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la formulación, diseño, organización, ejecución y control de las actividades de prevención de comisión de falta disciplinaria que le sean asignadas, con calidad y oportunidad.</w:t>
            </w:r>
          </w:p>
          <w:p w:rsidR="00B87385" w:rsidRPr="002B1DB0" w:rsidRDefault="00B87385" w:rsidP="00CA7B30">
            <w:pPr>
              <w:pStyle w:val="Prrafodelista"/>
              <w:numPr>
                <w:ilvl w:val="0"/>
                <w:numId w:val="36"/>
              </w:numPr>
              <w:jc w:val="left"/>
              <w:rPr>
                <w:rFonts w:eastAsia="Times New Roman" w:cstheme="minorHAnsi"/>
                <w:szCs w:val="22"/>
                <w:lang w:eastAsia="es-ES"/>
              </w:rPr>
            </w:pPr>
            <w:r w:rsidRPr="002B1DB0">
              <w:rPr>
                <w:rFonts w:eastAsia="Times New Roman" w:cstheme="minorHAnsi"/>
                <w:szCs w:val="22"/>
                <w:lang w:eastAsia="es-ES"/>
              </w:rPr>
              <w:t xml:space="preserve">Orientar en temas asociados con la gestión de control disciplinario al interior de la Entidad, de conformidad con los procedimientos Institucionales. </w:t>
            </w:r>
          </w:p>
          <w:p w:rsidR="00B87385" w:rsidRPr="002B1DB0" w:rsidRDefault="00B87385" w:rsidP="00CA7B30">
            <w:pPr>
              <w:pStyle w:val="Sinespaciado"/>
              <w:numPr>
                <w:ilvl w:val="0"/>
                <w:numId w:val="36"/>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la gestión de la Oficina de Control Disciplinario Interno.</w:t>
            </w:r>
          </w:p>
          <w:p w:rsidR="00B87385" w:rsidRPr="002B1DB0" w:rsidRDefault="00B87385" w:rsidP="00CA7B30">
            <w:pPr>
              <w:pStyle w:val="Sinespaciado"/>
              <w:numPr>
                <w:ilvl w:val="0"/>
                <w:numId w:val="36"/>
              </w:numPr>
              <w:contextualSpacing/>
              <w:jc w:val="both"/>
              <w:rPr>
                <w:rFonts w:asciiTheme="minorHAnsi" w:eastAsia="Times New Roman" w:hAnsiTheme="minorHAnsi" w:cstheme="minorHAnsi"/>
                <w:lang w:val="es-ES_tradnl" w:eastAsia="es-ES"/>
              </w:rPr>
            </w:pPr>
            <w:r w:rsidRPr="002B1DB0">
              <w:rPr>
                <w:rFonts w:asciiTheme="minorHAnsi" w:hAnsiTheme="minorHAnsi" w:cstheme="minorHAnsi"/>
              </w:rPr>
              <w:t>Proyectar la respuesta a peticiones, consultas y requerimientos formulados a nivel interno, por los organismos de control o por los ciudadanos, de conformidad con los procedimientos y normativa vigente.</w:t>
            </w:r>
          </w:p>
          <w:p w:rsidR="00B87385" w:rsidRPr="002B1DB0" w:rsidRDefault="00B87385" w:rsidP="00CA7B30">
            <w:pPr>
              <w:pStyle w:val="Sinespaciado"/>
              <w:numPr>
                <w:ilvl w:val="0"/>
                <w:numId w:val="36"/>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B87385" w:rsidRPr="002B1DB0" w:rsidRDefault="00B87385" w:rsidP="00CA7B30">
            <w:pPr>
              <w:pStyle w:val="Sinespaciado"/>
              <w:numPr>
                <w:ilvl w:val="0"/>
                <w:numId w:val="36"/>
              </w:numPr>
              <w:contextualSpacing/>
              <w:jc w:val="both"/>
              <w:rPr>
                <w:rFonts w:asciiTheme="minorHAnsi" w:eastAsia="Times New Roman" w:hAnsiTheme="minorHAnsi" w:cstheme="minorHAnsi"/>
                <w:lang w:val="es-ES_tradnl" w:eastAsia="es-ES"/>
              </w:rPr>
            </w:pPr>
            <w:r w:rsidRPr="002B1DB0">
              <w:rPr>
                <w:rFonts w:asciiTheme="minorHAnsi" w:hAnsiTheme="minorHAnsi" w:cstheme="minorHAnsi"/>
              </w:rPr>
              <w:t xml:space="preserve">Desempeñar las demás funciones que </w:t>
            </w:r>
            <w:r w:rsidR="00CC3BBD" w:rsidRPr="002B1DB0">
              <w:rPr>
                <w:rFonts w:asciiTheme="minorHAnsi" w:hAnsiTheme="minorHAnsi" w:cstheme="minorHAnsi"/>
              </w:rPr>
              <w:t xml:space="preserve">le sean asignadas </w:t>
            </w:r>
            <w:r w:rsidRPr="002B1DB0">
              <w:rPr>
                <w:rFonts w:asciiTheme="minorHAnsi" w:hAnsiTheme="minorHAnsi" w:cstheme="minorHAnsi"/>
              </w:rPr>
              <w:t>por el jefe inmediato, de acuerdo con la naturaleza del empleo y el área de desempeño.</w:t>
            </w:r>
          </w:p>
        </w:tc>
      </w:tr>
      <w:tr w:rsidR="00B87385" w:rsidRPr="002B1DB0" w:rsidTr="009208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87385" w:rsidRPr="002B1DB0" w:rsidRDefault="00B87385" w:rsidP="00CA7B30">
            <w:pPr>
              <w:jc w:val="center"/>
              <w:rPr>
                <w:rFonts w:cstheme="minorHAnsi"/>
                <w:b/>
                <w:bCs/>
                <w:szCs w:val="22"/>
                <w:lang w:eastAsia="es-CO"/>
              </w:rPr>
            </w:pPr>
            <w:r w:rsidRPr="002B1DB0">
              <w:rPr>
                <w:rFonts w:cstheme="minorHAnsi"/>
                <w:b/>
                <w:bCs/>
                <w:szCs w:val="22"/>
                <w:lang w:eastAsia="es-CO"/>
              </w:rPr>
              <w:t>CONOCIMIENTOS BÁSICOS O ESENCIALES</w:t>
            </w:r>
          </w:p>
        </w:tc>
      </w:tr>
      <w:tr w:rsidR="00B87385" w:rsidRPr="002B1DB0" w:rsidTr="009208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7385" w:rsidRPr="002B1DB0" w:rsidRDefault="00B87385" w:rsidP="00CA7B30">
            <w:pPr>
              <w:pStyle w:val="Prrafodelista"/>
              <w:numPr>
                <w:ilvl w:val="0"/>
                <w:numId w:val="3"/>
              </w:numPr>
              <w:jc w:val="left"/>
              <w:rPr>
                <w:rFonts w:cstheme="minorHAnsi"/>
                <w:szCs w:val="22"/>
                <w:lang w:eastAsia="es-CO"/>
              </w:rPr>
            </w:pPr>
            <w:r w:rsidRPr="002B1DB0">
              <w:rPr>
                <w:rFonts w:cstheme="minorHAnsi"/>
                <w:szCs w:val="22"/>
                <w:lang w:eastAsia="es-CO"/>
              </w:rPr>
              <w:t>Derecho disciplinario</w:t>
            </w:r>
          </w:p>
          <w:p w:rsidR="00B87385" w:rsidRPr="002B1DB0" w:rsidRDefault="00B87385" w:rsidP="00CA7B30">
            <w:pPr>
              <w:pStyle w:val="Prrafodelista"/>
              <w:numPr>
                <w:ilvl w:val="0"/>
                <w:numId w:val="3"/>
              </w:numPr>
              <w:jc w:val="left"/>
              <w:rPr>
                <w:rFonts w:cstheme="minorHAnsi"/>
                <w:szCs w:val="22"/>
                <w:lang w:eastAsia="es-CO"/>
              </w:rPr>
            </w:pPr>
            <w:r w:rsidRPr="002B1DB0">
              <w:rPr>
                <w:rFonts w:cstheme="minorHAnsi"/>
                <w:szCs w:val="22"/>
                <w:lang w:eastAsia="es-CO"/>
              </w:rPr>
              <w:t>Derecho administrativo</w:t>
            </w:r>
          </w:p>
          <w:p w:rsidR="00B87385" w:rsidRPr="002B1DB0" w:rsidRDefault="00B87385" w:rsidP="00CA7B30">
            <w:pPr>
              <w:pStyle w:val="Prrafodelista"/>
              <w:numPr>
                <w:ilvl w:val="0"/>
                <w:numId w:val="3"/>
              </w:numPr>
              <w:jc w:val="left"/>
              <w:rPr>
                <w:rFonts w:cstheme="minorHAnsi"/>
                <w:szCs w:val="22"/>
                <w:lang w:eastAsia="es-CO"/>
              </w:rPr>
            </w:pPr>
            <w:r w:rsidRPr="002B1DB0">
              <w:rPr>
                <w:rFonts w:cstheme="minorHAnsi"/>
                <w:szCs w:val="22"/>
                <w:lang w:eastAsia="es-CO"/>
              </w:rPr>
              <w:t>Derecho procesal</w:t>
            </w:r>
          </w:p>
          <w:p w:rsidR="00B87385" w:rsidRPr="002B1DB0" w:rsidRDefault="00B87385" w:rsidP="00CA7B30">
            <w:pPr>
              <w:pStyle w:val="Prrafodelista"/>
              <w:numPr>
                <w:ilvl w:val="0"/>
                <w:numId w:val="3"/>
              </w:numPr>
              <w:jc w:val="left"/>
              <w:rPr>
                <w:rFonts w:cstheme="minorHAnsi"/>
                <w:szCs w:val="22"/>
                <w:lang w:eastAsia="es-CO"/>
              </w:rPr>
            </w:pPr>
            <w:r w:rsidRPr="002B1DB0">
              <w:rPr>
                <w:rFonts w:cstheme="minorHAnsi"/>
                <w:szCs w:val="22"/>
                <w:lang w:eastAsia="es-CO"/>
              </w:rPr>
              <w:t>Derecho constitucional</w:t>
            </w:r>
          </w:p>
          <w:p w:rsidR="00B87385" w:rsidRPr="002B1DB0" w:rsidRDefault="00B87385" w:rsidP="00CA7B30">
            <w:pPr>
              <w:pStyle w:val="Prrafodelista"/>
              <w:numPr>
                <w:ilvl w:val="0"/>
                <w:numId w:val="3"/>
              </w:numPr>
              <w:jc w:val="left"/>
              <w:rPr>
                <w:rFonts w:cstheme="minorHAnsi"/>
                <w:szCs w:val="22"/>
                <w:lang w:eastAsia="es-CO"/>
              </w:rPr>
            </w:pPr>
            <w:r w:rsidRPr="002B1DB0">
              <w:rPr>
                <w:rFonts w:cstheme="minorHAnsi"/>
                <w:szCs w:val="22"/>
                <w:lang w:eastAsia="es-CO"/>
              </w:rPr>
              <w:t>Técnicas de negociación de conflictos</w:t>
            </w:r>
          </w:p>
        </w:tc>
      </w:tr>
      <w:tr w:rsidR="00B87385" w:rsidRPr="002B1DB0" w:rsidTr="009208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87385" w:rsidRPr="002B1DB0" w:rsidRDefault="00B87385" w:rsidP="00CA7B30">
            <w:pPr>
              <w:jc w:val="center"/>
              <w:rPr>
                <w:rFonts w:cstheme="minorHAnsi"/>
                <w:b/>
                <w:szCs w:val="22"/>
                <w:lang w:eastAsia="es-CO"/>
              </w:rPr>
            </w:pPr>
            <w:r w:rsidRPr="002B1DB0">
              <w:rPr>
                <w:rFonts w:cstheme="minorHAnsi"/>
                <w:b/>
                <w:bCs/>
                <w:szCs w:val="22"/>
                <w:lang w:eastAsia="es-CO"/>
              </w:rPr>
              <w:t>COMPETENCIAS COMPORTAMENTALES</w:t>
            </w:r>
          </w:p>
        </w:tc>
      </w:tr>
      <w:tr w:rsidR="00B87385" w:rsidRPr="002B1DB0" w:rsidTr="009208B7">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B87385" w:rsidRPr="002B1DB0" w:rsidRDefault="00B87385" w:rsidP="00CA7B30">
            <w:pPr>
              <w:contextualSpacing/>
              <w:jc w:val="center"/>
              <w:rPr>
                <w:rFonts w:cstheme="minorHAnsi"/>
                <w:szCs w:val="22"/>
                <w:lang w:eastAsia="es-CO"/>
              </w:rPr>
            </w:pPr>
            <w:r w:rsidRPr="002B1DB0">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B87385" w:rsidRPr="002B1DB0" w:rsidRDefault="00B87385" w:rsidP="00CA7B30">
            <w:pPr>
              <w:contextualSpacing/>
              <w:jc w:val="center"/>
              <w:rPr>
                <w:rFonts w:cstheme="minorHAnsi"/>
                <w:szCs w:val="22"/>
                <w:lang w:eastAsia="es-CO"/>
              </w:rPr>
            </w:pPr>
            <w:r w:rsidRPr="002B1DB0">
              <w:rPr>
                <w:rFonts w:cstheme="minorHAnsi"/>
                <w:szCs w:val="22"/>
                <w:lang w:eastAsia="es-CO"/>
              </w:rPr>
              <w:t>POR NIVEL JERÁRQUICO</w:t>
            </w:r>
          </w:p>
        </w:tc>
      </w:tr>
      <w:tr w:rsidR="00B87385" w:rsidRPr="002B1DB0" w:rsidTr="009208B7">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B87385" w:rsidRPr="002B1DB0" w:rsidRDefault="00B87385"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B87385" w:rsidRPr="002B1DB0" w:rsidRDefault="00B87385"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B87385" w:rsidRPr="002B1DB0" w:rsidRDefault="00B87385"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B87385" w:rsidRPr="002B1DB0" w:rsidRDefault="00B87385"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B87385" w:rsidRPr="002B1DB0" w:rsidRDefault="00B87385"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B87385" w:rsidRPr="002B1DB0" w:rsidRDefault="00B87385"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B87385" w:rsidRPr="002B1DB0" w:rsidRDefault="00B87385" w:rsidP="00CA7B30">
            <w:pPr>
              <w:pStyle w:val="Prrafodelista"/>
              <w:numPr>
                <w:ilvl w:val="0"/>
                <w:numId w:val="2"/>
              </w:numPr>
              <w:rPr>
                <w:rFonts w:cstheme="minorHAnsi"/>
                <w:szCs w:val="22"/>
                <w:lang w:eastAsia="es-CO"/>
              </w:rPr>
            </w:pPr>
            <w:r w:rsidRPr="002B1DB0">
              <w:rPr>
                <w:rFonts w:cstheme="minorHAnsi"/>
                <w:szCs w:val="22"/>
                <w:lang w:eastAsia="es-CO"/>
              </w:rPr>
              <w:t>Aporte técnico profesional</w:t>
            </w:r>
          </w:p>
          <w:p w:rsidR="00B87385" w:rsidRPr="002B1DB0" w:rsidRDefault="00B87385"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B87385" w:rsidRPr="002B1DB0" w:rsidRDefault="00B87385"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B87385" w:rsidRPr="002B1DB0" w:rsidRDefault="00B87385"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B87385" w:rsidRPr="002B1DB0" w:rsidRDefault="00B87385" w:rsidP="00CA7B30">
            <w:pPr>
              <w:ind w:left="360"/>
              <w:rPr>
                <w:rFonts w:cstheme="minorHAnsi"/>
                <w:szCs w:val="22"/>
                <w:lang w:eastAsia="es-CO"/>
              </w:rPr>
            </w:pPr>
          </w:p>
          <w:p w:rsidR="00B87385" w:rsidRPr="002B1DB0" w:rsidRDefault="00B87385" w:rsidP="00CA7B30">
            <w:pPr>
              <w:rPr>
                <w:rFonts w:cstheme="minorHAnsi"/>
                <w:szCs w:val="22"/>
                <w:lang w:eastAsia="es-CO"/>
              </w:rPr>
            </w:pPr>
            <w:r w:rsidRPr="002B1DB0">
              <w:rPr>
                <w:rFonts w:cstheme="minorHAnsi"/>
                <w:szCs w:val="22"/>
                <w:lang w:eastAsia="es-CO"/>
              </w:rPr>
              <w:t>Se agregan cuando tenga personal a cargo:</w:t>
            </w:r>
          </w:p>
          <w:p w:rsidR="00B87385" w:rsidRPr="002B1DB0" w:rsidRDefault="00B87385" w:rsidP="00CA7B30">
            <w:pPr>
              <w:rPr>
                <w:rFonts w:cstheme="minorHAnsi"/>
                <w:szCs w:val="22"/>
                <w:lang w:eastAsia="es-CO"/>
              </w:rPr>
            </w:pPr>
          </w:p>
          <w:p w:rsidR="00B87385" w:rsidRPr="002B1DB0" w:rsidRDefault="00B87385"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B87385" w:rsidRPr="002B1DB0" w:rsidRDefault="00B87385"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B87385" w:rsidRPr="002B1DB0" w:rsidTr="009208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87385" w:rsidRPr="002B1DB0" w:rsidRDefault="00B87385"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B87385" w:rsidRPr="002B1DB0" w:rsidTr="009208B7">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87385" w:rsidRPr="002B1DB0" w:rsidRDefault="00B87385" w:rsidP="00CA7B30">
            <w:pPr>
              <w:contextualSpacing/>
              <w:jc w:val="center"/>
              <w:rPr>
                <w:rFonts w:cstheme="minorHAnsi"/>
                <w:b/>
                <w:szCs w:val="22"/>
                <w:lang w:eastAsia="es-CO"/>
              </w:rPr>
            </w:pPr>
            <w:r w:rsidRPr="002B1DB0">
              <w:rPr>
                <w:rFonts w:cstheme="minorHAnsi"/>
                <w:b/>
                <w:szCs w:val="22"/>
                <w:lang w:eastAsia="es-CO"/>
              </w:rPr>
              <w:lastRenderedPageBreak/>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rsidR="00B87385" w:rsidRPr="002B1DB0" w:rsidRDefault="00B87385" w:rsidP="00CA7B30">
            <w:pPr>
              <w:contextualSpacing/>
              <w:jc w:val="center"/>
              <w:rPr>
                <w:rFonts w:cstheme="minorHAnsi"/>
                <w:b/>
                <w:szCs w:val="22"/>
                <w:lang w:eastAsia="es-CO"/>
              </w:rPr>
            </w:pPr>
            <w:r w:rsidRPr="002B1DB0">
              <w:rPr>
                <w:rFonts w:cstheme="minorHAnsi"/>
                <w:b/>
                <w:szCs w:val="22"/>
                <w:lang w:eastAsia="es-CO"/>
              </w:rPr>
              <w:t>Experiencia</w:t>
            </w:r>
          </w:p>
        </w:tc>
      </w:tr>
      <w:tr w:rsidR="00B87385" w:rsidRPr="002B1DB0" w:rsidTr="009208B7">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B87385" w:rsidRPr="002B1DB0" w:rsidRDefault="00B87385"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B87385" w:rsidRPr="002B1DB0" w:rsidRDefault="00B87385" w:rsidP="00CA7B30">
            <w:pPr>
              <w:contextualSpacing/>
              <w:rPr>
                <w:rFonts w:cstheme="minorHAnsi"/>
                <w:szCs w:val="22"/>
                <w:lang w:eastAsia="es-CO"/>
              </w:rPr>
            </w:pPr>
          </w:p>
          <w:p w:rsidR="00B87385" w:rsidRPr="002B1DB0" w:rsidRDefault="00B87385" w:rsidP="00CA7B30">
            <w:pPr>
              <w:contextualSpacing/>
              <w:rPr>
                <w:rFonts w:cstheme="minorHAnsi"/>
                <w:szCs w:val="22"/>
                <w:lang w:eastAsia="es-CO"/>
              </w:rPr>
            </w:pPr>
            <w:r w:rsidRPr="002B1DB0">
              <w:rPr>
                <w:rFonts w:cstheme="minorHAnsi"/>
                <w:szCs w:val="22"/>
                <w:lang w:eastAsia="es-CO"/>
              </w:rPr>
              <w:t xml:space="preserve">-Derecho y Afines  </w:t>
            </w:r>
          </w:p>
          <w:p w:rsidR="00B87385" w:rsidRPr="002B1DB0" w:rsidRDefault="00B87385" w:rsidP="00CA7B30">
            <w:pPr>
              <w:ind w:left="360"/>
              <w:contextualSpacing/>
              <w:rPr>
                <w:rFonts w:cstheme="minorHAnsi"/>
                <w:szCs w:val="22"/>
                <w:lang w:eastAsia="es-CO"/>
              </w:rPr>
            </w:pPr>
          </w:p>
          <w:p w:rsidR="00B87385" w:rsidRPr="002B1DB0" w:rsidRDefault="00B87385"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B87385" w:rsidRPr="002B1DB0" w:rsidRDefault="00B87385" w:rsidP="00CA7B30">
            <w:pPr>
              <w:contextualSpacing/>
              <w:rPr>
                <w:rFonts w:cstheme="minorHAnsi"/>
                <w:szCs w:val="22"/>
                <w:lang w:eastAsia="es-CO"/>
              </w:rPr>
            </w:pPr>
          </w:p>
          <w:p w:rsidR="00B87385" w:rsidRPr="002B1DB0" w:rsidRDefault="00443C65"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B87385" w:rsidRPr="002B1DB0" w:rsidRDefault="00B87385" w:rsidP="00CA7B30">
            <w:pPr>
              <w:widowControl w:val="0"/>
              <w:contextualSpacing/>
              <w:rPr>
                <w:rFonts w:cstheme="minorHAnsi"/>
                <w:szCs w:val="22"/>
              </w:rPr>
            </w:pPr>
            <w:r w:rsidRPr="002B1DB0">
              <w:rPr>
                <w:rFonts w:cstheme="minorHAnsi"/>
                <w:szCs w:val="22"/>
                <w:lang w:val="es-ES"/>
              </w:rPr>
              <w:t>Cuarenta (40) meses de experiencia profesional relacionada.</w:t>
            </w:r>
          </w:p>
        </w:tc>
      </w:tr>
    </w:tbl>
    <w:p w:rsidR="00211D40" w:rsidRPr="002B1DB0" w:rsidRDefault="00211D40" w:rsidP="00CA7B30">
      <w:pPr>
        <w:rPr>
          <w:rFonts w:cstheme="minorHAnsi"/>
        </w:rPr>
      </w:pPr>
    </w:p>
    <w:p w:rsidR="009208B7" w:rsidRPr="002B1DB0" w:rsidRDefault="009208B7" w:rsidP="00CA7B30">
      <w:pPr>
        <w:rPr>
          <w:rFonts w:cstheme="minorHAnsi"/>
        </w:rPr>
      </w:pPr>
      <w:r w:rsidRPr="002B1DB0">
        <w:rPr>
          <w:rFonts w:cstheme="minorHAnsi"/>
        </w:rPr>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208B7" w:rsidRPr="002B1DB0" w:rsidTr="00105AB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208B7" w:rsidRPr="002B1DB0" w:rsidRDefault="009208B7" w:rsidP="00CA7B30">
            <w:pPr>
              <w:jc w:val="center"/>
              <w:rPr>
                <w:rFonts w:cstheme="minorHAnsi"/>
                <w:b/>
                <w:bCs/>
                <w:szCs w:val="22"/>
                <w:lang w:eastAsia="es-CO"/>
              </w:rPr>
            </w:pPr>
            <w:r w:rsidRPr="002B1DB0">
              <w:rPr>
                <w:rFonts w:cstheme="minorHAnsi"/>
                <w:b/>
                <w:bCs/>
                <w:szCs w:val="22"/>
                <w:lang w:eastAsia="es-CO"/>
              </w:rPr>
              <w:t>ÁREA FUNCIONAL</w:t>
            </w:r>
          </w:p>
          <w:p w:rsidR="009208B7" w:rsidRPr="002B1DB0" w:rsidRDefault="009208B7" w:rsidP="00CA7B30">
            <w:pPr>
              <w:pStyle w:val="Ttulo2"/>
              <w:rPr>
                <w:rFonts w:cstheme="minorHAnsi"/>
              </w:rPr>
            </w:pPr>
            <w:bookmarkStart w:id="30" w:name="_Toc54894097"/>
            <w:r w:rsidRPr="002B1DB0">
              <w:rPr>
                <w:rFonts w:cstheme="minorHAnsi"/>
              </w:rPr>
              <w:t>Oficina de Control Interno</w:t>
            </w:r>
            <w:bookmarkEnd w:id="30"/>
          </w:p>
        </w:tc>
      </w:tr>
      <w:tr w:rsidR="009208B7" w:rsidRPr="002B1DB0" w:rsidTr="00105AB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208B7" w:rsidRPr="002B1DB0" w:rsidRDefault="009208B7" w:rsidP="00CA7B30">
            <w:pPr>
              <w:jc w:val="center"/>
              <w:rPr>
                <w:rFonts w:cstheme="minorHAnsi"/>
                <w:b/>
                <w:bCs/>
                <w:szCs w:val="22"/>
                <w:lang w:eastAsia="es-CO"/>
              </w:rPr>
            </w:pPr>
            <w:r w:rsidRPr="002B1DB0">
              <w:rPr>
                <w:rFonts w:cstheme="minorHAnsi"/>
                <w:b/>
                <w:bCs/>
                <w:szCs w:val="22"/>
                <w:lang w:eastAsia="es-CO"/>
              </w:rPr>
              <w:t>PROPÓSITO PRINCIPAL</w:t>
            </w:r>
          </w:p>
        </w:tc>
      </w:tr>
      <w:tr w:rsidR="009208B7" w:rsidRPr="002B1DB0" w:rsidTr="00105AB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08B7" w:rsidRPr="002B1DB0" w:rsidRDefault="009208B7"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Gestionar actividades que permitan la planeación, ejecución, verificación y mejora de los procesos y procedimientos del Sistema de Control Interno de la Superintendencia, realizando acompañamientos, evaluaciones, seguimientos, valoración de riesgos y fomentando la cultura del autocontrol en la gestión institucional.</w:t>
            </w:r>
          </w:p>
        </w:tc>
      </w:tr>
      <w:tr w:rsidR="009208B7" w:rsidRPr="002B1DB0" w:rsidTr="00105AB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208B7" w:rsidRPr="002B1DB0" w:rsidRDefault="009208B7"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9208B7" w:rsidRPr="002B1DB0" w:rsidTr="00105AB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8B7" w:rsidRPr="002B1DB0" w:rsidRDefault="009208B7" w:rsidP="00CA7B30">
            <w:pPr>
              <w:numPr>
                <w:ilvl w:val="0"/>
                <w:numId w:val="37"/>
              </w:numPr>
              <w:contextualSpacing/>
              <w:rPr>
                <w:rFonts w:eastAsia="Times New Roman" w:cstheme="minorHAnsi"/>
                <w:szCs w:val="22"/>
                <w:lang w:eastAsia="es-ES"/>
              </w:rPr>
            </w:pPr>
            <w:r w:rsidRPr="002B1DB0">
              <w:rPr>
                <w:rFonts w:eastAsia="Times New Roman" w:cstheme="minorHAnsi"/>
                <w:szCs w:val="22"/>
                <w:lang w:eastAsia="es-ES"/>
              </w:rPr>
              <w:t>Diseñar herramientas para realizar el seguimiento, evaluación, medición y mejora de las políticas del Sistema de Control Interno, conforme con los lineamientos definidos.</w:t>
            </w:r>
          </w:p>
          <w:p w:rsidR="009208B7" w:rsidRPr="002B1DB0" w:rsidRDefault="009208B7" w:rsidP="00CA7B30">
            <w:pPr>
              <w:numPr>
                <w:ilvl w:val="0"/>
                <w:numId w:val="37"/>
              </w:numPr>
              <w:contextualSpacing/>
              <w:rPr>
                <w:rFonts w:eastAsia="Times New Roman" w:cstheme="minorHAnsi"/>
                <w:szCs w:val="22"/>
                <w:lang w:eastAsia="es-ES"/>
              </w:rPr>
            </w:pPr>
            <w:r w:rsidRPr="002B1DB0">
              <w:rPr>
                <w:rFonts w:eastAsia="Times New Roman" w:cstheme="minorHAnsi"/>
                <w:szCs w:val="22"/>
                <w:lang w:eastAsia="es-ES"/>
              </w:rPr>
              <w:t>Proponer aportes técnicos al diseño, organización y control de los planes y programas de la Oficina de Control Interno, atendiendo las políticas y lineamientos institucionales.</w:t>
            </w:r>
          </w:p>
          <w:p w:rsidR="009208B7" w:rsidRPr="002B1DB0" w:rsidRDefault="009208B7" w:rsidP="00CA7B30">
            <w:pPr>
              <w:numPr>
                <w:ilvl w:val="0"/>
                <w:numId w:val="37"/>
              </w:numPr>
              <w:contextualSpacing/>
              <w:rPr>
                <w:rFonts w:eastAsia="Times New Roman" w:cstheme="minorHAnsi"/>
                <w:szCs w:val="22"/>
                <w:lang w:eastAsia="es-ES"/>
              </w:rPr>
            </w:pPr>
            <w:r w:rsidRPr="002B1DB0">
              <w:rPr>
                <w:rFonts w:eastAsia="Times New Roman" w:cstheme="minorHAnsi"/>
                <w:szCs w:val="22"/>
                <w:lang w:eastAsia="es-ES"/>
              </w:rPr>
              <w:t>Planear y desarrollar auditorias de gestión e informes de ley a los procesos de la Entidad, generando alertas que fortalezcan el control y mejoramiento, de acuerdo con la normativa vigente.</w:t>
            </w:r>
          </w:p>
          <w:p w:rsidR="009208B7" w:rsidRPr="002B1DB0" w:rsidRDefault="009208B7" w:rsidP="00CA7B30">
            <w:pPr>
              <w:pStyle w:val="Sinespaciado"/>
              <w:numPr>
                <w:ilvl w:val="0"/>
                <w:numId w:val="3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Orientar a las dependencias de la Entidad en la implementación y mejora de controles en los procesos y fomento de la cultura del control y autocontrol, siguiendo los criterios técnicos establecidos.</w:t>
            </w:r>
          </w:p>
          <w:p w:rsidR="009208B7" w:rsidRPr="002B1DB0" w:rsidRDefault="009208B7" w:rsidP="00CA7B30">
            <w:pPr>
              <w:numPr>
                <w:ilvl w:val="0"/>
                <w:numId w:val="37"/>
              </w:numPr>
              <w:contextualSpacing/>
              <w:rPr>
                <w:rFonts w:eastAsia="Times New Roman" w:cstheme="minorHAnsi"/>
                <w:szCs w:val="22"/>
                <w:lang w:eastAsia="es-ES"/>
              </w:rPr>
            </w:pPr>
            <w:r w:rsidRPr="002B1DB0">
              <w:rPr>
                <w:rFonts w:eastAsia="Times New Roman" w:cstheme="minorHAnsi"/>
                <w:szCs w:val="22"/>
                <w:lang w:eastAsia="es-ES"/>
              </w:rPr>
              <w:t>Adelantar las evaluaciones que permitan verificar la capacidad del Sistema de Control Interno de la Entidad para cumplir con la misión institucional y generar alertas frente a debilidades identificadas.</w:t>
            </w:r>
          </w:p>
          <w:p w:rsidR="009208B7" w:rsidRPr="002B1DB0" w:rsidRDefault="009208B7" w:rsidP="00CA7B30">
            <w:pPr>
              <w:numPr>
                <w:ilvl w:val="0"/>
                <w:numId w:val="37"/>
              </w:numPr>
              <w:contextualSpacing/>
              <w:rPr>
                <w:rFonts w:eastAsia="Times New Roman" w:cstheme="minorHAnsi"/>
                <w:szCs w:val="22"/>
                <w:lang w:eastAsia="es-ES"/>
              </w:rPr>
            </w:pPr>
            <w:r w:rsidRPr="002B1DB0">
              <w:rPr>
                <w:rFonts w:eastAsia="Times New Roman" w:cstheme="minorHAnsi"/>
                <w:szCs w:val="22"/>
                <w:lang w:eastAsia="es-ES"/>
              </w:rPr>
              <w:t>Realizar evaluación y seguimiento al cumplimiento y eficacia de los planes de mejoramiento que se deriven de las evaluaciones internas y externas, conforme con los lineamientos definidos</w:t>
            </w:r>
          </w:p>
          <w:p w:rsidR="009208B7" w:rsidRPr="002B1DB0" w:rsidRDefault="009208B7" w:rsidP="00CA7B30">
            <w:pPr>
              <w:numPr>
                <w:ilvl w:val="0"/>
                <w:numId w:val="37"/>
              </w:numPr>
              <w:contextualSpacing/>
              <w:rPr>
                <w:rFonts w:eastAsia="Times New Roman" w:cstheme="minorHAnsi"/>
                <w:szCs w:val="22"/>
                <w:lang w:eastAsia="es-ES"/>
              </w:rPr>
            </w:pPr>
            <w:r w:rsidRPr="002B1DB0">
              <w:rPr>
                <w:rFonts w:eastAsia="Times New Roman" w:cstheme="minorHAnsi"/>
                <w:szCs w:val="22"/>
                <w:lang w:eastAsia="es-ES"/>
              </w:rPr>
              <w:t>Desarrollar actividades orientadas al fortalecimiento de la gestión de riesgos, a través de la evaluación, y seguimiento, en los procesos de la Entidad.</w:t>
            </w:r>
          </w:p>
          <w:p w:rsidR="009208B7" w:rsidRPr="002B1DB0" w:rsidRDefault="009208B7" w:rsidP="00CA7B30">
            <w:pPr>
              <w:pStyle w:val="Sinespaciado"/>
              <w:numPr>
                <w:ilvl w:val="0"/>
                <w:numId w:val="3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2B1DB0">
              <w:rPr>
                <w:rFonts w:asciiTheme="minorHAnsi" w:hAnsiTheme="minorHAnsi" w:cstheme="minorHAnsi"/>
                <w:bCs/>
              </w:rPr>
              <w:t>Oficina de Control Interno</w:t>
            </w:r>
            <w:r w:rsidRPr="002B1DB0">
              <w:rPr>
                <w:rFonts w:asciiTheme="minorHAnsi" w:eastAsia="Times New Roman" w:hAnsiTheme="minorHAnsi" w:cstheme="minorHAnsi"/>
                <w:lang w:val="es-ES_tradnl" w:eastAsia="es-ES"/>
              </w:rPr>
              <w:t>.</w:t>
            </w:r>
          </w:p>
          <w:p w:rsidR="009208B7" w:rsidRPr="002B1DB0" w:rsidRDefault="009208B7" w:rsidP="00CA7B30">
            <w:pPr>
              <w:pStyle w:val="Prrafodelista"/>
              <w:numPr>
                <w:ilvl w:val="0"/>
                <w:numId w:val="37"/>
              </w:numPr>
              <w:rPr>
                <w:rFonts w:cstheme="minorHAnsi"/>
                <w:szCs w:val="22"/>
              </w:rPr>
            </w:pPr>
            <w:r w:rsidRPr="002B1DB0">
              <w:rPr>
                <w:rFonts w:cstheme="minorHAnsi"/>
                <w:szCs w:val="22"/>
              </w:rPr>
              <w:lastRenderedPageBreak/>
              <w:t>Proyectar la respuesta a peticiones, consultas y requerimientos formulados a nivel interno, por los organismos de control o por los ciudadanos, de conformidad con los procedimientos y normativa vigente.</w:t>
            </w:r>
          </w:p>
          <w:p w:rsidR="009208B7" w:rsidRPr="002B1DB0" w:rsidRDefault="009208B7" w:rsidP="00CA7B30">
            <w:pPr>
              <w:pStyle w:val="Sinespaciado"/>
              <w:numPr>
                <w:ilvl w:val="0"/>
                <w:numId w:val="3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9208B7" w:rsidRPr="002B1DB0" w:rsidRDefault="009208B7" w:rsidP="00CA7B30">
            <w:pPr>
              <w:pStyle w:val="Prrafodelista"/>
              <w:numPr>
                <w:ilvl w:val="0"/>
                <w:numId w:val="37"/>
              </w:numPr>
              <w:rPr>
                <w:rFonts w:cstheme="minorHAnsi"/>
                <w:szCs w:val="22"/>
              </w:rPr>
            </w:pPr>
            <w:r w:rsidRPr="002B1DB0">
              <w:rPr>
                <w:rFonts w:cstheme="minorHAnsi"/>
                <w:szCs w:val="22"/>
              </w:rPr>
              <w:t xml:space="preserve">Desempeñar las demás funciones que </w:t>
            </w:r>
            <w:r w:rsidR="00CC3BBD" w:rsidRPr="002B1DB0">
              <w:rPr>
                <w:rFonts w:cstheme="minorHAnsi"/>
                <w:szCs w:val="22"/>
              </w:rPr>
              <w:t xml:space="preserve">le sean asignadas </w:t>
            </w:r>
            <w:r w:rsidRPr="002B1DB0">
              <w:rPr>
                <w:rFonts w:cstheme="minorHAnsi"/>
                <w:szCs w:val="22"/>
              </w:rPr>
              <w:t>por el jefe inmediato, de acuerdo con la naturaleza del empleo y el área de desempeño.</w:t>
            </w:r>
          </w:p>
        </w:tc>
      </w:tr>
      <w:tr w:rsidR="009208B7" w:rsidRPr="002B1DB0" w:rsidTr="00105AB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208B7" w:rsidRPr="002B1DB0" w:rsidRDefault="009208B7"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9208B7" w:rsidRPr="002B1DB0" w:rsidTr="00105AB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8B7" w:rsidRPr="002B1DB0" w:rsidRDefault="009208B7" w:rsidP="00CA7B30">
            <w:pPr>
              <w:pStyle w:val="Prrafodelista"/>
              <w:numPr>
                <w:ilvl w:val="0"/>
                <w:numId w:val="3"/>
              </w:numPr>
              <w:rPr>
                <w:rFonts w:cstheme="minorHAnsi"/>
                <w:szCs w:val="22"/>
              </w:rPr>
            </w:pPr>
            <w:r w:rsidRPr="002B1DB0">
              <w:rPr>
                <w:rFonts w:cstheme="minorHAnsi"/>
                <w:szCs w:val="22"/>
              </w:rPr>
              <w:t>Modelo Estándar de Control Interno</w:t>
            </w:r>
          </w:p>
          <w:p w:rsidR="009208B7" w:rsidRPr="002B1DB0" w:rsidRDefault="009208B7" w:rsidP="00CA7B30">
            <w:pPr>
              <w:pStyle w:val="Prrafodelista"/>
              <w:numPr>
                <w:ilvl w:val="0"/>
                <w:numId w:val="3"/>
              </w:numPr>
              <w:rPr>
                <w:rFonts w:cstheme="minorHAnsi"/>
                <w:sz w:val="20"/>
                <w:szCs w:val="20"/>
              </w:rPr>
            </w:pPr>
            <w:r w:rsidRPr="002B1DB0">
              <w:rPr>
                <w:rFonts w:cstheme="minorHAnsi"/>
                <w:szCs w:val="22"/>
              </w:rPr>
              <w:t>Modelo Integrado de Planeación y Gestión- MIPG</w:t>
            </w:r>
          </w:p>
          <w:p w:rsidR="009208B7" w:rsidRPr="002B1DB0" w:rsidRDefault="009208B7" w:rsidP="00CA7B30">
            <w:pPr>
              <w:pStyle w:val="Prrafodelista"/>
              <w:numPr>
                <w:ilvl w:val="0"/>
                <w:numId w:val="3"/>
              </w:numPr>
              <w:rPr>
                <w:rFonts w:cstheme="minorHAnsi"/>
                <w:szCs w:val="22"/>
              </w:rPr>
            </w:pPr>
            <w:r w:rsidRPr="002B1DB0">
              <w:rPr>
                <w:rFonts w:cstheme="minorHAnsi"/>
                <w:szCs w:val="22"/>
              </w:rPr>
              <w:t>Auditorias de gestión</w:t>
            </w:r>
          </w:p>
          <w:p w:rsidR="009208B7" w:rsidRPr="002B1DB0" w:rsidRDefault="009208B7" w:rsidP="00CA7B30">
            <w:pPr>
              <w:pStyle w:val="Prrafodelista"/>
              <w:numPr>
                <w:ilvl w:val="0"/>
                <w:numId w:val="3"/>
              </w:numPr>
              <w:rPr>
                <w:rFonts w:cstheme="minorHAnsi"/>
                <w:szCs w:val="22"/>
              </w:rPr>
            </w:pPr>
            <w:r w:rsidRPr="002B1DB0">
              <w:rPr>
                <w:rFonts w:cstheme="minorHAnsi"/>
                <w:szCs w:val="22"/>
              </w:rPr>
              <w:t>Administración pública</w:t>
            </w:r>
          </w:p>
          <w:p w:rsidR="009208B7" w:rsidRPr="002B1DB0" w:rsidRDefault="009208B7" w:rsidP="00CA7B30">
            <w:pPr>
              <w:pStyle w:val="Prrafodelista"/>
              <w:numPr>
                <w:ilvl w:val="0"/>
                <w:numId w:val="3"/>
              </w:numPr>
              <w:rPr>
                <w:rFonts w:cstheme="minorHAnsi"/>
                <w:szCs w:val="22"/>
                <w:lang w:eastAsia="es-CO"/>
              </w:rPr>
            </w:pPr>
            <w:r w:rsidRPr="002B1DB0">
              <w:rPr>
                <w:rFonts w:cstheme="minorHAnsi"/>
                <w:szCs w:val="22"/>
              </w:rPr>
              <w:t>Normas técnicas de auditoria</w:t>
            </w:r>
          </w:p>
        </w:tc>
      </w:tr>
      <w:tr w:rsidR="009208B7" w:rsidRPr="002B1DB0" w:rsidTr="00105AB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208B7" w:rsidRPr="002B1DB0" w:rsidRDefault="009208B7" w:rsidP="00CA7B30">
            <w:pPr>
              <w:jc w:val="center"/>
              <w:rPr>
                <w:rFonts w:cstheme="minorHAnsi"/>
                <w:b/>
                <w:szCs w:val="22"/>
                <w:lang w:eastAsia="es-CO"/>
              </w:rPr>
            </w:pPr>
            <w:r w:rsidRPr="002B1DB0">
              <w:rPr>
                <w:rFonts w:cstheme="minorHAnsi"/>
                <w:b/>
                <w:bCs/>
                <w:szCs w:val="22"/>
                <w:lang w:eastAsia="es-CO"/>
              </w:rPr>
              <w:t>COMPETENCIAS COMPORTAMENTALES</w:t>
            </w:r>
          </w:p>
        </w:tc>
      </w:tr>
      <w:tr w:rsidR="009208B7" w:rsidRPr="002B1DB0" w:rsidTr="00105AB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208B7" w:rsidRPr="002B1DB0" w:rsidRDefault="009208B7"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208B7" w:rsidRPr="002B1DB0" w:rsidRDefault="009208B7" w:rsidP="00CA7B30">
            <w:pPr>
              <w:contextualSpacing/>
              <w:jc w:val="center"/>
              <w:rPr>
                <w:rFonts w:cstheme="minorHAnsi"/>
                <w:szCs w:val="22"/>
                <w:lang w:eastAsia="es-CO"/>
              </w:rPr>
            </w:pPr>
            <w:r w:rsidRPr="002B1DB0">
              <w:rPr>
                <w:rFonts w:cstheme="minorHAnsi"/>
                <w:szCs w:val="22"/>
                <w:lang w:eastAsia="es-CO"/>
              </w:rPr>
              <w:t>POR NIVEL JERÁRQUICO</w:t>
            </w:r>
          </w:p>
        </w:tc>
      </w:tr>
      <w:tr w:rsidR="009208B7" w:rsidRPr="002B1DB0" w:rsidTr="00105AB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208B7" w:rsidRPr="002B1DB0" w:rsidRDefault="009208B7"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9208B7" w:rsidRPr="002B1DB0" w:rsidRDefault="009208B7"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9208B7" w:rsidRPr="002B1DB0" w:rsidRDefault="009208B7"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9208B7" w:rsidRPr="002B1DB0" w:rsidRDefault="009208B7"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9208B7" w:rsidRPr="002B1DB0" w:rsidRDefault="009208B7"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9208B7" w:rsidRPr="002B1DB0" w:rsidRDefault="009208B7"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208B7" w:rsidRPr="002B1DB0" w:rsidRDefault="009208B7" w:rsidP="00CA7B30">
            <w:pPr>
              <w:pStyle w:val="Prrafodelista"/>
              <w:numPr>
                <w:ilvl w:val="0"/>
                <w:numId w:val="2"/>
              </w:numPr>
              <w:rPr>
                <w:rFonts w:cstheme="minorHAnsi"/>
                <w:szCs w:val="22"/>
                <w:lang w:eastAsia="es-CO"/>
              </w:rPr>
            </w:pPr>
            <w:r w:rsidRPr="002B1DB0">
              <w:rPr>
                <w:rFonts w:cstheme="minorHAnsi"/>
                <w:szCs w:val="22"/>
                <w:lang w:eastAsia="es-CO"/>
              </w:rPr>
              <w:t>Aporte técnico profesional</w:t>
            </w:r>
          </w:p>
          <w:p w:rsidR="009208B7" w:rsidRPr="002B1DB0" w:rsidRDefault="009208B7"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9208B7" w:rsidRPr="002B1DB0" w:rsidRDefault="009208B7"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9208B7" w:rsidRPr="002B1DB0" w:rsidRDefault="009208B7"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9208B7" w:rsidRPr="002B1DB0" w:rsidRDefault="009208B7" w:rsidP="00CA7B30">
            <w:pPr>
              <w:rPr>
                <w:rFonts w:cstheme="minorHAnsi"/>
                <w:szCs w:val="22"/>
                <w:lang w:eastAsia="es-CO"/>
              </w:rPr>
            </w:pPr>
            <w:r w:rsidRPr="002B1DB0">
              <w:rPr>
                <w:rFonts w:cstheme="minorHAnsi"/>
                <w:szCs w:val="22"/>
                <w:lang w:eastAsia="es-CO"/>
              </w:rPr>
              <w:t>Se agregan cuando tenga personal a cargo:</w:t>
            </w:r>
          </w:p>
          <w:p w:rsidR="009208B7" w:rsidRPr="002B1DB0" w:rsidRDefault="009208B7"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9208B7" w:rsidRPr="002B1DB0" w:rsidRDefault="009208B7"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9208B7" w:rsidRPr="002B1DB0" w:rsidTr="00105AB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208B7" w:rsidRPr="002B1DB0" w:rsidRDefault="009208B7"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9208B7" w:rsidRPr="002B1DB0" w:rsidTr="00105AB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208B7" w:rsidRPr="002B1DB0" w:rsidRDefault="009208B7"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208B7" w:rsidRPr="002B1DB0" w:rsidRDefault="009208B7" w:rsidP="00CA7B30">
            <w:pPr>
              <w:contextualSpacing/>
              <w:jc w:val="center"/>
              <w:rPr>
                <w:rFonts w:cstheme="minorHAnsi"/>
                <w:b/>
                <w:szCs w:val="22"/>
                <w:lang w:eastAsia="es-CO"/>
              </w:rPr>
            </w:pPr>
            <w:r w:rsidRPr="002B1DB0">
              <w:rPr>
                <w:rFonts w:cstheme="minorHAnsi"/>
                <w:b/>
                <w:szCs w:val="22"/>
                <w:lang w:eastAsia="es-CO"/>
              </w:rPr>
              <w:t>Experiencia</w:t>
            </w:r>
          </w:p>
        </w:tc>
      </w:tr>
      <w:tr w:rsidR="009208B7" w:rsidRPr="002B1DB0" w:rsidTr="00105AB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208B7" w:rsidRPr="002B1DB0" w:rsidRDefault="009208B7"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208B7" w:rsidRPr="002B1DB0" w:rsidRDefault="009208B7" w:rsidP="00CA7B30">
            <w:pPr>
              <w:contextualSpacing/>
              <w:rPr>
                <w:rFonts w:cstheme="minorHAnsi"/>
                <w:szCs w:val="22"/>
                <w:lang w:eastAsia="es-CO"/>
              </w:rPr>
            </w:pPr>
          </w:p>
          <w:p w:rsidR="009208B7" w:rsidRPr="002B1DB0" w:rsidRDefault="009208B7" w:rsidP="00CA7B30">
            <w:pPr>
              <w:pStyle w:val="Prrafodelista"/>
              <w:numPr>
                <w:ilvl w:val="0"/>
                <w:numId w:val="6"/>
              </w:numPr>
              <w:rPr>
                <w:rFonts w:cstheme="minorHAnsi"/>
                <w:szCs w:val="22"/>
                <w:lang w:eastAsia="es-CO"/>
              </w:rPr>
            </w:pPr>
            <w:r w:rsidRPr="002B1DB0">
              <w:rPr>
                <w:rFonts w:cstheme="minorHAnsi"/>
                <w:szCs w:val="22"/>
                <w:lang w:eastAsia="es-CO"/>
              </w:rPr>
              <w:t>Administración</w:t>
            </w:r>
          </w:p>
          <w:p w:rsidR="009208B7" w:rsidRPr="002B1DB0" w:rsidRDefault="009208B7" w:rsidP="00CA7B30">
            <w:pPr>
              <w:pStyle w:val="Prrafodelista"/>
              <w:numPr>
                <w:ilvl w:val="0"/>
                <w:numId w:val="6"/>
              </w:numPr>
              <w:rPr>
                <w:rFonts w:cstheme="minorHAnsi"/>
                <w:szCs w:val="22"/>
                <w:lang w:eastAsia="es-CO"/>
              </w:rPr>
            </w:pPr>
            <w:r w:rsidRPr="002B1DB0">
              <w:rPr>
                <w:rFonts w:cstheme="minorHAnsi"/>
                <w:szCs w:val="22"/>
                <w:lang w:eastAsia="es-CO"/>
              </w:rPr>
              <w:t>Contaduría Pública</w:t>
            </w:r>
          </w:p>
          <w:p w:rsidR="009208B7" w:rsidRPr="002B1DB0" w:rsidRDefault="009208B7" w:rsidP="00CA7B30">
            <w:pPr>
              <w:pStyle w:val="Prrafodelista"/>
              <w:numPr>
                <w:ilvl w:val="0"/>
                <w:numId w:val="6"/>
              </w:numPr>
              <w:rPr>
                <w:rFonts w:cstheme="minorHAnsi"/>
                <w:szCs w:val="22"/>
                <w:lang w:eastAsia="es-CO"/>
              </w:rPr>
            </w:pPr>
            <w:r w:rsidRPr="002B1DB0">
              <w:rPr>
                <w:rFonts w:cstheme="minorHAnsi"/>
                <w:szCs w:val="22"/>
                <w:lang w:eastAsia="es-CO"/>
              </w:rPr>
              <w:t xml:space="preserve">Derecho y Afines.  </w:t>
            </w:r>
          </w:p>
          <w:p w:rsidR="009208B7" w:rsidRPr="002B1DB0" w:rsidRDefault="009208B7" w:rsidP="00CA7B30">
            <w:pPr>
              <w:pStyle w:val="Prrafodelista"/>
              <w:numPr>
                <w:ilvl w:val="0"/>
                <w:numId w:val="6"/>
              </w:numPr>
              <w:rPr>
                <w:rFonts w:cstheme="minorHAnsi"/>
                <w:szCs w:val="22"/>
                <w:lang w:eastAsia="es-CO"/>
              </w:rPr>
            </w:pPr>
            <w:r w:rsidRPr="002B1DB0">
              <w:rPr>
                <w:rFonts w:cstheme="minorHAnsi"/>
                <w:szCs w:val="22"/>
                <w:lang w:eastAsia="es-CO"/>
              </w:rPr>
              <w:t>Economía</w:t>
            </w:r>
          </w:p>
          <w:p w:rsidR="009208B7" w:rsidRPr="002B1DB0" w:rsidRDefault="009208B7" w:rsidP="00CA7B30">
            <w:pPr>
              <w:pStyle w:val="Prrafodelista"/>
              <w:numPr>
                <w:ilvl w:val="0"/>
                <w:numId w:val="6"/>
              </w:numPr>
              <w:rPr>
                <w:rFonts w:cstheme="minorHAnsi"/>
                <w:szCs w:val="22"/>
                <w:lang w:eastAsia="es-CO"/>
              </w:rPr>
            </w:pPr>
            <w:r w:rsidRPr="002B1DB0">
              <w:rPr>
                <w:rFonts w:cstheme="minorHAnsi"/>
                <w:szCs w:val="22"/>
                <w:lang w:eastAsia="es-CO"/>
              </w:rPr>
              <w:t>Ingeniería Industrial y Afines</w:t>
            </w:r>
          </w:p>
          <w:p w:rsidR="009208B7" w:rsidRPr="002B1DB0" w:rsidRDefault="009208B7" w:rsidP="00CA7B30">
            <w:pPr>
              <w:pStyle w:val="Prrafodelista"/>
              <w:numPr>
                <w:ilvl w:val="0"/>
                <w:numId w:val="6"/>
              </w:numPr>
              <w:rPr>
                <w:rFonts w:cstheme="minorHAnsi"/>
                <w:szCs w:val="22"/>
                <w:lang w:eastAsia="es-CO"/>
              </w:rPr>
            </w:pPr>
            <w:r w:rsidRPr="002B1DB0">
              <w:rPr>
                <w:rFonts w:cstheme="minorHAnsi"/>
                <w:szCs w:val="22"/>
                <w:lang w:eastAsia="es-CO"/>
              </w:rPr>
              <w:t>Ingeniería de Sistemas, Telemática y Afines</w:t>
            </w:r>
          </w:p>
          <w:p w:rsidR="009208B7" w:rsidRPr="002B1DB0" w:rsidRDefault="009208B7" w:rsidP="00CA7B30">
            <w:pPr>
              <w:pStyle w:val="Prrafodelista"/>
              <w:ind w:left="360"/>
              <w:rPr>
                <w:rFonts w:cstheme="minorHAnsi"/>
                <w:szCs w:val="22"/>
                <w:lang w:eastAsia="es-CO"/>
              </w:rPr>
            </w:pPr>
          </w:p>
          <w:p w:rsidR="009208B7" w:rsidRPr="002B1DB0" w:rsidRDefault="009208B7"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9208B7" w:rsidRPr="002B1DB0" w:rsidRDefault="009208B7" w:rsidP="00CA7B30">
            <w:pPr>
              <w:contextualSpacing/>
              <w:rPr>
                <w:rFonts w:cstheme="minorHAnsi"/>
                <w:szCs w:val="22"/>
                <w:lang w:eastAsia="es-CO"/>
              </w:rPr>
            </w:pPr>
          </w:p>
          <w:p w:rsidR="009208B7" w:rsidRPr="002B1DB0" w:rsidRDefault="00443C65"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208B7" w:rsidRPr="002B1DB0" w:rsidRDefault="009208B7"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DE2D2D" w:rsidRPr="002B1DB0" w:rsidTr="00105AB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E2D2D" w:rsidRPr="002B1DB0" w:rsidRDefault="00DE2D2D" w:rsidP="00CA7B30">
            <w:pPr>
              <w:pStyle w:val="Prrafodelista"/>
              <w:ind w:left="1080"/>
              <w:jc w:val="center"/>
              <w:rPr>
                <w:rFonts w:cstheme="minorHAnsi"/>
                <w:b/>
                <w:bCs/>
                <w:szCs w:val="22"/>
                <w:lang w:eastAsia="es-CO"/>
              </w:rPr>
            </w:pPr>
            <w:r w:rsidRPr="002B1DB0">
              <w:rPr>
                <w:rFonts w:cstheme="minorHAnsi"/>
                <w:b/>
                <w:bCs/>
                <w:szCs w:val="22"/>
                <w:lang w:eastAsia="es-CO"/>
              </w:rPr>
              <w:lastRenderedPageBreak/>
              <w:t>EQUIVALENCIAS FRENTE AL REQUISITO PRINCIPAL</w:t>
            </w:r>
          </w:p>
        </w:tc>
      </w:tr>
      <w:tr w:rsidR="00DE2D2D" w:rsidRPr="002B1DB0" w:rsidTr="00105AB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E2D2D" w:rsidRPr="002B1DB0" w:rsidRDefault="00DE2D2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E2D2D" w:rsidRPr="002B1DB0" w:rsidRDefault="00DE2D2D" w:rsidP="00CA7B30">
            <w:pPr>
              <w:contextualSpacing/>
              <w:jc w:val="center"/>
              <w:rPr>
                <w:rFonts w:cstheme="minorHAnsi"/>
                <w:b/>
                <w:szCs w:val="22"/>
                <w:lang w:eastAsia="es-CO"/>
              </w:rPr>
            </w:pPr>
            <w:r w:rsidRPr="002B1DB0">
              <w:rPr>
                <w:rFonts w:cstheme="minorHAnsi"/>
                <w:b/>
                <w:szCs w:val="22"/>
                <w:lang w:eastAsia="es-CO"/>
              </w:rPr>
              <w:t>Experiencia</w:t>
            </w:r>
          </w:p>
        </w:tc>
      </w:tr>
      <w:tr w:rsidR="00DE2D2D" w:rsidRPr="002B1DB0" w:rsidTr="00105AB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E2D2D" w:rsidRPr="002B1DB0" w:rsidRDefault="00DE2D2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DE2D2D" w:rsidRPr="002B1DB0" w:rsidRDefault="00DE2D2D" w:rsidP="00CA7B30">
            <w:pPr>
              <w:contextualSpacing/>
              <w:rPr>
                <w:rFonts w:cstheme="minorHAnsi"/>
                <w:szCs w:val="22"/>
                <w:lang w:eastAsia="es-CO"/>
              </w:rPr>
            </w:pP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Administración</w:t>
            </w: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Contaduría Pública</w:t>
            </w: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 xml:space="preserve">Derecho y Afines.  </w:t>
            </w: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Economía</w:t>
            </w: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Ingeniería Industrial y Afines</w:t>
            </w: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Ingeniería de Sistemas, Telemática y Afines</w:t>
            </w:r>
          </w:p>
          <w:p w:rsidR="00DE2D2D" w:rsidRPr="002B1DB0" w:rsidRDefault="00DE2D2D" w:rsidP="00CA7B30">
            <w:pPr>
              <w:contextualSpacing/>
              <w:rPr>
                <w:rFonts w:cstheme="minorHAnsi"/>
                <w:szCs w:val="22"/>
                <w:lang w:eastAsia="es-CO"/>
              </w:rPr>
            </w:pPr>
          </w:p>
          <w:p w:rsidR="00DE2D2D" w:rsidRPr="002B1DB0" w:rsidRDefault="00DE2D2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E2D2D" w:rsidRPr="002B1DB0" w:rsidRDefault="00DE2D2D"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DE2D2D" w:rsidRPr="002B1DB0" w:rsidTr="00105AB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E2D2D" w:rsidRPr="002B1DB0" w:rsidRDefault="00DE2D2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E2D2D" w:rsidRPr="002B1DB0" w:rsidRDefault="00DE2D2D" w:rsidP="00CA7B30">
            <w:pPr>
              <w:contextualSpacing/>
              <w:jc w:val="center"/>
              <w:rPr>
                <w:rFonts w:cstheme="minorHAnsi"/>
                <w:b/>
                <w:szCs w:val="22"/>
                <w:lang w:eastAsia="es-CO"/>
              </w:rPr>
            </w:pPr>
            <w:r w:rsidRPr="002B1DB0">
              <w:rPr>
                <w:rFonts w:cstheme="minorHAnsi"/>
                <w:b/>
                <w:szCs w:val="22"/>
                <w:lang w:eastAsia="es-CO"/>
              </w:rPr>
              <w:t>Experiencia</w:t>
            </w:r>
          </w:p>
        </w:tc>
      </w:tr>
      <w:tr w:rsidR="00DE2D2D" w:rsidRPr="002B1DB0" w:rsidTr="00105AB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E2D2D" w:rsidRPr="002B1DB0" w:rsidRDefault="00DE2D2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DE2D2D" w:rsidRPr="002B1DB0" w:rsidRDefault="00DE2D2D" w:rsidP="00CA7B30">
            <w:pPr>
              <w:contextualSpacing/>
              <w:rPr>
                <w:rFonts w:cstheme="minorHAnsi"/>
                <w:szCs w:val="22"/>
                <w:lang w:eastAsia="es-CO"/>
              </w:rPr>
            </w:pP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Administración</w:t>
            </w: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Contaduría Pública</w:t>
            </w: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 xml:space="preserve">Derecho y Afines.  </w:t>
            </w: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Economía</w:t>
            </w: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Ingeniería Industrial y Afines</w:t>
            </w: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Ingeniería de Sistemas, Telemática y Afines</w:t>
            </w:r>
          </w:p>
          <w:p w:rsidR="00DE2D2D" w:rsidRPr="002B1DB0" w:rsidRDefault="00DE2D2D" w:rsidP="00CA7B30">
            <w:pPr>
              <w:contextualSpacing/>
              <w:rPr>
                <w:rFonts w:eastAsia="Times New Roman" w:cstheme="minorHAnsi"/>
                <w:szCs w:val="22"/>
                <w:lang w:eastAsia="es-CO"/>
              </w:rPr>
            </w:pPr>
          </w:p>
          <w:p w:rsidR="00DE2D2D" w:rsidRPr="002B1DB0" w:rsidRDefault="00DE2D2D"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DE2D2D" w:rsidRPr="002B1DB0" w:rsidRDefault="00DE2D2D" w:rsidP="00CA7B30">
            <w:pPr>
              <w:contextualSpacing/>
              <w:rPr>
                <w:rFonts w:cstheme="minorHAnsi"/>
                <w:szCs w:val="22"/>
                <w:lang w:eastAsia="es-CO"/>
              </w:rPr>
            </w:pPr>
          </w:p>
          <w:p w:rsidR="00DE2D2D" w:rsidRPr="002B1DB0" w:rsidRDefault="00DE2D2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E2D2D" w:rsidRPr="002B1DB0" w:rsidRDefault="00DE2D2D" w:rsidP="00CA7B30">
            <w:pPr>
              <w:widowControl w:val="0"/>
              <w:contextualSpacing/>
              <w:rPr>
                <w:rFonts w:cstheme="minorHAnsi"/>
                <w:szCs w:val="22"/>
              </w:rPr>
            </w:pPr>
            <w:r w:rsidRPr="002B1DB0">
              <w:rPr>
                <w:rFonts w:cstheme="minorHAnsi"/>
                <w:szCs w:val="22"/>
              </w:rPr>
              <w:t>Veintiocho (28) meses de experiencia profesional relacionada.</w:t>
            </w:r>
          </w:p>
        </w:tc>
      </w:tr>
      <w:tr w:rsidR="00DE2D2D" w:rsidRPr="002B1DB0" w:rsidTr="00105AB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E2D2D" w:rsidRPr="002B1DB0" w:rsidRDefault="00DE2D2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E2D2D" w:rsidRPr="002B1DB0" w:rsidRDefault="00DE2D2D" w:rsidP="00CA7B30">
            <w:pPr>
              <w:contextualSpacing/>
              <w:jc w:val="center"/>
              <w:rPr>
                <w:rFonts w:cstheme="minorHAnsi"/>
                <w:b/>
                <w:szCs w:val="22"/>
                <w:lang w:eastAsia="es-CO"/>
              </w:rPr>
            </w:pPr>
            <w:r w:rsidRPr="002B1DB0">
              <w:rPr>
                <w:rFonts w:cstheme="minorHAnsi"/>
                <w:b/>
                <w:szCs w:val="22"/>
                <w:lang w:eastAsia="es-CO"/>
              </w:rPr>
              <w:t>Experiencia</w:t>
            </w:r>
          </w:p>
        </w:tc>
      </w:tr>
      <w:tr w:rsidR="00DE2D2D" w:rsidRPr="002B1DB0" w:rsidTr="00105AB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E2D2D" w:rsidRPr="002B1DB0" w:rsidRDefault="00DE2D2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DE2D2D" w:rsidRPr="002B1DB0" w:rsidRDefault="00DE2D2D" w:rsidP="00CA7B30">
            <w:pPr>
              <w:contextualSpacing/>
              <w:rPr>
                <w:rFonts w:cstheme="minorHAnsi"/>
                <w:szCs w:val="22"/>
                <w:lang w:eastAsia="es-CO"/>
              </w:rPr>
            </w:pP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Administración</w:t>
            </w: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Contaduría Pública</w:t>
            </w: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 xml:space="preserve">Derecho y Afines.  </w:t>
            </w: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Economía</w:t>
            </w: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Ingeniería Industrial y Afines</w:t>
            </w:r>
          </w:p>
          <w:p w:rsidR="00DE2D2D" w:rsidRPr="002B1DB0" w:rsidRDefault="00DE2D2D" w:rsidP="00CA7B30">
            <w:pPr>
              <w:pStyle w:val="Prrafodelista"/>
              <w:numPr>
                <w:ilvl w:val="0"/>
                <w:numId w:val="6"/>
              </w:numPr>
              <w:rPr>
                <w:rFonts w:cstheme="minorHAnsi"/>
                <w:szCs w:val="22"/>
                <w:lang w:eastAsia="es-CO"/>
              </w:rPr>
            </w:pPr>
            <w:r w:rsidRPr="002B1DB0">
              <w:rPr>
                <w:rFonts w:cstheme="minorHAnsi"/>
                <w:szCs w:val="22"/>
                <w:lang w:eastAsia="es-CO"/>
              </w:rPr>
              <w:t>Ingeniería de Sistemas, Telemática y Afines</w:t>
            </w:r>
          </w:p>
          <w:p w:rsidR="00DE2D2D" w:rsidRPr="002B1DB0" w:rsidRDefault="00DE2D2D" w:rsidP="00CA7B30">
            <w:pPr>
              <w:contextualSpacing/>
              <w:rPr>
                <w:rFonts w:cstheme="minorHAnsi"/>
                <w:szCs w:val="22"/>
                <w:lang w:eastAsia="es-CO"/>
              </w:rPr>
            </w:pPr>
          </w:p>
          <w:p w:rsidR="00DE2D2D" w:rsidRPr="002B1DB0" w:rsidRDefault="00DE2D2D"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DE2D2D" w:rsidRPr="002B1DB0" w:rsidRDefault="00DE2D2D" w:rsidP="00CA7B30">
            <w:pPr>
              <w:contextualSpacing/>
              <w:rPr>
                <w:rFonts w:cstheme="minorHAnsi"/>
                <w:szCs w:val="22"/>
                <w:lang w:eastAsia="es-CO"/>
              </w:rPr>
            </w:pPr>
          </w:p>
          <w:p w:rsidR="00DE2D2D" w:rsidRPr="002B1DB0" w:rsidRDefault="00DE2D2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E2D2D" w:rsidRPr="002B1DB0" w:rsidRDefault="00DE2D2D"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211D40" w:rsidRPr="002B1DB0" w:rsidRDefault="00211D40" w:rsidP="00CA7B30">
      <w:pPr>
        <w:rPr>
          <w:rFonts w:cstheme="minorHAnsi"/>
        </w:rPr>
      </w:pPr>
    </w:p>
    <w:p w:rsidR="00514C35" w:rsidRPr="002B1DB0" w:rsidRDefault="00514C35" w:rsidP="00CA7B30">
      <w:pPr>
        <w:rPr>
          <w:rFonts w:cstheme="minorHAnsi"/>
        </w:rPr>
      </w:pPr>
      <w:r w:rsidRPr="002B1DB0">
        <w:rPr>
          <w:rFonts w:cstheme="minorHAnsi"/>
        </w:rPr>
        <w:t xml:space="preserve">Profesional Especializado 2088-23 </w:t>
      </w:r>
    </w:p>
    <w:tbl>
      <w:tblPr>
        <w:tblW w:w="5000" w:type="pct"/>
        <w:tblCellMar>
          <w:left w:w="70" w:type="dxa"/>
          <w:right w:w="70" w:type="dxa"/>
        </w:tblCellMar>
        <w:tblLook w:val="04A0" w:firstRow="1" w:lastRow="0" w:firstColumn="1" w:lastColumn="0" w:noHBand="0" w:noVBand="1"/>
      </w:tblPr>
      <w:tblGrid>
        <w:gridCol w:w="4227"/>
        <w:gridCol w:w="166"/>
        <w:gridCol w:w="4101"/>
        <w:gridCol w:w="334"/>
      </w:tblGrid>
      <w:tr w:rsidR="00514C35" w:rsidRPr="002B1DB0" w:rsidTr="00CA7B30">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ÁREA FUNCIONAL</w:t>
            </w:r>
          </w:p>
          <w:p w:rsidR="00514C35" w:rsidRPr="002B1DB0" w:rsidRDefault="00514C35" w:rsidP="00CA7B30">
            <w:pPr>
              <w:pStyle w:val="Ttulo2"/>
              <w:rPr>
                <w:rFonts w:cstheme="minorHAnsi"/>
                <w:lang w:eastAsia="es-CO"/>
              </w:rPr>
            </w:pPr>
            <w:bookmarkStart w:id="31" w:name="_Toc54894098"/>
            <w:r w:rsidRPr="002B1DB0">
              <w:rPr>
                <w:rFonts w:cstheme="minorHAnsi"/>
              </w:rPr>
              <w:t>Despacho del Superintendente Delegado para Acueducto, Alcantarillado y Aseo</w:t>
            </w:r>
            <w:bookmarkEnd w:id="31"/>
          </w:p>
        </w:tc>
      </w:tr>
      <w:tr w:rsidR="00514C35" w:rsidRPr="002B1DB0" w:rsidTr="00CA7B30">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514C35" w:rsidRPr="002B1DB0" w:rsidTr="00CA7B30">
        <w:trPr>
          <w:trHeight w:val="39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14C35" w:rsidRPr="002B1DB0" w:rsidRDefault="00514C35" w:rsidP="00CA7B30">
            <w:pPr>
              <w:rPr>
                <w:rFonts w:cstheme="minorHAnsi"/>
                <w:szCs w:val="22"/>
                <w:lang w:val="es-ES"/>
              </w:rPr>
            </w:pPr>
            <w:r w:rsidRPr="002B1DB0">
              <w:rPr>
                <w:rFonts w:cstheme="minorHAnsi"/>
                <w:szCs w:val="22"/>
                <w:lang w:val="es-ES"/>
              </w:rPr>
              <w:t xml:space="preserve">Estudiar, evaluar y conceptuar sobre aspectos jurídicos y </w:t>
            </w:r>
            <w:r w:rsidRPr="002B1DB0">
              <w:rPr>
                <w:rFonts w:cstheme="minorHAnsi"/>
                <w:color w:val="222222"/>
                <w:szCs w:val="22"/>
                <w:lang w:eastAsia="es-CO"/>
              </w:rPr>
              <w:t>administrativos de los requerimientos que le son allegados a la delegada</w:t>
            </w:r>
            <w:r w:rsidRPr="002B1DB0">
              <w:rPr>
                <w:rFonts w:cstheme="minorHAnsi"/>
                <w:szCs w:val="22"/>
                <w:lang w:val="es-ES"/>
              </w:rPr>
              <w:t>, observando y aplicando el debido proceso, el derecho de defensa y la normativa y regulación vigente.</w:t>
            </w:r>
          </w:p>
          <w:p w:rsidR="00514C35" w:rsidRPr="002B1DB0" w:rsidRDefault="00514C35" w:rsidP="00CA7B30">
            <w:pPr>
              <w:rPr>
                <w:rFonts w:cstheme="minorHAnsi"/>
                <w:color w:val="000000" w:themeColor="text1"/>
                <w:szCs w:val="22"/>
              </w:rPr>
            </w:pPr>
          </w:p>
        </w:tc>
      </w:tr>
      <w:tr w:rsidR="00514C35" w:rsidRPr="002B1DB0" w:rsidTr="00CA7B30">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514C35" w:rsidRPr="002B1DB0" w:rsidTr="00CA7B30">
        <w:trPr>
          <w:trHeight w:val="2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82"/>
              </w:numPr>
              <w:rPr>
                <w:rFonts w:cstheme="minorHAnsi"/>
                <w:color w:val="000000" w:themeColor="text1"/>
                <w:szCs w:val="22"/>
              </w:rPr>
            </w:pPr>
            <w:r w:rsidRPr="002B1DB0">
              <w:rPr>
                <w:rFonts w:cstheme="minorHAnsi"/>
                <w:color w:val="000000" w:themeColor="text1"/>
                <w:szCs w:val="22"/>
              </w:rPr>
              <w:t>Orientar a la Delegatura en la toma de decisiones frente a temas jurídicos en general, así como analizar y revisar jurídicamente los actos administrativos que deban ser proferidos por el mismo, de conformidad con la normativa aplicable.</w:t>
            </w:r>
          </w:p>
          <w:p w:rsidR="00514C35" w:rsidRPr="002B1DB0" w:rsidRDefault="00514C35" w:rsidP="00CA7B30">
            <w:pPr>
              <w:pStyle w:val="Prrafodelista"/>
              <w:numPr>
                <w:ilvl w:val="0"/>
                <w:numId w:val="82"/>
              </w:numPr>
              <w:rPr>
                <w:rFonts w:cstheme="minorHAnsi"/>
                <w:color w:val="000000" w:themeColor="text1"/>
                <w:szCs w:val="22"/>
              </w:rPr>
            </w:pPr>
            <w:r w:rsidRPr="002B1DB0">
              <w:rPr>
                <w:rFonts w:cstheme="minorHAnsi"/>
                <w:szCs w:val="22"/>
              </w:rPr>
              <w:t xml:space="preserve">Participar en la formulación, ejecución y seguimiento de las políticas, planes, programas y proyectos orientados al cumplimiento de los objetivos institucionales, </w:t>
            </w:r>
            <w:r w:rsidRPr="002B1DB0">
              <w:rPr>
                <w:rFonts w:cstheme="minorHAnsi"/>
                <w:color w:val="000000" w:themeColor="text1"/>
                <w:szCs w:val="22"/>
              </w:rPr>
              <w:t>de acuerdo con los lineamientos definidos por la entidad.</w:t>
            </w:r>
          </w:p>
          <w:p w:rsidR="00514C35" w:rsidRPr="002B1DB0" w:rsidRDefault="00514C35" w:rsidP="00CA7B30">
            <w:pPr>
              <w:pStyle w:val="Prrafodelista"/>
              <w:numPr>
                <w:ilvl w:val="0"/>
                <w:numId w:val="82"/>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rsidR="00514C35" w:rsidRPr="002B1DB0" w:rsidRDefault="00514C35" w:rsidP="00CA7B30">
            <w:pPr>
              <w:pStyle w:val="Prrafodelista"/>
              <w:numPr>
                <w:ilvl w:val="0"/>
                <w:numId w:val="82"/>
              </w:numPr>
              <w:rPr>
                <w:rFonts w:cstheme="minorHAnsi"/>
                <w:color w:val="000000" w:themeColor="text1"/>
                <w:szCs w:val="22"/>
              </w:rPr>
            </w:pPr>
            <w:r w:rsidRPr="002B1DB0">
              <w:rPr>
                <w:rFonts w:cstheme="minorHAnsi"/>
                <w:color w:val="000000" w:themeColor="text1"/>
                <w:szCs w:val="22"/>
              </w:rPr>
              <w:t>Analizar, revisar y emitir conceptos de los proyectos e iniciativas regulatorias en materia de servicios públicos domiciliarios que corresponde a la dependencia y recomendar lo pertinente, de acuerdo con la normativa vigente.</w:t>
            </w:r>
          </w:p>
          <w:p w:rsidR="00514C35" w:rsidRPr="002B1DB0" w:rsidRDefault="00514C35" w:rsidP="00CA7B30">
            <w:pPr>
              <w:pStyle w:val="Prrafodelista"/>
              <w:numPr>
                <w:ilvl w:val="0"/>
                <w:numId w:val="82"/>
              </w:numPr>
              <w:rPr>
                <w:rFonts w:cstheme="minorHAnsi"/>
                <w:color w:val="000000" w:themeColor="text1"/>
                <w:szCs w:val="22"/>
              </w:rPr>
            </w:pPr>
            <w:r w:rsidRPr="002B1DB0">
              <w:rPr>
                <w:rFonts w:cstheme="minorHAnsi"/>
                <w:color w:val="000000" w:themeColor="text1"/>
                <w:szCs w:val="22"/>
              </w:rPr>
              <w:t>Revisar, analizar y proyectar los actos administrativos que resuelven las solicitudes de viabilidad y disponibilidad de los servicios públicos domiciliarios, de acuerdo con la normativa aplicable.</w:t>
            </w:r>
          </w:p>
          <w:p w:rsidR="00514C35" w:rsidRPr="002B1DB0" w:rsidRDefault="00514C35" w:rsidP="00CA7B30">
            <w:pPr>
              <w:pStyle w:val="Prrafodelista"/>
              <w:numPr>
                <w:ilvl w:val="0"/>
                <w:numId w:val="82"/>
              </w:numPr>
              <w:rPr>
                <w:rFonts w:cstheme="minorHAnsi"/>
                <w:color w:val="000000" w:themeColor="text1"/>
                <w:szCs w:val="22"/>
              </w:rPr>
            </w:pPr>
            <w:r w:rsidRPr="002B1DB0">
              <w:rPr>
                <w:rFonts w:cstheme="minorHAnsi"/>
                <w:color w:val="000000" w:themeColor="text1"/>
                <w:szCs w:val="22"/>
              </w:rPr>
              <w:t>Realizar el seguimiento a los trámites de alertas ciudadanas, derechos de petición, tutelas, solicitudes de información y demás trámites asignados a cada dependencia, de conformidad con los procedimientos internos.</w:t>
            </w:r>
          </w:p>
          <w:p w:rsidR="00514C35" w:rsidRPr="002B1DB0" w:rsidRDefault="00514C35" w:rsidP="00CA7B30">
            <w:pPr>
              <w:pStyle w:val="Prrafodelista"/>
              <w:numPr>
                <w:ilvl w:val="0"/>
                <w:numId w:val="82"/>
              </w:numPr>
              <w:rPr>
                <w:rFonts w:cstheme="minorHAnsi"/>
                <w:color w:val="000000" w:themeColor="text1"/>
                <w:szCs w:val="22"/>
              </w:rPr>
            </w:pPr>
            <w:r w:rsidRPr="002B1DB0">
              <w:rPr>
                <w:rFonts w:cstheme="minorHAnsi"/>
                <w:color w:val="000000" w:themeColor="text1"/>
                <w:szCs w:val="22"/>
              </w:rPr>
              <w:t>Efectuar la revisión, asignación y seguimiento de los requerimientos judiciales que sean solicitados a la dependencia, de conformidad con los lineamientos de la dependencia.</w:t>
            </w:r>
          </w:p>
          <w:p w:rsidR="00514C35" w:rsidRPr="002B1DB0" w:rsidRDefault="00514C35" w:rsidP="00CA7B30">
            <w:pPr>
              <w:pStyle w:val="Prrafodelista"/>
              <w:numPr>
                <w:ilvl w:val="0"/>
                <w:numId w:val="82"/>
              </w:numPr>
              <w:rPr>
                <w:rFonts w:cstheme="minorHAnsi"/>
                <w:color w:val="000000" w:themeColor="text1"/>
                <w:szCs w:val="22"/>
              </w:rPr>
            </w:pPr>
            <w:r w:rsidRPr="002B1DB0">
              <w:rPr>
                <w:rFonts w:cstheme="minorHAnsi"/>
                <w:color w:val="000000" w:themeColor="text1"/>
                <w:szCs w:val="22"/>
              </w:rPr>
              <w:t>Evaluar la procedencia de la actuación administrativa ante la presunta violación del Régimen de Servicios Públicos por parte de los prestadores.</w:t>
            </w:r>
          </w:p>
          <w:p w:rsidR="00514C35" w:rsidRPr="002B1DB0" w:rsidRDefault="00514C35" w:rsidP="00CA7B30">
            <w:pPr>
              <w:pStyle w:val="Prrafodelista"/>
              <w:numPr>
                <w:ilvl w:val="0"/>
                <w:numId w:val="82"/>
              </w:numPr>
              <w:rPr>
                <w:rFonts w:cstheme="minorHAnsi"/>
                <w:color w:val="000000" w:themeColor="text1"/>
                <w:szCs w:val="22"/>
              </w:rPr>
            </w:pPr>
            <w:r w:rsidRPr="002B1DB0">
              <w:rPr>
                <w:rFonts w:cstheme="minorHAnsi"/>
                <w:color w:val="000000" w:themeColor="text1"/>
                <w:szCs w:val="22"/>
              </w:rPr>
              <w:t>Adelantar la gestió</w:t>
            </w:r>
            <w:r w:rsidR="00CA7B30">
              <w:rPr>
                <w:rFonts w:cstheme="minorHAnsi"/>
                <w:color w:val="000000" w:themeColor="text1"/>
                <w:szCs w:val="22"/>
              </w:rPr>
              <w:t>n y revisión contractual de la D</w:t>
            </w:r>
            <w:r w:rsidRPr="002B1DB0">
              <w:rPr>
                <w:rFonts w:cstheme="minorHAnsi"/>
                <w:color w:val="000000" w:themeColor="text1"/>
                <w:szCs w:val="22"/>
              </w:rPr>
              <w:t xml:space="preserve">elegada que conlleva entre otros aspectos la solicitud de contratos, la elaboración y revisión de estudios previos, el trámite de modificaciones, adiciones, sesiones, terminaciones, suspensiones y liquidaciones, de conformidad con los procedimientos internos. </w:t>
            </w:r>
          </w:p>
          <w:p w:rsidR="00514C35" w:rsidRPr="002B1DB0" w:rsidRDefault="00514C35" w:rsidP="00CA7B30">
            <w:pPr>
              <w:pStyle w:val="Prrafodelista"/>
              <w:numPr>
                <w:ilvl w:val="0"/>
                <w:numId w:val="82"/>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514C35" w:rsidRPr="002B1DB0" w:rsidRDefault="00514C35" w:rsidP="00CA7B30">
            <w:pPr>
              <w:numPr>
                <w:ilvl w:val="0"/>
                <w:numId w:val="82"/>
              </w:numPr>
              <w:contextualSpacing/>
              <w:rPr>
                <w:rFonts w:eastAsia="Arial" w:cstheme="minorHAnsi"/>
                <w:color w:val="000000" w:themeColor="text1"/>
                <w:szCs w:val="22"/>
              </w:rPr>
            </w:pPr>
            <w:r w:rsidRPr="002B1DB0">
              <w:rPr>
                <w:rFonts w:eastAsia="Arial" w:cstheme="minorHAnsi"/>
                <w:color w:val="000000" w:themeColor="text1"/>
                <w:szCs w:val="22"/>
              </w:rPr>
              <w:lastRenderedPageBreak/>
              <w:t xml:space="preserve">Analizar,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514C35" w:rsidRPr="002B1DB0" w:rsidRDefault="00514C35" w:rsidP="00CA7B30">
            <w:pPr>
              <w:pStyle w:val="Prrafodelista"/>
              <w:numPr>
                <w:ilvl w:val="0"/>
                <w:numId w:val="82"/>
              </w:numPr>
              <w:rPr>
                <w:rFonts w:cstheme="minorHAnsi"/>
                <w:color w:val="000000" w:themeColor="text1"/>
                <w:szCs w:val="22"/>
              </w:rPr>
            </w:pPr>
            <w:r w:rsidRPr="002B1DB0">
              <w:rPr>
                <w:rFonts w:cstheme="minorHAnsi"/>
                <w:color w:val="000000" w:themeColor="text1"/>
                <w:szCs w:val="22"/>
              </w:rPr>
              <w:t xml:space="preserve">Revisar, analizar, y controlar la información relacionada con el proceso de certificación para acceder a los recursos del Sistema General de Participación y coberturas mínimas, de conformidad con los procedimientos de la entidad. </w:t>
            </w:r>
          </w:p>
          <w:p w:rsidR="00514C35" w:rsidRPr="002B1DB0" w:rsidRDefault="00514C35" w:rsidP="00CA7B30">
            <w:pPr>
              <w:pStyle w:val="Prrafodelista"/>
              <w:numPr>
                <w:ilvl w:val="0"/>
                <w:numId w:val="82"/>
              </w:numPr>
              <w:rPr>
                <w:rFonts w:cstheme="minorHAnsi"/>
                <w:color w:val="000000" w:themeColor="text1"/>
                <w:szCs w:val="22"/>
              </w:rPr>
            </w:pPr>
            <w:r w:rsidRPr="002B1DB0">
              <w:rPr>
                <w:rFonts w:cstheme="minorHAnsi"/>
                <w:color w:val="000000" w:themeColor="text1"/>
                <w:szCs w:val="22"/>
              </w:rPr>
              <w:t>Verificar jurídicamente el cumplimiento de la metodología tarifaria establecida por las comisiones de regulación, de conformidad con la normativa vigente.</w:t>
            </w:r>
          </w:p>
          <w:p w:rsidR="00514C35" w:rsidRPr="002B1DB0" w:rsidRDefault="00514C35" w:rsidP="00CA7B30">
            <w:pPr>
              <w:pStyle w:val="Prrafodelista"/>
              <w:numPr>
                <w:ilvl w:val="0"/>
                <w:numId w:val="82"/>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Congreso de la República, Entidades de Gobierno de orden nacional o por los ciudadanos, de conformidad con los procedimientos y normativa vigente.</w:t>
            </w:r>
          </w:p>
          <w:p w:rsidR="00514C35" w:rsidRPr="002B1DB0" w:rsidRDefault="00514C35" w:rsidP="00CA7B30">
            <w:pPr>
              <w:pStyle w:val="Sinespaciado"/>
              <w:numPr>
                <w:ilvl w:val="0"/>
                <w:numId w:val="82"/>
              </w:numPr>
              <w:contextualSpacing/>
              <w:jc w:val="both"/>
              <w:rPr>
                <w:rFonts w:asciiTheme="minorHAnsi" w:eastAsia="Times New Roman" w:hAnsiTheme="minorHAnsi" w:cstheme="minorHAnsi"/>
                <w:color w:val="000000" w:themeColor="text1"/>
                <w:lang w:val="es-ES" w:eastAsia="es-ES"/>
              </w:rPr>
            </w:pPr>
            <w:r w:rsidRPr="002B1DB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514C35" w:rsidRPr="002B1DB0" w:rsidRDefault="00514C35" w:rsidP="00CA7B30">
            <w:pPr>
              <w:pStyle w:val="Prrafodelista"/>
              <w:numPr>
                <w:ilvl w:val="0"/>
                <w:numId w:val="82"/>
              </w:numPr>
              <w:rPr>
                <w:rFonts w:cstheme="minorHAnsi"/>
                <w:color w:val="000000" w:themeColor="text1"/>
                <w:szCs w:val="22"/>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514C35" w:rsidRPr="002B1DB0" w:rsidTr="00CA7B30">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514C35" w:rsidRPr="002B1DB0" w:rsidTr="00CA7B30">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3"/>
              </w:numPr>
              <w:rPr>
                <w:rFonts w:cstheme="minorHAnsi"/>
                <w:szCs w:val="22"/>
              </w:rPr>
            </w:pPr>
            <w:r w:rsidRPr="002B1DB0">
              <w:rPr>
                <w:rFonts w:cstheme="minorHAnsi"/>
                <w:szCs w:val="22"/>
              </w:rPr>
              <w:t>Marco normativo sobre servicios públicos domiciliarios</w:t>
            </w:r>
          </w:p>
          <w:p w:rsidR="00514C35" w:rsidRPr="002B1DB0" w:rsidRDefault="00514C35" w:rsidP="00CA7B30">
            <w:pPr>
              <w:pStyle w:val="Prrafodelista"/>
              <w:numPr>
                <w:ilvl w:val="0"/>
                <w:numId w:val="3"/>
              </w:numPr>
              <w:rPr>
                <w:rFonts w:cstheme="minorHAnsi"/>
                <w:szCs w:val="22"/>
              </w:rPr>
            </w:pPr>
            <w:r w:rsidRPr="002B1DB0">
              <w:rPr>
                <w:rFonts w:cstheme="minorHAnsi"/>
                <w:szCs w:val="22"/>
              </w:rPr>
              <w:t>Derecho administrativo</w:t>
            </w:r>
          </w:p>
          <w:p w:rsidR="00514C35" w:rsidRPr="002B1DB0" w:rsidRDefault="00514C35" w:rsidP="00CA7B30">
            <w:pPr>
              <w:pStyle w:val="Prrafodelista"/>
              <w:numPr>
                <w:ilvl w:val="0"/>
                <w:numId w:val="3"/>
              </w:numPr>
              <w:rPr>
                <w:rFonts w:cstheme="minorHAnsi"/>
                <w:szCs w:val="22"/>
              </w:rPr>
            </w:pPr>
            <w:r w:rsidRPr="002B1DB0">
              <w:rPr>
                <w:rFonts w:cstheme="minorHAnsi"/>
                <w:szCs w:val="22"/>
              </w:rPr>
              <w:t>Derecho procesal</w:t>
            </w:r>
          </w:p>
          <w:p w:rsidR="00514C35" w:rsidRPr="002B1DB0" w:rsidRDefault="00514C35" w:rsidP="00CA7B30">
            <w:pPr>
              <w:pStyle w:val="Prrafodelista"/>
              <w:numPr>
                <w:ilvl w:val="0"/>
                <w:numId w:val="3"/>
              </w:numPr>
              <w:rPr>
                <w:rFonts w:cstheme="minorHAnsi"/>
                <w:szCs w:val="22"/>
              </w:rPr>
            </w:pPr>
            <w:r w:rsidRPr="002B1DB0">
              <w:rPr>
                <w:rFonts w:cstheme="minorHAnsi"/>
                <w:szCs w:val="22"/>
              </w:rPr>
              <w:t>Derecho constitucional</w:t>
            </w:r>
          </w:p>
          <w:p w:rsidR="00514C35" w:rsidRPr="002B1DB0" w:rsidRDefault="00514C35" w:rsidP="00CA7B30">
            <w:pPr>
              <w:pStyle w:val="Prrafodelista"/>
              <w:numPr>
                <w:ilvl w:val="0"/>
                <w:numId w:val="3"/>
              </w:numPr>
              <w:rPr>
                <w:rFonts w:cstheme="minorHAnsi"/>
                <w:szCs w:val="22"/>
              </w:rPr>
            </w:pPr>
            <w:r w:rsidRPr="002B1DB0">
              <w:rPr>
                <w:rFonts w:cstheme="minorHAnsi"/>
                <w:szCs w:val="22"/>
              </w:rPr>
              <w:t xml:space="preserve">Políticas de prevención del daño antijurídico </w:t>
            </w:r>
          </w:p>
          <w:p w:rsidR="00514C35" w:rsidRPr="002B1DB0" w:rsidRDefault="00514C35" w:rsidP="00CA7B30">
            <w:pPr>
              <w:pStyle w:val="Prrafodelista"/>
              <w:numPr>
                <w:ilvl w:val="0"/>
                <w:numId w:val="3"/>
              </w:numPr>
              <w:rPr>
                <w:rFonts w:cstheme="minorHAnsi"/>
                <w:szCs w:val="22"/>
              </w:rPr>
            </w:pPr>
            <w:r w:rsidRPr="002B1DB0">
              <w:rPr>
                <w:rFonts w:cstheme="minorHAnsi"/>
                <w:szCs w:val="22"/>
              </w:rPr>
              <w:t>Gerencia y gestión Pública.</w:t>
            </w:r>
          </w:p>
          <w:p w:rsidR="00514C35" w:rsidRPr="002B1DB0" w:rsidRDefault="00514C35" w:rsidP="00CA7B30">
            <w:pPr>
              <w:pStyle w:val="Prrafodelista"/>
              <w:numPr>
                <w:ilvl w:val="0"/>
                <w:numId w:val="3"/>
              </w:numPr>
              <w:rPr>
                <w:rFonts w:cstheme="minorHAnsi"/>
                <w:szCs w:val="22"/>
              </w:rPr>
            </w:pPr>
            <w:r w:rsidRPr="002B1DB0">
              <w:rPr>
                <w:rFonts w:cstheme="minorHAnsi"/>
                <w:szCs w:val="22"/>
              </w:rPr>
              <w:t>Formulación, seguimiento y evaluación de proyectos</w:t>
            </w:r>
          </w:p>
        </w:tc>
      </w:tr>
      <w:tr w:rsidR="00514C35" w:rsidRPr="002B1DB0" w:rsidTr="00CA7B30">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514C35" w:rsidRPr="002B1DB0" w:rsidTr="00CA7B30">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514C35" w:rsidRPr="002B1DB0" w:rsidTr="00CA7B30">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514C35" w:rsidRPr="002B1DB0" w:rsidRDefault="00514C35" w:rsidP="00CA7B30">
            <w:pPr>
              <w:contextualSpacing/>
              <w:rPr>
                <w:rFonts w:cstheme="minorHAnsi"/>
                <w:szCs w:val="22"/>
                <w:lang w:val="es-ES" w:eastAsia="es-CO"/>
              </w:rPr>
            </w:pPr>
          </w:p>
          <w:p w:rsidR="00514C35" w:rsidRPr="002B1DB0" w:rsidRDefault="00514C35"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514C35" w:rsidRPr="002B1DB0" w:rsidRDefault="00514C35" w:rsidP="00CA7B30">
            <w:pPr>
              <w:contextualSpacing/>
              <w:rPr>
                <w:rFonts w:cstheme="minorHAnsi"/>
                <w:szCs w:val="22"/>
                <w:lang w:val="es-ES" w:eastAsia="es-CO"/>
              </w:rPr>
            </w:pP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514C35" w:rsidRPr="002B1DB0" w:rsidTr="00CA7B30">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514C35" w:rsidRPr="002B1DB0" w:rsidTr="00CA7B30">
        <w:trPr>
          <w:trHeight w:val="499"/>
        </w:trPr>
        <w:tc>
          <w:tcPr>
            <w:tcW w:w="248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2F7A8C" w:rsidRPr="002B1DB0" w:rsidTr="00CA7B30">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F7A8C" w:rsidRPr="002B1DB0" w:rsidRDefault="002F7A8C"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2F7A8C" w:rsidRPr="002B1DB0" w:rsidRDefault="002F7A8C" w:rsidP="00CA7B30">
            <w:pPr>
              <w:contextualSpacing/>
              <w:rPr>
                <w:rFonts w:cstheme="minorHAnsi"/>
                <w:szCs w:val="22"/>
                <w:lang w:val="es-ES" w:eastAsia="es-CO"/>
              </w:rPr>
            </w:pP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2F7A8C" w:rsidRPr="002B1DB0" w:rsidRDefault="002F7A8C" w:rsidP="00CA7B30">
            <w:pPr>
              <w:ind w:left="360"/>
              <w:contextualSpacing/>
              <w:rPr>
                <w:rFonts w:cstheme="minorHAnsi"/>
                <w:szCs w:val="22"/>
                <w:lang w:val="es-ES" w:eastAsia="es-CO"/>
              </w:rPr>
            </w:pPr>
          </w:p>
          <w:p w:rsidR="002F7A8C" w:rsidRPr="002B1DB0" w:rsidRDefault="002F7A8C" w:rsidP="00CA7B30">
            <w:pPr>
              <w:contextualSpacing/>
              <w:rPr>
                <w:rFonts w:cstheme="minorHAnsi"/>
                <w:szCs w:val="22"/>
                <w:lang w:val="es-ES" w:eastAsia="es-CO"/>
              </w:rPr>
            </w:pPr>
            <w:r w:rsidRPr="002B1DB0">
              <w:rPr>
                <w:rFonts w:cstheme="minorHAnsi"/>
                <w:szCs w:val="22"/>
                <w:lang w:val="es-ES" w:eastAsia="es-CO"/>
              </w:rPr>
              <w:lastRenderedPageBreak/>
              <w:t xml:space="preserve">Título de postgrado en la modalidad de especialización en áreas relacionadas con las funciones del cargo. </w:t>
            </w:r>
          </w:p>
          <w:p w:rsidR="002F7A8C" w:rsidRPr="002B1DB0" w:rsidRDefault="002F7A8C" w:rsidP="00CA7B30">
            <w:pPr>
              <w:contextualSpacing/>
              <w:rPr>
                <w:rFonts w:cstheme="minorHAnsi"/>
                <w:szCs w:val="22"/>
                <w:lang w:val="es-ES" w:eastAsia="es-CO"/>
              </w:rPr>
            </w:pPr>
          </w:p>
          <w:p w:rsidR="002F7A8C" w:rsidRPr="002B1DB0" w:rsidRDefault="002F7A8C"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F7A8C" w:rsidRPr="002B1DB0" w:rsidRDefault="002F7A8C"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CA0066" w:rsidRPr="002B1DB0" w:rsidTr="00CA7B30">
        <w:trPr>
          <w:gridAfter w:val="1"/>
          <w:wAfter w:w="189" w:type="pct"/>
          <w:trHeight w:val="499"/>
        </w:trPr>
        <w:tc>
          <w:tcPr>
            <w:tcW w:w="4811"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CA0066" w:rsidRPr="002B1DB0" w:rsidTr="00CA7B30">
        <w:trPr>
          <w:gridAfter w:val="1"/>
          <w:wAfter w:w="189" w:type="pct"/>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Estudios</w:t>
            </w:r>
          </w:p>
        </w:tc>
        <w:tc>
          <w:tcPr>
            <w:tcW w:w="2417" w:type="pct"/>
            <w:gridSpan w:val="2"/>
            <w:tcBorders>
              <w:top w:val="nil"/>
              <w:left w:val="nil"/>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Experiencia</w:t>
            </w:r>
          </w:p>
        </w:tc>
      </w:tr>
      <w:tr w:rsidR="00CA0066" w:rsidRPr="002B1DB0" w:rsidTr="00CA7B30">
        <w:trPr>
          <w:gridAfter w:val="1"/>
          <w:wAfter w:w="189" w:type="pct"/>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A0066" w:rsidRPr="002B1DB0" w:rsidRDefault="00CA0066" w:rsidP="00CA7B30">
            <w:pPr>
              <w:contextualSpacing/>
              <w:rPr>
                <w:rFonts w:cstheme="minorHAnsi"/>
                <w:szCs w:val="22"/>
                <w:lang w:eastAsia="es-CO"/>
              </w:rPr>
            </w:pPr>
          </w:p>
          <w:p w:rsidR="00912A33"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CA0066" w:rsidRPr="002B1DB0" w:rsidRDefault="00CA006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CA0066" w:rsidRPr="002B1DB0" w:rsidTr="00CA7B30">
        <w:trPr>
          <w:gridAfter w:val="1"/>
          <w:wAfter w:w="189" w:type="pct"/>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Estudios</w:t>
            </w:r>
          </w:p>
        </w:tc>
        <w:tc>
          <w:tcPr>
            <w:tcW w:w="2417" w:type="pct"/>
            <w:gridSpan w:val="2"/>
            <w:tcBorders>
              <w:top w:val="nil"/>
              <w:left w:val="nil"/>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Experiencia</w:t>
            </w:r>
          </w:p>
        </w:tc>
      </w:tr>
      <w:tr w:rsidR="00CA0066" w:rsidRPr="002B1DB0" w:rsidTr="00CA7B30">
        <w:trPr>
          <w:gridAfter w:val="1"/>
          <w:wAfter w:w="189" w:type="pct"/>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A0066" w:rsidRPr="002B1DB0" w:rsidRDefault="00CA0066" w:rsidP="00CA7B30">
            <w:pPr>
              <w:contextualSpacing/>
              <w:rPr>
                <w:rFonts w:cstheme="minorHAnsi"/>
                <w:szCs w:val="22"/>
                <w:lang w:eastAsia="es-CO"/>
              </w:rPr>
            </w:pPr>
          </w:p>
          <w:p w:rsidR="00912A33"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CA0066" w:rsidRPr="002B1DB0" w:rsidRDefault="00CA0066"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CA0066" w:rsidRPr="002B1DB0" w:rsidRDefault="00CA0066" w:rsidP="00CA7B30">
            <w:pPr>
              <w:contextualSpacing/>
              <w:rPr>
                <w:rFonts w:cstheme="minorHAnsi"/>
                <w:szCs w:val="22"/>
                <w:lang w:eastAsia="es-CO"/>
              </w:rPr>
            </w:pPr>
          </w:p>
          <w:p w:rsidR="00CA0066" w:rsidRPr="002B1DB0" w:rsidRDefault="00CA006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widowControl w:val="0"/>
              <w:contextualSpacing/>
              <w:rPr>
                <w:rFonts w:cstheme="minorHAnsi"/>
                <w:szCs w:val="22"/>
              </w:rPr>
            </w:pPr>
            <w:r w:rsidRPr="002B1DB0">
              <w:rPr>
                <w:rFonts w:cstheme="minorHAnsi"/>
                <w:szCs w:val="22"/>
              </w:rPr>
              <w:t>Veintiocho (28) meses de experiencia profesional relacionada.</w:t>
            </w:r>
          </w:p>
        </w:tc>
      </w:tr>
      <w:tr w:rsidR="00CA0066" w:rsidRPr="002B1DB0" w:rsidTr="00CA7B30">
        <w:trPr>
          <w:gridAfter w:val="1"/>
          <w:wAfter w:w="189" w:type="pct"/>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Estudios</w:t>
            </w:r>
          </w:p>
        </w:tc>
        <w:tc>
          <w:tcPr>
            <w:tcW w:w="2417" w:type="pct"/>
            <w:gridSpan w:val="2"/>
            <w:tcBorders>
              <w:top w:val="nil"/>
              <w:left w:val="nil"/>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Experiencia</w:t>
            </w:r>
          </w:p>
        </w:tc>
      </w:tr>
      <w:tr w:rsidR="00CA0066" w:rsidRPr="002B1DB0" w:rsidTr="00CA7B30">
        <w:trPr>
          <w:gridAfter w:val="1"/>
          <w:wAfter w:w="189" w:type="pct"/>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A0066" w:rsidRPr="002B1DB0" w:rsidRDefault="00CA0066" w:rsidP="00CA7B30">
            <w:pPr>
              <w:contextualSpacing/>
              <w:rPr>
                <w:rFonts w:cstheme="minorHAnsi"/>
                <w:szCs w:val="22"/>
                <w:lang w:eastAsia="es-CO"/>
              </w:rPr>
            </w:pPr>
          </w:p>
          <w:p w:rsidR="00912A33"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CA0066" w:rsidRPr="002B1DB0" w:rsidRDefault="00CA0066"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CA0066" w:rsidRPr="002B1DB0" w:rsidRDefault="00CA0066" w:rsidP="00CA7B30">
            <w:pPr>
              <w:contextualSpacing/>
              <w:rPr>
                <w:rFonts w:cstheme="minorHAnsi"/>
                <w:szCs w:val="22"/>
                <w:lang w:eastAsia="es-CO"/>
              </w:rPr>
            </w:pPr>
          </w:p>
          <w:p w:rsidR="00CA0066" w:rsidRPr="002B1DB0" w:rsidRDefault="00CA006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514C35" w:rsidRPr="002B1DB0" w:rsidRDefault="00514C35" w:rsidP="00CA7B30">
      <w:pPr>
        <w:rPr>
          <w:rFonts w:cstheme="minorHAnsi"/>
          <w:lang w:val="es-ES" w:eastAsia="es-ES"/>
        </w:rPr>
      </w:pPr>
    </w:p>
    <w:p w:rsidR="00514C35" w:rsidRPr="002B1DB0" w:rsidRDefault="00514C35" w:rsidP="00CA7B30">
      <w:r w:rsidRPr="002B1DB0">
        <w:t>Profesional Especializado 2088-23 MIPG</w:t>
      </w:r>
    </w:p>
    <w:tbl>
      <w:tblPr>
        <w:tblW w:w="4811" w:type="pct"/>
        <w:tblCellMar>
          <w:left w:w="70" w:type="dxa"/>
          <w:right w:w="70" w:type="dxa"/>
        </w:tblCellMar>
        <w:tblLook w:val="04A0" w:firstRow="1" w:lastRow="0" w:firstColumn="1" w:lastColumn="0" w:noHBand="0" w:noVBand="1"/>
      </w:tblPr>
      <w:tblGrid>
        <w:gridCol w:w="4227"/>
        <w:gridCol w:w="166"/>
        <w:gridCol w:w="4101"/>
      </w:tblGrid>
      <w:tr w:rsidR="00514C35" w:rsidRPr="002B1DB0" w:rsidTr="00CA7B30">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ÁREA FUNCIONAL</w:t>
            </w:r>
          </w:p>
          <w:p w:rsidR="00514C35" w:rsidRPr="002B1DB0" w:rsidRDefault="00514C35" w:rsidP="00CA7B30">
            <w:pPr>
              <w:pStyle w:val="Ttulo2"/>
              <w:spacing w:before="0"/>
              <w:rPr>
                <w:rFonts w:cstheme="minorHAnsi"/>
                <w:szCs w:val="22"/>
                <w:lang w:eastAsia="es-CO"/>
              </w:rPr>
            </w:pPr>
            <w:bookmarkStart w:id="32" w:name="_Toc54894099"/>
            <w:r w:rsidRPr="002B1DB0">
              <w:rPr>
                <w:rFonts w:cstheme="minorHAnsi"/>
                <w:color w:val="000000" w:themeColor="text1"/>
                <w:szCs w:val="22"/>
              </w:rPr>
              <w:t>Despacho del Superintendente Delegado para Acueducto, Alcantarillado y Aseo</w:t>
            </w:r>
            <w:bookmarkEnd w:id="32"/>
          </w:p>
        </w:tc>
      </w:tr>
      <w:tr w:rsidR="00514C35" w:rsidRPr="002B1DB0" w:rsidTr="00CA7B30">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514C35" w:rsidRPr="002B1DB0" w:rsidTr="00CA7B30">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35" w:rsidRPr="002B1DB0" w:rsidRDefault="00514C35" w:rsidP="00CA7B30">
            <w:pPr>
              <w:rPr>
                <w:rFonts w:cstheme="minorHAnsi"/>
                <w:szCs w:val="22"/>
                <w:lang w:val="es-ES"/>
              </w:rPr>
            </w:pPr>
            <w:r w:rsidRPr="002B1DB0">
              <w:rPr>
                <w:rFonts w:cstheme="minorHAnsi"/>
                <w:szCs w:val="22"/>
                <w:lang w:val="es-ES"/>
              </w:rPr>
              <w:t xml:space="preserve">Promover la implementación, desarrollo, sostenibilidad y mejora del Sistema Integrado de Gestión y Mejora, </w:t>
            </w:r>
            <w:r w:rsidRPr="002B1DB0">
              <w:rPr>
                <w:rFonts w:cstheme="minorHAnsi"/>
                <w:lang w:val="es-ES"/>
              </w:rPr>
              <w:t>las políticas, objetivos, estrategias y l</w:t>
            </w:r>
            <w:r w:rsidRPr="002B1DB0">
              <w:rPr>
                <w:rFonts w:cstheme="minorHAnsi"/>
                <w:szCs w:val="22"/>
                <w:lang w:val="es-ES"/>
              </w:rPr>
              <w:t>os procesos de la dependencia asignada, así como el seguimiento a los proyectos de inversión asignados a la delegada y ejecución de los mismos, de acuerdo con la normatividad vigente y los lineamientos de la Entidad.</w:t>
            </w:r>
          </w:p>
          <w:p w:rsidR="00514C35" w:rsidRPr="002B1DB0" w:rsidRDefault="00514C35" w:rsidP="00CA7B30">
            <w:pPr>
              <w:pStyle w:val="Sinespaciado"/>
              <w:contextualSpacing/>
              <w:jc w:val="both"/>
              <w:rPr>
                <w:rFonts w:asciiTheme="minorHAnsi" w:hAnsiTheme="minorHAnsi" w:cstheme="minorHAnsi"/>
                <w:lang w:val="es-ES"/>
              </w:rPr>
            </w:pPr>
          </w:p>
        </w:tc>
      </w:tr>
      <w:tr w:rsidR="00514C35" w:rsidRPr="002B1DB0" w:rsidTr="00CA7B30">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514C35" w:rsidRPr="002B1DB0" w:rsidTr="00CA7B30">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4"/>
              </w:numPr>
              <w:rPr>
                <w:rFonts w:cstheme="minorHAnsi"/>
                <w:szCs w:val="22"/>
              </w:rPr>
            </w:pPr>
            <w:r w:rsidRPr="002B1DB0">
              <w:rPr>
                <w:rFonts w:cstheme="minorHAnsi"/>
                <w:szCs w:val="22"/>
              </w:rPr>
              <w:t>Promover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514C35" w:rsidRPr="002B1DB0" w:rsidRDefault="00514C35" w:rsidP="00CA7B30">
            <w:pPr>
              <w:pStyle w:val="Prrafodelista"/>
              <w:numPr>
                <w:ilvl w:val="0"/>
                <w:numId w:val="4"/>
              </w:numPr>
              <w:rPr>
                <w:rFonts w:cstheme="minorHAnsi"/>
                <w:szCs w:val="22"/>
              </w:rPr>
            </w:pPr>
            <w:r w:rsidRPr="002B1DB0">
              <w:rPr>
                <w:rFonts w:cstheme="minorHAnsi"/>
                <w:szCs w:val="22"/>
              </w:rPr>
              <w:t>Participar en la formulación, ejecución y seguimiento de las políticas, planes, programas y proyectos orientados al cumplimiento de los objetivos institucionales, de acuerdo con los lineamientos definidos por la entidad.</w:t>
            </w:r>
          </w:p>
          <w:p w:rsidR="00514C35" w:rsidRPr="002B1DB0" w:rsidRDefault="00514C35" w:rsidP="00CA7B30">
            <w:pPr>
              <w:pStyle w:val="Prrafodelista"/>
              <w:numPr>
                <w:ilvl w:val="0"/>
                <w:numId w:val="4"/>
              </w:numPr>
              <w:rPr>
                <w:rFonts w:cstheme="minorHAnsi"/>
                <w:szCs w:val="22"/>
              </w:rPr>
            </w:pPr>
            <w:r w:rsidRPr="002B1DB0">
              <w:rPr>
                <w:rFonts w:cstheme="minorHAnsi"/>
                <w:szCs w:val="22"/>
              </w:rPr>
              <w:t>Acompañar a la dependencia en la</w:t>
            </w:r>
            <w:r w:rsidR="002F7A8C" w:rsidRPr="002B1DB0">
              <w:rPr>
                <w:rFonts w:cstheme="minorHAnsi"/>
                <w:szCs w:val="22"/>
              </w:rPr>
              <w:t>s</w:t>
            </w:r>
            <w:r w:rsidRPr="002B1DB0">
              <w:rPr>
                <w:rFonts w:cstheme="minorHAnsi"/>
                <w:szCs w:val="22"/>
              </w:rPr>
              <w:t xml:space="preserve"> auditorías internas y externas y mostrar la gestión realizada en los diferentes sistemas implementados en la entidad, de conformidad con los procedimientos internos. </w:t>
            </w:r>
          </w:p>
          <w:p w:rsidR="00514C35" w:rsidRPr="002B1DB0" w:rsidRDefault="00514C35" w:rsidP="00CA7B30">
            <w:pPr>
              <w:pStyle w:val="Prrafodelista"/>
              <w:numPr>
                <w:ilvl w:val="0"/>
                <w:numId w:val="4"/>
              </w:numPr>
              <w:rPr>
                <w:rFonts w:cstheme="minorHAnsi"/>
                <w:szCs w:val="22"/>
              </w:rPr>
            </w:pPr>
            <w:r w:rsidRPr="002B1DB0">
              <w:rPr>
                <w:rFonts w:cstheme="minorHAnsi"/>
                <w:szCs w:val="22"/>
              </w:rPr>
              <w:t>Formular los mecanismos de seguimiento y evaluación a la gestión institucional de la dependencia y realizar su medición a través de los sistemas establecidos, de acuerdo con los objetivos propuestos.</w:t>
            </w:r>
          </w:p>
          <w:p w:rsidR="00514C35" w:rsidRPr="002B1DB0" w:rsidRDefault="00514C35" w:rsidP="00CA7B30">
            <w:pPr>
              <w:pStyle w:val="Prrafodelista"/>
              <w:numPr>
                <w:ilvl w:val="0"/>
                <w:numId w:val="4"/>
              </w:numPr>
              <w:rPr>
                <w:rFonts w:cstheme="minorHAnsi"/>
                <w:szCs w:val="22"/>
              </w:rPr>
            </w:pPr>
            <w:r w:rsidRPr="002B1DB0">
              <w:rPr>
                <w:rFonts w:cstheme="minorHAnsi"/>
                <w:szCs w:val="22"/>
              </w:rPr>
              <w:t>Participar en el seguimiento a la ejecución presupuestal de los recursos asignados a la dependencia y recomendar oportunamente acciones para garantizar el cumplimiento de los planes institucionales.</w:t>
            </w:r>
          </w:p>
          <w:p w:rsidR="00514C35" w:rsidRPr="002B1DB0" w:rsidRDefault="00514C35" w:rsidP="00CA7B30">
            <w:pPr>
              <w:pStyle w:val="Prrafodelista"/>
              <w:numPr>
                <w:ilvl w:val="0"/>
                <w:numId w:val="4"/>
              </w:numPr>
              <w:rPr>
                <w:rFonts w:cstheme="minorHAnsi"/>
                <w:szCs w:val="22"/>
              </w:rPr>
            </w:pPr>
            <w:r w:rsidRPr="002B1DB0">
              <w:rPr>
                <w:rFonts w:cstheme="minorHAnsi"/>
                <w:szCs w:val="22"/>
              </w:rPr>
              <w:t>Acompañar la formulación y seguimiento del Plan Anual de Adquisiciones de la dependencia, de conformidad con los procedimientos institucionales y las normas que lo reglamentan.</w:t>
            </w:r>
          </w:p>
          <w:p w:rsidR="00514C35" w:rsidRPr="002B1DB0" w:rsidRDefault="00514C35" w:rsidP="00CA7B30">
            <w:pPr>
              <w:pStyle w:val="Prrafodelista"/>
              <w:numPr>
                <w:ilvl w:val="0"/>
                <w:numId w:val="4"/>
              </w:numPr>
              <w:rPr>
                <w:rFonts w:cstheme="minorHAnsi"/>
                <w:szCs w:val="22"/>
              </w:rPr>
            </w:pPr>
            <w:r w:rsidRPr="002B1DB0">
              <w:rPr>
                <w:rFonts w:cstheme="minorHAnsi"/>
                <w:szCs w:val="22"/>
              </w:rPr>
              <w:t xml:space="preserve">Estructurar los informes de gestión que requiera la dependencia, de acuerdo con sus funciones. </w:t>
            </w:r>
          </w:p>
          <w:p w:rsidR="00514C35" w:rsidRPr="002B1DB0" w:rsidRDefault="00514C35" w:rsidP="00CA7B30">
            <w:pPr>
              <w:pStyle w:val="Prrafodelista"/>
              <w:numPr>
                <w:ilvl w:val="0"/>
                <w:numId w:val="4"/>
              </w:numPr>
              <w:rPr>
                <w:rFonts w:cstheme="minorHAnsi"/>
                <w:szCs w:val="22"/>
              </w:rPr>
            </w:pPr>
            <w:r w:rsidRPr="002B1DB0">
              <w:rPr>
                <w:rFonts w:cstheme="minorHAnsi"/>
                <w:szCs w:val="22"/>
              </w:rPr>
              <w:t>Identificar y gestionar los riesgos de la dependencia, con la periodicidad y la oportunidad requeridas en cumplimiento de los requisitos de Ley.</w:t>
            </w:r>
          </w:p>
          <w:p w:rsidR="00514C35" w:rsidRPr="002B1DB0" w:rsidRDefault="00514C35" w:rsidP="00CA7B30">
            <w:pPr>
              <w:pStyle w:val="Prrafodelista"/>
              <w:numPr>
                <w:ilvl w:val="0"/>
                <w:numId w:val="4"/>
              </w:numPr>
              <w:rPr>
                <w:rFonts w:cstheme="minorHAnsi"/>
                <w:color w:val="000000" w:themeColor="text1"/>
                <w:szCs w:val="22"/>
              </w:rPr>
            </w:pPr>
            <w:r w:rsidRPr="002B1DB0">
              <w:rPr>
                <w:rFonts w:cstheme="minorHAnsi"/>
                <w:color w:val="000000" w:themeColor="text1"/>
                <w:szCs w:val="22"/>
              </w:rPr>
              <w:t>Elaborar documentos, conceptos, informes y estadísticas relacionadas con los diferentes sistemas implementados por la entidad de</w:t>
            </w:r>
            <w:r w:rsidRPr="002B1DB0">
              <w:rPr>
                <w:rFonts w:cstheme="minorHAnsi"/>
                <w:szCs w:val="22"/>
              </w:rPr>
              <w:t xml:space="preserve"> conformidad con las normas aplicables</w:t>
            </w:r>
            <w:r w:rsidRPr="002B1DB0">
              <w:rPr>
                <w:rFonts w:cstheme="minorHAnsi"/>
                <w:color w:val="000000" w:themeColor="text1"/>
                <w:szCs w:val="22"/>
              </w:rPr>
              <w:t>.</w:t>
            </w:r>
          </w:p>
          <w:p w:rsidR="00514C35" w:rsidRPr="002B1DB0" w:rsidRDefault="00514C35" w:rsidP="00CA7B30">
            <w:pPr>
              <w:pStyle w:val="Prrafodelista"/>
              <w:numPr>
                <w:ilvl w:val="0"/>
                <w:numId w:val="4"/>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y externo, por los organismos de control o por los ciudadanos, de conformidad con los procedimientos y normativa vigente.</w:t>
            </w:r>
          </w:p>
          <w:p w:rsidR="00514C35" w:rsidRPr="002B1DB0" w:rsidRDefault="00514C35" w:rsidP="00CA7B30">
            <w:pPr>
              <w:pStyle w:val="Prrafodelista"/>
              <w:numPr>
                <w:ilvl w:val="0"/>
                <w:numId w:val="4"/>
              </w:numPr>
              <w:rPr>
                <w:rFonts w:cstheme="minorHAnsi"/>
                <w:color w:val="000000" w:themeColor="text1"/>
                <w:szCs w:val="22"/>
              </w:rPr>
            </w:pPr>
            <w:r w:rsidRPr="002B1DB0">
              <w:rPr>
                <w:rFonts w:cstheme="minorHAnsi"/>
                <w:color w:val="000000" w:themeColor="text1"/>
                <w:szCs w:val="22"/>
              </w:rPr>
              <w:t xml:space="preserve">Realizar el seguimiento y control a los proyectos de inversión que sean responsabilidad de la delegada, en el cumplimiento de las metas y ejecución de los recursos de los mismos. </w:t>
            </w:r>
          </w:p>
          <w:p w:rsidR="00514C35" w:rsidRPr="002B1DB0" w:rsidRDefault="00514C35" w:rsidP="00CA7B30">
            <w:pPr>
              <w:pStyle w:val="Sinespaciado"/>
              <w:numPr>
                <w:ilvl w:val="0"/>
                <w:numId w:val="4"/>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514C35" w:rsidRPr="002B1DB0" w:rsidTr="00CA7B30">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514C35" w:rsidRPr="002B1DB0" w:rsidTr="00CA7B30">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3"/>
              </w:numPr>
              <w:rPr>
                <w:rFonts w:cstheme="minorHAnsi"/>
                <w:color w:val="000000" w:themeColor="text1"/>
                <w:szCs w:val="22"/>
                <w:lang w:eastAsia="es-CO"/>
              </w:rPr>
            </w:pPr>
            <w:r w:rsidRPr="002B1DB0">
              <w:rPr>
                <w:rFonts w:cstheme="minorHAnsi"/>
                <w:color w:val="000000" w:themeColor="text1"/>
                <w:szCs w:val="22"/>
                <w:lang w:eastAsia="es-CO"/>
              </w:rPr>
              <w:lastRenderedPageBreak/>
              <w:t>Modelo Integrado de Planeación y Gestión – MIPG</w:t>
            </w:r>
          </w:p>
          <w:p w:rsidR="00514C35" w:rsidRPr="002B1DB0" w:rsidRDefault="00514C35" w:rsidP="00CA7B30">
            <w:pPr>
              <w:pStyle w:val="Prrafodelista"/>
              <w:numPr>
                <w:ilvl w:val="0"/>
                <w:numId w:val="3"/>
              </w:numPr>
              <w:rPr>
                <w:rFonts w:cstheme="minorHAnsi"/>
                <w:color w:val="000000" w:themeColor="text1"/>
                <w:szCs w:val="22"/>
              </w:rPr>
            </w:pPr>
            <w:r w:rsidRPr="002B1DB0">
              <w:rPr>
                <w:rFonts w:cstheme="minorHAnsi"/>
                <w:color w:val="000000" w:themeColor="text1"/>
                <w:szCs w:val="22"/>
                <w:lang w:eastAsia="es-CO"/>
              </w:rPr>
              <w:t xml:space="preserve">Formulación, seguimiento y evaluación de proyectos. </w:t>
            </w:r>
          </w:p>
          <w:p w:rsidR="00514C35" w:rsidRPr="002B1DB0" w:rsidRDefault="00514C35"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Gestión financiera y presupuestal pública.</w:t>
            </w:r>
          </w:p>
          <w:p w:rsidR="00514C35" w:rsidRPr="002B1DB0" w:rsidRDefault="00514C35"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Planeación institucional</w:t>
            </w:r>
          </w:p>
          <w:p w:rsidR="00514C35" w:rsidRPr="002B1DB0" w:rsidRDefault="00514C35"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Gestión de riesgos </w:t>
            </w:r>
          </w:p>
          <w:p w:rsidR="00514C35" w:rsidRPr="002B1DB0" w:rsidRDefault="00514C35"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Manejo de indicadores</w:t>
            </w:r>
          </w:p>
          <w:p w:rsidR="00514C35" w:rsidRPr="002B1DB0" w:rsidRDefault="00514C35" w:rsidP="00CA7B30">
            <w:pPr>
              <w:pStyle w:val="Prrafodelista"/>
              <w:numPr>
                <w:ilvl w:val="0"/>
                <w:numId w:val="3"/>
              </w:numPr>
              <w:rPr>
                <w:rFonts w:cstheme="minorHAnsi"/>
                <w:szCs w:val="22"/>
                <w:lang w:eastAsia="es-CO"/>
              </w:rPr>
            </w:pPr>
            <w:r w:rsidRPr="002B1DB0">
              <w:rPr>
                <w:rFonts w:cstheme="minorHAnsi"/>
                <w:color w:val="000000" w:themeColor="text1"/>
                <w:szCs w:val="22"/>
              </w:rPr>
              <w:t xml:space="preserve">Sistemas de gestión </w:t>
            </w:r>
          </w:p>
          <w:p w:rsidR="00514C35" w:rsidRPr="002B1DB0" w:rsidRDefault="00514C35" w:rsidP="00CA7B30">
            <w:pPr>
              <w:pStyle w:val="Prrafodelista"/>
              <w:numPr>
                <w:ilvl w:val="0"/>
                <w:numId w:val="3"/>
              </w:numPr>
              <w:rPr>
                <w:rFonts w:cstheme="minorHAnsi"/>
                <w:szCs w:val="22"/>
                <w:lang w:eastAsia="es-CO"/>
              </w:rPr>
            </w:pPr>
            <w:r w:rsidRPr="002B1DB0">
              <w:rPr>
                <w:rFonts w:cstheme="minorHAnsi"/>
                <w:color w:val="000000" w:themeColor="text1"/>
                <w:szCs w:val="22"/>
              </w:rPr>
              <w:t>Administración pública</w:t>
            </w:r>
          </w:p>
        </w:tc>
      </w:tr>
      <w:tr w:rsidR="00514C35" w:rsidRPr="002B1DB0" w:rsidTr="00CA7B30">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514C35" w:rsidRPr="002B1DB0" w:rsidTr="00CA7B30">
        <w:trPr>
          <w:trHeight w:val="499"/>
        </w:trPr>
        <w:tc>
          <w:tcPr>
            <w:tcW w:w="25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contextualSpacing/>
              <w:jc w:val="center"/>
              <w:rPr>
                <w:rFonts w:cstheme="minorHAnsi"/>
                <w:szCs w:val="22"/>
                <w:lang w:val="es-ES" w:eastAsia="es-CO"/>
              </w:rPr>
            </w:pPr>
            <w:r w:rsidRPr="002B1DB0">
              <w:rPr>
                <w:rFonts w:cstheme="minorHAnsi"/>
                <w:szCs w:val="22"/>
                <w:lang w:val="es-ES" w:eastAsia="es-CO"/>
              </w:rPr>
              <w:t>COMUNES</w:t>
            </w:r>
          </w:p>
        </w:tc>
        <w:tc>
          <w:tcPr>
            <w:tcW w:w="2414"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514C35" w:rsidRPr="002B1DB0" w:rsidTr="00CA7B30">
        <w:trPr>
          <w:trHeight w:val="499"/>
        </w:trPr>
        <w:tc>
          <w:tcPr>
            <w:tcW w:w="25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414"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514C35" w:rsidRPr="002B1DB0" w:rsidRDefault="00514C35" w:rsidP="00CA7B30">
            <w:pPr>
              <w:contextualSpacing/>
              <w:rPr>
                <w:rFonts w:cstheme="minorHAnsi"/>
                <w:szCs w:val="22"/>
                <w:lang w:val="es-ES" w:eastAsia="es-CO"/>
              </w:rPr>
            </w:pPr>
          </w:p>
          <w:p w:rsidR="00514C35" w:rsidRPr="002B1DB0" w:rsidRDefault="00514C35"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514C35" w:rsidRPr="002B1DB0" w:rsidRDefault="00514C35" w:rsidP="00CA7B30">
            <w:pPr>
              <w:contextualSpacing/>
              <w:rPr>
                <w:rFonts w:cstheme="minorHAnsi"/>
                <w:szCs w:val="22"/>
                <w:lang w:val="es-ES" w:eastAsia="es-CO"/>
              </w:rPr>
            </w:pP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514C35" w:rsidRPr="002B1DB0" w:rsidTr="00CA7B30">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514C35" w:rsidRPr="002B1DB0" w:rsidTr="00CA7B30">
        <w:trPr>
          <w:trHeight w:val="499"/>
        </w:trPr>
        <w:tc>
          <w:tcPr>
            <w:tcW w:w="2586"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414" w:type="pct"/>
            <w:tcBorders>
              <w:top w:val="nil"/>
              <w:left w:val="nil"/>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2F7A8C" w:rsidRPr="002B1DB0" w:rsidTr="00CA7B30">
        <w:trPr>
          <w:trHeight w:val="499"/>
        </w:trPr>
        <w:tc>
          <w:tcPr>
            <w:tcW w:w="25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F7A8C" w:rsidRPr="002B1DB0" w:rsidRDefault="002F7A8C"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2F7A8C" w:rsidRPr="002B1DB0" w:rsidRDefault="002F7A8C" w:rsidP="00CA7B30">
            <w:pPr>
              <w:contextualSpacing/>
              <w:rPr>
                <w:rFonts w:cstheme="minorHAnsi"/>
                <w:szCs w:val="22"/>
                <w:lang w:val="es-ES" w:eastAsia="es-CO"/>
              </w:rPr>
            </w:pP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2F7A8C" w:rsidRPr="002B1DB0" w:rsidRDefault="002F7A8C" w:rsidP="00CA7B30">
            <w:pPr>
              <w:ind w:left="360"/>
              <w:contextualSpacing/>
              <w:rPr>
                <w:rFonts w:cstheme="minorHAnsi"/>
                <w:szCs w:val="22"/>
                <w:lang w:val="es-ES" w:eastAsia="es-CO"/>
              </w:rPr>
            </w:pPr>
          </w:p>
          <w:p w:rsidR="002F7A8C" w:rsidRPr="002B1DB0" w:rsidRDefault="002F7A8C"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2F7A8C" w:rsidRPr="002B1DB0" w:rsidRDefault="002F7A8C" w:rsidP="00CA7B30">
            <w:pPr>
              <w:contextualSpacing/>
              <w:rPr>
                <w:rFonts w:cstheme="minorHAnsi"/>
                <w:szCs w:val="22"/>
                <w:lang w:val="es-ES" w:eastAsia="es-CO"/>
              </w:rPr>
            </w:pPr>
          </w:p>
          <w:p w:rsidR="002F7A8C" w:rsidRPr="002B1DB0" w:rsidRDefault="002F7A8C"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414" w:type="pct"/>
            <w:tcBorders>
              <w:top w:val="single" w:sz="4" w:space="0" w:color="auto"/>
              <w:left w:val="single" w:sz="4" w:space="0" w:color="auto"/>
              <w:bottom w:val="single" w:sz="4" w:space="0" w:color="auto"/>
              <w:right w:val="single" w:sz="4" w:space="0" w:color="auto"/>
            </w:tcBorders>
            <w:shd w:val="clear" w:color="auto" w:fill="auto"/>
            <w:vAlign w:val="center"/>
          </w:tcPr>
          <w:p w:rsidR="002F7A8C" w:rsidRPr="002B1DB0" w:rsidRDefault="002F7A8C"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CA0066" w:rsidRPr="002B1DB0" w:rsidTr="00CA7B30">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CA0066"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Experiencia</w:t>
            </w:r>
          </w:p>
        </w:tc>
      </w:tr>
      <w:tr w:rsidR="00CA0066"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CA0066" w:rsidRPr="002B1DB0" w:rsidRDefault="00CA0066" w:rsidP="00CA7B30">
            <w:pPr>
              <w:contextualSpacing/>
              <w:rPr>
                <w:rFonts w:cstheme="minorHAnsi"/>
                <w:szCs w:val="22"/>
                <w:lang w:eastAsia="es-CO"/>
              </w:rPr>
            </w:pP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12A33"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CA0066" w:rsidRPr="002B1DB0" w:rsidRDefault="00CA006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CA0066"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Experiencia</w:t>
            </w:r>
          </w:p>
        </w:tc>
      </w:tr>
      <w:tr w:rsidR="00CA0066"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A0066" w:rsidRPr="002B1DB0" w:rsidRDefault="00CA0066" w:rsidP="00CA7B30">
            <w:pPr>
              <w:contextualSpacing/>
              <w:rPr>
                <w:rFonts w:cstheme="minorHAnsi"/>
                <w:szCs w:val="22"/>
                <w:lang w:eastAsia="es-CO"/>
              </w:rPr>
            </w:pP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CA0066" w:rsidRPr="002B1DB0" w:rsidRDefault="00CA0066" w:rsidP="00CA7B30">
            <w:pPr>
              <w:contextualSpacing/>
              <w:rPr>
                <w:rFonts w:eastAsia="Times New Roman" w:cstheme="minorHAnsi"/>
                <w:szCs w:val="22"/>
                <w:lang w:eastAsia="es-CO"/>
              </w:rPr>
            </w:pPr>
          </w:p>
          <w:p w:rsidR="00CA0066" w:rsidRPr="002B1DB0" w:rsidRDefault="00CA0066"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CA0066" w:rsidRPr="002B1DB0" w:rsidRDefault="00CA0066" w:rsidP="00CA7B30">
            <w:pPr>
              <w:contextualSpacing/>
              <w:rPr>
                <w:rFonts w:cstheme="minorHAnsi"/>
                <w:szCs w:val="22"/>
                <w:lang w:eastAsia="es-CO"/>
              </w:rPr>
            </w:pPr>
          </w:p>
          <w:p w:rsidR="00CA0066" w:rsidRPr="002B1DB0" w:rsidRDefault="00CA006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widowControl w:val="0"/>
              <w:contextualSpacing/>
              <w:rPr>
                <w:rFonts w:cstheme="minorHAnsi"/>
                <w:szCs w:val="22"/>
              </w:rPr>
            </w:pPr>
            <w:r w:rsidRPr="002B1DB0">
              <w:rPr>
                <w:rFonts w:cstheme="minorHAnsi"/>
                <w:szCs w:val="22"/>
              </w:rPr>
              <w:t>Veintiocho (28) meses de experiencia profesional relacionada.</w:t>
            </w:r>
          </w:p>
        </w:tc>
      </w:tr>
      <w:tr w:rsidR="00CA0066"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Experiencia</w:t>
            </w:r>
          </w:p>
        </w:tc>
      </w:tr>
      <w:tr w:rsidR="00CA0066"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contextualSpacing/>
              <w:rPr>
                <w:rFonts w:cstheme="minorHAnsi"/>
                <w:szCs w:val="22"/>
                <w:lang w:eastAsia="es-CO"/>
              </w:rPr>
            </w:pPr>
            <w:r w:rsidRPr="002B1DB0">
              <w:rPr>
                <w:rFonts w:cstheme="minorHAnsi"/>
                <w:szCs w:val="22"/>
                <w:lang w:eastAsia="es-CO"/>
              </w:rPr>
              <w:t>Título profesional que corresponda a uno de los siguientes Núcleos Básicos del Conocimiento - NBC:</w:t>
            </w:r>
          </w:p>
          <w:p w:rsidR="00CA0066" w:rsidRPr="002B1DB0" w:rsidRDefault="00CA0066" w:rsidP="00CA7B30">
            <w:pPr>
              <w:contextualSpacing/>
              <w:rPr>
                <w:rFonts w:cstheme="minorHAnsi"/>
                <w:szCs w:val="22"/>
                <w:lang w:eastAsia="es-CO"/>
              </w:rPr>
            </w:pP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CA0066" w:rsidRPr="002B1DB0" w:rsidRDefault="00CA0066" w:rsidP="00CA7B30">
            <w:pPr>
              <w:contextualSpacing/>
              <w:rPr>
                <w:rFonts w:cstheme="minorHAnsi"/>
                <w:szCs w:val="22"/>
                <w:lang w:eastAsia="es-CO"/>
              </w:rPr>
            </w:pPr>
            <w:r w:rsidRPr="002B1DB0">
              <w:rPr>
                <w:rFonts w:cstheme="minorHAnsi"/>
                <w:szCs w:val="22"/>
                <w:lang w:eastAsia="es-CO"/>
              </w:rPr>
              <w:t xml:space="preserve"> </w:t>
            </w:r>
          </w:p>
          <w:p w:rsidR="00CA0066" w:rsidRPr="002B1DB0" w:rsidRDefault="00CA0066" w:rsidP="00CA7B30">
            <w:pPr>
              <w:contextualSpacing/>
              <w:rPr>
                <w:rFonts w:cstheme="minorHAnsi"/>
                <w:szCs w:val="22"/>
                <w:lang w:eastAsia="es-CO"/>
              </w:rPr>
            </w:pPr>
          </w:p>
          <w:p w:rsidR="00CA0066" w:rsidRPr="002B1DB0" w:rsidRDefault="00CA0066"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CA0066" w:rsidRPr="002B1DB0" w:rsidRDefault="00CA0066" w:rsidP="00CA7B30">
            <w:pPr>
              <w:contextualSpacing/>
              <w:rPr>
                <w:rFonts w:cstheme="minorHAnsi"/>
                <w:szCs w:val="22"/>
                <w:lang w:eastAsia="es-CO"/>
              </w:rPr>
            </w:pPr>
          </w:p>
          <w:p w:rsidR="00CA0066" w:rsidRPr="002B1DB0" w:rsidRDefault="00CA0066" w:rsidP="00CA7B30">
            <w:pPr>
              <w:snapToGrid w:val="0"/>
              <w:contextualSpacing/>
              <w:rPr>
                <w:rFonts w:cstheme="minorHAnsi"/>
                <w:szCs w:val="22"/>
                <w:lang w:eastAsia="es-CO"/>
              </w:rPr>
            </w:pPr>
            <w:r w:rsidRPr="002B1DB0">
              <w:rPr>
                <w:rFonts w:cstheme="minorHAnsi"/>
                <w:szCs w:val="22"/>
              </w:rPr>
              <w:lastRenderedPageBreak/>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514C35" w:rsidRPr="002B1DB0" w:rsidRDefault="00514C35" w:rsidP="00CA7B30">
      <w:pPr>
        <w:rPr>
          <w:rFonts w:cstheme="minorHAnsi"/>
          <w:lang w:val="es-ES" w:eastAsia="es-ES"/>
        </w:rPr>
      </w:pPr>
    </w:p>
    <w:p w:rsidR="00514C35" w:rsidRPr="002B1DB0" w:rsidRDefault="00514C35" w:rsidP="00CA7B30">
      <w:r w:rsidRPr="002B1DB0">
        <w:t>Profesional Especializado 2088-23 Estudios Sectorial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14C35"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ÁREA FUNCIONAL</w:t>
            </w:r>
          </w:p>
          <w:p w:rsidR="00514C35" w:rsidRPr="002B1DB0" w:rsidRDefault="00514C35" w:rsidP="00CA7B30">
            <w:pPr>
              <w:pStyle w:val="Ttulo2"/>
              <w:spacing w:before="0"/>
              <w:rPr>
                <w:rFonts w:cstheme="minorHAnsi"/>
                <w:szCs w:val="22"/>
                <w:lang w:eastAsia="es-CO"/>
              </w:rPr>
            </w:pPr>
            <w:bookmarkStart w:id="33" w:name="_Toc54894100"/>
            <w:r w:rsidRPr="002B1DB0">
              <w:rPr>
                <w:rFonts w:cstheme="minorHAnsi"/>
                <w:color w:val="000000" w:themeColor="text1"/>
                <w:szCs w:val="22"/>
              </w:rPr>
              <w:t>Despacho del Superintendente Delegado para Acueducto, Alcantarillado y Aseo</w:t>
            </w:r>
            <w:bookmarkEnd w:id="33"/>
          </w:p>
        </w:tc>
      </w:tr>
      <w:tr w:rsidR="00514C35"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514C35" w:rsidRPr="002B1DB0" w:rsidTr="0089177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4C35" w:rsidRPr="002B1DB0" w:rsidRDefault="00514C35" w:rsidP="00CA7B30">
            <w:pPr>
              <w:rPr>
                <w:rFonts w:cstheme="minorHAnsi"/>
                <w:color w:val="000000" w:themeColor="text1"/>
                <w:szCs w:val="22"/>
              </w:rPr>
            </w:pPr>
            <w:r w:rsidRPr="002B1DB0">
              <w:rPr>
                <w:rFonts w:cstheme="minorHAnsi"/>
                <w:szCs w:val="22"/>
                <w:lang w:val="es-ES"/>
              </w:rPr>
              <w:t>Promover el desarrollo y analizar los estudios e investigaciones, así como el manejo y análisis de base de datos de datos de información qué permitan</w:t>
            </w:r>
            <w:r w:rsidRPr="002B1DB0">
              <w:rPr>
                <w:rFonts w:cstheme="minorHAnsi"/>
                <w:color w:val="000000" w:themeColor="text1"/>
                <w:szCs w:val="22"/>
              </w:rPr>
              <w:t xml:space="preserve"> fundamentar las recomendaciones al Superintendente en el marco normativo de los servicios públicos domiciliarios </w:t>
            </w:r>
          </w:p>
          <w:p w:rsidR="00514C35" w:rsidRPr="002B1DB0" w:rsidRDefault="00514C35" w:rsidP="00CA7B30">
            <w:pPr>
              <w:rPr>
                <w:rFonts w:cstheme="minorHAnsi"/>
                <w:color w:val="000000" w:themeColor="text1"/>
                <w:szCs w:val="22"/>
              </w:rPr>
            </w:pPr>
          </w:p>
        </w:tc>
      </w:tr>
      <w:tr w:rsidR="00514C35"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514C35" w:rsidRPr="002B1DB0" w:rsidTr="0089177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93"/>
              </w:numPr>
              <w:contextualSpacing w:val="0"/>
              <w:rPr>
                <w:rFonts w:cstheme="minorHAnsi"/>
                <w:szCs w:val="22"/>
              </w:rPr>
            </w:pPr>
            <w:r w:rsidRPr="002B1DB0">
              <w:rPr>
                <w:rFonts w:cstheme="minorHAnsi"/>
                <w:szCs w:val="22"/>
              </w:rPr>
              <w:t>Promover y participar en los estudios e investigaciones que fortalezcan las políticas, planes, programas y proyectos orientados al cumplimiento de los objetivos institucionales.</w:t>
            </w:r>
          </w:p>
          <w:p w:rsidR="00514C35" w:rsidRPr="002B1DB0" w:rsidRDefault="00514C35" w:rsidP="00CA7B30">
            <w:pPr>
              <w:numPr>
                <w:ilvl w:val="0"/>
                <w:numId w:val="93"/>
              </w:numPr>
              <w:contextualSpacing/>
              <w:rPr>
                <w:rFonts w:cstheme="minorHAnsi"/>
                <w:color w:val="000000" w:themeColor="text1"/>
                <w:szCs w:val="22"/>
              </w:rPr>
            </w:pPr>
            <w:r w:rsidRPr="002B1DB0">
              <w:rPr>
                <w:rFonts w:cstheme="minorHAnsi"/>
                <w:color w:val="000000" w:themeColor="text1"/>
                <w:szCs w:val="22"/>
              </w:rPr>
              <w:t>Elaborar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 de acuerdo con la normativa vigente.</w:t>
            </w:r>
          </w:p>
          <w:p w:rsidR="00514C35" w:rsidRPr="002B1DB0" w:rsidRDefault="00514C35" w:rsidP="00CA7B30">
            <w:pPr>
              <w:numPr>
                <w:ilvl w:val="0"/>
                <w:numId w:val="93"/>
              </w:numPr>
              <w:contextualSpacing/>
              <w:rPr>
                <w:rFonts w:eastAsia="Arial" w:cstheme="minorHAnsi"/>
                <w:color w:val="000000" w:themeColor="text1"/>
                <w:szCs w:val="22"/>
              </w:rPr>
            </w:pPr>
            <w:r w:rsidRPr="002B1DB0">
              <w:rPr>
                <w:rFonts w:eastAsia="Arial" w:cstheme="minorHAnsi"/>
                <w:color w:val="000000" w:themeColor="text1"/>
                <w:szCs w:val="22"/>
              </w:rPr>
              <w:t>Desarrollar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rsidR="00514C35" w:rsidRPr="002B1DB0" w:rsidRDefault="00514C35" w:rsidP="00CA7B30">
            <w:pPr>
              <w:pStyle w:val="Prrafodelista"/>
              <w:numPr>
                <w:ilvl w:val="0"/>
                <w:numId w:val="93"/>
              </w:numPr>
              <w:rPr>
                <w:rFonts w:cstheme="minorHAnsi"/>
                <w:szCs w:val="22"/>
              </w:rPr>
            </w:pPr>
            <w:r w:rsidRPr="002B1DB0">
              <w:rPr>
                <w:rFonts w:cstheme="minorHAnsi"/>
                <w:szCs w:val="22"/>
              </w:rPr>
              <w:t>Determinar la respectiva clasificación de los prestadores, con los niveles de riesgo, las características y condiciones de prestación del servicio, aplicando las metodologías y procedimientos de evaluación establecidos.</w:t>
            </w:r>
          </w:p>
          <w:p w:rsidR="00514C35" w:rsidRPr="002B1DB0" w:rsidRDefault="00514C35" w:rsidP="00CA7B30">
            <w:pPr>
              <w:pStyle w:val="Prrafodelista"/>
              <w:numPr>
                <w:ilvl w:val="0"/>
                <w:numId w:val="93"/>
              </w:numPr>
              <w:rPr>
                <w:rFonts w:cstheme="minorHAnsi"/>
                <w:szCs w:val="22"/>
              </w:rPr>
            </w:pPr>
            <w:r w:rsidRPr="002B1DB0">
              <w:rPr>
                <w:rFonts w:cstheme="minorHAnsi"/>
                <w:szCs w:val="22"/>
              </w:rPr>
              <w:t>Gestionar la preparación de los conceptos con destino a las comisiones de regulación, ministerios y demás autoridades sobre las medidas que se estudien relacionadas con los servicios públicos domiciliarios, de conformidad con la normativa vigente.</w:t>
            </w:r>
          </w:p>
          <w:p w:rsidR="00514C35" w:rsidRPr="002B1DB0" w:rsidRDefault="00514C35" w:rsidP="00CA7B30">
            <w:pPr>
              <w:pStyle w:val="Prrafodelista"/>
              <w:numPr>
                <w:ilvl w:val="0"/>
                <w:numId w:val="93"/>
              </w:numPr>
              <w:rPr>
                <w:rFonts w:cstheme="minorHAnsi"/>
                <w:szCs w:val="22"/>
              </w:rPr>
            </w:pPr>
            <w:r w:rsidRPr="002B1DB0">
              <w:rPr>
                <w:rFonts w:cstheme="minorHAnsi"/>
                <w:szCs w:val="22"/>
              </w:rPr>
              <w:t>Participar en la verificación del cumplimiento de las normas del régimen regulatorio aplicables a los prestadores de servicios públicos domiciliario, de conformidad con la normativa vigente.</w:t>
            </w:r>
          </w:p>
          <w:p w:rsidR="00514C35" w:rsidRPr="002B1DB0" w:rsidRDefault="00514C35" w:rsidP="00CA7B30">
            <w:pPr>
              <w:pStyle w:val="Prrafodelista"/>
              <w:numPr>
                <w:ilvl w:val="0"/>
                <w:numId w:val="93"/>
              </w:numPr>
              <w:rPr>
                <w:rFonts w:cstheme="minorHAnsi"/>
                <w:szCs w:val="22"/>
              </w:rPr>
            </w:pPr>
            <w:r w:rsidRPr="002B1DB0">
              <w:rPr>
                <w:rFonts w:cstheme="minorHAnsi"/>
                <w:szCs w:val="22"/>
              </w:rPr>
              <w:t xml:space="preserve">Realizar los informes sectoriales que correspondan a la dependencia de acuerdo con la planeación estratégica definida por la entidad.  </w:t>
            </w:r>
          </w:p>
          <w:p w:rsidR="00514C35" w:rsidRPr="002B1DB0" w:rsidRDefault="00514C35" w:rsidP="00CA7B30">
            <w:pPr>
              <w:pStyle w:val="Prrafodelista"/>
              <w:numPr>
                <w:ilvl w:val="0"/>
                <w:numId w:val="93"/>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514C35" w:rsidRPr="002B1DB0" w:rsidRDefault="00514C35" w:rsidP="00CA7B30">
            <w:pPr>
              <w:pStyle w:val="Prrafodelista"/>
              <w:numPr>
                <w:ilvl w:val="0"/>
                <w:numId w:val="93"/>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514C35" w:rsidRPr="002B1DB0" w:rsidRDefault="00514C35" w:rsidP="00CA7B30">
            <w:pPr>
              <w:pStyle w:val="Sinespaciado"/>
              <w:numPr>
                <w:ilvl w:val="0"/>
                <w:numId w:val="93"/>
              </w:numPr>
              <w:contextualSpacing/>
              <w:jc w:val="both"/>
              <w:rPr>
                <w:rFonts w:asciiTheme="minorHAnsi" w:eastAsia="Times New Roman" w:hAnsiTheme="minorHAnsi" w:cstheme="minorHAnsi"/>
                <w:color w:val="000000" w:themeColor="text1"/>
                <w:lang w:val="es-ES" w:eastAsia="es-ES"/>
              </w:rPr>
            </w:pPr>
            <w:r w:rsidRPr="002B1DB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514C35" w:rsidRPr="002B1DB0" w:rsidRDefault="00514C35" w:rsidP="00CA7B30">
            <w:pPr>
              <w:pStyle w:val="Sinespaciado"/>
              <w:numPr>
                <w:ilvl w:val="0"/>
                <w:numId w:val="93"/>
              </w:numPr>
              <w:contextualSpacing/>
              <w:jc w:val="both"/>
              <w:rPr>
                <w:rFonts w:asciiTheme="minorHAnsi" w:eastAsia="Times New Roman" w:hAnsiTheme="minorHAnsi" w:cstheme="minorHAnsi"/>
                <w:color w:val="000000" w:themeColor="text1"/>
                <w:lang w:val="es-ES" w:eastAsia="es-ES"/>
              </w:rPr>
            </w:pPr>
            <w:r w:rsidRPr="002B1DB0">
              <w:rPr>
                <w:rFonts w:asciiTheme="minorHAnsi" w:eastAsia="Times New Roman" w:hAnsiTheme="minorHAnsi" w:cstheme="minorHAnsi"/>
                <w:color w:val="000000" w:themeColor="text1"/>
                <w:lang w:val="es-ES" w:eastAsia="es-ES"/>
              </w:rPr>
              <w:t xml:space="preserve">Participar en la gestión, ejecución y seguimiento de los convenios que le permitan a la Entidad gestionar mayores capacidades de articulación con el sector. </w:t>
            </w:r>
          </w:p>
          <w:p w:rsidR="00514C35" w:rsidRPr="002B1DB0" w:rsidRDefault="00514C35" w:rsidP="00CA7B30">
            <w:pPr>
              <w:pStyle w:val="Sinespaciado"/>
              <w:numPr>
                <w:ilvl w:val="0"/>
                <w:numId w:val="93"/>
              </w:numPr>
              <w:contextualSpacing/>
              <w:jc w:val="both"/>
              <w:rPr>
                <w:rFonts w:asciiTheme="minorHAnsi" w:eastAsia="Times New Roman" w:hAnsiTheme="minorHAnsi" w:cstheme="minorHAnsi"/>
                <w:color w:val="000000" w:themeColor="text1"/>
                <w:lang w:val="es-ES" w:eastAsia="es-ES"/>
              </w:rPr>
            </w:pPr>
            <w:r w:rsidRPr="002B1DB0">
              <w:rPr>
                <w:rFonts w:asciiTheme="minorHAnsi" w:eastAsia="Times New Roman" w:hAnsiTheme="minorHAnsi" w:cstheme="minorHAnsi"/>
                <w:color w:val="000000" w:themeColor="text1"/>
                <w:lang w:val="es-ES" w:eastAsia="es-ES"/>
              </w:rPr>
              <w:t xml:space="preserve">Estructurar y controlar las diferentes bases de datos que contienen la información relacionada con indicadores, cantidad de vigilados, datos relevantes y demás información útil para la toma de decisiones. </w:t>
            </w:r>
          </w:p>
          <w:p w:rsidR="00514C35" w:rsidRPr="002B1DB0" w:rsidRDefault="00514C35" w:rsidP="00CA7B30">
            <w:pPr>
              <w:pStyle w:val="Prrafodelista"/>
              <w:numPr>
                <w:ilvl w:val="0"/>
                <w:numId w:val="93"/>
              </w:numPr>
              <w:rPr>
                <w:rFonts w:cstheme="minorHAnsi"/>
                <w:color w:val="000000" w:themeColor="text1"/>
                <w:szCs w:val="22"/>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514C35"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514C35"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3"/>
              </w:numPr>
              <w:rPr>
                <w:rFonts w:cstheme="minorHAnsi"/>
                <w:szCs w:val="22"/>
                <w:lang w:eastAsia="es-CO"/>
              </w:rPr>
            </w:pPr>
            <w:r w:rsidRPr="002B1DB0">
              <w:rPr>
                <w:rFonts w:cstheme="minorHAnsi"/>
                <w:szCs w:val="22"/>
                <w:lang w:eastAsia="es-CO"/>
              </w:rPr>
              <w:t>Marco normativo sobre servicios públicos de acueducto, alcantarillado y aseo</w:t>
            </w:r>
          </w:p>
          <w:p w:rsidR="00514C35" w:rsidRPr="002B1DB0" w:rsidRDefault="00514C35"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5846C2" w:rsidRPr="002B1DB0" w:rsidRDefault="005846C2" w:rsidP="005846C2">
            <w:pPr>
              <w:pStyle w:val="Prrafodelista"/>
              <w:numPr>
                <w:ilvl w:val="0"/>
                <w:numId w:val="3"/>
              </w:numPr>
              <w:rPr>
                <w:rFonts w:cstheme="minorHAnsi"/>
                <w:szCs w:val="22"/>
                <w:lang w:eastAsia="es-CO"/>
              </w:rPr>
            </w:pPr>
            <w:r>
              <w:rPr>
                <w:rFonts w:cstheme="minorHAnsi"/>
                <w:szCs w:val="22"/>
                <w:lang w:eastAsia="es-CO"/>
              </w:rPr>
              <w:t>Administración</w:t>
            </w:r>
            <w:r w:rsidRPr="002B1DB0">
              <w:rPr>
                <w:rFonts w:cstheme="minorHAnsi"/>
                <w:szCs w:val="22"/>
                <w:lang w:eastAsia="es-CO"/>
              </w:rPr>
              <w:t xml:space="preserve"> pública</w:t>
            </w:r>
          </w:p>
          <w:p w:rsidR="00514C35" w:rsidRPr="002B1DB0" w:rsidRDefault="00514C35" w:rsidP="00CA7B30">
            <w:pPr>
              <w:pStyle w:val="Prrafodelista"/>
              <w:numPr>
                <w:ilvl w:val="0"/>
                <w:numId w:val="3"/>
              </w:numPr>
              <w:rPr>
                <w:rFonts w:cstheme="minorHAnsi"/>
                <w:szCs w:val="22"/>
                <w:lang w:eastAsia="es-CO"/>
              </w:rPr>
            </w:pPr>
            <w:r w:rsidRPr="002B1DB0">
              <w:rPr>
                <w:rFonts w:cstheme="minorHAnsi"/>
                <w:szCs w:val="22"/>
                <w:lang w:eastAsia="es-CO"/>
              </w:rPr>
              <w:t>Gestión integral de proyectos</w:t>
            </w:r>
          </w:p>
          <w:p w:rsidR="00514C35" w:rsidRPr="002B1DB0" w:rsidRDefault="00514C35" w:rsidP="00CA7B30">
            <w:pPr>
              <w:pStyle w:val="Prrafodelista"/>
              <w:numPr>
                <w:ilvl w:val="0"/>
                <w:numId w:val="3"/>
              </w:numPr>
              <w:rPr>
                <w:rFonts w:cstheme="minorHAnsi"/>
                <w:color w:val="000000" w:themeColor="text1"/>
                <w:szCs w:val="22"/>
                <w:lang w:eastAsia="es-CO"/>
              </w:rPr>
            </w:pPr>
            <w:r w:rsidRPr="002B1DB0">
              <w:rPr>
                <w:rFonts w:cstheme="minorHAnsi"/>
                <w:color w:val="000000" w:themeColor="text1"/>
                <w:szCs w:val="22"/>
                <w:lang w:eastAsia="es-CO"/>
              </w:rPr>
              <w:t>Modelo Integrado de Planeación y Gestión – MIPG</w:t>
            </w:r>
          </w:p>
          <w:p w:rsidR="00514C35" w:rsidRPr="002B1DB0" w:rsidRDefault="00514C35"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Gestión financiera y presupuestal pública.</w:t>
            </w:r>
          </w:p>
          <w:p w:rsidR="00514C35" w:rsidRPr="002B1DB0" w:rsidRDefault="00514C35"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Gestión de riesgos y manejo de indicadores</w:t>
            </w:r>
          </w:p>
          <w:p w:rsidR="00514C35" w:rsidRPr="002B1DB0" w:rsidRDefault="00514C35" w:rsidP="00CA7B30">
            <w:pPr>
              <w:pStyle w:val="Prrafodelista"/>
              <w:numPr>
                <w:ilvl w:val="0"/>
                <w:numId w:val="3"/>
              </w:numPr>
              <w:rPr>
                <w:rFonts w:cstheme="minorHAnsi"/>
                <w:szCs w:val="22"/>
              </w:rPr>
            </w:pPr>
            <w:r w:rsidRPr="002B1DB0">
              <w:rPr>
                <w:rFonts w:cstheme="minorHAnsi"/>
                <w:color w:val="000000" w:themeColor="text1"/>
                <w:szCs w:val="22"/>
              </w:rPr>
              <w:t>Administración pública</w:t>
            </w:r>
          </w:p>
        </w:tc>
      </w:tr>
      <w:tr w:rsidR="00514C35"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514C35"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514C35"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514C35" w:rsidRPr="002B1DB0" w:rsidRDefault="00514C35" w:rsidP="00CA7B30">
            <w:pPr>
              <w:contextualSpacing/>
              <w:rPr>
                <w:rFonts w:cstheme="minorHAnsi"/>
                <w:szCs w:val="22"/>
                <w:lang w:val="es-ES" w:eastAsia="es-CO"/>
              </w:rPr>
            </w:pPr>
          </w:p>
          <w:p w:rsidR="00514C35" w:rsidRPr="002B1DB0" w:rsidRDefault="00514C35"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514C35" w:rsidRPr="002B1DB0" w:rsidRDefault="00514C35" w:rsidP="00CA7B30">
            <w:pPr>
              <w:contextualSpacing/>
              <w:rPr>
                <w:rFonts w:cstheme="minorHAnsi"/>
                <w:szCs w:val="22"/>
                <w:lang w:val="es-ES" w:eastAsia="es-CO"/>
              </w:rPr>
            </w:pP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514C35"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514C35"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2F7A8C"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F7A8C" w:rsidRPr="002B1DB0" w:rsidRDefault="002F7A8C"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2F7A8C" w:rsidRPr="002B1DB0" w:rsidRDefault="002F7A8C" w:rsidP="00CA7B30">
            <w:pPr>
              <w:contextualSpacing/>
              <w:rPr>
                <w:rFonts w:cstheme="minorHAnsi"/>
                <w:szCs w:val="22"/>
                <w:lang w:val="es-ES" w:eastAsia="es-CO"/>
              </w:rPr>
            </w:pP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2F7A8C" w:rsidRPr="002B1DB0" w:rsidRDefault="002F7A8C" w:rsidP="00CA7B30">
            <w:pPr>
              <w:ind w:left="360"/>
              <w:contextualSpacing/>
              <w:rPr>
                <w:rFonts w:cstheme="minorHAnsi"/>
                <w:szCs w:val="22"/>
                <w:lang w:val="es-ES" w:eastAsia="es-CO"/>
              </w:rPr>
            </w:pPr>
          </w:p>
          <w:p w:rsidR="002F7A8C" w:rsidRPr="002B1DB0" w:rsidRDefault="002F7A8C"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2F7A8C" w:rsidRPr="002B1DB0" w:rsidRDefault="002F7A8C" w:rsidP="00CA7B30">
            <w:pPr>
              <w:contextualSpacing/>
              <w:rPr>
                <w:rFonts w:cstheme="minorHAnsi"/>
                <w:szCs w:val="22"/>
                <w:lang w:val="es-ES" w:eastAsia="es-CO"/>
              </w:rPr>
            </w:pPr>
          </w:p>
          <w:p w:rsidR="002F7A8C" w:rsidRPr="002B1DB0" w:rsidRDefault="002F7A8C" w:rsidP="00CA7B30">
            <w:pPr>
              <w:contextualSpacing/>
              <w:rPr>
                <w:rFonts w:cstheme="minorHAnsi"/>
                <w:szCs w:val="22"/>
                <w:lang w:val="es-ES" w:eastAsia="es-CO"/>
              </w:rPr>
            </w:pPr>
            <w:r w:rsidRPr="002B1DB0">
              <w:rPr>
                <w:rFonts w:cstheme="minorHAnsi"/>
                <w:szCs w:val="22"/>
                <w:lang w:val="es-ES"/>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F7A8C" w:rsidRPr="002B1DB0" w:rsidRDefault="002F7A8C"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CA0066" w:rsidRPr="002B1DB0" w:rsidTr="0089177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CA0066"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Experiencia</w:t>
            </w:r>
          </w:p>
        </w:tc>
      </w:tr>
      <w:tr w:rsidR="00CA0066"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A0066" w:rsidRPr="002B1DB0" w:rsidRDefault="00CA0066" w:rsidP="00CA7B30">
            <w:pPr>
              <w:contextualSpacing/>
              <w:rPr>
                <w:rFonts w:cstheme="minorHAnsi"/>
                <w:szCs w:val="22"/>
                <w:lang w:eastAsia="es-CO"/>
              </w:rPr>
            </w:pP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CA0066" w:rsidRPr="002B1DB0" w:rsidRDefault="00CA006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CA0066"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Experiencia</w:t>
            </w:r>
          </w:p>
        </w:tc>
      </w:tr>
      <w:tr w:rsidR="00CA0066"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A0066" w:rsidRPr="002B1DB0" w:rsidRDefault="00CA0066" w:rsidP="00CA7B30">
            <w:pPr>
              <w:contextualSpacing/>
              <w:rPr>
                <w:rFonts w:cstheme="minorHAnsi"/>
                <w:szCs w:val="22"/>
                <w:lang w:eastAsia="es-CO"/>
              </w:rPr>
            </w:pP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CA0066" w:rsidRPr="002B1DB0" w:rsidRDefault="00CA0066" w:rsidP="00CA7B30">
            <w:pPr>
              <w:contextualSpacing/>
              <w:rPr>
                <w:rFonts w:eastAsia="Times New Roman" w:cstheme="minorHAnsi"/>
                <w:szCs w:val="22"/>
                <w:lang w:eastAsia="es-CO"/>
              </w:rPr>
            </w:pPr>
          </w:p>
          <w:p w:rsidR="00CA0066" w:rsidRPr="002B1DB0" w:rsidRDefault="00CA0066"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CA0066" w:rsidRPr="002B1DB0" w:rsidRDefault="00CA0066" w:rsidP="00CA7B30">
            <w:pPr>
              <w:contextualSpacing/>
              <w:rPr>
                <w:rFonts w:cstheme="minorHAnsi"/>
                <w:szCs w:val="22"/>
                <w:lang w:eastAsia="es-CO"/>
              </w:rPr>
            </w:pPr>
          </w:p>
          <w:p w:rsidR="00CA0066" w:rsidRPr="002B1DB0" w:rsidRDefault="00CA0066" w:rsidP="00CA7B30">
            <w:pPr>
              <w:snapToGrid w:val="0"/>
              <w:contextualSpacing/>
              <w:rPr>
                <w:rFonts w:cstheme="minorHAnsi"/>
                <w:szCs w:val="22"/>
                <w:lang w:eastAsia="es-CO"/>
              </w:rPr>
            </w:pPr>
            <w:r w:rsidRPr="002B1DB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CA0066" w:rsidRPr="002B1DB0" w:rsidTr="0089177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A0066" w:rsidRPr="002B1DB0" w:rsidRDefault="00CA0066" w:rsidP="00CA7B30">
            <w:pPr>
              <w:contextualSpacing/>
              <w:jc w:val="center"/>
              <w:rPr>
                <w:rFonts w:cstheme="minorHAnsi"/>
                <w:b/>
                <w:szCs w:val="22"/>
                <w:lang w:eastAsia="es-CO"/>
              </w:rPr>
            </w:pPr>
            <w:r w:rsidRPr="002B1DB0">
              <w:rPr>
                <w:rFonts w:cstheme="minorHAnsi"/>
                <w:b/>
                <w:szCs w:val="22"/>
                <w:lang w:eastAsia="es-CO"/>
              </w:rPr>
              <w:t>Experiencia</w:t>
            </w:r>
          </w:p>
        </w:tc>
      </w:tr>
      <w:tr w:rsidR="00CA0066" w:rsidRPr="002B1DB0" w:rsidTr="0089177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A0066" w:rsidRPr="002B1DB0" w:rsidRDefault="00CA0066" w:rsidP="00CA7B30">
            <w:pPr>
              <w:contextualSpacing/>
              <w:rPr>
                <w:rFonts w:cstheme="minorHAnsi"/>
                <w:szCs w:val="22"/>
                <w:lang w:eastAsia="es-CO"/>
              </w:rPr>
            </w:pP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CA0066" w:rsidRPr="002B1DB0" w:rsidRDefault="00CA006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CA0066" w:rsidRPr="002B1DB0" w:rsidRDefault="00CA0066" w:rsidP="00CA7B30">
            <w:pPr>
              <w:contextualSpacing/>
              <w:rPr>
                <w:rFonts w:cstheme="minorHAnsi"/>
                <w:szCs w:val="22"/>
                <w:lang w:eastAsia="es-CO"/>
              </w:rPr>
            </w:pPr>
          </w:p>
          <w:p w:rsidR="00CA0066" w:rsidRPr="002B1DB0" w:rsidRDefault="00CA0066"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CA0066" w:rsidRPr="002B1DB0" w:rsidRDefault="00CA0066" w:rsidP="00CA7B30">
            <w:pPr>
              <w:contextualSpacing/>
              <w:rPr>
                <w:rFonts w:cstheme="minorHAnsi"/>
                <w:szCs w:val="22"/>
                <w:lang w:eastAsia="es-CO"/>
              </w:rPr>
            </w:pPr>
          </w:p>
          <w:p w:rsidR="00CA0066" w:rsidRPr="002B1DB0" w:rsidRDefault="00CA006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A0066" w:rsidRPr="002B1DB0" w:rsidRDefault="00CA0066"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514C35" w:rsidRPr="002B1DB0" w:rsidRDefault="00514C35" w:rsidP="00CA7B30">
      <w:pPr>
        <w:rPr>
          <w:rFonts w:cstheme="minorHAnsi"/>
          <w:lang w:val="es-ES" w:eastAsia="es-ES"/>
        </w:rPr>
      </w:pPr>
    </w:p>
    <w:p w:rsidR="00514C35" w:rsidRPr="002B1DB0" w:rsidRDefault="00514C35" w:rsidP="00CA7B30">
      <w:r w:rsidRPr="002B1DB0">
        <w:t xml:space="preserve">Profesional Especializado 2088-23 Estratificación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14C35"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ÁREA FUNCIONAL</w:t>
            </w:r>
          </w:p>
          <w:p w:rsidR="00514C35" w:rsidRPr="002B1DB0" w:rsidRDefault="00514C35" w:rsidP="00CA7B30">
            <w:pPr>
              <w:pStyle w:val="Ttulo2"/>
              <w:spacing w:before="0"/>
              <w:rPr>
                <w:rFonts w:cstheme="minorHAnsi"/>
                <w:szCs w:val="22"/>
                <w:lang w:eastAsia="es-CO"/>
              </w:rPr>
            </w:pPr>
            <w:bookmarkStart w:id="34" w:name="_Toc54894101"/>
            <w:r w:rsidRPr="002B1DB0">
              <w:rPr>
                <w:rFonts w:cstheme="minorHAnsi"/>
                <w:color w:val="000000" w:themeColor="text1"/>
                <w:szCs w:val="22"/>
              </w:rPr>
              <w:t>Despacho del Superintendente Delegado para Acueducto, Alcantarillado y Aseo</w:t>
            </w:r>
            <w:bookmarkEnd w:id="34"/>
          </w:p>
        </w:tc>
      </w:tr>
      <w:tr w:rsidR="00514C35"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514C35" w:rsidRPr="002B1DB0" w:rsidTr="00CA7B3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4C35" w:rsidRPr="002B1DB0" w:rsidRDefault="00514C35" w:rsidP="00CA7B30">
            <w:pPr>
              <w:rPr>
                <w:rFonts w:cstheme="minorHAnsi"/>
                <w:szCs w:val="22"/>
                <w:lang w:val="es-ES"/>
              </w:rPr>
            </w:pPr>
            <w:r w:rsidRPr="002B1DB0">
              <w:rPr>
                <w:rFonts w:cstheme="minorHAnsi"/>
                <w:szCs w:val="22"/>
                <w:lang w:val="es-ES"/>
              </w:rPr>
              <w:t>Realizar las actividades necesarias para verificar los temas de estratificación y cobertura de subsidios aplicados por los prestadores de los servicios públicos del sector, de acuerdo con la normativa vigente y los lineamientos de la entidad.</w:t>
            </w:r>
          </w:p>
          <w:p w:rsidR="00514C35" w:rsidRPr="002B1DB0" w:rsidRDefault="00514C35" w:rsidP="00CA7B30">
            <w:pPr>
              <w:rPr>
                <w:rFonts w:cstheme="minorHAnsi"/>
                <w:color w:val="000000" w:themeColor="text1"/>
                <w:szCs w:val="22"/>
              </w:rPr>
            </w:pPr>
          </w:p>
        </w:tc>
      </w:tr>
      <w:tr w:rsidR="00514C35"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514C35" w:rsidRPr="002B1DB0" w:rsidTr="00CA7B3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numPr>
                <w:ilvl w:val="0"/>
                <w:numId w:val="83"/>
              </w:numPr>
              <w:contextualSpacing/>
              <w:rPr>
                <w:rFonts w:cstheme="minorHAnsi"/>
                <w:color w:val="000000" w:themeColor="text1"/>
                <w:szCs w:val="22"/>
              </w:rPr>
            </w:pPr>
            <w:r w:rsidRPr="002B1DB0">
              <w:rPr>
                <w:rFonts w:cstheme="minorHAnsi"/>
                <w:color w:val="000000" w:themeColor="text1"/>
                <w:szCs w:val="22"/>
                <w:lang w:val="es-ES"/>
              </w:rPr>
              <w:t>Proyectar</w:t>
            </w:r>
            <w:r w:rsidRPr="002B1DB0">
              <w:rPr>
                <w:rFonts w:cstheme="minorHAnsi"/>
                <w:color w:val="000000" w:themeColor="text1"/>
                <w:szCs w:val="22"/>
              </w:rPr>
              <w:t xml:space="preserve">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rsidR="00514C35" w:rsidRPr="002B1DB0" w:rsidRDefault="00514C35" w:rsidP="00CA7B30">
            <w:pPr>
              <w:numPr>
                <w:ilvl w:val="0"/>
                <w:numId w:val="83"/>
              </w:numPr>
              <w:contextualSpacing/>
              <w:rPr>
                <w:rFonts w:cstheme="minorHAnsi"/>
                <w:color w:val="000000" w:themeColor="text1"/>
                <w:szCs w:val="22"/>
              </w:rPr>
            </w:pPr>
            <w:r w:rsidRPr="002B1DB0">
              <w:rPr>
                <w:rFonts w:cstheme="minorHAnsi"/>
                <w:color w:val="000000" w:themeColor="text1"/>
                <w:szCs w:val="22"/>
              </w:rPr>
              <w:t>Revisar y emitir concepto sobre el cálculo actuarial por medio del cual se autorizan los mecanismos de normalización de pasivos pensionales, que sean solicitados por los prestadores a la Superintendencia, según la normativa vigente.</w:t>
            </w:r>
          </w:p>
          <w:p w:rsidR="00514C35" w:rsidRPr="002B1DB0" w:rsidRDefault="00514C35" w:rsidP="00CA7B30">
            <w:pPr>
              <w:numPr>
                <w:ilvl w:val="0"/>
                <w:numId w:val="83"/>
              </w:numPr>
              <w:contextualSpacing/>
              <w:rPr>
                <w:rFonts w:cstheme="minorHAnsi"/>
                <w:color w:val="000000" w:themeColor="text1"/>
                <w:szCs w:val="22"/>
              </w:rPr>
            </w:pPr>
            <w:r w:rsidRPr="002B1DB0">
              <w:rPr>
                <w:rFonts w:cstheme="minorHAnsi"/>
                <w:color w:val="000000" w:themeColor="text1"/>
                <w:szCs w:val="22"/>
              </w:rPr>
              <w:t>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514C35" w:rsidRPr="002B1DB0" w:rsidRDefault="00514C35" w:rsidP="00CA7B30">
            <w:pPr>
              <w:numPr>
                <w:ilvl w:val="0"/>
                <w:numId w:val="83"/>
              </w:numPr>
              <w:contextualSpacing/>
              <w:rPr>
                <w:rFonts w:eastAsia="Arial" w:cstheme="minorHAnsi"/>
                <w:color w:val="000000" w:themeColor="text1"/>
                <w:szCs w:val="22"/>
              </w:rPr>
            </w:pPr>
            <w:r w:rsidRPr="002B1DB0">
              <w:rPr>
                <w:rFonts w:eastAsia="Arial" w:cstheme="minorHAnsi"/>
                <w:color w:val="000000" w:themeColor="text1"/>
                <w:szCs w:val="22"/>
              </w:rPr>
              <w:lastRenderedPageBreak/>
              <w:t xml:space="preserve">Fijar los lineamientos para vigilar que los subsidios presupuestales que la nación, los departamentos y los municipios destinan a las personas de menores ingresos, se utilicen en la forma prevista en las normas pertinentes. </w:t>
            </w:r>
          </w:p>
          <w:p w:rsidR="00514C35" w:rsidRPr="002B1DB0" w:rsidRDefault="00514C35" w:rsidP="00CA7B30">
            <w:pPr>
              <w:pStyle w:val="Prrafodelista"/>
              <w:numPr>
                <w:ilvl w:val="0"/>
                <w:numId w:val="83"/>
              </w:numPr>
              <w:rPr>
                <w:rFonts w:cstheme="minorHAnsi"/>
                <w:szCs w:val="22"/>
              </w:rPr>
            </w:pPr>
            <w:r w:rsidRPr="002B1DB0">
              <w:rPr>
                <w:rFonts w:cstheme="minorHAnsi"/>
                <w:szCs w:val="22"/>
              </w:rPr>
              <w:t>Vigilar la correcta aplicación del régimen tarifario que señalen las comisiones de regulación, de acuerdo con la normativa vigente.</w:t>
            </w:r>
          </w:p>
          <w:p w:rsidR="00514C35" w:rsidRPr="002B1DB0" w:rsidRDefault="00514C35" w:rsidP="00CA7B30">
            <w:pPr>
              <w:pStyle w:val="Prrafodelista"/>
              <w:numPr>
                <w:ilvl w:val="0"/>
                <w:numId w:val="83"/>
              </w:numPr>
              <w:rPr>
                <w:rFonts w:cstheme="minorHAnsi"/>
                <w:szCs w:val="22"/>
              </w:rPr>
            </w:pPr>
            <w:r w:rsidRPr="002B1DB0">
              <w:rPr>
                <w:rFonts w:cstheme="minorHAnsi"/>
                <w:szCs w:val="22"/>
              </w:rPr>
              <w:t>Preparar y coordinar los conceptos con destino a las comisiones de regulación, ministerios y demás autoridades sobre las medidas que se estudien relacionadas con los servicios públicos domiciliarios.</w:t>
            </w:r>
          </w:p>
          <w:p w:rsidR="00514C35" w:rsidRPr="002B1DB0" w:rsidRDefault="00514C35" w:rsidP="00CA7B30">
            <w:pPr>
              <w:pStyle w:val="Prrafodelista"/>
              <w:numPr>
                <w:ilvl w:val="0"/>
                <w:numId w:val="83"/>
              </w:numPr>
              <w:rPr>
                <w:rFonts w:cstheme="minorHAnsi"/>
                <w:szCs w:val="22"/>
              </w:rPr>
            </w:pPr>
            <w:r w:rsidRPr="002B1DB0">
              <w:rPr>
                <w:rFonts w:cstheme="minorHAnsi"/>
                <w:szCs w:val="22"/>
              </w:rPr>
              <w:t>Revisar con calidad y oportunidad desde el punto de vista técnico los actos administrativos proferidos por la dependencia, según los lineamientos de la entidad y la normativa aplicable.</w:t>
            </w:r>
          </w:p>
          <w:p w:rsidR="00514C35" w:rsidRPr="002B1DB0" w:rsidRDefault="00514C35" w:rsidP="00CA7B30">
            <w:pPr>
              <w:pStyle w:val="Prrafodelista"/>
              <w:numPr>
                <w:ilvl w:val="0"/>
                <w:numId w:val="83"/>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514C35" w:rsidRPr="002B1DB0" w:rsidRDefault="00514C35" w:rsidP="00CA7B30">
            <w:pPr>
              <w:pStyle w:val="Prrafodelista"/>
              <w:numPr>
                <w:ilvl w:val="0"/>
                <w:numId w:val="83"/>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514C35" w:rsidRPr="002B1DB0" w:rsidRDefault="00514C35" w:rsidP="00CA7B30">
            <w:pPr>
              <w:pStyle w:val="Sinespaciado"/>
              <w:numPr>
                <w:ilvl w:val="0"/>
                <w:numId w:val="83"/>
              </w:numPr>
              <w:contextualSpacing/>
              <w:jc w:val="both"/>
              <w:rPr>
                <w:rFonts w:asciiTheme="minorHAnsi" w:eastAsia="Times New Roman" w:hAnsiTheme="minorHAnsi" w:cstheme="minorHAnsi"/>
                <w:color w:val="000000" w:themeColor="text1"/>
                <w:lang w:val="es-ES" w:eastAsia="es-ES"/>
              </w:rPr>
            </w:pPr>
            <w:r w:rsidRPr="002B1DB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514C35" w:rsidRPr="002B1DB0" w:rsidRDefault="00514C35" w:rsidP="00CA7B30">
            <w:pPr>
              <w:pStyle w:val="Sinespaciado"/>
              <w:numPr>
                <w:ilvl w:val="0"/>
                <w:numId w:val="83"/>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rPr>
              <w:t>Desempeñar las demás funciones que le sean asignadas por el jefe inmediato, de acuerdo con la naturaleza del empleo y el área de desempeño.</w:t>
            </w:r>
          </w:p>
        </w:tc>
      </w:tr>
      <w:tr w:rsidR="00514C35"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514C35"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3"/>
              </w:numPr>
              <w:rPr>
                <w:rFonts w:cstheme="minorHAnsi"/>
                <w:szCs w:val="22"/>
                <w:lang w:eastAsia="es-CO"/>
              </w:rPr>
            </w:pPr>
            <w:r w:rsidRPr="002B1DB0">
              <w:rPr>
                <w:rFonts w:cstheme="minorHAnsi"/>
                <w:szCs w:val="22"/>
                <w:lang w:eastAsia="es-CO"/>
              </w:rPr>
              <w:t>Marco normativo sobre servicios públicos de acueducto, alcantarillado y aseo</w:t>
            </w:r>
          </w:p>
          <w:p w:rsidR="00514C35" w:rsidRPr="002B1DB0" w:rsidRDefault="00514C35"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5846C2" w:rsidRPr="002B1DB0" w:rsidRDefault="005846C2" w:rsidP="005846C2">
            <w:pPr>
              <w:pStyle w:val="Prrafodelista"/>
              <w:numPr>
                <w:ilvl w:val="0"/>
                <w:numId w:val="3"/>
              </w:numPr>
              <w:rPr>
                <w:rFonts w:cstheme="minorHAnsi"/>
                <w:szCs w:val="22"/>
                <w:lang w:eastAsia="es-CO"/>
              </w:rPr>
            </w:pPr>
            <w:r>
              <w:rPr>
                <w:rFonts w:cstheme="minorHAnsi"/>
                <w:szCs w:val="22"/>
                <w:lang w:eastAsia="es-CO"/>
              </w:rPr>
              <w:t>Administración</w:t>
            </w:r>
            <w:r w:rsidRPr="002B1DB0">
              <w:rPr>
                <w:rFonts w:cstheme="minorHAnsi"/>
                <w:szCs w:val="22"/>
                <w:lang w:eastAsia="es-CO"/>
              </w:rPr>
              <w:t xml:space="preserve"> pública</w:t>
            </w:r>
          </w:p>
          <w:p w:rsidR="00514C35" w:rsidRPr="002B1DB0" w:rsidRDefault="00514C35" w:rsidP="00CA7B30">
            <w:pPr>
              <w:pStyle w:val="Prrafodelista"/>
              <w:numPr>
                <w:ilvl w:val="0"/>
                <w:numId w:val="3"/>
              </w:numPr>
              <w:rPr>
                <w:rFonts w:cstheme="minorHAnsi"/>
                <w:szCs w:val="22"/>
                <w:lang w:eastAsia="es-CO"/>
              </w:rPr>
            </w:pPr>
            <w:r w:rsidRPr="002B1DB0">
              <w:rPr>
                <w:rFonts w:cstheme="minorHAnsi"/>
                <w:szCs w:val="22"/>
                <w:lang w:eastAsia="es-CO"/>
              </w:rPr>
              <w:t>Gestión integral de proyectos</w:t>
            </w:r>
          </w:p>
          <w:p w:rsidR="00514C35" w:rsidRPr="002B1DB0" w:rsidRDefault="00514C35" w:rsidP="00CA7B30">
            <w:pPr>
              <w:pStyle w:val="Prrafodelista"/>
              <w:numPr>
                <w:ilvl w:val="0"/>
                <w:numId w:val="3"/>
              </w:numPr>
              <w:rPr>
                <w:rFonts w:cstheme="minorHAnsi"/>
                <w:color w:val="000000" w:themeColor="text1"/>
                <w:szCs w:val="22"/>
                <w:lang w:eastAsia="es-CO"/>
              </w:rPr>
            </w:pPr>
            <w:r w:rsidRPr="002B1DB0">
              <w:rPr>
                <w:rFonts w:cstheme="minorHAnsi"/>
                <w:color w:val="000000" w:themeColor="text1"/>
                <w:szCs w:val="22"/>
                <w:lang w:eastAsia="es-CO"/>
              </w:rPr>
              <w:t>Modelo Integrado de Planeación y Gestión – MIPG</w:t>
            </w:r>
          </w:p>
          <w:p w:rsidR="00514C35" w:rsidRPr="002B1DB0" w:rsidRDefault="00514C35"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Gestión financiera y presupuestal pública.</w:t>
            </w:r>
          </w:p>
          <w:p w:rsidR="00514C35" w:rsidRPr="002B1DB0" w:rsidRDefault="00514C35"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Gestión de riesgos y manejo de indicadores</w:t>
            </w:r>
          </w:p>
          <w:p w:rsidR="00514C35" w:rsidRPr="002B1DB0" w:rsidRDefault="00514C35" w:rsidP="00CA7B30">
            <w:pPr>
              <w:pStyle w:val="Prrafodelista"/>
              <w:numPr>
                <w:ilvl w:val="0"/>
                <w:numId w:val="3"/>
              </w:numPr>
              <w:rPr>
                <w:rFonts w:cstheme="minorHAnsi"/>
                <w:szCs w:val="22"/>
              </w:rPr>
            </w:pPr>
            <w:r w:rsidRPr="002B1DB0">
              <w:rPr>
                <w:rFonts w:cstheme="minorHAnsi"/>
                <w:color w:val="000000" w:themeColor="text1"/>
                <w:szCs w:val="22"/>
              </w:rPr>
              <w:t>Administración pública</w:t>
            </w:r>
          </w:p>
          <w:p w:rsidR="00514C35" w:rsidRPr="002B1DB0" w:rsidRDefault="00514C35" w:rsidP="00CA7B30">
            <w:pPr>
              <w:pStyle w:val="Prrafodelista"/>
              <w:numPr>
                <w:ilvl w:val="0"/>
                <w:numId w:val="3"/>
              </w:numPr>
              <w:rPr>
                <w:rFonts w:cstheme="minorHAnsi"/>
                <w:szCs w:val="22"/>
              </w:rPr>
            </w:pPr>
            <w:r w:rsidRPr="002B1DB0">
              <w:rPr>
                <w:rFonts w:cstheme="minorHAnsi"/>
                <w:szCs w:val="22"/>
              </w:rPr>
              <w:t>Gestión financiera y presupuestal pública.</w:t>
            </w:r>
          </w:p>
          <w:p w:rsidR="00514C35" w:rsidRPr="002B1DB0" w:rsidRDefault="00514C35" w:rsidP="00CA7B30">
            <w:pPr>
              <w:pStyle w:val="Prrafodelista"/>
              <w:numPr>
                <w:ilvl w:val="0"/>
                <w:numId w:val="3"/>
              </w:numPr>
              <w:rPr>
                <w:rFonts w:cstheme="minorHAnsi"/>
                <w:szCs w:val="22"/>
              </w:rPr>
            </w:pPr>
            <w:r w:rsidRPr="002B1DB0">
              <w:rPr>
                <w:rFonts w:cstheme="minorHAnsi"/>
                <w:szCs w:val="22"/>
              </w:rPr>
              <w:t>Gerencia y Gestión Pública.</w:t>
            </w:r>
          </w:p>
        </w:tc>
      </w:tr>
      <w:tr w:rsidR="00514C35"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514C35"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514C35"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514C35" w:rsidRPr="002B1DB0" w:rsidRDefault="00514C35" w:rsidP="00CA7B30">
            <w:pPr>
              <w:contextualSpacing/>
              <w:rPr>
                <w:rFonts w:cstheme="minorHAnsi"/>
                <w:szCs w:val="22"/>
                <w:lang w:val="es-ES" w:eastAsia="es-CO"/>
              </w:rPr>
            </w:pPr>
          </w:p>
          <w:p w:rsidR="00514C35" w:rsidRPr="002B1DB0" w:rsidRDefault="00514C35"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514C35" w:rsidRPr="002B1DB0" w:rsidRDefault="00514C35" w:rsidP="00CA7B30">
            <w:pPr>
              <w:contextualSpacing/>
              <w:rPr>
                <w:rFonts w:cstheme="minorHAnsi"/>
                <w:szCs w:val="22"/>
                <w:lang w:val="es-ES" w:eastAsia="es-CO"/>
              </w:rPr>
            </w:pP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514C35"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514C35"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contextualSpacing/>
              <w:jc w:val="center"/>
              <w:rPr>
                <w:rFonts w:cstheme="minorHAnsi"/>
                <w:b/>
                <w:szCs w:val="22"/>
                <w:lang w:val="es-ES" w:eastAsia="es-CO"/>
              </w:rPr>
            </w:pPr>
            <w:r w:rsidRPr="002B1DB0">
              <w:rPr>
                <w:rFonts w:cstheme="minorHAnsi"/>
                <w:b/>
                <w:szCs w:val="22"/>
                <w:lang w:val="es-ES"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2F7A8C"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F7A8C" w:rsidRPr="002B1DB0" w:rsidRDefault="002F7A8C"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2F7A8C" w:rsidRPr="002B1DB0" w:rsidRDefault="002F7A8C" w:rsidP="00CA7B30">
            <w:pPr>
              <w:contextualSpacing/>
              <w:rPr>
                <w:rFonts w:cstheme="minorHAnsi"/>
                <w:szCs w:val="22"/>
                <w:lang w:val="es-ES" w:eastAsia="es-CO"/>
              </w:rPr>
            </w:pP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2F7A8C" w:rsidRPr="002B1DB0" w:rsidRDefault="002F7A8C" w:rsidP="00CA7B30">
            <w:pPr>
              <w:ind w:left="360"/>
              <w:contextualSpacing/>
              <w:rPr>
                <w:rFonts w:cstheme="minorHAnsi"/>
                <w:szCs w:val="22"/>
                <w:lang w:val="es-ES" w:eastAsia="es-CO"/>
              </w:rPr>
            </w:pPr>
          </w:p>
          <w:p w:rsidR="002F7A8C" w:rsidRPr="002B1DB0" w:rsidRDefault="002F7A8C"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2F7A8C" w:rsidRPr="002B1DB0" w:rsidRDefault="002F7A8C" w:rsidP="00CA7B30">
            <w:pPr>
              <w:contextualSpacing/>
              <w:rPr>
                <w:rFonts w:cstheme="minorHAnsi"/>
                <w:szCs w:val="22"/>
                <w:lang w:val="es-ES" w:eastAsia="es-CO"/>
              </w:rPr>
            </w:pPr>
          </w:p>
          <w:p w:rsidR="002F7A8C" w:rsidRPr="002B1DB0" w:rsidRDefault="002F7A8C"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F7A8C" w:rsidRPr="002B1DB0" w:rsidRDefault="002F7A8C"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0F2D3B"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F2D3B" w:rsidRPr="002B1DB0" w:rsidRDefault="000F2D3B"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0F2D3B"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F2D3B" w:rsidRPr="002B1DB0" w:rsidRDefault="000F2D3B"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F2D3B" w:rsidRPr="002B1DB0" w:rsidRDefault="000F2D3B" w:rsidP="00CA7B30">
            <w:pPr>
              <w:contextualSpacing/>
              <w:jc w:val="center"/>
              <w:rPr>
                <w:rFonts w:cstheme="minorHAnsi"/>
                <w:b/>
                <w:szCs w:val="22"/>
                <w:lang w:eastAsia="es-CO"/>
              </w:rPr>
            </w:pPr>
            <w:r w:rsidRPr="002B1DB0">
              <w:rPr>
                <w:rFonts w:cstheme="minorHAnsi"/>
                <w:b/>
                <w:szCs w:val="22"/>
                <w:lang w:eastAsia="es-CO"/>
              </w:rPr>
              <w:t>Experiencia</w:t>
            </w:r>
          </w:p>
        </w:tc>
      </w:tr>
      <w:tr w:rsidR="000F2D3B"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F2D3B" w:rsidRPr="002B1DB0" w:rsidRDefault="000F2D3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0F2D3B" w:rsidRPr="002B1DB0" w:rsidRDefault="000F2D3B" w:rsidP="00CA7B30">
            <w:pPr>
              <w:contextualSpacing/>
              <w:rPr>
                <w:rFonts w:cstheme="minorHAnsi"/>
                <w:szCs w:val="22"/>
                <w:lang w:eastAsia="es-CO"/>
              </w:rPr>
            </w:pP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0F2D3B" w:rsidRPr="002B1DB0" w:rsidRDefault="000F2D3B" w:rsidP="00CA7B30">
            <w:pPr>
              <w:contextualSpacing/>
              <w:rPr>
                <w:rFonts w:cstheme="minorHAnsi"/>
                <w:szCs w:val="22"/>
                <w:lang w:eastAsia="es-CO"/>
              </w:rPr>
            </w:pPr>
          </w:p>
          <w:p w:rsidR="000F2D3B" w:rsidRPr="002B1DB0" w:rsidRDefault="000F2D3B"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F2D3B" w:rsidRPr="002B1DB0" w:rsidRDefault="000F2D3B"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0F2D3B"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F2D3B" w:rsidRPr="002B1DB0" w:rsidRDefault="000F2D3B"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F2D3B" w:rsidRPr="002B1DB0" w:rsidRDefault="000F2D3B" w:rsidP="00CA7B30">
            <w:pPr>
              <w:contextualSpacing/>
              <w:jc w:val="center"/>
              <w:rPr>
                <w:rFonts w:cstheme="minorHAnsi"/>
                <w:b/>
                <w:szCs w:val="22"/>
                <w:lang w:eastAsia="es-CO"/>
              </w:rPr>
            </w:pPr>
            <w:r w:rsidRPr="002B1DB0">
              <w:rPr>
                <w:rFonts w:cstheme="minorHAnsi"/>
                <w:b/>
                <w:szCs w:val="22"/>
                <w:lang w:eastAsia="es-CO"/>
              </w:rPr>
              <w:t>Experiencia</w:t>
            </w:r>
          </w:p>
        </w:tc>
      </w:tr>
      <w:tr w:rsidR="000F2D3B"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F2D3B" w:rsidRPr="002B1DB0" w:rsidRDefault="000F2D3B"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0F2D3B" w:rsidRPr="002B1DB0" w:rsidRDefault="000F2D3B" w:rsidP="00CA7B30">
            <w:pPr>
              <w:contextualSpacing/>
              <w:rPr>
                <w:rFonts w:cstheme="minorHAnsi"/>
                <w:szCs w:val="22"/>
                <w:lang w:eastAsia="es-CO"/>
              </w:rPr>
            </w:pP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0F2D3B" w:rsidRPr="002B1DB0" w:rsidRDefault="000F2D3B" w:rsidP="00CA7B30">
            <w:pPr>
              <w:contextualSpacing/>
              <w:rPr>
                <w:rFonts w:eastAsia="Times New Roman" w:cstheme="minorHAnsi"/>
                <w:szCs w:val="22"/>
                <w:lang w:eastAsia="es-CO"/>
              </w:rPr>
            </w:pPr>
          </w:p>
          <w:p w:rsidR="000F2D3B" w:rsidRPr="002B1DB0" w:rsidRDefault="000F2D3B"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0F2D3B" w:rsidRPr="002B1DB0" w:rsidRDefault="000F2D3B" w:rsidP="00CA7B30">
            <w:pPr>
              <w:contextualSpacing/>
              <w:rPr>
                <w:rFonts w:cstheme="minorHAnsi"/>
                <w:szCs w:val="22"/>
                <w:lang w:eastAsia="es-CO"/>
              </w:rPr>
            </w:pPr>
          </w:p>
          <w:p w:rsidR="000F2D3B" w:rsidRPr="002B1DB0" w:rsidRDefault="000F2D3B"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F2D3B" w:rsidRPr="002B1DB0" w:rsidRDefault="000F2D3B" w:rsidP="00CA7B30">
            <w:pPr>
              <w:widowControl w:val="0"/>
              <w:contextualSpacing/>
              <w:rPr>
                <w:rFonts w:cstheme="minorHAnsi"/>
                <w:szCs w:val="22"/>
              </w:rPr>
            </w:pPr>
            <w:r w:rsidRPr="002B1DB0">
              <w:rPr>
                <w:rFonts w:cstheme="minorHAnsi"/>
                <w:szCs w:val="22"/>
              </w:rPr>
              <w:t>Veintiocho (28) meses de experiencia profesional relacionada.</w:t>
            </w:r>
          </w:p>
        </w:tc>
      </w:tr>
      <w:tr w:rsidR="000F2D3B"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F2D3B" w:rsidRPr="002B1DB0" w:rsidRDefault="000F2D3B"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F2D3B" w:rsidRPr="002B1DB0" w:rsidRDefault="000F2D3B" w:rsidP="00CA7B30">
            <w:pPr>
              <w:contextualSpacing/>
              <w:jc w:val="center"/>
              <w:rPr>
                <w:rFonts w:cstheme="minorHAnsi"/>
                <w:b/>
                <w:szCs w:val="22"/>
                <w:lang w:eastAsia="es-CO"/>
              </w:rPr>
            </w:pPr>
            <w:r w:rsidRPr="002B1DB0">
              <w:rPr>
                <w:rFonts w:cstheme="minorHAnsi"/>
                <w:b/>
                <w:szCs w:val="22"/>
                <w:lang w:eastAsia="es-CO"/>
              </w:rPr>
              <w:t>Experiencia</w:t>
            </w:r>
          </w:p>
        </w:tc>
      </w:tr>
      <w:tr w:rsidR="000F2D3B"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F2D3B" w:rsidRPr="002B1DB0" w:rsidRDefault="000F2D3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0F2D3B" w:rsidRPr="002B1DB0" w:rsidRDefault="000F2D3B" w:rsidP="00CA7B30">
            <w:pPr>
              <w:contextualSpacing/>
              <w:rPr>
                <w:rFonts w:cstheme="minorHAnsi"/>
                <w:szCs w:val="22"/>
                <w:lang w:eastAsia="es-CO"/>
              </w:rPr>
            </w:pP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0F2D3B" w:rsidRPr="002B1DB0" w:rsidRDefault="000F2D3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0F2D3B" w:rsidRPr="002B1DB0" w:rsidRDefault="000F2D3B" w:rsidP="00CA7B30">
            <w:pPr>
              <w:contextualSpacing/>
              <w:rPr>
                <w:rFonts w:cstheme="minorHAnsi"/>
                <w:szCs w:val="22"/>
                <w:lang w:eastAsia="es-CO"/>
              </w:rPr>
            </w:pPr>
          </w:p>
          <w:p w:rsidR="000F2D3B" w:rsidRPr="002B1DB0" w:rsidRDefault="000F2D3B"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0F2D3B" w:rsidRPr="002B1DB0" w:rsidRDefault="000F2D3B" w:rsidP="00CA7B30">
            <w:pPr>
              <w:contextualSpacing/>
              <w:rPr>
                <w:rFonts w:cstheme="minorHAnsi"/>
                <w:szCs w:val="22"/>
                <w:lang w:eastAsia="es-CO"/>
              </w:rPr>
            </w:pPr>
          </w:p>
          <w:p w:rsidR="000F2D3B" w:rsidRPr="002B1DB0" w:rsidRDefault="000F2D3B"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F2D3B" w:rsidRPr="002B1DB0" w:rsidRDefault="000F2D3B"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514C35" w:rsidRPr="002B1DB0" w:rsidRDefault="00514C35" w:rsidP="00CA7B30">
      <w:pPr>
        <w:rPr>
          <w:rFonts w:cstheme="minorHAnsi"/>
          <w:lang w:val="es-ES" w:eastAsia="es-ES"/>
        </w:rPr>
      </w:pPr>
    </w:p>
    <w:p w:rsidR="00514C35" w:rsidRPr="002B1DB0" w:rsidRDefault="00514C35" w:rsidP="00CA7B30">
      <w:r w:rsidRPr="002B1DB0">
        <w:t xml:space="preserve">Profesional Especializado 2088-23 Riesgos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14C35"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lastRenderedPageBreak/>
              <w:t>ÁREA FUNCIONAL</w:t>
            </w:r>
          </w:p>
          <w:p w:rsidR="00514C35" w:rsidRPr="002B1DB0" w:rsidRDefault="00514C35" w:rsidP="00CA7B30">
            <w:pPr>
              <w:pStyle w:val="Ttulo2"/>
              <w:rPr>
                <w:lang w:eastAsia="es-CO"/>
              </w:rPr>
            </w:pPr>
            <w:bookmarkStart w:id="35" w:name="_Toc54894102"/>
            <w:r w:rsidRPr="002B1DB0">
              <w:t xml:space="preserve">Despacho del </w:t>
            </w:r>
            <w:r w:rsidRPr="00891778">
              <w:t>Superintendente</w:t>
            </w:r>
            <w:r w:rsidRPr="002B1DB0">
              <w:t xml:space="preserve"> Delegado para Acueducto, Alcantarillado y Aseo</w:t>
            </w:r>
            <w:bookmarkEnd w:id="35"/>
          </w:p>
        </w:tc>
      </w:tr>
      <w:tr w:rsidR="00514C35"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514C35" w:rsidRPr="002B1DB0" w:rsidTr="00CA7B3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4C35" w:rsidRPr="002B1DB0" w:rsidRDefault="00514C35" w:rsidP="00CA7B30">
            <w:pPr>
              <w:rPr>
                <w:rFonts w:cstheme="minorHAnsi"/>
                <w:szCs w:val="22"/>
                <w:lang w:val="es-ES"/>
              </w:rPr>
            </w:pPr>
            <w:r w:rsidRPr="002B1DB0">
              <w:rPr>
                <w:rFonts w:cstheme="minorHAnsi"/>
                <w:szCs w:val="22"/>
                <w:lang w:val="es-ES"/>
              </w:rPr>
              <w:t>Identificar, analizar y definir los riesgos para los prestadores de servicios públicos domiciliarios en términos de Acueducto, Alcantarillado y Aseo de acuerdo con la normativa vigente y los lineamientos de la entidad.</w:t>
            </w:r>
          </w:p>
        </w:tc>
      </w:tr>
      <w:tr w:rsidR="00514C35"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514C35" w:rsidRPr="002B1DB0" w:rsidTr="00CA7B3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92"/>
              </w:numPr>
              <w:rPr>
                <w:rFonts w:cstheme="minorHAnsi"/>
                <w:szCs w:val="22"/>
              </w:rPr>
            </w:pPr>
            <w:r w:rsidRPr="002B1DB0">
              <w:rPr>
                <w:rFonts w:cstheme="minorHAnsi"/>
                <w:szCs w:val="22"/>
              </w:rPr>
              <w:t>Proponer metodologías para la evaluación la gestión financiera, técnica y administrativa de los prestadores de servicios públicos domiciliarios sujetos a inspección, vigilancia y control.</w:t>
            </w:r>
          </w:p>
          <w:p w:rsidR="00514C35" w:rsidRPr="002B1DB0" w:rsidRDefault="002F7A8C" w:rsidP="00CA7B30">
            <w:pPr>
              <w:pStyle w:val="Prrafodelista"/>
              <w:numPr>
                <w:ilvl w:val="0"/>
                <w:numId w:val="92"/>
              </w:numPr>
              <w:rPr>
                <w:rFonts w:cstheme="minorHAnsi"/>
                <w:szCs w:val="22"/>
              </w:rPr>
            </w:pPr>
            <w:r w:rsidRPr="002B1DB0">
              <w:rPr>
                <w:rFonts w:cstheme="minorHAnsi"/>
                <w:szCs w:val="22"/>
              </w:rPr>
              <w:t xml:space="preserve">Participar </w:t>
            </w:r>
            <w:r w:rsidR="00514C35" w:rsidRPr="002B1DB0">
              <w:rPr>
                <w:rFonts w:cstheme="minorHAnsi"/>
                <w:szCs w:val="22"/>
              </w:rPr>
              <w:t>los estudios que se desarrollen referente al análisis de la gestión de riesgos de acuerdo con las metas y lineamientos de la entidad.</w:t>
            </w:r>
          </w:p>
          <w:p w:rsidR="00514C35" w:rsidRPr="002B1DB0" w:rsidRDefault="00514C35" w:rsidP="00CA7B30">
            <w:pPr>
              <w:pStyle w:val="Prrafodelista"/>
              <w:numPr>
                <w:ilvl w:val="0"/>
                <w:numId w:val="92"/>
              </w:numPr>
              <w:rPr>
                <w:rFonts w:cstheme="minorHAnsi"/>
                <w:szCs w:val="22"/>
              </w:rPr>
            </w:pPr>
            <w:r w:rsidRPr="002B1DB0">
              <w:rPr>
                <w:rFonts w:cstheme="minorHAnsi"/>
                <w:szCs w:val="22"/>
              </w:rPr>
              <w:t>Participar en la elaboración de metodologías para la evaluación de riesgos de los prestadores de servicios públicos domiciliarios de conformidad con la normativa vigente.</w:t>
            </w:r>
          </w:p>
          <w:p w:rsidR="00514C35" w:rsidRPr="002B1DB0" w:rsidRDefault="00514C35" w:rsidP="00CA7B30">
            <w:pPr>
              <w:pStyle w:val="Prrafodelista"/>
              <w:numPr>
                <w:ilvl w:val="0"/>
                <w:numId w:val="92"/>
              </w:numPr>
              <w:rPr>
                <w:rFonts w:cstheme="minorHAnsi"/>
                <w:szCs w:val="22"/>
              </w:rPr>
            </w:pPr>
            <w:r w:rsidRPr="002B1DB0">
              <w:rPr>
                <w:rFonts w:cstheme="minorHAnsi"/>
                <w:szCs w:val="22"/>
              </w:rPr>
              <w:t>Proponer los lineamientos para la elaboración de la evaluación sectorial e integral de los prestadores de los servicios públicos domiciliarios que correspondan a la delegada de conformidad con la normativa aplicable.</w:t>
            </w:r>
          </w:p>
          <w:p w:rsidR="00514C35" w:rsidRPr="002B1DB0" w:rsidRDefault="00514C35" w:rsidP="00CA7B30">
            <w:pPr>
              <w:pStyle w:val="Prrafodelista"/>
              <w:numPr>
                <w:ilvl w:val="0"/>
                <w:numId w:val="92"/>
              </w:numPr>
              <w:rPr>
                <w:rFonts w:cstheme="minorHAnsi"/>
                <w:szCs w:val="22"/>
              </w:rPr>
            </w:pPr>
            <w:r w:rsidRPr="002B1DB0">
              <w:rPr>
                <w:rFonts w:cstheme="minorHAnsi"/>
                <w:szCs w:val="22"/>
              </w:rPr>
              <w:t>Realizar el seguimiento a la verificación de la aplicación del régimen regulatorio por parte de los prestadores, de conformidad con la información dispuesta en el sistema definido por la entidad.</w:t>
            </w:r>
          </w:p>
          <w:p w:rsidR="00514C35" w:rsidRPr="002B1DB0" w:rsidRDefault="00514C35" w:rsidP="00CA7B30">
            <w:pPr>
              <w:pStyle w:val="Prrafodelista"/>
              <w:numPr>
                <w:ilvl w:val="0"/>
                <w:numId w:val="92"/>
              </w:numPr>
              <w:rPr>
                <w:rFonts w:cstheme="minorHAnsi"/>
                <w:szCs w:val="22"/>
              </w:rPr>
            </w:pPr>
            <w:r w:rsidRPr="002B1DB0">
              <w:rPr>
                <w:rFonts w:cstheme="minorHAnsi"/>
                <w:szCs w:val="22"/>
              </w:rPr>
              <w:t>Analizar los resultados de las evaluaciones de calidad, veracidad y consistencia de la información contenida en el Sistema Único de Información y la demás que sirve de base para efectuar la evaluación de gestión y resultados de los prestadores.</w:t>
            </w:r>
          </w:p>
          <w:p w:rsidR="00514C35" w:rsidRPr="002B1DB0" w:rsidRDefault="00514C35" w:rsidP="00CA7B30">
            <w:pPr>
              <w:pStyle w:val="Prrafodelista"/>
              <w:numPr>
                <w:ilvl w:val="0"/>
                <w:numId w:val="92"/>
              </w:numPr>
              <w:rPr>
                <w:rFonts w:cstheme="minorHAnsi"/>
                <w:szCs w:val="22"/>
              </w:rPr>
            </w:pPr>
            <w:r w:rsidRPr="002B1DB0">
              <w:rPr>
                <w:rFonts w:cstheme="minorHAnsi"/>
                <w:szCs w:val="22"/>
              </w:rPr>
              <w:t>Revisar las metodologías y procedimientos de evaluación establecidos para determinar la respectiva clasificación de los prestadores, con los niveles de riesgo, las características y condiciones de prestación del servicio.</w:t>
            </w:r>
          </w:p>
          <w:p w:rsidR="00514C35" w:rsidRPr="002B1DB0" w:rsidRDefault="00514C35" w:rsidP="00CA7B30">
            <w:pPr>
              <w:pStyle w:val="Prrafodelista"/>
              <w:numPr>
                <w:ilvl w:val="0"/>
                <w:numId w:val="92"/>
              </w:numPr>
              <w:rPr>
                <w:rFonts w:cstheme="minorHAnsi"/>
                <w:szCs w:val="22"/>
              </w:rPr>
            </w:pPr>
            <w:r w:rsidRPr="002B1DB0">
              <w:rPr>
                <w:rFonts w:cstheme="minorHAnsi"/>
                <w:szCs w:val="22"/>
              </w:rPr>
              <w:t>Participar en la concertación de los programas de gestión y acuerdos de mejoramiento para los prestadores que lo requieran de acuerdo con los resultados de la evaluación sectorial e integral y hacer seguimiento a los mismos.</w:t>
            </w:r>
          </w:p>
          <w:p w:rsidR="00514C35" w:rsidRPr="002B1DB0" w:rsidRDefault="00514C35" w:rsidP="00CA7B30">
            <w:pPr>
              <w:pStyle w:val="Prrafodelista"/>
              <w:numPr>
                <w:ilvl w:val="0"/>
                <w:numId w:val="92"/>
              </w:numPr>
              <w:rPr>
                <w:rFonts w:cstheme="minorHAnsi"/>
                <w:szCs w:val="22"/>
              </w:rPr>
            </w:pPr>
            <w:r w:rsidRPr="002B1DB0">
              <w:rPr>
                <w:rFonts w:cstheme="minorHAnsi"/>
                <w:szCs w:val="22"/>
              </w:rPr>
              <w:t>Hacer seguimiento al cumplimiento por parte de los prestadores, de las acciones correctivas establecidas por la Entidad y otros organismos de control.</w:t>
            </w:r>
          </w:p>
          <w:p w:rsidR="00514C35" w:rsidRPr="002B1DB0" w:rsidRDefault="00514C35" w:rsidP="00CA7B30">
            <w:pPr>
              <w:pStyle w:val="Prrafodelista"/>
              <w:numPr>
                <w:ilvl w:val="0"/>
                <w:numId w:val="92"/>
              </w:numPr>
              <w:rPr>
                <w:rFonts w:cstheme="minorHAnsi"/>
                <w:szCs w:val="22"/>
              </w:rPr>
            </w:pPr>
            <w:r w:rsidRPr="002B1DB0">
              <w:rPr>
                <w:rFonts w:cstheme="minorHAnsi"/>
                <w:szCs w:val="22"/>
              </w:rPr>
              <w:t>Participar en la concertación de los programas de gestión y acuerdos de mejoramiento para los prestadores que lo requieran de acuerdo con los resultados de la evaluación sectorial e integral y hacer seguimiento a los mismos.</w:t>
            </w:r>
          </w:p>
          <w:p w:rsidR="00514C35" w:rsidRPr="002B1DB0" w:rsidRDefault="00514C35" w:rsidP="00CA7B30">
            <w:pPr>
              <w:pStyle w:val="Prrafodelista"/>
              <w:numPr>
                <w:ilvl w:val="0"/>
                <w:numId w:val="92"/>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514C35" w:rsidRPr="002B1DB0" w:rsidRDefault="00514C35" w:rsidP="00CA7B30">
            <w:pPr>
              <w:pStyle w:val="Prrafodelista"/>
              <w:numPr>
                <w:ilvl w:val="0"/>
                <w:numId w:val="92"/>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514C35" w:rsidRPr="002B1DB0" w:rsidRDefault="00514C35" w:rsidP="00CA7B30">
            <w:pPr>
              <w:pStyle w:val="Sinespaciado"/>
              <w:numPr>
                <w:ilvl w:val="0"/>
                <w:numId w:val="92"/>
              </w:numPr>
              <w:contextualSpacing/>
              <w:jc w:val="both"/>
              <w:rPr>
                <w:rFonts w:asciiTheme="minorHAnsi" w:eastAsia="Times New Roman" w:hAnsiTheme="minorHAnsi" w:cstheme="minorHAnsi"/>
                <w:color w:val="000000" w:themeColor="text1"/>
                <w:lang w:val="es-ES" w:eastAsia="es-ES"/>
              </w:rPr>
            </w:pPr>
            <w:r w:rsidRPr="002B1DB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514C35" w:rsidRPr="002B1DB0" w:rsidRDefault="00514C35" w:rsidP="00CA7B30">
            <w:pPr>
              <w:pStyle w:val="Prrafodelista"/>
              <w:numPr>
                <w:ilvl w:val="0"/>
                <w:numId w:val="92"/>
              </w:numPr>
              <w:rPr>
                <w:rFonts w:cstheme="minorHAnsi"/>
                <w:color w:val="000000" w:themeColor="text1"/>
                <w:szCs w:val="22"/>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514C35"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514C35"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3"/>
              </w:numPr>
              <w:rPr>
                <w:rFonts w:cstheme="minorHAnsi"/>
                <w:szCs w:val="22"/>
                <w:lang w:eastAsia="es-CO"/>
              </w:rPr>
            </w:pPr>
            <w:r w:rsidRPr="002B1DB0">
              <w:rPr>
                <w:rFonts w:cstheme="minorHAnsi"/>
                <w:szCs w:val="22"/>
                <w:lang w:eastAsia="es-CO"/>
              </w:rPr>
              <w:t>Marco normativo sobre servicios públicos de acueducto, alcantarillado y aseo</w:t>
            </w:r>
          </w:p>
          <w:p w:rsidR="00514C35" w:rsidRPr="002B1DB0" w:rsidRDefault="00514C35"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5846C2" w:rsidRPr="002B1DB0" w:rsidRDefault="005846C2" w:rsidP="005846C2">
            <w:pPr>
              <w:pStyle w:val="Prrafodelista"/>
              <w:numPr>
                <w:ilvl w:val="0"/>
                <w:numId w:val="3"/>
              </w:numPr>
              <w:rPr>
                <w:rFonts w:cstheme="minorHAnsi"/>
                <w:szCs w:val="22"/>
                <w:lang w:eastAsia="es-CO"/>
              </w:rPr>
            </w:pPr>
            <w:r>
              <w:rPr>
                <w:rFonts w:cstheme="minorHAnsi"/>
                <w:szCs w:val="22"/>
                <w:lang w:eastAsia="es-CO"/>
              </w:rPr>
              <w:lastRenderedPageBreak/>
              <w:t>Administración</w:t>
            </w:r>
            <w:r w:rsidRPr="002B1DB0">
              <w:rPr>
                <w:rFonts w:cstheme="minorHAnsi"/>
                <w:szCs w:val="22"/>
                <w:lang w:eastAsia="es-CO"/>
              </w:rPr>
              <w:t xml:space="preserve"> pública</w:t>
            </w:r>
          </w:p>
          <w:p w:rsidR="00514C35" w:rsidRPr="002B1DB0" w:rsidRDefault="00514C35" w:rsidP="00CA7B30">
            <w:pPr>
              <w:pStyle w:val="Prrafodelista"/>
              <w:numPr>
                <w:ilvl w:val="0"/>
                <w:numId w:val="3"/>
              </w:numPr>
              <w:rPr>
                <w:rFonts w:cstheme="minorHAnsi"/>
                <w:szCs w:val="22"/>
                <w:lang w:eastAsia="es-CO"/>
              </w:rPr>
            </w:pPr>
            <w:r w:rsidRPr="002B1DB0">
              <w:rPr>
                <w:rFonts w:cstheme="minorHAnsi"/>
                <w:szCs w:val="22"/>
                <w:lang w:eastAsia="es-CO"/>
              </w:rPr>
              <w:t>Gestión integral de proyectos</w:t>
            </w:r>
          </w:p>
          <w:p w:rsidR="00514C35" w:rsidRPr="002B1DB0" w:rsidRDefault="00514C35" w:rsidP="00CA7B30">
            <w:pPr>
              <w:pStyle w:val="Prrafodelista"/>
              <w:numPr>
                <w:ilvl w:val="0"/>
                <w:numId w:val="3"/>
              </w:numPr>
              <w:rPr>
                <w:rFonts w:cstheme="minorHAnsi"/>
                <w:color w:val="000000" w:themeColor="text1"/>
                <w:szCs w:val="22"/>
                <w:lang w:eastAsia="es-CO"/>
              </w:rPr>
            </w:pPr>
            <w:r w:rsidRPr="002B1DB0">
              <w:rPr>
                <w:rFonts w:cstheme="minorHAnsi"/>
                <w:color w:val="000000" w:themeColor="text1"/>
                <w:szCs w:val="22"/>
                <w:lang w:eastAsia="es-CO"/>
              </w:rPr>
              <w:t>Modelo Integrado de Planeación y Gestión – MIPG</w:t>
            </w:r>
          </w:p>
          <w:p w:rsidR="00514C35" w:rsidRPr="002B1DB0" w:rsidRDefault="00514C35"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Gestión financiera y presupuestal pública.</w:t>
            </w:r>
          </w:p>
          <w:p w:rsidR="00514C35" w:rsidRPr="002B1DB0" w:rsidRDefault="00514C35"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Gestión de riesgos y manejo de indicadores</w:t>
            </w:r>
          </w:p>
          <w:p w:rsidR="00514C35" w:rsidRPr="002B1DB0" w:rsidRDefault="00514C35" w:rsidP="00CA7B30">
            <w:pPr>
              <w:pStyle w:val="Prrafodelista"/>
              <w:numPr>
                <w:ilvl w:val="0"/>
                <w:numId w:val="3"/>
              </w:numPr>
              <w:rPr>
                <w:rFonts w:cstheme="minorHAnsi"/>
                <w:szCs w:val="22"/>
              </w:rPr>
            </w:pPr>
            <w:r w:rsidRPr="002B1DB0">
              <w:rPr>
                <w:rFonts w:cstheme="minorHAnsi"/>
                <w:color w:val="000000" w:themeColor="text1"/>
                <w:szCs w:val="22"/>
              </w:rPr>
              <w:t>Administración pública</w:t>
            </w:r>
          </w:p>
          <w:p w:rsidR="00514C35" w:rsidRPr="002B1DB0" w:rsidRDefault="00514C35" w:rsidP="00CA7B30">
            <w:pPr>
              <w:pStyle w:val="Prrafodelista"/>
              <w:numPr>
                <w:ilvl w:val="0"/>
                <w:numId w:val="3"/>
              </w:numPr>
              <w:rPr>
                <w:rFonts w:cstheme="minorHAnsi"/>
                <w:szCs w:val="22"/>
              </w:rPr>
            </w:pPr>
            <w:r w:rsidRPr="002B1DB0">
              <w:rPr>
                <w:rFonts w:cstheme="minorHAnsi"/>
                <w:szCs w:val="22"/>
              </w:rPr>
              <w:t>Gestión financiera y presupuestal pública.</w:t>
            </w:r>
          </w:p>
          <w:p w:rsidR="00514C35" w:rsidRPr="002B1DB0" w:rsidRDefault="00514C35" w:rsidP="00CA7B30">
            <w:pPr>
              <w:pStyle w:val="Prrafodelista"/>
              <w:numPr>
                <w:ilvl w:val="0"/>
                <w:numId w:val="3"/>
              </w:numPr>
              <w:rPr>
                <w:rFonts w:cstheme="minorHAnsi"/>
                <w:szCs w:val="22"/>
              </w:rPr>
            </w:pPr>
            <w:r w:rsidRPr="002B1DB0">
              <w:rPr>
                <w:rFonts w:cstheme="minorHAnsi"/>
                <w:szCs w:val="22"/>
              </w:rPr>
              <w:t>Gerencia y Gestión Pública.</w:t>
            </w:r>
          </w:p>
        </w:tc>
      </w:tr>
      <w:tr w:rsidR="00514C35"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szCs w:val="22"/>
                <w:lang w:val="es-ES" w:eastAsia="es-CO"/>
              </w:rPr>
            </w:pPr>
            <w:r w:rsidRPr="002B1DB0">
              <w:rPr>
                <w:rFonts w:cstheme="minorHAnsi"/>
                <w:b/>
                <w:bCs/>
                <w:szCs w:val="22"/>
                <w:lang w:val="es-ES" w:eastAsia="es-CO"/>
              </w:rPr>
              <w:lastRenderedPageBreak/>
              <w:t>COMPETENCIAS COMPORTAMENTALES</w:t>
            </w:r>
          </w:p>
        </w:tc>
      </w:tr>
      <w:tr w:rsidR="00514C35"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514C35"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514C35" w:rsidRPr="002B1DB0" w:rsidRDefault="00514C35" w:rsidP="00CA7B30">
            <w:pPr>
              <w:contextualSpacing/>
              <w:rPr>
                <w:rFonts w:cstheme="minorHAnsi"/>
                <w:szCs w:val="22"/>
                <w:lang w:val="es-ES" w:eastAsia="es-CO"/>
              </w:rPr>
            </w:pPr>
          </w:p>
          <w:p w:rsidR="00514C35" w:rsidRPr="002B1DB0" w:rsidRDefault="00514C35"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514C35" w:rsidRPr="002B1DB0" w:rsidRDefault="00514C35" w:rsidP="00CA7B30">
            <w:pPr>
              <w:contextualSpacing/>
              <w:rPr>
                <w:rFonts w:cstheme="minorHAnsi"/>
                <w:szCs w:val="22"/>
                <w:lang w:val="es-ES" w:eastAsia="es-CO"/>
              </w:rPr>
            </w:pP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514C35"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514C35"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2F7A8C"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F7A8C" w:rsidRPr="002B1DB0" w:rsidRDefault="002F7A8C"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2F7A8C" w:rsidRPr="002B1DB0" w:rsidRDefault="002F7A8C" w:rsidP="00CA7B30">
            <w:pPr>
              <w:contextualSpacing/>
              <w:rPr>
                <w:rFonts w:cstheme="minorHAnsi"/>
                <w:szCs w:val="22"/>
                <w:lang w:val="es-ES" w:eastAsia="es-CO"/>
              </w:rPr>
            </w:pP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Administración </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Contaduría Pública </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Economía </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Ambiental, Sanitaria y Afines</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Civil y Afines</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 Ingeniería industrial y afines</w:t>
            </w:r>
          </w:p>
          <w:p w:rsidR="002F7A8C" w:rsidRPr="002B1DB0" w:rsidRDefault="002F7A8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2F7A8C" w:rsidRPr="002B1DB0" w:rsidRDefault="002F7A8C" w:rsidP="00CA7B30">
            <w:pPr>
              <w:ind w:left="360"/>
              <w:contextualSpacing/>
              <w:rPr>
                <w:rFonts w:cstheme="minorHAnsi"/>
                <w:szCs w:val="22"/>
                <w:lang w:val="es-ES" w:eastAsia="es-CO"/>
              </w:rPr>
            </w:pPr>
          </w:p>
          <w:p w:rsidR="002F7A8C" w:rsidRPr="002B1DB0" w:rsidRDefault="002F7A8C"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2F7A8C" w:rsidRPr="002B1DB0" w:rsidRDefault="002F7A8C" w:rsidP="00CA7B30">
            <w:pPr>
              <w:contextualSpacing/>
              <w:rPr>
                <w:rFonts w:cstheme="minorHAnsi"/>
                <w:szCs w:val="22"/>
                <w:lang w:val="es-ES" w:eastAsia="es-CO"/>
              </w:rPr>
            </w:pPr>
          </w:p>
          <w:p w:rsidR="002F7A8C" w:rsidRPr="002B1DB0" w:rsidRDefault="002F7A8C"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F7A8C" w:rsidRPr="002B1DB0" w:rsidRDefault="002F7A8C"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6804A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04A4" w:rsidRPr="002B1DB0" w:rsidRDefault="006804A4" w:rsidP="00CA7B30">
            <w:pPr>
              <w:pStyle w:val="Prrafodelista"/>
              <w:ind w:left="1080"/>
              <w:jc w:val="center"/>
              <w:rPr>
                <w:rFonts w:cstheme="minorHAnsi"/>
                <w:b/>
                <w:bCs/>
                <w:szCs w:val="22"/>
                <w:lang w:eastAsia="es-CO"/>
              </w:rPr>
            </w:pPr>
            <w:r w:rsidRPr="002B1DB0">
              <w:rPr>
                <w:rFonts w:cstheme="minorHAnsi"/>
                <w:b/>
                <w:bCs/>
                <w:szCs w:val="22"/>
                <w:lang w:eastAsia="es-CO"/>
              </w:rPr>
              <w:lastRenderedPageBreak/>
              <w:t>EQUIVALENCIAS FRENTE AL REQUISITO PRINCIPAL</w:t>
            </w:r>
          </w:p>
        </w:tc>
      </w:tr>
      <w:tr w:rsidR="006804A4"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804A4" w:rsidRPr="002B1DB0" w:rsidRDefault="006804A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804A4" w:rsidRPr="002B1DB0" w:rsidRDefault="006804A4" w:rsidP="00CA7B30">
            <w:pPr>
              <w:contextualSpacing/>
              <w:jc w:val="center"/>
              <w:rPr>
                <w:rFonts w:cstheme="minorHAnsi"/>
                <w:b/>
                <w:szCs w:val="22"/>
                <w:lang w:eastAsia="es-CO"/>
              </w:rPr>
            </w:pPr>
            <w:r w:rsidRPr="002B1DB0">
              <w:rPr>
                <w:rFonts w:cstheme="minorHAnsi"/>
                <w:b/>
                <w:szCs w:val="22"/>
                <w:lang w:eastAsia="es-CO"/>
              </w:rPr>
              <w:t>Experiencia</w:t>
            </w:r>
          </w:p>
        </w:tc>
      </w:tr>
      <w:tr w:rsidR="006804A4"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804A4" w:rsidRPr="002B1DB0" w:rsidRDefault="006804A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804A4" w:rsidRPr="002B1DB0" w:rsidRDefault="006804A4" w:rsidP="00CA7B30">
            <w:pPr>
              <w:contextualSpacing/>
              <w:rPr>
                <w:rFonts w:cstheme="minorHAnsi"/>
                <w:szCs w:val="22"/>
                <w:lang w:eastAsia="es-CO"/>
              </w:rPr>
            </w:pP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Administración </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Contaduría Pública </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Economía </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Ambiental, Sanitaria y Afines</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Civil y Afines</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 Ingeniería industrial y afines</w:t>
            </w:r>
          </w:p>
          <w:p w:rsidR="00912A33"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6804A4" w:rsidRPr="002B1DB0" w:rsidRDefault="006804A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804A4" w:rsidRPr="002B1DB0" w:rsidRDefault="006804A4"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6804A4"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804A4" w:rsidRPr="002B1DB0" w:rsidRDefault="006804A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804A4" w:rsidRPr="002B1DB0" w:rsidRDefault="006804A4" w:rsidP="00CA7B30">
            <w:pPr>
              <w:contextualSpacing/>
              <w:jc w:val="center"/>
              <w:rPr>
                <w:rFonts w:cstheme="minorHAnsi"/>
                <w:b/>
                <w:szCs w:val="22"/>
                <w:lang w:eastAsia="es-CO"/>
              </w:rPr>
            </w:pPr>
            <w:r w:rsidRPr="002B1DB0">
              <w:rPr>
                <w:rFonts w:cstheme="minorHAnsi"/>
                <w:b/>
                <w:szCs w:val="22"/>
                <w:lang w:eastAsia="es-CO"/>
              </w:rPr>
              <w:t>Experiencia</w:t>
            </w:r>
          </w:p>
        </w:tc>
      </w:tr>
      <w:tr w:rsidR="006804A4"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804A4" w:rsidRPr="002B1DB0" w:rsidRDefault="006804A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804A4" w:rsidRPr="002B1DB0" w:rsidRDefault="006804A4" w:rsidP="00CA7B30">
            <w:pPr>
              <w:contextualSpacing/>
              <w:rPr>
                <w:rFonts w:cstheme="minorHAnsi"/>
                <w:szCs w:val="22"/>
                <w:lang w:eastAsia="es-CO"/>
              </w:rPr>
            </w:pP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Administración </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Contaduría Pública </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Economía </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Ambiental, Sanitaria y Afines</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Civil y Afines</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 Ingeniería industrial y afines</w:t>
            </w:r>
          </w:p>
          <w:p w:rsidR="00912A33"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6804A4" w:rsidRPr="002B1DB0" w:rsidRDefault="006804A4"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6804A4" w:rsidRPr="002B1DB0" w:rsidRDefault="006804A4" w:rsidP="00CA7B30">
            <w:pPr>
              <w:contextualSpacing/>
              <w:rPr>
                <w:rFonts w:cstheme="minorHAnsi"/>
                <w:szCs w:val="22"/>
                <w:lang w:eastAsia="es-CO"/>
              </w:rPr>
            </w:pPr>
          </w:p>
          <w:p w:rsidR="006804A4" w:rsidRPr="002B1DB0" w:rsidRDefault="006804A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804A4" w:rsidRPr="002B1DB0" w:rsidRDefault="006804A4" w:rsidP="00CA7B30">
            <w:pPr>
              <w:widowControl w:val="0"/>
              <w:contextualSpacing/>
              <w:rPr>
                <w:rFonts w:cstheme="minorHAnsi"/>
                <w:szCs w:val="22"/>
              </w:rPr>
            </w:pPr>
            <w:r w:rsidRPr="002B1DB0">
              <w:rPr>
                <w:rFonts w:cstheme="minorHAnsi"/>
                <w:szCs w:val="22"/>
              </w:rPr>
              <w:t>Veintiocho (28) meses de experiencia profesional relacionada.</w:t>
            </w:r>
          </w:p>
        </w:tc>
      </w:tr>
      <w:tr w:rsidR="006804A4"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804A4" w:rsidRPr="002B1DB0" w:rsidRDefault="006804A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804A4" w:rsidRPr="002B1DB0" w:rsidRDefault="006804A4" w:rsidP="00CA7B30">
            <w:pPr>
              <w:contextualSpacing/>
              <w:jc w:val="center"/>
              <w:rPr>
                <w:rFonts w:cstheme="minorHAnsi"/>
                <w:b/>
                <w:szCs w:val="22"/>
                <w:lang w:eastAsia="es-CO"/>
              </w:rPr>
            </w:pPr>
            <w:r w:rsidRPr="002B1DB0">
              <w:rPr>
                <w:rFonts w:cstheme="minorHAnsi"/>
                <w:b/>
                <w:szCs w:val="22"/>
                <w:lang w:eastAsia="es-CO"/>
              </w:rPr>
              <w:t>Experiencia</w:t>
            </w:r>
          </w:p>
        </w:tc>
      </w:tr>
      <w:tr w:rsidR="006804A4"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804A4" w:rsidRPr="002B1DB0" w:rsidRDefault="006804A4"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6804A4" w:rsidRPr="002B1DB0" w:rsidRDefault="006804A4" w:rsidP="00CA7B30">
            <w:pPr>
              <w:contextualSpacing/>
              <w:rPr>
                <w:rFonts w:cstheme="minorHAnsi"/>
                <w:szCs w:val="22"/>
                <w:lang w:eastAsia="es-CO"/>
              </w:rPr>
            </w:pP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Administración </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Contaduría Pública </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Economía </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Administrativa y afines</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Ambiental, Sanitaria y Afines</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Civil y Afines</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 Ingeniería industrial y afines</w:t>
            </w:r>
          </w:p>
          <w:p w:rsidR="006804A4" w:rsidRPr="002B1DB0" w:rsidRDefault="006804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6804A4" w:rsidRPr="002B1DB0" w:rsidRDefault="006804A4" w:rsidP="00CA7B30">
            <w:pPr>
              <w:contextualSpacing/>
              <w:rPr>
                <w:rFonts w:cstheme="minorHAnsi"/>
                <w:szCs w:val="22"/>
                <w:lang w:eastAsia="es-CO"/>
              </w:rPr>
            </w:pPr>
          </w:p>
          <w:p w:rsidR="006804A4" w:rsidRPr="002B1DB0" w:rsidRDefault="006804A4"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6804A4" w:rsidRPr="002B1DB0" w:rsidRDefault="006804A4" w:rsidP="00CA7B30">
            <w:pPr>
              <w:contextualSpacing/>
              <w:rPr>
                <w:rFonts w:cstheme="minorHAnsi"/>
                <w:szCs w:val="22"/>
                <w:lang w:eastAsia="es-CO"/>
              </w:rPr>
            </w:pPr>
          </w:p>
          <w:p w:rsidR="006804A4" w:rsidRPr="002B1DB0" w:rsidRDefault="006804A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804A4" w:rsidRPr="002B1DB0" w:rsidRDefault="006804A4"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514C35" w:rsidRPr="002B1DB0" w:rsidRDefault="00514C35" w:rsidP="00CA7B30">
      <w:pPr>
        <w:rPr>
          <w:rFonts w:cstheme="minorHAnsi"/>
          <w:lang w:val="es-ES" w:eastAsia="es-ES"/>
        </w:rPr>
      </w:pPr>
    </w:p>
    <w:p w:rsidR="00514C35" w:rsidRPr="002B1DB0" w:rsidRDefault="00514C35" w:rsidP="00CA7B30">
      <w:r w:rsidRPr="002B1DB0">
        <w:t>Profesional Especializado 2088-23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14C35" w:rsidRPr="002B1DB0" w:rsidTr="00C346D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ÁREA FUNCIONAL</w:t>
            </w:r>
          </w:p>
          <w:p w:rsidR="00514C35" w:rsidRPr="002B1DB0" w:rsidRDefault="00514C35" w:rsidP="00CA7B30">
            <w:pPr>
              <w:pStyle w:val="Ttulo2"/>
              <w:spacing w:before="0"/>
              <w:rPr>
                <w:rFonts w:cstheme="minorHAnsi"/>
                <w:szCs w:val="22"/>
                <w:lang w:eastAsia="es-CO"/>
              </w:rPr>
            </w:pPr>
            <w:bookmarkStart w:id="36" w:name="_Toc54894103"/>
            <w:r w:rsidRPr="002B1DB0">
              <w:rPr>
                <w:rFonts w:cstheme="minorHAnsi"/>
                <w:color w:val="000000" w:themeColor="text1"/>
                <w:szCs w:val="22"/>
              </w:rPr>
              <w:t>Despacho del Superintendente Delegado para Acueducto, Alcantarillado y Aseo</w:t>
            </w:r>
            <w:bookmarkEnd w:id="36"/>
          </w:p>
        </w:tc>
      </w:tr>
      <w:tr w:rsidR="00514C35" w:rsidRPr="002B1DB0" w:rsidTr="00C346D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514C35" w:rsidRPr="002B1DB0" w:rsidTr="00C346D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4C35" w:rsidRPr="002B1DB0" w:rsidRDefault="00514C35" w:rsidP="00CA7B30">
            <w:pPr>
              <w:rPr>
                <w:rFonts w:cstheme="minorHAnsi"/>
                <w:szCs w:val="22"/>
                <w:lang w:val="es-ES"/>
              </w:rPr>
            </w:pPr>
            <w:r w:rsidRPr="002B1DB0">
              <w:rPr>
                <w:rFonts w:cstheme="minorHAnsi"/>
                <w:szCs w:val="22"/>
                <w:lang w:val="es-ES"/>
              </w:rPr>
              <w:t xml:space="preserve">Identificar necesidades de análisis de información, factores de riesgo del entorno que puedan afectar la disponibilidad de información y proponer acciones de mejora y actualización del Sistema Único de Información </w:t>
            </w:r>
            <w:r w:rsidRPr="002B1DB0">
              <w:rPr>
                <w:rFonts w:cstheme="minorHAnsi"/>
                <w:szCs w:val="22"/>
              </w:rPr>
              <w:t>(SUI)</w:t>
            </w:r>
            <w:r w:rsidRPr="002B1DB0">
              <w:rPr>
                <w:rFonts w:cstheme="minorHAnsi"/>
                <w:szCs w:val="22"/>
                <w:lang w:val="es-ES"/>
              </w:rPr>
              <w:t>, así como apoyar las actividades relacionadas con el diseño e implementación de soluciones de acuerdo con las necesidades y lineamientos de la entidad.</w:t>
            </w:r>
          </w:p>
        </w:tc>
      </w:tr>
      <w:tr w:rsidR="00514C35" w:rsidRPr="002B1DB0" w:rsidTr="00C346D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514C35" w:rsidRPr="002B1DB0" w:rsidTr="00C346D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91"/>
              </w:numPr>
              <w:rPr>
                <w:rFonts w:cstheme="minorHAnsi"/>
                <w:szCs w:val="22"/>
              </w:rPr>
            </w:pPr>
            <w:r w:rsidRPr="002B1DB0">
              <w:rPr>
                <w:rFonts w:cstheme="minorHAnsi"/>
                <w:szCs w:val="22"/>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514C35" w:rsidRPr="002B1DB0" w:rsidRDefault="00514C35" w:rsidP="00CA7B30">
            <w:pPr>
              <w:pStyle w:val="Prrafodelista"/>
              <w:numPr>
                <w:ilvl w:val="0"/>
                <w:numId w:val="91"/>
              </w:numPr>
              <w:rPr>
                <w:rFonts w:cstheme="minorHAnsi"/>
                <w:szCs w:val="22"/>
              </w:rPr>
            </w:pPr>
            <w:r w:rsidRPr="002B1DB0">
              <w:rPr>
                <w:rFonts w:cstheme="minorHAnsi"/>
                <w:szCs w:val="22"/>
              </w:rPr>
              <w:t>Estructurar y administrar, en caso de ser necesario, las bases de datos temporales y/o permanentes requeridas para optimizar el ejercicio de vigilancia, inspección y control a cargo de la delegada, de conformidad con los lineamientos de la entidad.</w:t>
            </w:r>
          </w:p>
          <w:p w:rsidR="00514C35" w:rsidRPr="002B1DB0" w:rsidRDefault="00514C35" w:rsidP="00CA7B30">
            <w:pPr>
              <w:pStyle w:val="Prrafodelista"/>
              <w:numPr>
                <w:ilvl w:val="0"/>
                <w:numId w:val="91"/>
              </w:numPr>
              <w:rPr>
                <w:rFonts w:cstheme="minorHAnsi"/>
                <w:szCs w:val="22"/>
              </w:rPr>
            </w:pPr>
            <w:r w:rsidRPr="002B1DB0">
              <w:rPr>
                <w:rFonts w:cstheme="minorHAnsi"/>
                <w:szCs w:val="22"/>
              </w:rPr>
              <w:t>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514C35" w:rsidRPr="002B1DB0" w:rsidRDefault="00514C35" w:rsidP="00CA7B30">
            <w:pPr>
              <w:pStyle w:val="Prrafodelista"/>
              <w:numPr>
                <w:ilvl w:val="0"/>
                <w:numId w:val="91"/>
              </w:numPr>
              <w:rPr>
                <w:rFonts w:cstheme="minorHAnsi"/>
                <w:szCs w:val="22"/>
              </w:rPr>
            </w:pPr>
            <w:r w:rsidRPr="002B1DB0">
              <w:rPr>
                <w:rFonts w:cstheme="minorHAnsi"/>
                <w:szCs w:val="22"/>
              </w:rPr>
              <w:t xml:space="preserve">Elaborar y/o revisar la respuesta a solicitudes y consultas relacionadas con la habilitación, deshabilitación de cargues de información, administración de usuarios y soporte técnico del </w:t>
            </w:r>
            <w:r w:rsidRPr="002B1DB0">
              <w:rPr>
                <w:rFonts w:cstheme="minorHAnsi"/>
                <w:szCs w:val="22"/>
              </w:rPr>
              <w:lastRenderedPageBreak/>
              <w:t>Sistema Único de Información a las entidades prestadoras de servicios públicos domiciliarios, teniendo en cuenta los procedimientos establecidos.</w:t>
            </w:r>
          </w:p>
          <w:p w:rsidR="00514C35" w:rsidRPr="002B1DB0" w:rsidRDefault="00514C35" w:rsidP="00CA7B30">
            <w:pPr>
              <w:pStyle w:val="Prrafodelista"/>
              <w:numPr>
                <w:ilvl w:val="0"/>
                <w:numId w:val="91"/>
              </w:numPr>
              <w:rPr>
                <w:rFonts w:cstheme="minorHAnsi"/>
                <w:szCs w:val="22"/>
              </w:rPr>
            </w:pPr>
            <w:r w:rsidRPr="002B1DB0">
              <w:rPr>
                <w:rFonts w:cstheme="minorHAnsi"/>
                <w:szCs w:val="22"/>
              </w:rPr>
              <w:t>Realizar análisis de las solicitudes recibidas y soportes técnicos, a fin de optimizar la respuesta a los requerimientos de los prestadores de servicios públicos domiciliarios, de conformidad con los procedimientos de la entidad.</w:t>
            </w:r>
          </w:p>
          <w:p w:rsidR="00514C35" w:rsidRPr="002B1DB0" w:rsidRDefault="00514C35" w:rsidP="00CA7B30">
            <w:pPr>
              <w:pStyle w:val="Prrafodelista"/>
              <w:numPr>
                <w:ilvl w:val="0"/>
                <w:numId w:val="91"/>
              </w:numPr>
              <w:rPr>
                <w:rFonts w:cstheme="minorHAnsi"/>
                <w:szCs w:val="22"/>
              </w:rPr>
            </w:pPr>
            <w:r w:rsidRPr="002B1DB0">
              <w:rPr>
                <w:rFonts w:cstheme="minorHAnsi"/>
                <w:szCs w:val="22"/>
              </w:rPr>
              <w:t>Establecer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514C35" w:rsidRPr="002B1DB0" w:rsidRDefault="00514C35" w:rsidP="00CA7B30">
            <w:pPr>
              <w:pStyle w:val="Prrafodelista"/>
              <w:numPr>
                <w:ilvl w:val="0"/>
                <w:numId w:val="91"/>
              </w:numPr>
              <w:rPr>
                <w:rFonts w:cstheme="minorHAnsi"/>
                <w:szCs w:val="22"/>
              </w:rPr>
            </w:pPr>
            <w:r w:rsidRPr="002B1DB0">
              <w:rPr>
                <w:rFonts w:cstheme="minorHAnsi"/>
                <w:szCs w:val="22"/>
              </w:rPr>
              <w:t>Proponer acciones de mejora para la administración, mantenimiento y operación del Sistema Único de Información SUI, conforme con los lineamientos definidos.</w:t>
            </w:r>
          </w:p>
          <w:p w:rsidR="00514C35" w:rsidRPr="002B1DB0" w:rsidRDefault="00514C35" w:rsidP="00CA7B30">
            <w:pPr>
              <w:pStyle w:val="Prrafodelista"/>
              <w:numPr>
                <w:ilvl w:val="0"/>
                <w:numId w:val="91"/>
              </w:numPr>
              <w:rPr>
                <w:rFonts w:cstheme="minorHAnsi"/>
                <w:szCs w:val="22"/>
              </w:rPr>
            </w:pPr>
            <w:r w:rsidRPr="002B1DB0">
              <w:rPr>
                <w:rFonts w:cstheme="minorHAnsi"/>
                <w:szCs w:val="22"/>
              </w:rPr>
              <w:t>Gestionar el suministro de información que reposa en el Sistema Único de Información SUI requeridos a nivel interno y externo, conforme con los lineamientos definidos.</w:t>
            </w:r>
          </w:p>
          <w:p w:rsidR="00514C35" w:rsidRPr="002B1DB0" w:rsidRDefault="00514C35" w:rsidP="00CA7B30">
            <w:pPr>
              <w:pStyle w:val="Prrafodelista"/>
              <w:numPr>
                <w:ilvl w:val="0"/>
                <w:numId w:val="91"/>
              </w:numPr>
              <w:rPr>
                <w:rFonts w:cstheme="minorHAnsi"/>
                <w:szCs w:val="22"/>
              </w:rPr>
            </w:pPr>
            <w:r w:rsidRPr="002B1DB0">
              <w:rPr>
                <w:rFonts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rsidR="00514C35" w:rsidRPr="002B1DB0" w:rsidRDefault="00514C35" w:rsidP="00CA7B30">
            <w:pPr>
              <w:pStyle w:val="Prrafodelista"/>
              <w:numPr>
                <w:ilvl w:val="0"/>
                <w:numId w:val="91"/>
              </w:numPr>
              <w:rPr>
                <w:rFonts w:cstheme="minorHAnsi"/>
                <w:szCs w:val="22"/>
              </w:rPr>
            </w:pPr>
            <w:r w:rsidRPr="002B1DB0">
              <w:rPr>
                <w:rFonts w:cstheme="minorHAnsi"/>
                <w:szCs w:val="22"/>
              </w:rPr>
              <w:t>Administrar la publicación de información del Sistema Único de Información SUI en el portal web, de acuerdo con los requerimientos internos y externos</w:t>
            </w:r>
          </w:p>
          <w:p w:rsidR="00514C35" w:rsidRPr="002B1DB0" w:rsidRDefault="00514C35" w:rsidP="00CA7B30">
            <w:pPr>
              <w:pStyle w:val="Prrafodelista"/>
              <w:numPr>
                <w:ilvl w:val="0"/>
                <w:numId w:val="91"/>
              </w:numPr>
              <w:rPr>
                <w:rFonts w:cstheme="minorHAnsi"/>
                <w:szCs w:val="22"/>
              </w:rPr>
            </w:pPr>
            <w:r w:rsidRPr="002B1DB0">
              <w:rPr>
                <w:rFonts w:cstheme="minorHAnsi"/>
                <w:szCs w:val="22"/>
              </w:rPr>
              <w:t>Realizar la revisión integral desde el punto de vista técnico de las comunicaciones asignadas dentro de los términos legales y procedimentales, de acuerdo con los procedimientos de la entidad y la normativa vigente.</w:t>
            </w:r>
          </w:p>
          <w:p w:rsidR="00514C35" w:rsidRPr="002B1DB0" w:rsidRDefault="00514C35" w:rsidP="00CA7B30">
            <w:pPr>
              <w:pStyle w:val="Prrafodelista"/>
              <w:numPr>
                <w:ilvl w:val="0"/>
                <w:numId w:val="91"/>
              </w:numPr>
              <w:rPr>
                <w:rFonts w:cstheme="minorHAnsi"/>
                <w:szCs w:val="22"/>
              </w:rPr>
            </w:pPr>
            <w:r w:rsidRPr="002B1DB0">
              <w:rPr>
                <w:rFonts w:cstheme="minorHAnsi"/>
                <w:szCs w:val="22"/>
              </w:rPr>
              <w:t>Brindar apoyo en el análisis de proyectos regulatorios e informativos referentes al Sistema Único de información (SUI), de conformidad con el desarrollo de la herramienta y la normativa vigente.</w:t>
            </w:r>
          </w:p>
          <w:p w:rsidR="00514C35" w:rsidRPr="002B1DB0" w:rsidRDefault="00514C35" w:rsidP="00CA7B30">
            <w:pPr>
              <w:pStyle w:val="Prrafodelista"/>
              <w:numPr>
                <w:ilvl w:val="0"/>
                <w:numId w:val="91"/>
              </w:numPr>
              <w:rPr>
                <w:rFonts w:cstheme="minorHAnsi"/>
                <w:color w:val="000000" w:themeColor="text1"/>
                <w:szCs w:val="22"/>
              </w:rPr>
            </w:pPr>
            <w:r w:rsidRPr="002B1DB0">
              <w:rPr>
                <w:rFonts w:cstheme="minorHAnsi"/>
                <w:color w:val="000000" w:themeColor="text1"/>
                <w:szCs w:val="22"/>
              </w:rPr>
              <w:t>Elaborar documentos, conceptos técnicos, informes y estadísticas relacionadas con las funciones de la dependencia, de conformidad con los lineamientos de la entidad.</w:t>
            </w:r>
          </w:p>
          <w:p w:rsidR="00514C35" w:rsidRPr="002B1DB0" w:rsidRDefault="00514C35" w:rsidP="00CA7B30">
            <w:pPr>
              <w:pStyle w:val="Prrafodelista"/>
              <w:numPr>
                <w:ilvl w:val="0"/>
                <w:numId w:val="91"/>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514C35" w:rsidRPr="002B1DB0" w:rsidRDefault="00514C35" w:rsidP="00CA7B30">
            <w:pPr>
              <w:pStyle w:val="Sinespaciado"/>
              <w:numPr>
                <w:ilvl w:val="0"/>
                <w:numId w:val="91"/>
              </w:numPr>
              <w:contextualSpacing/>
              <w:jc w:val="both"/>
              <w:rPr>
                <w:rFonts w:asciiTheme="minorHAnsi" w:eastAsia="Times New Roman" w:hAnsiTheme="minorHAnsi" w:cstheme="minorHAnsi"/>
                <w:color w:val="000000" w:themeColor="text1"/>
                <w:lang w:val="es-ES" w:eastAsia="es-ES"/>
              </w:rPr>
            </w:pPr>
            <w:r w:rsidRPr="002B1DB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514C35" w:rsidRPr="002B1DB0" w:rsidRDefault="00514C35" w:rsidP="00CA7B30">
            <w:pPr>
              <w:pStyle w:val="Prrafodelista"/>
              <w:numPr>
                <w:ilvl w:val="0"/>
                <w:numId w:val="91"/>
              </w:numPr>
              <w:rPr>
                <w:rFonts w:cstheme="minorHAnsi"/>
                <w:color w:val="000000" w:themeColor="text1"/>
                <w:szCs w:val="22"/>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514C35" w:rsidRPr="002B1DB0" w:rsidTr="00C346D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514C35" w:rsidRPr="002B1DB0" w:rsidTr="00C346D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3"/>
              </w:numPr>
              <w:rPr>
                <w:rFonts w:cstheme="minorHAnsi"/>
                <w:szCs w:val="22"/>
              </w:rPr>
            </w:pPr>
            <w:r w:rsidRPr="002B1DB0">
              <w:rPr>
                <w:rFonts w:cstheme="minorHAnsi"/>
                <w:szCs w:val="22"/>
              </w:rPr>
              <w:t>Marco normativo sobre servicios públicos domiciliarios</w:t>
            </w:r>
          </w:p>
          <w:p w:rsidR="00514C35" w:rsidRPr="002B1DB0" w:rsidRDefault="00514C35" w:rsidP="00CA7B30">
            <w:pPr>
              <w:pStyle w:val="Prrafodelista"/>
              <w:numPr>
                <w:ilvl w:val="0"/>
                <w:numId w:val="3"/>
              </w:numPr>
              <w:rPr>
                <w:rFonts w:cstheme="minorHAnsi"/>
                <w:szCs w:val="22"/>
              </w:rPr>
            </w:pPr>
            <w:r w:rsidRPr="002B1DB0">
              <w:rPr>
                <w:rFonts w:cstheme="minorHAnsi"/>
                <w:szCs w:val="22"/>
              </w:rPr>
              <w:t xml:space="preserve">Bases de datos </w:t>
            </w:r>
          </w:p>
          <w:p w:rsidR="00514C35" w:rsidRPr="002B1DB0" w:rsidRDefault="00514C35" w:rsidP="00CA7B30">
            <w:pPr>
              <w:pStyle w:val="Prrafodelista"/>
              <w:numPr>
                <w:ilvl w:val="0"/>
                <w:numId w:val="3"/>
              </w:numPr>
              <w:rPr>
                <w:rFonts w:cstheme="minorHAnsi"/>
                <w:szCs w:val="22"/>
              </w:rPr>
            </w:pPr>
            <w:r w:rsidRPr="002B1DB0">
              <w:rPr>
                <w:rFonts w:cstheme="minorHAnsi"/>
                <w:szCs w:val="22"/>
              </w:rPr>
              <w:t xml:space="preserve">Gestión de datos personales y seguridad de la información </w:t>
            </w:r>
          </w:p>
          <w:p w:rsidR="00514C35" w:rsidRPr="002B1DB0" w:rsidRDefault="00514C35" w:rsidP="00CA7B30">
            <w:pPr>
              <w:pStyle w:val="Prrafodelista"/>
              <w:numPr>
                <w:ilvl w:val="0"/>
                <w:numId w:val="3"/>
              </w:numPr>
              <w:rPr>
                <w:rFonts w:cstheme="minorHAnsi"/>
                <w:szCs w:val="22"/>
              </w:rPr>
            </w:pPr>
            <w:r w:rsidRPr="002B1DB0">
              <w:rPr>
                <w:rFonts w:cstheme="minorHAnsi"/>
                <w:szCs w:val="22"/>
              </w:rPr>
              <w:t>Analítica de datos</w:t>
            </w:r>
          </w:p>
          <w:p w:rsidR="00514C35" w:rsidRPr="002B1DB0" w:rsidRDefault="00514C35" w:rsidP="00CA7B30">
            <w:pPr>
              <w:pStyle w:val="Prrafodelista"/>
              <w:numPr>
                <w:ilvl w:val="0"/>
                <w:numId w:val="3"/>
              </w:numPr>
              <w:rPr>
                <w:rFonts w:cstheme="minorHAnsi"/>
                <w:szCs w:val="22"/>
              </w:rPr>
            </w:pPr>
            <w:r w:rsidRPr="002B1DB0">
              <w:rPr>
                <w:rFonts w:cstheme="minorHAnsi"/>
                <w:szCs w:val="22"/>
              </w:rPr>
              <w:t>Análisis y gestión de riesgos</w:t>
            </w:r>
          </w:p>
          <w:p w:rsidR="00514C35" w:rsidRPr="002B1DB0" w:rsidRDefault="00514C35" w:rsidP="00CA7B30">
            <w:pPr>
              <w:pStyle w:val="Prrafodelista"/>
              <w:numPr>
                <w:ilvl w:val="0"/>
                <w:numId w:val="3"/>
              </w:numPr>
              <w:rPr>
                <w:rFonts w:cstheme="minorHAnsi"/>
                <w:szCs w:val="22"/>
              </w:rPr>
            </w:pPr>
            <w:r w:rsidRPr="002B1DB0">
              <w:rPr>
                <w:rFonts w:cstheme="minorHAnsi"/>
                <w:szCs w:val="22"/>
              </w:rPr>
              <w:t>Administración publica</w:t>
            </w:r>
          </w:p>
        </w:tc>
      </w:tr>
      <w:tr w:rsidR="00514C35" w:rsidRPr="002B1DB0" w:rsidTr="00C346D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514C35" w:rsidRPr="002B1DB0" w:rsidTr="00C346D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contextualSpacing/>
              <w:jc w:val="center"/>
              <w:rPr>
                <w:rFonts w:cstheme="minorHAnsi"/>
                <w:szCs w:val="22"/>
                <w:lang w:val="es-ES" w:eastAsia="es-CO"/>
              </w:rPr>
            </w:pPr>
            <w:r w:rsidRPr="002B1DB0">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514C35" w:rsidRPr="002B1DB0" w:rsidTr="00C346D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lastRenderedPageBreak/>
              <w:t>Compromiso con la organización</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514C35" w:rsidRPr="002B1DB0" w:rsidRDefault="00514C35"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lastRenderedPageBreak/>
              <w:t>Aporte técnico-profesional</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lastRenderedPageBreak/>
              <w:t>Instrumentación de decisiones</w:t>
            </w:r>
          </w:p>
          <w:p w:rsidR="00514C35" w:rsidRPr="002B1DB0" w:rsidRDefault="00514C35" w:rsidP="00CA7B30">
            <w:pPr>
              <w:contextualSpacing/>
              <w:rPr>
                <w:rFonts w:cstheme="minorHAnsi"/>
                <w:szCs w:val="22"/>
                <w:lang w:val="es-ES" w:eastAsia="es-CO"/>
              </w:rPr>
            </w:pPr>
          </w:p>
          <w:p w:rsidR="00514C35" w:rsidRPr="002B1DB0" w:rsidRDefault="00514C35"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514C35" w:rsidRPr="002B1DB0" w:rsidRDefault="00514C35" w:rsidP="00CA7B30">
            <w:pPr>
              <w:contextualSpacing/>
              <w:rPr>
                <w:rFonts w:cstheme="minorHAnsi"/>
                <w:szCs w:val="22"/>
                <w:lang w:val="es-ES" w:eastAsia="es-CO"/>
              </w:rPr>
            </w:pP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514C35" w:rsidRPr="002B1DB0" w:rsidRDefault="00514C35"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514C35" w:rsidRPr="002B1DB0" w:rsidTr="00C346D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jc w:val="center"/>
              <w:rPr>
                <w:rFonts w:cstheme="minorHAnsi"/>
                <w:b/>
                <w:bCs/>
                <w:szCs w:val="22"/>
                <w:lang w:val="es-ES" w:eastAsia="es-CO"/>
              </w:rPr>
            </w:pPr>
            <w:r w:rsidRPr="002B1DB0">
              <w:rPr>
                <w:rFonts w:cstheme="minorHAnsi"/>
                <w:b/>
                <w:bCs/>
                <w:szCs w:val="22"/>
                <w:lang w:val="es-ES" w:eastAsia="es-CO"/>
              </w:rPr>
              <w:lastRenderedPageBreak/>
              <w:t>REQUISITOS DE FORMACIÓN ACADÉMICA Y EXPERIENCIA</w:t>
            </w:r>
          </w:p>
        </w:tc>
      </w:tr>
      <w:tr w:rsidR="00514C35" w:rsidRPr="002B1DB0" w:rsidTr="00C346D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rsidR="00514C35" w:rsidRPr="002B1DB0" w:rsidRDefault="00514C35"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2F7A8C" w:rsidRPr="002B1DB0" w:rsidTr="00C346D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F7A8C" w:rsidRPr="002B1DB0" w:rsidRDefault="002F7A8C"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2F7A8C" w:rsidRPr="002B1DB0" w:rsidRDefault="002F7A8C" w:rsidP="00CA7B30">
            <w:pPr>
              <w:contextualSpacing/>
              <w:rPr>
                <w:rFonts w:cstheme="minorHAnsi"/>
                <w:szCs w:val="22"/>
                <w:lang w:val="es-ES" w:eastAsia="es-CO"/>
              </w:rPr>
            </w:pPr>
          </w:p>
          <w:p w:rsidR="002F7A8C" w:rsidRPr="002B1DB0" w:rsidRDefault="002F7A8C" w:rsidP="00CA7B30">
            <w:pPr>
              <w:pStyle w:val="Style1"/>
              <w:numPr>
                <w:ilvl w:val="0"/>
                <w:numId w:val="6"/>
              </w:numPr>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2F7A8C" w:rsidRPr="002B1DB0" w:rsidRDefault="002F7A8C" w:rsidP="00CA7B30">
            <w:pPr>
              <w:pStyle w:val="Style1"/>
              <w:numPr>
                <w:ilvl w:val="0"/>
                <w:numId w:val="6"/>
              </w:numPr>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2F7A8C" w:rsidRPr="002B1DB0" w:rsidRDefault="002F7A8C" w:rsidP="00CA7B30">
            <w:pPr>
              <w:pStyle w:val="Style1"/>
              <w:numPr>
                <w:ilvl w:val="0"/>
                <w:numId w:val="6"/>
              </w:numPr>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electrónica, telecomunicaciones y afines</w:t>
            </w:r>
          </w:p>
          <w:p w:rsidR="002F7A8C" w:rsidRPr="002B1DB0" w:rsidRDefault="002F7A8C" w:rsidP="00CA7B30">
            <w:pPr>
              <w:pStyle w:val="Style1"/>
              <w:numPr>
                <w:ilvl w:val="0"/>
                <w:numId w:val="6"/>
              </w:numPr>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2F7A8C" w:rsidRPr="002B1DB0" w:rsidRDefault="002F7A8C" w:rsidP="00CA7B30">
            <w:pPr>
              <w:pStyle w:val="Style1"/>
              <w:snapToGrid w:val="0"/>
              <w:ind w:left="360"/>
              <w:rPr>
                <w:rFonts w:asciiTheme="minorHAnsi" w:hAnsiTheme="minorHAnsi" w:cstheme="minorHAnsi"/>
                <w:sz w:val="22"/>
                <w:szCs w:val="22"/>
                <w:lang w:val="es-ES" w:eastAsia="es-CO"/>
              </w:rPr>
            </w:pPr>
          </w:p>
          <w:p w:rsidR="002F7A8C" w:rsidRPr="002B1DB0" w:rsidRDefault="002F7A8C"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2F7A8C" w:rsidRPr="002B1DB0" w:rsidRDefault="002F7A8C" w:rsidP="00CA7B30">
            <w:pPr>
              <w:contextualSpacing/>
              <w:rPr>
                <w:rFonts w:cstheme="minorHAnsi"/>
                <w:szCs w:val="22"/>
                <w:lang w:val="es-ES" w:eastAsia="es-CO"/>
              </w:rPr>
            </w:pPr>
          </w:p>
          <w:p w:rsidR="002F7A8C" w:rsidRPr="002B1DB0" w:rsidRDefault="002F7A8C"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rsidR="002F7A8C" w:rsidRPr="002B1DB0" w:rsidRDefault="002F7A8C"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C346D4" w:rsidRPr="002B1DB0" w:rsidTr="00C346D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46D4" w:rsidRPr="002B1DB0" w:rsidRDefault="00C346D4"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C346D4" w:rsidRPr="002B1DB0" w:rsidTr="00C346D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346D4" w:rsidRPr="002B1DB0" w:rsidRDefault="00C346D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346D4" w:rsidRPr="002B1DB0" w:rsidRDefault="00C346D4" w:rsidP="00CA7B30">
            <w:pPr>
              <w:contextualSpacing/>
              <w:jc w:val="center"/>
              <w:rPr>
                <w:rFonts w:cstheme="minorHAnsi"/>
                <w:b/>
                <w:szCs w:val="22"/>
                <w:lang w:eastAsia="es-CO"/>
              </w:rPr>
            </w:pPr>
            <w:r w:rsidRPr="002B1DB0">
              <w:rPr>
                <w:rFonts w:cstheme="minorHAnsi"/>
                <w:b/>
                <w:szCs w:val="22"/>
                <w:lang w:eastAsia="es-CO"/>
              </w:rPr>
              <w:t>Experiencia</w:t>
            </w:r>
          </w:p>
        </w:tc>
      </w:tr>
      <w:tr w:rsidR="00C346D4" w:rsidRPr="002B1DB0" w:rsidTr="00C346D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346D4" w:rsidRPr="002B1DB0" w:rsidRDefault="00C346D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346D4" w:rsidRPr="002B1DB0" w:rsidRDefault="00C346D4" w:rsidP="00CA7B30">
            <w:pPr>
              <w:pStyle w:val="Style1"/>
              <w:numPr>
                <w:ilvl w:val="0"/>
                <w:numId w:val="6"/>
              </w:numPr>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C346D4" w:rsidRPr="002B1DB0" w:rsidRDefault="00C346D4" w:rsidP="00CA7B30">
            <w:pPr>
              <w:pStyle w:val="Style1"/>
              <w:numPr>
                <w:ilvl w:val="0"/>
                <w:numId w:val="6"/>
              </w:numPr>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C346D4" w:rsidRPr="002B1DB0" w:rsidRDefault="00C346D4" w:rsidP="00CA7B30">
            <w:pPr>
              <w:pStyle w:val="Style1"/>
              <w:numPr>
                <w:ilvl w:val="0"/>
                <w:numId w:val="6"/>
              </w:numPr>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electrónica, telecomunicaciones y afines</w:t>
            </w:r>
          </w:p>
          <w:p w:rsidR="00912A33" w:rsidRDefault="00C346D4" w:rsidP="00CA7B30">
            <w:pPr>
              <w:pStyle w:val="Style1"/>
              <w:numPr>
                <w:ilvl w:val="0"/>
                <w:numId w:val="6"/>
              </w:numPr>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912A33" w:rsidP="00CA7B30">
            <w:pPr>
              <w:pStyle w:val="Style1"/>
              <w:numPr>
                <w:ilvl w:val="0"/>
                <w:numId w:val="6"/>
              </w:numPr>
              <w:snapToGrid w:val="0"/>
              <w:rPr>
                <w:rFonts w:asciiTheme="minorHAnsi" w:eastAsiaTheme="minorHAnsi" w:hAnsiTheme="minorHAnsi" w:cstheme="minorHAnsi"/>
                <w:color w:val="auto"/>
                <w:sz w:val="22"/>
                <w:szCs w:val="22"/>
                <w:lang w:val="es-ES" w:eastAsia="es-CO"/>
              </w:rPr>
            </w:pPr>
          </w:p>
          <w:p w:rsidR="00C346D4" w:rsidRPr="002B1DB0" w:rsidRDefault="00C346D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346D4" w:rsidRPr="002B1DB0" w:rsidRDefault="00C346D4"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C346D4" w:rsidRPr="002B1DB0" w:rsidTr="00C346D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346D4" w:rsidRPr="002B1DB0" w:rsidRDefault="00C346D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346D4" w:rsidRPr="002B1DB0" w:rsidRDefault="00C346D4" w:rsidP="00CA7B30">
            <w:pPr>
              <w:contextualSpacing/>
              <w:jc w:val="center"/>
              <w:rPr>
                <w:rFonts w:cstheme="minorHAnsi"/>
                <w:b/>
                <w:szCs w:val="22"/>
                <w:lang w:eastAsia="es-CO"/>
              </w:rPr>
            </w:pPr>
            <w:r w:rsidRPr="002B1DB0">
              <w:rPr>
                <w:rFonts w:cstheme="minorHAnsi"/>
                <w:b/>
                <w:szCs w:val="22"/>
                <w:lang w:eastAsia="es-CO"/>
              </w:rPr>
              <w:t>Experiencia</w:t>
            </w:r>
          </w:p>
        </w:tc>
      </w:tr>
      <w:tr w:rsidR="00C346D4" w:rsidRPr="002B1DB0" w:rsidTr="00C346D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346D4" w:rsidRPr="002B1DB0" w:rsidRDefault="00C346D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346D4" w:rsidRPr="002B1DB0" w:rsidRDefault="00C346D4" w:rsidP="00CA7B30">
            <w:pPr>
              <w:pStyle w:val="Style1"/>
              <w:numPr>
                <w:ilvl w:val="0"/>
                <w:numId w:val="6"/>
              </w:numPr>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Ingeniería de sistemas, telemática y afines</w:t>
            </w:r>
          </w:p>
          <w:p w:rsidR="00C346D4" w:rsidRPr="002B1DB0" w:rsidRDefault="00C346D4" w:rsidP="00CA7B30">
            <w:pPr>
              <w:pStyle w:val="Style1"/>
              <w:numPr>
                <w:ilvl w:val="0"/>
                <w:numId w:val="6"/>
              </w:numPr>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C346D4" w:rsidRPr="002B1DB0" w:rsidRDefault="00C346D4" w:rsidP="00CA7B30">
            <w:pPr>
              <w:pStyle w:val="Style1"/>
              <w:numPr>
                <w:ilvl w:val="0"/>
                <w:numId w:val="6"/>
              </w:numPr>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electrónica, telecomunicaciones y afines</w:t>
            </w:r>
          </w:p>
          <w:p w:rsidR="00912A33" w:rsidRDefault="00C346D4" w:rsidP="00CA7B30">
            <w:pPr>
              <w:pStyle w:val="Style1"/>
              <w:numPr>
                <w:ilvl w:val="0"/>
                <w:numId w:val="6"/>
              </w:numPr>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912A33" w:rsidP="00CA7B30">
            <w:pPr>
              <w:pStyle w:val="Style1"/>
              <w:numPr>
                <w:ilvl w:val="0"/>
                <w:numId w:val="6"/>
              </w:numPr>
              <w:snapToGrid w:val="0"/>
              <w:rPr>
                <w:rFonts w:asciiTheme="minorHAnsi" w:eastAsiaTheme="minorHAnsi" w:hAnsiTheme="minorHAnsi" w:cstheme="minorHAnsi"/>
                <w:color w:val="auto"/>
                <w:sz w:val="22"/>
                <w:szCs w:val="22"/>
                <w:lang w:val="es-ES" w:eastAsia="es-CO"/>
              </w:rPr>
            </w:pPr>
          </w:p>
          <w:p w:rsidR="00C346D4" w:rsidRPr="002B1DB0" w:rsidRDefault="00C346D4"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C346D4" w:rsidRPr="002B1DB0" w:rsidRDefault="00C346D4" w:rsidP="00CA7B30">
            <w:pPr>
              <w:contextualSpacing/>
              <w:rPr>
                <w:rFonts w:cstheme="minorHAnsi"/>
                <w:szCs w:val="22"/>
                <w:lang w:eastAsia="es-CO"/>
              </w:rPr>
            </w:pPr>
          </w:p>
          <w:p w:rsidR="00C346D4" w:rsidRPr="002B1DB0" w:rsidRDefault="00C346D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346D4" w:rsidRPr="002B1DB0" w:rsidRDefault="00C346D4"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C346D4" w:rsidRPr="002B1DB0" w:rsidTr="00C346D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346D4" w:rsidRPr="002B1DB0" w:rsidRDefault="00C346D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346D4" w:rsidRPr="002B1DB0" w:rsidRDefault="00C346D4" w:rsidP="00CA7B30">
            <w:pPr>
              <w:contextualSpacing/>
              <w:jc w:val="center"/>
              <w:rPr>
                <w:rFonts w:cstheme="minorHAnsi"/>
                <w:b/>
                <w:szCs w:val="22"/>
                <w:lang w:eastAsia="es-CO"/>
              </w:rPr>
            </w:pPr>
            <w:r w:rsidRPr="002B1DB0">
              <w:rPr>
                <w:rFonts w:cstheme="minorHAnsi"/>
                <w:b/>
                <w:szCs w:val="22"/>
                <w:lang w:eastAsia="es-CO"/>
              </w:rPr>
              <w:t>Experiencia</w:t>
            </w:r>
          </w:p>
        </w:tc>
      </w:tr>
      <w:tr w:rsidR="00C346D4" w:rsidRPr="002B1DB0" w:rsidTr="00C346D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346D4" w:rsidRPr="002B1DB0" w:rsidRDefault="00C346D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346D4" w:rsidRPr="002B1DB0" w:rsidRDefault="00C346D4" w:rsidP="00CA7B30">
            <w:pPr>
              <w:contextualSpacing/>
              <w:rPr>
                <w:rFonts w:cstheme="minorHAnsi"/>
                <w:szCs w:val="22"/>
                <w:lang w:eastAsia="es-CO"/>
              </w:rPr>
            </w:pPr>
          </w:p>
          <w:p w:rsidR="00C346D4" w:rsidRPr="002B1DB0" w:rsidRDefault="00C346D4" w:rsidP="00CA7B30">
            <w:pPr>
              <w:pStyle w:val="Style1"/>
              <w:numPr>
                <w:ilvl w:val="0"/>
                <w:numId w:val="6"/>
              </w:numPr>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C346D4" w:rsidRPr="002B1DB0" w:rsidRDefault="00C346D4" w:rsidP="00CA7B30">
            <w:pPr>
              <w:pStyle w:val="Style1"/>
              <w:numPr>
                <w:ilvl w:val="0"/>
                <w:numId w:val="6"/>
              </w:numPr>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C346D4" w:rsidRPr="002B1DB0" w:rsidRDefault="00C346D4" w:rsidP="00CA7B30">
            <w:pPr>
              <w:pStyle w:val="Style1"/>
              <w:numPr>
                <w:ilvl w:val="0"/>
                <w:numId w:val="6"/>
              </w:numPr>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electrónica, telecomunicaciones y afines</w:t>
            </w:r>
          </w:p>
          <w:p w:rsidR="00912A33" w:rsidRDefault="00C346D4" w:rsidP="00CA7B30">
            <w:pPr>
              <w:pStyle w:val="Style1"/>
              <w:numPr>
                <w:ilvl w:val="0"/>
                <w:numId w:val="6"/>
              </w:numPr>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912A33" w:rsidP="00CA7B30">
            <w:pPr>
              <w:pStyle w:val="Style1"/>
              <w:numPr>
                <w:ilvl w:val="0"/>
                <w:numId w:val="6"/>
              </w:numPr>
              <w:snapToGrid w:val="0"/>
              <w:rPr>
                <w:rFonts w:asciiTheme="minorHAnsi" w:eastAsiaTheme="minorHAnsi" w:hAnsiTheme="minorHAnsi" w:cstheme="minorHAnsi"/>
                <w:color w:val="auto"/>
                <w:sz w:val="22"/>
                <w:szCs w:val="22"/>
                <w:lang w:val="es-ES" w:eastAsia="es-CO"/>
              </w:rPr>
            </w:pPr>
          </w:p>
          <w:p w:rsidR="00C346D4" w:rsidRPr="002B1DB0" w:rsidRDefault="00C346D4"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C346D4" w:rsidRPr="002B1DB0" w:rsidRDefault="00C346D4" w:rsidP="00CA7B30">
            <w:pPr>
              <w:contextualSpacing/>
              <w:rPr>
                <w:rFonts w:cstheme="minorHAnsi"/>
                <w:szCs w:val="22"/>
                <w:lang w:eastAsia="es-CO"/>
              </w:rPr>
            </w:pPr>
          </w:p>
          <w:p w:rsidR="00C346D4" w:rsidRPr="002B1DB0" w:rsidRDefault="00C346D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346D4" w:rsidRPr="002B1DB0" w:rsidRDefault="00C346D4"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CA7B30" w:rsidRDefault="00CA7B30" w:rsidP="0003658B"/>
    <w:p w:rsidR="00015552" w:rsidRPr="002B1DB0" w:rsidRDefault="00015552" w:rsidP="00CA7B30">
      <w:r w:rsidRPr="002B1DB0">
        <w:t xml:space="preserve">Profesional Especializado 2028-23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ÁREA FUNCIONAL</w:t>
            </w:r>
          </w:p>
          <w:p w:rsidR="00015552" w:rsidRPr="002B1DB0" w:rsidRDefault="00015552" w:rsidP="00CA7B30">
            <w:pPr>
              <w:pStyle w:val="Ttulo2"/>
              <w:spacing w:before="0"/>
              <w:rPr>
                <w:rFonts w:cstheme="minorHAnsi"/>
                <w:szCs w:val="22"/>
                <w:lang w:eastAsia="es-CO"/>
              </w:rPr>
            </w:pPr>
            <w:bookmarkStart w:id="37" w:name="_Toc54894104"/>
            <w:r w:rsidRPr="002B1DB0">
              <w:rPr>
                <w:rFonts w:cstheme="minorHAnsi"/>
                <w:color w:val="000000" w:themeColor="text1"/>
                <w:szCs w:val="22"/>
              </w:rPr>
              <w:t>Dirección Técnica de Gestión Acueducto y Alcantarillado</w:t>
            </w:r>
            <w:bookmarkEnd w:id="37"/>
            <w:r w:rsidRPr="002B1DB0">
              <w:rPr>
                <w:rFonts w:cstheme="minorHAnsi"/>
                <w:color w:val="000000" w:themeColor="text1"/>
                <w:szCs w:val="22"/>
              </w:rPr>
              <w:t xml:space="preserve"> </w:t>
            </w: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015552" w:rsidRPr="002B1DB0" w:rsidTr="00CA7B3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5552" w:rsidRPr="002B1DB0" w:rsidRDefault="00015552" w:rsidP="00CA7B30">
            <w:pPr>
              <w:rPr>
                <w:rFonts w:cstheme="minorHAnsi"/>
                <w:szCs w:val="22"/>
                <w:lang w:val="es-ES"/>
              </w:rPr>
            </w:pPr>
            <w:r w:rsidRPr="002B1DB0">
              <w:rPr>
                <w:rFonts w:cstheme="minorHAnsi"/>
                <w:color w:val="000000" w:themeColor="text1"/>
                <w:szCs w:val="22"/>
                <w:lang w:val="es-ES"/>
              </w:rPr>
              <w:t xml:space="preserve">Acompañar desde el punto de vista jurídico la formulación, ejecución y seguimiento de las políticas, planes, programas y proyectos orientados </w:t>
            </w:r>
            <w:r w:rsidRPr="002B1DB0">
              <w:rPr>
                <w:rFonts w:eastAsia="Calibri" w:cstheme="minorHAnsi"/>
                <w:szCs w:val="22"/>
                <w:lang w:val="es-ES"/>
              </w:rPr>
              <w:t>al análisis sectorial y la evaluación integral de los prestadores de los servicios públicos domiciliarios de Acueducto y Alcantarillado</w:t>
            </w:r>
            <w:r w:rsidRPr="002B1DB0">
              <w:rPr>
                <w:rFonts w:cstheme="minorHAnsi"/>
                <w:color w:val="000000" w:themeColor="text1"/>
                <w:szCs w:val="22"/>
                <w:lang w:val="es-ES"/>
              </w:rPr>
              <w:t>, de acuerdo con los lineamientos definidos por la entidad y</w:t>
            </w:r>
            <w:r w:rsidRPr="002B1DB0">
              <w:rPr>
                <w:rFonts w:cstheme="minorHAnsi"/>
                <w:szCs w:val="22"/>
                <w:lang w:val="es-ES"/>
              </w:rPr>
              <w:t xml:space="preserve"> regulación vigente.</w:t>
            </w:r>
          </w:p>
          <w:p w:rsidR="00015552" w:rsidRPr="002B1DB0" w:rsidRDefault="00015552" w:rsidP="00CA7B30">
            <w:pPr>
              <w:rPr>
                <w:rFonts w:cstheme="minorHAnsi"/>
                <w:color w:val="000000" w:themeColor="text1"/>
                <w:szCs w:val="22"/>
                <w:lang w:val="es-ES"/>
              </w:rPr>
            </w:pP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015552" w:rsidRPr="002B1DB0" w:rsidTr="00CA7B3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numPr>
                <w:ilvl w:val="0"/>
                <w:numId w:val="104"/>
              </w:numPr>
              <w:contextualSpacing/>
              <w:rPr>
                <w:rFonts w:cstheme="minorHAnsi"/>
                <w:color w:val="000000" w:themeColor="text1"/>
                <w:szCs w:val="22"/>
                <w:lang w:val="es-ES"/>
              </w:rPr>
            </w:pPr>
            <w:r w:rsidRPr="002B1DB0">
              <w:rPr>
                <w:rFonts w:cstheme="minorHAnsi"/>
                <w:color w:val="000000" w:themeColor="text1"/>
                <w:szCs w:val="22"/>
                <w:lang w:val="es-ES"/>
              </w:rPr>
              <w:t>Analizar, revisar y emitir conceptos de los proyectos e iniciativas regulatorias en materia de servicios públicos domiciliarios que corresponde a la dependencia y recomendar lo pertinente, de acuerdo con la normativa vigente.</w:t>
            </w:r>
          </w:p>
          <w:p w:rsidR="00015552" w:rsidRPr="002B1DB0" w:rsidRDefault="00015552" w:rsidP="00CA7B30">
            <w:pPr>
              <w:numPr>
                <w:ilvl w:val="0"/>
                <w:numId w:val="104"/>
              </w:numPr>
              <w:contextualSpacing/>
              <w:rPr>
                <w:rFonts w:cstheme="minorHAnsi"/>
                <w:color w:val="000000" w:themeColor="text1"/>
                <w:szCs w:val="22"/>
                <w:lang w:val="es-ES"/>
              </w:rPr>
            </w:pPr>
            <w:r w:rsidRPr="002B1DB0">
              <w:rPr>
                <w:rFonts w:cstheme="minorHAnsi"/>
                <w:color w:val="000000" w:themeColor="text1"/>
                <w:szCs w:val="22"/>
                <w:lang w:val="es-ES"/>
              </w:rPr>
              <w:t>Acompañar jurídicamente las actividades de inspección, vigilancia que adelante la dependencia, con sujeción a los procedimientos y la normativa vigente.</w:t>
            </w:r>
          </w:p>
          <w:p w:rsidR="00015552" w:rsidRPr="002B1DB0" w:rsidRDefault="00015552" w:rsidP="00CA7B30">
            <w:pPr>
              <w:numPr>
                <w:ilvl w:val="0"/>
                <w:numId w:val="104"/>
              </w:numPr>
              <w:contextualSpacing/>
              <w:rPr>
                <w:rFonts w:cstheme="minorHAnsi"/>
                <w:color w:val="000000" w:themeColor="text1"/>
                <w:szCs w:val="22"/>
                <w:lang w:val="es-ES"/>
              </w:rPr>
            </w:pPr>
            <w:r w:rsidRPr="002B1DB0">
              <w:rPr>
                <w:rFonts w:cstheme="minorHAnsi"/>
                <w:color w:val="000000" w:themeColor="text1"/>
                <w:szCs w:val="22"/>
                <w:lang w:val="es-ES"/>
              </w:rPr>
              <w:lastRenderedPageBreak/>
              <w:t>Proyectar los actos administrativos, sobre el valor aceptado del cálculo actuarial previa verificación de que se encuentre adecuadamente registrado en la contabilidad del prestador de servicios públicos domiciliarios, de conformidad con la normativa vigente.</w:t>
            </w:r>
          </w:p>
          <w:p w:rsidR="00015552" w:rsidRPr="002B1DB0" w:rsidRDefault="00015552" w:rsidP="00CA7B30">
            <w:pPr>
              <w:numPr>
                <w:ilvl w:val="0"/>
                <w:numId w:val="104"/>
              </w:numPr>
              <w:contextualSpacing/>
              <w:rPr>
                <w:rFonts w:cstheme="minorHAnsi"/>
                <w:color w:val="000000" w:themeColor="text1"/>
                <w:szCs w:val="22"/>
                <w:lang w:val="es-ES"/>
              </w:rPr>
            </w:pPr>
            <w:r w:rsidRPr="002B1DB0">
              <w:rPr>
                <w:rFonts w:cstheme="minorHAnsi"/>
                <w:color w:val="000000" w:themeColor="text1"/>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rsidR="00015552" w:rsidRPr="002B1DB0" w:rsidRDefault="00015552" w:rsidP="00CA7B30">
            <w:pPr>
              <w:numPr>
                <w:ilvl w:val="0"/>
                <w:numId w:val="104"/>
              </w:numPr>
              <w:rPr>
                <w:rFonts w:cstheme="minorHAnsi"/>
                <w:color w:val="000000" w:themeColor="text1"/>
                <w:szCs w:val="22"/>
                <w:lang w:val="es-ES"/>
              </w:rPr>
            </w:pPr>
            <w:r w:rsidRPr="002B1DB0">
              <w:rPr>
                <w:rFonts w:cstheme="minorHAnsi"/>
                <w:color w:val="000000" w:themeColor="text1"/>
                <w:szCs w:val="22"/>
                <w:lang w:val="es-ES"/>
              </w:rPr>
              <w:t xml:space="preserve">Proyectar y/o revisar los actos administrativos relacionados con los procesos de vigilancia, inspección y control a los prestadores de servicios públicos domiciliarios </w:t>
            </w:r>
            <w:r w:rsidRPr="002B1DB0">
              <w:rPr>
                <w:rFonts w:eastAsia="Calibri" w:cstheme="minorHAnsi"/>
                <w:color w:val="000000" w:themeColor="text1"/>
                <w:szCs w:val="22"/>
                <w:lang w:val="es-ES"/>
              </w:rPr>
              <w:t>de Acueducto y Alcantarillado</w:t>
            </w:r>
            <w:r w:rsidRPr="002B1DB0">
              <w:rPr>
                <w:rFonts w:cstheme="minorHAnsi"/>
                <w:color w:val="000000" w:themeColor="text1"/>
                <w:szCs w:val="22"/>
                <w:lang w:val="es-ES"/>
              </w:rPr>
              <w:t>, siguiendo los procedimientos internos y la normativa vigente.</w:t>
            </w:r>
          </w:p>
          <w:p w:rsidR="00015552" w:rsidRPr="002B1DB0" w:rsidRDefault="00015552" w:rsidP="00CA7B30">
            <w:pPr>
              <w:numPr>
                <w:ilvl w:val="0"/>
                <w:numId w:val="104"/>
              </w:numPr>
              <w:contextualSpacing/>
              <w:rPr>
                <w:rFonts w:cstheme="minorHAnsi"/>
                <w:color w:val="000000" w:themeColor="text1"/>
                <w:szCs w:val="22"/>
                <w:lang w:val="es-ES"/>
              </w:rPr>
            </w:pPr>
            <w:r w:rsidRPr="002B1DB0">
              <w:rPr>
                <w:rFonts w:cstheme="minorHAnsi"/>
                <w:color w:val="000000" w:themeColor="text1"/>
                <w:szCs w:val="22"/>
                <w:lang w:val="es-ES"/>
              </w:rPr>
              <w:t xml:space="preserve">Participar en la elaboración de los estudios técnicos que soporten la toma de posesión de los prestadores de servicios públicos domiciliarios </w:t>
            </w:r>
            <w:r w:rsidRPr="002B1DB0">
              <w:rPr>
                <w:rFonts w:eastAsia="Calibri" w:cstheme="minorHAnsi"/>
                <w:color w:val="000000" w:themeColor="text1"/>
                <w:szCs w:val="22"/>
                <w:lang w:val="es-ES"/>
              </w:rPr>
              <w:t>de Acueducto y Alcantarillado</w:t>
            </w:r>
            <w:r w:rsidRPr="002B1DB0">
              <w:rPr>
                <w:rFonts w:cstheme="minorHAnsi"/>
                <w:color w:val="000000" w:themeColor="text1"/>
                <w:szCs w:val="22"/>
                <w:lang w:val="es-ES"/>
              </w:rPr>
              <w:t>, de acuerdo con la normativa vigente.</w:t>
            </w:r>
          </w:p>
          <w:p w:rsidR="00015552" w:rsidRPr="002B1DB0" w:rsidRDefault="00015552" w:rsidP="00CA7B30">
            <w:pPr>
              <w:pStyle w:val="Prrafodelista"/>
              <w:numPr>
                <w:ilvl w:val="0"/>
                <w:numId w:val="104"/>
              </w:numPr>
              <w:rPr>
                <w:rFonts w:cstheme="minorHAnsi"/>
                <w:color w:val="000000" w:themeColor="text1"/>
                <w:szCs w:val="22"/>
              </w:rPr>
            </w:pPr>
            <w:r w:rsidRPr="002B1DB0">
              <w:rPr>
                <w:rFonts w:cstheme="minorHAnsi"/>
                <w:color w:val="000000" w:themeColor="text1"/>
                <w:szCs w:val="22"/>
              </w:rPr>
              <w:t xml:space="preserve">Adelantar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15552" w:rsidRPr="002B1DB0" w:rsidRDefault="00015552" w:rsidP="00CA7B30">
            <w:pPr>
              <w:pStyle w:val="Prrafodelista"/>
              <w:numPr>
                <w:ilvl w:val="0"/>
                <w:numId w:val="104"/>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015552" w:rsidRPr="002B1DB0" w:rsidRDefault="00015552" w:rsidP="00CA7B30">
            <w:pPr>
              <w:pStyle w:val="Prrafodelista"/>
              <w:numPr>
                <w:ilvl w:val="0"/>
                <w:numId w:val="104"/>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015552" w:rsidRPr="002B1DB0" w:rsidRDefault="00015552" w:rsidP="00CA7B30">
            <w:pPr>
              <w:numPr>
                <w:ilvl w:val="0"/>
                <w:numId w:val="104"/>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015552" w:rsidRPr="002B1DB0" w:rsidRDefault="00015552" w:rsidP="00CA7B30">
            <w:pPr>
              <w:pStyle w:val="Prrafodelista"/>
              <w:numPr>
                <w:ilvl w:val="0"/>
                <w:numId w:val="104"/>
              </w:numPr>
              <w:rPr>
                <w:rFonts w:cstheme="minorHAnsi"/>
                <w:color w:val="000000" w:themeColor="text1"/>
                <w:szCs w:val="22"/>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3"/>
              </w:numPr>
              <w:rPr>
                <w:rFonts w:cstheme="minorHAnsi"/>
                <w:szCs w:val="22"/>
              </w:rPr>
            </w:pPr>
            <w:r w:rsidRPr="002B1DB0">
              <w:rPr>
                <w:rFonts w:cstheme="minorHAnsi"/>
                <w:szCs w:val="22"/>
              </w:rPr>
              <w:t>Marco normativo sobre servicios públicos domiciliarios</w:t>
            </w:r>
          </w:p>
          <w:p w:rsidR="00015552" w:rsidRPr="002B1DB0" w:rsidRDefault="00015552" w:rsidP="00CA7B30">
            <w:pPr>
              <w:pStyle w:val="Prrafodelista"/>
              <w:numPr>
                <w:ilvl w:val="0"/>
                <w:numId w:val="3"/>
              </w:numPr>
              <w:rPr>
                <w:rFonts w:cstheme="minorHAnsi"/>
                <w:szCs w:val="22"/>
              </w:rPr>
            </w:pPr>
            <w:r w:rsidRPr="002B1DB0">
              <w:rPr>
                <w:rFonts w:cstheme="minorHAnsi"/>
                <w:szCs w:val="22"/>
              </w:rPr>
              <w:t xml:space="preserve">Derecho societario </w:t>
            </w:r>
          </w:p>
          <w:p w:rsidR="00015552" w:rsidRPr="002B1DB0" w:rsidRDefault="00015552" w:rsidP="00CA7B30">
            <w:pPr>
              <w:pStyle w:val="Prrafodelista"/>
              <w:numPr>
                <w:ilvl w:val="0"/>
                <w:numId w:val="3"/>
              </w:numPr>
              <w:rPr>
                <w:rFonts w:cstheme="minorHAnsi"/>
                <w:szCs w:val="22"/>
              </w:rPr>
            </w:pPr>
            <w:r w:rsidRPr="002B1DB0">
              <w:rPr>
                <w:rFonts w:cstheme="minorHAnsi"/>
                <w:szCs w:val="22"/>
              </w:rPr>
              <w:t>Derecho administrativo</w:t>
            </w:r>
          </w:p>
          <w:p w:rsidR="00015552" w:rsidRPr="002B1DB0" w:rsidRDefault="00015552" w:rsidP="00CA7B30">
            <w:pPr>
              <w:pStyle w:val="Prrafodelista"/>
              <w:numPr>
                <w:ilvl w:val="0"/>
                <w:numId w:val="3"/>
              </w:numPr>
              <w:rPr>
                <w:rFonts w:cstheme="minorHAnsi"/>
                <w:szCs w:val="22"/>
              </w:rPr>
            </w:pPr>
            <w:r w:rsidRPr="002B1DB0">
              <w:rPr>
                <w:rFonts w:cstheme="minorHAnsi"/>
                <w:szCs w:val="22"/>
              </w:rPr>
              <w:t>Derecho procesal</w:t>
            </w:r>
          </w:p>
          <w:p w:rsidR="00015552" w:rsidRPr="002B1DB0" w:rsidRDefault="00015552" w:rsidP="00CA7B30">
            <w:pPr>
              <w:pStyle w:val="Prrafodelista"/>
              <w:numPr>
                <w:ilvl w:val="0"/>
                <w:numId w:val="3"/>
              </w:numPr>
              <w:rPr>
                <w:rFonts w:cstheme="minorHAnsi"/>
                <w:szCs w:val="22"/>
              </w:rPr>
            </w:pPr>
            <w:r w:rsidRPr="002B1DB0">
              <w:rPr>
                <w:rFonts w:cstheme="minorHAnsi"/>
                <w:szCs w:val="22"/>
              </w:rPr>
              <w:t>Derecho constitucional</w:t>
            </w:r>
          </w:p>
          <w:p w:rsidR="00015552" w:rsidRPr="00CA7B30" w:rsidRDefault="00015552" w:rsidP="00CA7B30">
            <w:pPr>
              <w:pStyle w:val="Prrafodelista"/>
              <w:numPr>
                <w:ilvl w:val="0"/>
                <w:numId w:val="3"/>
              </w:numPr>
              <w:rPr>
                <w:rFonts w:cstheme="minorHAnsi"/>
                <w:szCs w:val="22"/>
              </w:rPr>
            </w:pPr>
            <w:r w:rsidRPr="002B1DB0">
              <w:rPr>
                <w:rFonts w:cstheme="minorHAnsi"/>
                <w:szCs w:val="22"/>
              </w:rPr>
              <w:t xml:space="preserve">Políticas de prevención del daño antijurídico </w:t>
            </w: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015552"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015552"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015552" w:rsidRPr="002B1DB0" w:rsidRDefault="00015552" w:rsidP="00CA7B30">
            <w:pPr>
              <w:contextualSpacing/>
              <w:rPr>
                <w:rFonts w:cstheme="minorHAnsi"/>
                <w:szCs w:val="22"/>
                <w:lang w:val="es-ES" w:eastAsia="es-CO"/>
              </w:rPr>
            </w:pPr>
          </w:p>
          <w:p w:rsidR="00015552" w:rsidRPr="002B1DB0" w:rsidRDefault="00015552"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015552" w:rsidRPr="002B1DB0" w:rsidRDefault="00015552" w:rsidP="00CA7B30">
            <w:pPr>
              <w:contextualSpacing/>
              <w:rPr>
                <w:rFonts w:cstheme="minorHAnsi"/>
                <w:szCs w:val="22"/>
                <w:lang w:val="es-ES" w:eastAsia="es-CO"/>
              </w:rPr>
            </w:pP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lastRenderedPageBreak/>
              <w:t>REQUISITOS DE FORMACIÓN ACADÉMICA Y EXPERIENCIA</w:t>
            </w:r>
          </w:p>
        </w:tc>
      </w:tr>
      <w:tr w:rsidR="00015552"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015552"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015552" w:rsidRPr="002B1DB0" w:rsidRDefault="00015552" w:rsidP="00CA7B30">
            <w:pPr>
              <w:contextualSpacing/>
              <w:rPr>
                <w:rFonts w:cstheme="minorHAnsi"/>
                <w:szCs w:val="22"/>
                <w:lang w:val="es-ES" w:eastAsia="es-CO"/>
              </w:rPr>
            </w:pP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015552" w:rsidRPr="002B1DB0" w:rsidRDefault="00015552" w:rsidP="00CA7B30">
            <w:pPr>
              <w:ind w:left="360"/>
              <w:contextualSpacing/>
              <w:rPr>
                <w:rFonts w:cstheme="minorHAnsi"/>
                <w:szCs w:val="22"/>
                <w:lang w:val="es-ES" w:eastAsia="es-CO"/>
              </w:rPr>
            </w:pPr>
          </w:p>
          <w:p w:rsidR="00015552" w:rsidRPr="002B1DB0" w:rsidRDefault="00015552"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015552" w:rsidRPr="002B1DB0" w:rsidRDefault="00015552" w:rsidP="00CA7B30">
            <w:pPr>
              <w:contextualSpacing/>
              <w:rPr>
                <w:rFonts w:cstheme="minorHAnsi"/>
                <w:szCs w:val="22"/>
                <w:lang w:val="es-ES" w:eastAsia="es-CO"/>
              </w:rPr>
            </w:pPr>
          </w:p>
          <w:p w:rsidR="00015552" w:rsidRPr="002B1DB0" w:rsidRDefault="00015552"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C346D4"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346D4" w:rsidRPr="002B1DB0" w:rsidRDefault="00C346D4"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C346D4"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346D4" w:rsidRPr="002B1DB0" w:rsidRDefault="00C346D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346D4" w:rsidRPr="002B1DB0" w:rsidRDefault="00C346D4" w:rsidP="00CA7B30">
            <w:pPr>
              <w:contextualSpacing/>
              <w:jc w:val="center"/>
              <w:rPr>
                <w:rFonts w:cstheme="minorHAnsi"/>
                <w:b/>
                <w:szCs w:val="22"/>
                <w:lang w:eastAsia="es-CO"/>
              </w:rPr>
            </w:pPr>
            <w:r w:rsidRPr="002B1DB0">
              <w:rPr>
                <w:rFonts w:cstheme="minorHAnsi"/>
                <w:b/>
                <w:szCs w:val="22"/>
                <w:lang w:eastAsia="es-CO"/>
              </w:rPr>
              <w:t>Experiencia</w:t>
            </w:r>
          </w:p>
        </w:tc>
      </w:tr>
      <w:tr w:rsidR="00C346D4"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346D4" w:rsidRPr="002B1DB0" w:rsidRDefault="00C346D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346D4" w:rsidRPr="002B1DB0" w:rsidRDefault="00C346D4" w:rsidP="00CA7B30">
            <w:pPr>
              <w:contextualSpacing/>
              <w:rPr>
                <w:rFonts w:cstheme="minorHAnsi"/>
                <w:szCs w:val="22"/>
                <w:lang w:eastAsia="es-CO"/>
              </w:rPr>
            </w:pPr>
          </w:p>
          <w:p w:rsidR="00912A33" w:rsidRDefault="00C346D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C346D4" w:rsidRPr="002B1DB0" w:rsidRDefault="00C346D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346D4" w:rsidRPr="002B1DB0" w:rsidRDefault="00C346D4"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C346D4"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346D4" w:rsidRPr="002B1DB0" w:rsidRDefault="00C346D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346D4" w:rsidRPr="002B1DB0" w:rsidRDefault="00C346D4" w:rsidP="00CA7B30">
            <w:pPr>
              <w:contextualSpacing/>
              <w:jc w:val="center"/>
              <w:rPr>
                <w:rFonts w:cstheme="minorHAnsi"/>
                <w:b/>
                <w:szCs w:val="22"/>
                <w:lang w:eastAsia="es-CO"/>
              </w:rPr>
            </w:pPr>
            <w:r w:rsidRPr="002B1DB0">
              <w:rPr>
                <w:rFonts w:cstheme="minorHAnsi"/>
                <w:b/>
                <w:szCs w:val="22"/>
                <w:lang w:eastAsia="es-CO"/>
              </w:rPr>
              <w:t>Experiencia</w:t>
            </w:r>
          </w:p>
        </w:tc>
      </w:tr>
      <w:tr w:rsidR="00C346D4"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346D4" w:rsidRPr="002B1DB0" w:rsidRDefault="00C346D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346D4" w:rsidRPr="002B1DB0" w:rsidRDefault="00C346D4" w:rsidP="00CA7B30">
            <w:pPr>
              <w:contextualSpacing/>
              <w:rPr>
                <w:rFonts w:cstheme="minorHAnsi"/>
                <w:szCs w:val="22"/>
                <w:lang w:eastAsia="es-CO"/>
              </w:rPr>
            </w:pPr>
          </w:p>
          <w:p w:rsidR="00912A33" w:rsidRDefault="00C346D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C346D4" w:rsidRPr="002B1DB0" w:rsidRDefault="00C346D4"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C346D4" w:rsidRPr="002B1DB0" w:rsidRDefault="00C346D4" w:rsidP="00CA7B30">
            <w:pPr>
              <w:contextualSpacing/>
              <w:rPr>
                <w:rFonts w:cstheme="minorHAnsi"/>
                <w:szCs w:val="22"/>
                <w:lang w:eastAsia="es-CO"/>
              </w:rPr>
            </w:pPr>
          </w:p>
          <w:p w:rsidR="00C346D4" w:rsidRPr="002B1DB0" w:rsidRDefault="00C346D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346D4" w:rsidRPr="002B1DB0" w:rsidRDefault="00C346D4" w:rsidP="00CA7B30">
            <w:pPr>
              <w:widowControl w:val="0"/>
              <w:contextualSpacing/>
              <w:rPr>
                <w:rFonts w:cstheme="minorHAnsi"/>
                <w:szCs w:val="22"/>
              </w:rPr>
            </w:pPr>
            <w:r w:rsidRPr="002B1DB0">
              <w:rPr>
                <w:rFonts w:cstheme="minorHAnsi"/>
                <w:szCs w:val="22"/>
              </w:rPr>
              <w:t>Veintiocho (28) meses de experiencia profesional relacionada.</w:t>
            </w:r>
          </w:p>
        </w:tc>
      </w:tr>
      <w:tr w:rsidR="00C346D4"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346D4" w:rsidRPr="002B1DB0" w:rsidRDefault="00C346D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346D4" w:rsidRPr="002B1DB0" w:rsidRDefault="00C346D4" w:rsidP="00CA7B30">
            <w:pPr>
              <w:contextualSpacing/>
              <w:jc w:val="center"/>
              <w:rPr>
                <w:rFonts w:cstheme="minorHAnsi"/>
                <w:b/>
                <w:szCs w:val="22"/>
                <w:lang w:eastAsia="es-CO"/>
              </w:rPr>
            </w:pPr>
            <w:r w:rsidRPr="002B1DB0">
              <w:rPr>
                <w:rFonts w:cstheme="minorHAnsi"/>
                <w:b/>
                <w:szCs w:val="22"/>
                <w:lang w:eastAsia="es-CO"/>
              </w:rPr>
              <w:t>Experiencia</w:t>
            </w:r>
          </w:p>
        </w:tc>
      </w:tr>
      <w:tr w:rsidR="00C346D4"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346D4" w:rsidRPr="002B1DB0" w:rsidRDefault="00C346D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346D4" w:rsidRPr="002B1DB0" w:rsidRDefault="00C346D4" w:rsidP="00CA7B30">
            <w:pPr>
              <w:contextualSpacing/>
              <w:rPr>
                <w:rFonts w:cstheme="minorHAnsi"/>
                <w:szCs w:val="22"/>
                <w:lang w:eastAsia="es-CO"/>
              </w:rPr>
            </w:pPr>
          </w:p>
          <w:p w:rsidR="00912A33" w:rsidRDefault="00C346D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C346D4" w:rsidRPr="002B1DB0" w:rsidRDefault="00C346D4"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C346D4" w:rsidRPr="002B1DB0" w:rsidRDefault="00C346D4" w:rsidP="00CA7B30">
            <w:pPr>
              <w:contextualSpacing/>
              <w:rPr>
                <w:rFonts w:cstheme="minorHAnsi"/>
                <w:szCs w:val="22"/>
                <w:lang w:eastAsia="es-CO"/>
              </w:rPr>
            </w:pPr>
          </w:p>
          <w:p w:rsidR="00C346D4" w:rsidRPr="002B1DB0" w:rsidRDefault="00C346D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346D4" w:rsidRPr="002B1DB0" w:rsidRDefault="00C346D4"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015552" w:rsidRPr="002B1DB0" w:rsidRDefault="00015552" w:rsidP="00CA7B30">
      <w:pPr>
        <w:rPr>
          <w:rFonts w:cstheme="minorHAnsi"/>
          <w:lang w:val="es-ES" w:eastAsia="es-ES"/>
        </w:rPr>
      </w:pPr>
    </w:p>
    <w:p w:rsidR="00015552" w:rsidRPr="002B1DB0" w:rsidRDefault="00015552" w:rsidP="00CA7B30">
      <w:r w:rsidRPr="002B1DB0">
        <w:t>Profesional Especializado 2028-23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ÁREA FUNCIONAL</w:t>
            </w:r>
          </w:p>
          <w:p w:rsidR="00015552" w:rsidRPr="002B1DB0" w:rsidRDefault="00015552" w:rsidP="00CA7B30">
            <w:pPr>
              <w:pStyle w:val="Ttulo2"/>
              <w:spacing w:before="0"/>
              <w:rPr>
                <w:rFonts w:cstheme="minorHAnsi"/>
                <w:szCs w:val="22"/>
                <w:lang w:eastAsia="es-CO"/>
              </w:rPr>
            </w:pPr>
            <w:bookmarkStart w:id="38" w:name="_Toc54894105"/>
            <w:r w:rsidRPr="002B1DB0">
              <w:rPr>
                <w:rFonts w:cstheme="minorHAnsi"/>
                <w:color w:val="000000" w:themeColor="text1"/>
                <w:szCs w:val="22"/>
              </w:rPr>
              <w:t>Dirección Técnica de Gestión Acueducto y Alcantarillado</w:t>
            </w:r>
            <w:bookmarkEnd w:id="38"/>
            <w:r w:rsidRPr="002B1DB0">
              <w:rPr>
                <w:rFonts w:cstheme="minorHAnsi"/>
                <w:color w:val="000000" w:themeColor="text1"/>
                <w:szCs w:val="22"/>
              </w:rPr>
              <w:t xml:space="preserve"> </w:t>
            </w: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015552" w:rsidRPr="002B1DB0" w:rsidTr="00CA7B3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5552" w:rsidRPr="002B1DB0" w:rsidRDefault="00015552" w:rsidP="00CA7B30">
            <w:pPr>
              <w:rPr>
                <w:rFonts w:cstheme="minorHAnsi"/>
                <w:szCs w:val="22"/>
                <w:lang w:val="es-ES"/>
              </w:rPr>
            </w:pPr>
            <w:r w:rsidRPr="002B1DB0">
              <w:rPr>
                <w:rFonts w:cstheme="minorHAnsi"/>
                <w:szCs w:val="22"/>
                <w:lang w:val="es-ES"/>
              </w:rPr>
              <w:t>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15552" w:rsidRPr="002B1DB0" w:rsidRDefault="00015552" w:rsidP="00CA7B30">
            <w:pPr>
              <w:pStyle w:val="Sinespaciado"/>
              <w:contextualSpacing/>
              <w:jc w:val="both"/>
              <w:rPr>
                <w:rFonts w:asciiTheme="minorHAnsi" w:hAnsiTheme="minorHAnsi" w:cstheme="minorHAnsi"/>
                <w:lang w:val="es-ES"/>
              </w:rPr>
            </w:pP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015552" w:rsidRPr="002B1DB0" w:rsidTr="00CA7B3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105"/>
              </w:numPr>
              <w:rPr>
                <w:rFonts w:cstheme="minorHAnsi"/>
                <w:szCs w:val="22"/>
              </w:rPr>
            </w:pPr>
            <w:r w:rsidRPr="002B1DB0">
              <w:rPr>
                <w:rFonts w:cstheme="minorHAnsi"/>
                <w:szCs w:val="22"/>
              </w:rPr>
              <w:t xml:space="preserve">Desarrollar actividades financieras, administrativas y de planeación institucional para </w:t>
            </w:r>
            <w:r w:rsidR="004B7F1D" w:rsidRPr="002B1DB0">
              <w:rPr>
                <w:rFonts w:cstheme="minorHAnsi"/>
                <w:szCs w:val="22"/>
              </w:rPr>
              <w:t>el</w:t>
            </w:r>
            <w:r w:rsidRPr="002B1DB0">
              <w:rPr>
                <w:rFonts w:cstheme="minorHAnsi"/>
                <w:szCs w:val="22"/>
              </w:rPr>
              <w:t xml:space="preserve"> desarrollo de los procesos de inspección, vigilancia y control a los prestadores de los servicios públicos domiciliarios de agua y alcantarillado.</w:t>
            </w:r>
          </w:p>
          <w:p w:rsidR="00015552" w:rsidRPr="002B1DB0" w:rsidRDefault="00015552" w:rsidP="00CA7B30">
            <w:pPr>
              <w:pStyle w:val="Prrafodelista"/>
              <w:numPr>
                <w:ilvl w:val="0"/>
                <w:numId w:val="105"/>
              </w:numPr>
              <w:rPr>
                <w:rFonts w:cstheme="minorHAnsi"/>
                <w:szCs w:val="22"/>
              </w:rPr>
            </w:pPr>
            <w:r w:rsidRPr="002B1DB0">
              <w:rPr>
                <w:rFonts w:cstheme="minorHAnsi"/>
                <w:szCs w:val="22"/>
              </w:rPr>
              <w:t>Promover la implementación, desarrollo y sostenibilidad del Sistema Integrado de Gestión y Mejora y los procesos que lo componen en la Dirección, de acuerdo con la normatividad vigente y los lineamientos de la Oficina de Asesora de Planeación e Innovación.</w:t>
            </w:r>
          </w:p>
          <w:p w:rsidR="00015552" w:rsidRPr="002B1DB0" w:rsidRDefault="00015552" w:rsidP="00CA7B30">
            <w:pPr>
              <w:pStyle w:val="Prrafodelista"/>
              <w:numPr>
                <w:ilvl w:val="0"/>
                <w:numId w:val="105"/>
              </w:numPr>
              <w:rPr>
                <w:rFonts w:cstheme="minorHAnsi"/>
                <w:szCs w:val="22"/>
              </w:rPr>
            </w:pPr>
            <w:r w:rsidRPr="002B1DB0">
              <w:rPr>
                <w:rFonts w:cstheme="minorHAnsi"/>
                <w:szCs w:val="22"/>
              </w:rPr>
              <w:t>Participar en la formulación, ejecución y seguimiento de las políticas, planes, programas y proyectos orientados al cumplimiento de los objetivos institucionales, de acuerdo con los lineamientos definidos por la entidad.</w:t>
            </w:r>
          </w:p>
          <w:p w:rsidR="00015552" w:rsidRPr="002B1DB0" w:rsidRDefault="00015552" w:rsidP="00CA7B30">
            <w:pPr>
              <w:pStyle w:val="Prrafodelista"/>
              <w:numPr>
                <w:ilvl w:val="0"/>
                <w:numId w:val="105"/>
              </w:numPr>
              <w:rPr>
                <w:rFonts w:cstheme="minorHAnsi"/>
                <w:szCs w:val="22"/>
              </w:rPr>
            </w:pPr>
            <w:r w:rsidRPr="002B1DB0">
              <w:rPr>
                <w:rFonts w:cstheme="minorHAnsi"/>
                <w:szCs w:val="22"/>
              </w:rPr>
              <w:t xml:space="preserve">Acompañar a la dependencia en las auditorías internas y externas y mostrar la gestión realizada en los diferentes sistemas implementados en la entidad, de conformidad con los procedimientos internos. </w:t>
            </w:r>
          </w:p>
          <w:p w:rsidR="00015552" w:rsidRPr="002B1DB0" w:rsidRDefault="00015552" w:rsidP="00CA7B30">
            <w:pPr>
              <w:pStyle w:val="Prrafodelista"/>
              <w:numPr>
                <w:ilvl w:val="0"/>
                <w:numId w:val="105"/>
              </w:numPr>
              <w:rPr>
                <w:rFonts w:cstheme="minorHAnsi"/>
                <w:szCs w:val="22"/>
              </w:rPr>
            </w:pPr>
            <w:r w:rsidRPr="002B1DB0">
              <w:rPr>
                <w:rFonts w:cstheme="minorHAnsi"/>
                <w:szCs w:val="22"/>
              </w:rPr>
              <w:t>Formular los mecanismos de seguimiento y evaluación a la gestión institucional de la dependencia y realizar su medición a través de los sistemas establecidos, de acuerdo con los objetivos propuestos.</w:t>
            </w:r>
          </w:p>
          <w:p w:rsidR="00015552" w:rsidRPr="002B1DB0" w:rsidRDefault="00015552" w:rsidP="00CA7B30">
            <w:pPr>
              <w:pStyle w:val="Prrafodelista"/>
              <w:numPr>
                <w:ilvl w:val="0"/>
                <w:numId w:val="105"/>
              </w:numPr>
              <w:rPr>
                <w:rFonts w:cstheme="minorHAnsi"/>
                <w:szCs w:val="22"/>
              </w:rPr>
            </w:pPr>
            <w:r w:rsidRPr="002B1DB0">
              <w:rPr>
                <w:rFonts w:cstheme="minorHAnsi"/>
                <w:szCs w:val="22"/>
              </w:rPr>
              <w:t>Participar en la formulación y seguimiento del Plan Anual de Adquisiciones de la dependencia, de conformidad con los procedimientos institucionales y las normas que lo reglamentan.</w:t>
            </w:r>
          </w:p>
          <w:p w:rsidR="00015552" w:rsidRPr="002B1DB0" w:rsidRDefault="00015552" w:rsidP="00CA7B30">
            <w:pPr>
              <w:pStyle w:val="Prrafodelista"/>
              <w:numPr>
                <w:ilvl w:val="0"/>
                <w:numId w:val="105"/>
              </w:numPr>
              <w:rPr>
                <w:rFonts w:cstheme="minorHAnsi"/>
                <w:szCs w:val="22"/>
              </w:rPr>
            </w:pPr>
            <w:r w:rsidRPr="002B1DB0">
              <w:rPr>
                <w:rFonts w:cstheme="minorHAnsi"/>
                <w:szCs w:val="22"/>
              </w:rPr>
              <w:t xml:space="preserve">Estructurar los informes de gestión que requiera la dependencia, de acuerdo con sus funciones. </w:t>
            </w:r>
          </w:p>
          <w:p w:rsidR="00015552" w:rsidRPr="002B1DB0" w:rsidRDefault="00015552" w:rsidP="00CA7B30">
            <w:pPr>
              <w:pStyle w:val="Prrafodelista"/>
              <w:numPr>
                <w:ilvl w:val="0"/>
                <w:numId w:val="105"/>
              </w:numPr>
              <w:rPr>
                <w:rFonts w:cstheme="minorHAnsi"/>
                <w:szCs w:val="22"/>
              </w:rPr>
            </w:pPr>
            <w:r w:rsidRPr="002B1DB0">
              <w:rPr>
                <w:rFonts w:cstheme="minorHAnsi"/>
                <w:szCs w:val="22"/>
              </w:rPr>
              <w:t>Identificar y gestionar los riesgos de la dependencia, con la periodicidad y la oportunidad requeridas en cumplimiento de los requisitos de Ley.</w:t>
            </w:r>
          </w:p>
          <w:p w:rsidR="00015552" w:rsidRPr="002B1DB0" w:rsidRDefault="00015552" w:rsidP="00CA7B30">
            <w:pPr>
              <w:pStyle w:val="Prrafodelista"/>
              <w:numPr>
                <w:ilvl w:val="0"/>
                <w:numId w:val="105"/>
              </w:numPr>
              <w:rPr>
                <w:rFonts w:cstheme="minorHAnsi"/>
                <w:szCs w:val="22"/>
              </w:rPr>
            </w:pPr>
            <w:r w:rsidRPr="002B1DB0">
              <w:rPr>
                <w:rFonts w:cstheme="minorHAnsi"/>
                <w:szCs w:val="22"/>
              </w:rPr>
              <w:t xml:space="preserve">Adelantar las actividades de gestión contractual que requieran las actividades de la dependencia, de conformidad con los procedimientos internos. </w:t>
            </w:r>
          </w:p>
          <w:p w:rsidR="00015552" w:rsidRPr="002B1DB0" w:rsidRDefault="00015552" w:rsidP="00CA7B30">
            <w:pPr>
              <w:pStyle w:val="Prrafodelista"/>
              <w:numPr>
                <w:ilvl w:val="0"/>
                <w:numId w:val="105"/>
              </w:numPr>
              <w:rPr>
                <w:rFonts w:cstheme="minorHAnsi"/>
                <w:color w:val="000000" w:themeColor="text1"/>
                <w:szCs w:val="22"/>
              </w:rPr>
            </w:pPr>
            <w:r w:rsidRPr="002B1DB0">
              <w:rPr>
                <w:rFonts w:cstheme="minorHAnsi"/>
                <w:color w:val="000000" w:themeColor="text1"/>
                <w:szCs w:val="22"/>
              </w:rPr>
              <w:t>Elaborar documentos, conceptos, informes y estadísticas relacionadas con los diferentes sistemas implementados por la entidad de</w:t>
            </w:r>
            <w:r w:rsidRPr="002B1DB0">
              <w:rPr>
                <w:rFonts w:cstheme="minorHAnsi"/>
                <w:szCs w:val="22"/>
              </w:rPr>
              <w:t xml:space="preserve"> conformidad con las normas aplicables</w:t>
            </w:r>
            <w:r w:rsidRPr="002B1DB0">
              <w:rPr>
                <w:rFonts w:cstheme="minorHAnsi"/>
                <w:color w:val="000000" w:themeColor="text1"/>
                <w:szCs w:val="22"/>
              </w:rPr>
              <w:t>.</w:t>
            </w:r>
          </w:p>
          <w:p w:rsidR="00015552" w:rsidRPr="002B1DB0" w:rsidRDefault="00015552" w:rsidP="00CA7B30">
            <w:pPr>
              <w:pStyle w:val="Prrafodelista"/>
              <w:numPr>
                <w:ilvl w:val="0"/>
                <w:numId w:val="105"/>
              </w:numPr>
              <w:rPr>
                <w:rFonts w:cstheme="minorHAnsi"/>
                <w:color w:val="000000" w:themeColor="text1"/>
                <w:szCs w:val="22"/>
              </w:rPr>
            </w:pPr>
            <w:r w:rsidRPr="002B1DB0">
              <w:rPr>
                <w:rFonts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rsidR="00015552" w:rsidRPr="002B1DB0" w:rsidRDefault="00015552" w:rsidP="00CA7B30">
            <w:pPr>
              <w:pStyle w:val="Sinespaciado"/>
              <w:numPr>
                <w:ilvl w:val="0"/>
                <w:numId w:val="105"/>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3"/>
              </w:numPr>
              <w:rPr>
                <w:rFonts w:cstheme="minorHAnsi"/>
                <w:color w:val="000000" w:themeColor="text1"/>
                <w:szCs w:val="22"/>
                <w:lang w:eastAsia="es-CO"/>
              </w:rPr>
            </w:pPr>
            <w:r w:rsidRPr="002B1DB0">
              <w:rPr>
                <w:rFonts w:cstheme="minorHAnsi"/>
                <w:color w:val="000000" w:themeColor="text1"/>
                <w:szCs w:val="22"/>
                <w:lang w:eastAsia="es-CO"/>
              </w:rPr>
              <w:t>Modelo Integrado de Planeación y Gestión – MIPG</w:t>
            </w:r>
          </w:p>
          <w:p w:rsidR="00015552" w:rsidRPr="002B1DB0" w:rsidRDefault="00015552" w:rsidP="00CA7B30">
            <w:pPr>
              <w:pStyle w:val="Prrafodelista"/>
              <w:numPr>
                <w:ilvl w:val="0"/>
                <w:numId w:val="3"/>
              </w:numPr>
              <w:rPr>
                <w:rFonts w:cstheme="minorHAnsi"/>
                <w:color w:val="000000" w:themeColor="text1"/>
                <w:szCs w:val="22"/>
              </w:rPr>
            </w:pPr>
            <w:r w:rsidRPr="002B1DB0">
              <w:rPr>
                <w:rFonts w:cstheme="minorHAnsi"/>
                <w:color w:val="000000" w:themeColor="text1"/>
                <w:szCs w:val="22"/>
                <w:lang w:eastAsia="es-CO"/>
              </w:rPr>
              <w:t xml:space="preserve">Formulación, seguimiento y evaluación de proyectos </w:t>
            </w:r>
          </w:p>
          <w:p w:rsidR="00015552" w:rsidRPr="002B1DB0" w:rsidRDefault="00015552"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Administración pública</w:t>
            </w:r>
          </w:p>
          <w:p w:rsidR="00015552" w:rsidRPr="002B1DB0" w:rsidRDefault="00015552"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Planeación </w:t>
            </w:r>
          </w:p>
          <w:p w:rsidR="00015552" w:rsidRPr="002B1DB0" w:rsidRDefault="00015552"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Gestión de riesgos </w:t>
            </w:r>
          </w:p>
          <w:p w:rsidR="00015552" w:rsidRPr="002B1DB0" w:rsidRDefault="00015552"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Manejo de indicadores</w:t>
            </w:r>
          </w:p>
          <w:p w:rsidR="00015552" w:rsidRPr="002B1DB0" w:rsidRDefault="00015552" w:rsidP="00CA7B30">
            <w:pPr>
              <w:pStyle w:val="Prrafodelista"/>
              <w:numPr>
                <w:ilvl w:val="0"/>
                <w:numId w:val="3"/>
              </w:numPr>
              <w:rPr>
                <w:rFonts w:cstheme="minorHAnsi"/>
                <w:szCs w:val="22"/>
                <w:lang w:eastAsia="es-CO"/>
              </w:rPr>
            </w:pPr>
            <w:r w:rsidRPr="002B1DB0">
              <w:rPr>
                <w:rFonts w:cstheme="minorHAnsi"/>
                <w:color w:val="000000" w:themeColor="text1"/>
                <w:szCs w:val="22"/>
              </w:rPr>
              <w:t xml:space="preserve">Sistemas de gestión </w:t>
            </w: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015552"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015552"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015552" w:rsidRPr="002B1DB0" w:rsidRDefault="00015552" w:rsidP="00CA7B30">
            <w:pPr>
              <w:contextualSpacing/>
              <w:rPr>
                <w:rFonts w:cstheme="minorHAnsi"/>
                <w:szCs w:val="22"/>
                <w:lang w:val="es-ES" w:eastAsia="es-CO"/>
              </w:rPr>
            </w:pPr>
          </w:p>
          <w:p w:rsidR="00015552" w:rsidRPr="002B1DB0" w:rsidRDefault="00015552"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015552" w:rsidRPr="002B1DB0" w:rsidRDefault="00015552" w:rsidP="00CA7B30">
            <w:pPr>
              <w:contextualSpacing/>
              <w:rPr>
                <w:rFonts w:cstheme="minorHAnsi"/>
                <w:szCs w:val="22"/>
                <w:lang w:val="es-ES" w:eastAsia="es-CO"/>
              </w:rPr>
            </w:pP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015552"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015552"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015552" w:rsidRPr="002B1DB0" w:rsidRDefault="00015552" w:rsidP="00CA7B30">
            <w:pPr>
              <w:contextualSpacing/>
              <w:rPr>
                <w:rFonts w:cstheme="minorHAnsi"/>
                <w:szCs w:val="22"/>
                <w:lang w:val="es-ES" w:eastAsia="es-CO"/>
              </w:rPr>
            </w:pP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015552" w:rsidRPr="002B1DB0" w:rsidRDefault="00015552" w:rsidP="00CA7B30">
            <w:pPr>
              <w:ind w:left="360"/>
              <w:contextualSpacing/>
              <w:rPr>
                <w:rFonts w:cstheme="minorHAnsi"/>
                <w:szCs w:val="22"/>
                <w:lang w:val="es-ES" w:eastAsia="es-CO"/>
              </w:rPr>
            </w:pPr>
          </w:p>
          <w:p w:rsidR="00015552" w:rsidRPr="002B1DB0" w:rsidRDefault="00015552"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015552" w:rsidRPr="002B1DB0" w:rsidRDefault="00015552" w:rsidP="00CA7B30">
            <w:pPr>
              <w:contextualSpacing/>
              <w:rPr>
                <w:rFonts w:cstheme="minorHAnsi"/>
                <w:szCs w:val="22"/>
                <w:lang w:val="es-ES" w:eastAsia="es-CO"/>
              </w:rPr>
            </w:pPr>
          </w:p>
          <w:p w:rsidR="00015552" w:rsidRPr="002B1DB0" w:rsidRDefault="00015552" w:rsidP="00CA7B30">
            <w:pPr>
              <w:contextualSpacing/>
              <w:rPr>
                <w:rFonts w:cstheme="minorHAnsi"/>
                <w:szCs w:val="22"/>
                <w:lang w:val="es-ES" w:eastAsia="es-CO"/>
              </w:rPr>
            </w:pPr>
            <w:r w:rsidRPr="002B1DB0">
              <w:rPr>
                <w:rFonts w:cstheme="minorHAnsi"/>
                <w:szCs w:val="22"/>
                <w:lang w:val="es-ES"/>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6D5871"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D5871" w:rsidRPr="002B1DB0" w:rsidRDefault="006D5871"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6D5871"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D5871" w:rsidRPr="002B1DB0" w:rsidRDefault="006D5871"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D5871" w:rsidRPr="002B1DB0" w:rsidRDefault="006D5871" w:rsidP="00CA7B30">
            <w:pPr>
              <w:contextualSpacing/>
              <w:jc w:val="center"/>
              <w:rPr>
                <w:rFonts w:cstheme="minorHAnsi"/>
                <w:b/>
                <w:szCs w:val="22"/>
                <w:lang w:eastAsia="es-CO"/>
              </w:rPr>
            </w:pPr>
            <w:r w:rsidRPr="002B1DB0">
              <w:rPr>
                <w:rFonts w:cstheme="minorHAnsi"/>
                <w:b/>
                <w:szCs w:val="22"/>
                <w:lang w:eastAsia="es-CO"/>
              </w:rPr>
              <w:t>Experiencia</w:t>
            </w:r>
          </w:p>
        </w:tc>
      </w:tr>
      <w:tr w:rsidR="006D5871"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D5871" w:rsidRPr="002B1DB0" w:rsidRDefault="006D5871"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D5871" w:rsidRPr="002B1DB0" w:rsidRDefault="006D5871" w:rsidP="00CA7B30">
            <w:pPr>
              <w:contextualSpacing/>
              <w:rPr>
                <w:rFonts w:cstheme="minorHAnsi"/>
                <w:szCs w:val="22"/>
                <w:lang w:eastAsia="es-CO"/>
              </w:rPr>
            </w:pPr>
          </w:p>
          <w:p w:rsidR="000D3AF0" w:rsidRPr="002B1DB0" w:rsidRDefault="000D3AF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0D3AF0" w:rsidRPr="002B1DB0" w:rsidRDefault="000D3AF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0D3AF0" w:rsidRPr="002B1DB0" w:rsidRDefault="000D3AF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0D3AF0" w:rsidRPr="002B1DB0" w:rsidRDefault="000D3AF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0D3AF0" w:rsidRPr="002B1DB0" w:rsidRDefault="000D3AF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0D3AF0" w:rsidRPr="002B1DB0" w:rsidRDefault="000D3AF0" w:rsidP="00CA7B30">
            <w:pPr>
              <w:contextualSpacing/>
              <w:rPr>
                <w:rFonts w:cstheme="minorHAnsi"/>
                <w:szCs w:val="22"/>
                <w:lang w:eastAsia="es-CO"/>
              </w:rPr>
            </w:pPr>
          </w:p>
          <w:p w:rsidR="006D5871" w:rsidRPr="002B1DB0" w:rsidRDefault="006D5871"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D5871" w:rsidRPr="002B1DB0" w:rsidRDefault="006D5871"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6D5871"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D5871" w:rsidRPr="002B1DB0" w:rsidRDefault="006D5871"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D5871" w:rsidRPr="002B1DB0" w:rsidRDefault="006D5871" w:rsidP="00CA7B30">
            <w:pPr>
              <w:contextualSpacing/>
              <w:jc w:val="center"/>
              <w:rPr>
                <w:rFonts w:cstheme="minorHAnsi"/>
                <w:b/>
                <w:szCs w:val="22"/>
                <w:lang w:eastAsia="es-CO"/>
              </w:rPr>
            </w:pPr>
            <w:r w:rsidRPr="002B1DB0">
              <w:rPr>
                <w:rFonts w:cstheme="minorHAnsi"/>
                <w:b/>
                <w:szCs w:val="22"/>
                <w:lang w:eastAsia="es-CO"/>
              </w:rPr>
              <w:t>Experiencia</w:t>
            </w:r>
          </w:p>
        </w:tc>
      </w:tr>
      <w:tr w:rsidR="006D5871"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D5871" w:rsidRPr="002B1DB0" w:rsidRDefault="006D5871"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D5871" w:rsidRPr="002B1DB0" w:rsidRDefault="006D5871" w:rsidP="00CA7B30">
            <w:pPr>
              <w:contextualSpacing/>
              <w:rPr>
                <w:rFonts w:cstheme="minorHAnsi"/>
                <w:szCs w:val="22"/>
                <w:lang w:eastAsia="es-CO"/>
              </w:rPr>
            </w:pPr>
          </w:p>
          <w:p w:rsidR="000D3AF0" w:rsidRPr="002B1DB0" w:rsidRDefault="000D3AF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0D3AF0" w:rsidRPr="002B1DB0" w:rsidRDefault="000D3AF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0D3AF0" w:rsidRPr="002B1DB0" w:rsidRDefault="000D3AF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0D3AF0" w:rsidRPr="002B1DB0" w:rsidRDefault="000D3AF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12A33" w:rsidRDefault="000D3AF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6D5871" w:rsidRPr="002B1DB0" w:rsidRDefault="006D5871"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6D5871" w:rsidRPr="002B1DB0" w:rsidRDefault="006D5871" w:rsidP="00CA7B30">
            <w:pPr>
              <w:contextualSpacing/>
              <w:rPr>
                <w:rFonts w:cstheme="minorHAnsi"/>
                <w:szCs w:val="22"/>
                <w:lang w:eastAsia="es-CO"/>
              </w:rPr>
            </w:pPr>
          </w:p>
          <w:p w:rsidR="006D5871" w:rsidRPr="002B1DB0" w:rsidRDefault="006D5871"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D5871" w:rsidRPr="002B1DB0" w:rsidRDefault="006D5871" w:rsidP="00CA7B30">
            <w:pPr>
              <w:widowControl w:val="0"/>
              <w:contextualSpacing/>
              <w:rPr>
                <w:rFonts w:cstheme="minorHAnsi"/>
                <w:szCs w:val="22"/>
              </w:rPr>
            </w:pPr>
            <w:r w:rsidRPr="002B1DB0">
              <w:rPr>
                <w:rFonts w:cstheme="minorHAnsi"/>
                <w:szCs w:val="22"/>
              </w:rPr>
              <w:t>Veintiocho (28) meses de experiencia profesional relacionada.</w:t>
            </w:r>
          </w:p>
        </w:tc>
      </w:tr>
      <w:tr w:rsidR="006D5871"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D5871" w:rsidRPr="002B1DB0" w:rsidRDefault="006D5871"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D5871" w:rsidRPr="002B1DB0" w:rsidRDefault="006D5871" w:rsidP="00CA7B30">
            <w:pPr>
              <w:contextualSpacing/>
              <w:jc w:val="center"/>
              <w:rPr>
                <w:rFonts w:cstheme="minorHAnsi"/>
                <w:b/>
                <w:szCs w:val="22"/>
                <w:lang w:eastAsia="es-CO"/>
              </w:rPr>
            </w:pPr>
            <w:r w:rsidRPr="002B1DB0">
              <w:rPr>
                <w:rFonts w:cstheme="minorHAnsi"/>
                <w:b/>
                <w:szCs w:val="22"/>
                <w:lang w:eastAsia="es-CO"/>
              </w:rPr>
              <w:t>Experiencia</w:t>
            </w:r>
          </w:p>
        </w:tc>
      </w:tr>
      <w:tr w:rsidR="006D5871"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D5871" w:rsidRPr="002B1DB0" w:rsidRDefault="006D5871"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0D3AF0" w:rsidRPr="002B1DB0" w:rsidRDefault="000D3AF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0D3AF0" w:rsidRPr="002B1DB0" w:rsidRDefault="000D3AF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0D3AF0" w:rsidRPr="002B1DB0" w:rsidRDefault="000D3AF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0D3AF0" w:rsidRPr="002B1DB0" w:rsidRDefault="000D3AF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12A33" w:rsidRDefault="000D3AF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6D5871" w:rsidRPr="002B1DB0" w:rsidRDefault="006D5871" w:rsidP="00CA7B30">
            <w:pPr>
              <w:contextualSpacing/>
              <w:rPr>
                <w:rFonts w:cstheme="minorHAnsi"/>
                <w:szCs w:val="22"/>
                <w:lang w:eastAsia="es-CO"/>
              </w:rPr>
            </w:pPr>
            <w:r w:rsidRPr="002B1DB0">
              <w:rPr>
                <w:rFonts w:cstheme="minorHAnsi"/>
                <w:szCs w:val="22"/>
                <w:lang w:eastAsia="es-CO"/>
              </w:rPr>
              <w:lastRenderedPageBreak/>
              <w:t>Título profesional adicional al exigido en el requisito del respectivo empleo, siempre y cuando dicha formación adicional sea afín con las funciones del cargo.</w:t>
            </w:r>
          </w:p>
          <w:p w:rsidR="006D5871" w:rsidRPr="002B1DB0" w:rsidRDefault="006D5871" w:rsidP="00CA7B30">
            <w:pPr>
              <w:contextualSpacing/>
              <w:rPr>
                <w:rFonts w:cstheme="minorHAnsi"/>
                <w:szCs w:val="22"/>
                <w:lang w:eastAsia="es-CO"/>
              </w:rPr>
            </w:pPr>
          </w:p>
          <w:p w:rsidR="006D5871" w:rsidRPr="002B1DB0" w:rsidRDefault="006D5871"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D5871" w:rsidRPr="002B1DB0" w:rsidRDefault="006D5871"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015552" w:rsidRPr="002B1DB0" w:rsidRDefault="00015552" w:rsidP="00CA7B30">
      <w:pPr>
        <w:rPr>
          <w:rFonts w:cstheme="minorHAnsi"/>
          <w:lang w:eastAsia="es-ES"/>
        </w:rPr>
      </w:pPr>
    </w:p>
    <w:p w:rsidR="00015552" w:rsidRPr="002B1DB0" w:rsidRDefault="00015552" w:rsidP="00CA7B30">
      <w:r w:rsidRPr="002B1DB0">
        <w:t>Profesional Especializado 2028-23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ÁREA FUNCIONAL</w:t>
            </w:r>
          </w:p>
          <w:p w:rsidR="00015552" w:rsidRPr="002B1DB0" w:rsidRDefault="00015552" w:rsidP="00CA7B30">
            <w:pPr>
              <w:pStyle w:val="Ttulo2"/>
              <w:spacing w:before="0"/>
              <w:rPr>
                <w:rFonts w:cstheme="minorHAnsi"/>
                <w:szCs w:val="22"/>
                <w:lang w:eastAsia="es-CO"/>
              </w:rPr>
            </w:pPr>
            <w:bookmarkStart w:id="39" w:name="_Toc54894106"/>
            <w:r w:rsidRPr="002B1DB0">
              <w:rPr>
                <w:rFonts w:cstheme="minorHAnsi"/>
                <w:color w:val="000000" w:themeColor="text1"/>
                <w:szCs w:val="22"/>
              </w:rPr>
              <w:t>Dirección Técnica de Gestión Acueducto y Alcantarillado</w:t>
            </w:r>
            <w:bookmarkEnd w:id="39"/>
            <w:r w:rsidRPr="002B1DB0">
              <w:rPr>
                <w:rFonts w:cstheme="minorHAnsi"/>
                <w:color w:val="000000" w:themeColor="text1"/>
                <w:szCs w:val="22"/>
              </w:rPr>
              <w:t xml:space="preserve"> </w:t>
            </w: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015552" w:rsidRPr="002B1DB0" w:rsidTr="00CA7B3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5552" w:rsidRPr="002B1DB0" w:rsidRDefault="00015552" w:rsidP="00CA7B30">
            <w:pPr>
              <w:rPr>
                <w:rFonts w:cstheme="minorHAnsi"/>
                <w:szCs w:val="22"/>
                <w:lang w:val="es-ES"/>
              </w:rPr>
            </w:pPr>
            <w:r w:rsidRPr="002B1DB0">
              <w:rPr>
                <w:rFonts w:cstheme="minorHAnsi"/>
                <w:szCs w:val="22"/>
                <w:lang w:val="es-ES"/>
              </w:rPr>
              <w:t>Realizar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rsidR="00015552" w:rsidRPr="002B1DB0" w:rsidRDefault="00015552" w:rsidP="00CA7B30">
            <w:pPr>
              <w:rPr>
                <w:rFonts w:cstheme="minorHAnsi"/>
                <w:color w:val="000000" w:themeColor="text1"/>
                <w:szCs w:val="22"/>
                <w:lang w:val="es-ES"/>
              </w:rPr>
            </w:pP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015552" w:rsidRPr="002B1DB0" w:rsidTr="00CA7B3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numPr>
                <w:ilvl w:val="0"/>
                <w:numId w:val="106"/>
              </w:numPr>
              <w:contextualSpacing/>
              <w:rPr>
                <w:rFonts w:cstheme="minorHAnsi"/>
                <w:color w:val="000000" w:themeColor="text1"/>
                <w:szCs w:val="22"/>
                <w:lang w:val="es-ES"/>
              </w:rPr>
            </w:pPr>
            <w:r w:rsidRPr="002B1DB0">
              <w:rPr>
                <w:rFonts w:cstheme="minorHAnsi"/>
                <w:color w:val="000000" w:themeColor="text1"/>
                <w:szCs w:val="22"/>
                <w:lang w:val="es-ES"/>
              </w:rPr>
              <w:t>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15552" w:rsidRPr="002B1DB0" w:rsidRDefault="00015552" w:rsidP="00CA7B30">
            <w:pPr>
              <w:numPr>
                <w:ilvl w:val="0"/>
                <w:numId w:val="106"/>
              </w:numPr>
              <w:contextualSpacing/>
              <w:rPr>
                <w:rFonts w:eastAsia="Arial" w:cstheme="minorHAnsi"/>
                <w:color w:val="000000" w:themeColor="text1"/>
                <w:szCs w:val="22"/>
                <w:lang w:val="es-ES"/>
              </w:rPr>
            </w:pPr>
            <w:r w:rsidRPr="002B1DB0">
              <w:rPr>
                <w:rFonts w:eastAsia="Arial" w:cstheme="minorHAnsi"/>
                <w:color w:val="000000" w:themeColor="text1"/>
                <w:szCs w:val="22"/>
                <w:lang w:val="es-ES"/>
              </w:rPr>
              <w:t xml:space="preserve">Participar en el diseño de lineamientos para vigilar que los subsidios presupuestales que la nación, los departamentos y los municipios destinan a las personas de menores ingresos, se utilicen en la forma prevista en las normas pertinentes. </w:t>
            </w:r>
          </w:p>
          <w:p w:rsidR="00015552" w:rsidRPr="002B1DB0" w:rsidRDefault="00015552" w:rsidP="00CA7B30">
            <w:pPr>
              <w:pStyle w:val="Prrafodelista"/>
              <w:numPr>
                <w:ilvl w:val="0"/>
                <w:numId w:val="106"/>
              </w:numPr>
              <w:rPr>
                <w:rFonts w:cstheme="minorHAnsi"/>
                <w:szCs w:val="22"/>
              </w:rPr>
            </w:pPr>
            <w:r w:rsidRPr="002B1DB0">
              <w:rPr>
                <w:rFonts w:cstheme="minorHAnsi"/>
                <w:szCs w:val="22"/>
              </w:rPr>
              <w:t>Desarrollar acciones para vigilar la correcta aplicación del régimen tarifario que señalen las comisiones de regulación, de acuerdo con la normativa vigente.</w:t>
            </w:r>
          </w:p>
          <w:p w:rsidR="00015552" w:rsidRPr="002B1DB0" w:rsidRDefault="00015552" w:rsidP="00CA7B30">
            <w:pPr>
              <w:pStyle w:val="Prrafodelista"/>
              <w:numPr>
                <w:ilvl w:val="0"/>
                <w:numId w:val="106"/>
              </w:numPr>
              <w:rPr>
                <w:rFonts w:cstheme="minorHAnsi"/>
                <w:szCs w:val="22"/>
              </w:rPr>
            </w:pPr>
            <w:r w:rsidRPr="002B1DB0">
              <w:rPr>
                <w:rFonts w:cstheme="minorHAnsi"/>
                <w:szCs w:val="22"/>
              </w:rPr>
              <w:t>Preparar los conceptos con destino a las Comisiones de Regulación, Ministerios y demás autoridades sobre las medidas que se estudien relacionadas con los servicios públicos domiciliarios de Acueducto y Alcantarillado.</w:t>
            </w:r>
          </w:p>
          <w:p w:rsidR="00015552" w:rsidRPr="002B1DB0" w:rsidRDefault="00015552" w:rsidP="00CA7B30">
            <w:pPr>
              <w:pStyle w:val="Prrafodelista"/>
              <w:numPr>
                <w:ilvl w:val="0"/>
                <w:numId w:val="106"/>
              </w:numPr>
              <w:rPr>
                <w:rFonts w:cstheme="minorHAnsi"/>
                <w:szCs w:val="22"/>
              </w:rPr>
            </w:pPr>
            <w:r w:rsidRPr="002B1DB0">
              <w:rPr>
                <w:rFonts w:cstheme="minorHAnsi"/>
                <w:szCs w:val="22"/>
              </w:rPr>
              <w:t>Adelantar las acciones de inspección, vigilancia y control a los prestadores de los servicios públicos domiciliarios de agua y alcantarillado y que le sean asignados.</w:t>
            </w:r>
          </w:p>
          <w:p w:rsidR="00015552" w:rsidRPr="002B1DB0" w:rsidRDefault="00015552" w:rsidP="00CA7B30">
            <w:pPr>
              <w:pStyle w:val="Prrafodelista"/>
              <w:numPr>
                <w:ilvl w:val="0"/>
                <w:numId w:val="106"/>
              </w:numPr>
              <w:rPr>
                <w:rFonts w:cstheme="minorHAnsi"/>
                <w:szCs w:val="22"/>
              </w:rPr>
            </w:pPr>
            <w:r w:rsidRPr="002B1DB0">
              <w:rPr>
                <w:rFonts w:cstheme="minorHAnsi"/>
                <w:szCs w:val="22"/>
              </w:rPr>
              <w:t>Realizar la vigilancia y verificación de la correcta aplicación del régimen tarifario que señalen las Comisiones de Regulación.</w:t>
            </w:r>
          </w:p>
          <w:p w:rsidR="00015552" w:rsidRPr="002B1DB0" w:rsidRDefault="00015552" w:rsidP="00CA7B30">
            <w:pPr>
              <w:pStyle w:val="Prrafodelista"/>
              <w:numPr>
                <w:ilvl w:val="0"/>
                <w:numId w:val="106"/>
              </w:numPr>
              <w:rPr>
                <w:rFonts w:cstheme="minorHAnsi"/>
                <w:szCs w:val="22"/>
              </w:rPr>
            </w:pPr>
            <w:r w:rsidRPr="002B1DB0">
              <w:rPr>
                <w:rFonts w:cstheme="minorHAnsi"/>
                <w:szCs w:val="22"/>
              </w:rPr>
              <w:t>Verificar según se requiera, la incorporación y consistencia de la información reportada por los prestadores al SUI.</w:t>
            </w:r>
          </w:p>
          <w:p w:rsidR="00015552" w:rsidRPr="002B1DB0" w:rsidRDefault="00015552" w:rsidP="00CA7B30">
            <w:pPr>
              <w:pStyle w:val="Prrafodelista"/>
              <w:numPr>
                <w:ilvl w:val="0"/>
                <w:numId w:val="106"/>
              </w:numPr>
              <w:rPr>
                <w:rFonts w:cstheme="minorHAnsi"/>
                <w:szCs w:val="22"/>
              </w:rPr>
            </w:pPr>
            <w:r w:rsidRPr="002B1DB0">
              <w:rPr>
                <w:rFonts w:cstheme="minorHAnsi"/>
                <w:szCs w:val="22"/>
              </w:rPr>
              <w:t>Promover acciones para fomentar el reporte de información con calidad al SUI de los prestadores de Acueducto y Alcantarillado desde el componente tarifario.</w:t>
            </w:r>
          </w:p>
          <w:p w:rsidR="00015552" w:rsidRPr="002B1DB0" w:rsidRDefault="00015552" w:rsidP="00CA7B30">
            <w:pPr>
              <w:pStyle w:val="Prrafodelista"/>
              <w:numPr>
                <w:ilvl w:val="0"/>
                <w:numId w:val="106"/>
              </w:numPr>
              <w:rPr>
                <w:rFonts w:cstheme="minorHAnsi"/>
                <w:szCs w:val="22"/>
              </w:rPr>
            </w:pPr>
            <w:r w:rsidRPr="002B1DB0">
              <w:rPr>
                <w:rFonts w:cstheme="minorHAnsi"/>
                <w:szCs w:val="22"/>
              </w:rPr>
              <w:t>Realizar el seguimiento y verificación de los procesos de devoluciones de conformidad con la normativa vigente y los procedimientos de la entidad.</w:t>
            </w:r>
          </w:p>
          <w:p w:rsidR="00015552" w:rsidRPr="002B1DB0" w:rsidRDefault="00015552" w:rsidP="00CA7B30">
            <w:pPr>
              <w:pStyle w:val="Prrafodelista"/>
              <w:numPr>
                <w:ilvl w:val="0"/>
                <w:numId w:val="106"/>
              </w:numPr>
              <w:rPr>
                <w:rFonts w:cstheme="minorHAnsi"/>
                <w:color w:val="000000" w:themeColor="text1"/>
                <w:szCs w:val="22"/>
              </w:rPr>
            </w:pPr>
            <w:r w:rsidRPr="002B1DB0">
              <w:rPr>
                <w:rFonts w:cstheme="minorHAnsi"/>
                <w:color w:val="000000" w:themeColor="text1"/>
                <w:szCs w:val="22"/>
              </w:rPr>
              <w:t>Participar en la concertación de los programas de gestión y acuerdos de mejoramiento para los prestadores que lo requieran de acuerdo con los resultados de la evaluación integral y sectorial y hacer seguimiento a los mismos.</w:t>
            </w:r>
          </w:p>
          <w:p w:rsidR="00015552" w:rsidRPr="002B1DB0" w:rsidRDefault="00015552" w:rsidP="00CA7B30">
            <w:pPr>
              <w:pStyle w:val="Prrafodelista"/>
              <w:numPr>
                <w:ilvl w:val="0"/>
                <w:numId w:val="106"/>
              </w:numPr>
              <w:rPr>
                <w:rFonts w:cstheme="minorHAnsi"/>
                <w:color w:val="000000" w:themeColor="text1"/>
                <w:szCs w:val="22"/>
              </w:rPr>
            </w:pPr>
            <w:r w:rsidRPr="002B1DB0">
              <w:rPr>
                <w:rFonts w:cstheme="minorHAnsi"/>
                <w:color w:val="000000" w:themeColor="text1"/>
                <w:szCs w:val="22"/>
              </w:rPr>
              <w:t>Hacer seguimiento al cumplimiento por parte de los prestadores, de las acciones correctivas establecidas por la Entidad y otros organismos de control de conformidad con los lineamientos de la entidad.</w:t>
            </w:r>
          </w:p>
          <w:p w:rsidR="00015552" w:rsidRPr="002B1DB0" w:rsidRDefault="00015552" w:rsidP="00CA7B30">
            <w:pPr>
              <w:pStyle w:val="Prrafodelista"/>
              <w:numPr>
                <w:ilvl w:val="0"/>
                <w:numId w:val="106"/>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015552" w:rsidRPr="002B1DB0" w:rsidRDefault="00015552" w:rsidP="00CA7B30">
            <w:pPr>
              <w:pStyle w:val="Prrafodelista"/>
              <w:numPr>
                <w:ilvl w:val="0"/>
                <w:numId w:val="106"/>
              </w:numPr>
              <w:rPr>
                <w:rFonts w:cstheme="minorHAnsi"/>
                <w:color w:val="000000" w:themeColor="text1"/>
                <w:szCs w:val="22"/>
              </w:rPr>
            </w:pPr>
            <w:r w:rsidRPr="002B1DB0">
              <w:rPr>
                <w:rFonts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rsidR="00015552" w:rsidRPr="002B1DB0" w:rsidRDefault="00015552" w:rsidP="00CA7B30">
            <w:pPr>
              <w:numPr>
                <w:ilvl w:val="0"/>
                <w:numId w:val="106"/>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015552" w:rsidRPr="002B1DB0" w:rsidRDefault="00015552" w:rsidP="00CA7B30">
            <w:pPr>
              <w:pStyle w:val="Sinespaciado"/>
              <w:numPr>
                <w:ilvl w:val="0"/>
                <w:numId w:val="106"/>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Marco normativo vigente para el sector de agua potable y saneamiento básico</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 xml:space="preserve">Marco normativo en tarifas y subsidios </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Análisis financiero y de datos</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Gestión integral de proyectos</w:t>
            </w:r>
          </w:p>
          <w:p w:rsidR="00015552" w:rsidRPr="002B1DB0" w:rsidRDefault="00015552" w:rsidP="00CA7B30">
            <w:pPr>
              <w:pStyle w:val="Prrafodelista"/>
              <w:numPr>
                <w:ilvl w:val="0"/>
                <w:numId w:val="3"/>
              </w:numPr>
              <w:rPr>
                <w:rFonts w:cstheme="minorHAnsi"/>
                <w:szCs w:val="22"/>
              </w:rPr>
            </w:pPr>
            <w:r w:rsidRPr="002B1DB0">
              <w:rPr>
                <w:rFonts w:cstheme="minorHAnsi"/>
                <w:szCs w:val="22"/>
                <w:lang w:eastAsia="es-CO"/>
              </w:rPr>
              <w:t>Derecho administrativo</w:t>
            </w: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015552"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015552"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015552" w:rsidRPr="002B1DB0" w:rsidRDefault="00015552" w:rsidP="00CA7B30">
            <w:pPr>
              <w:contextualSpacing/>
              <w:rPr>
                <w:rFonts w:cstheme="minorHAnsi"/>
                <w:szCs w:val="22"/>
                <w:lang w:val="es-ES" w:eastAsia="es-CO"/>
              </w:rPr>
            </w:pPr>
          </w:p>
          <w:p w:rsidR="00015552" w:rsidRPr="002B1DB0" w:rsidRDefault="00015552"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015552" w:rsidRPr="002B1DB0" w:rsidRDefault="00015552" w:rsidP="00CA7B30">
            <w:pPr>
              <w:contextualSpacing/>
              <w:rPr>
                <w:rFonts w:cstheme="minorHAnsi"/>
                <w:szCs w:val="22"/>
                <w:lang w:val="es-ES" w:eastAsia="es-CO"/>
              </w:rPr>
            </w:pP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015552"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015552"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015552"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015552" w:rsidRPr="002B1DB0" w:rsidRDefault="00015552" w:rsidP="00CA7B30">
            <w:pPr>
              <w:contextualSpacing/>
              <w:rPr>
                <w:rFonts w:cstheme="minorHAnsi"/>
                <w:szCs w:val="22"/>
                <w:lang w:val="es-ES" w:eastAsia="es-CO"/>
              </w:rPr>
            </w:pP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015552" w:rsidRPr="002B1DB0" w:rsidRDefault="00015552" w:rsidP="00CA7B30">
            <w:pPr>
              <w:ind w:left="360"/>
              <w:contextualSpacing/>
              <w:rPr>
                <w:rFonts w:cstheme="minorHAnsi"/>
                <w:szCs w:val="22"/>
                <w:lang w:val="es-ES" w:eastAsia="es-CO"/>
              </w:rPr>
            </w:pPr>
          </w:p>
          <w:p w:rsidR="00015552" w:rsidRPr="002B1DB0" w:rsidRDefault="00015552" w:rsidP="00CA7B30">
            <w:pPr>
              <w:contextualSpacing/>
              <w:rPr>
                <w:rFonts w:cstheme="minorHAnsi"/>
                <w:szCs w:val="22"/>
                <w:lang w:val="es-ES" w:eastAsia="es-CO"/>
              </w:rPr>
            </w:pPr>
            <w:r w:rsidRPr="002B1DB0">
              <w:rPr>
                <w:rFonts w:cstheme="minorHAnsi"/>
                <w:szCs w:val="22"/>
                <w:lang w:val="es-ES" w:eastAsia="es-CO"/>
              </w:rPr>
              <w:lastRenderedPageBreak/>
              <w:t xml:space="preserve">Título de postgrado en la modalidad de especialización en áreas relacionadas con las funciones del cargo. </w:t>
            </w:r>
          </w:p>
          <w:p w:rsidR="00015552" w:rsidRPr="002B1DB0" w:rsidRDefault="00015552" w:rsidP="00CA7B30">
            <w:pPr>
              <w:contextualSpacing/>
              <w:rPr>
                <w:rFonts w:cstheme="minorHAnsi"/>
                <w:szCs w:val="22"/>
                <w:lang w:val="es-ES" w:eastAsia="es-CO"/>
              </w:rPr>
            </w:pPr>
          </w:p>
          <w:p w:rsidR="00015552" w:rsidRPr="002B1DB0" w:rsidRDefault="00015552"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567876" w:rsidRPr="002B1DB0" w:rsidTr="00CA7B3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67876" w:rsidRPr="002B1DB0" w:rsidRDefault="00567876"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567876"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67876" w:rsidRPr="002B1DB0" w:rsidRDefault="0056787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67876" w:rsidRPr="002B1DB0" w:rsidRDefault="00567876" w:rsidP="00CA7B30">
            <w:pPr>
              <w:contextualSpacing/>
              <w:jc w:val="center"/>
              <w:rPr>
                <w:rFonts w:cstheme="minorHAnsi"/>
                <w:b/>
                <w:szCs w:val="22"/>
                <w:lang w:eastAsia="es-CO"/>
              </w:rPr>
            </w:pPr>
            <w:r w:rsidRPr="002B1DB0">
              <w:rPr>
                <w:rFonts w:cstheme="minorHAnsi"/>
                <w:b/>
                <w:szCs w:val="22"/>
                <w:lang w:eastAsia="es-CO"/>
              </w:rPr>
              <w:t>Experiencia</w:t>
            </w:r>
          </w:p>
        </w:tc>
      </w:tr>
      <w:tr w:rsidR="00567876"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67876" w:rsidRPr="002B1DB0" w:rsidRDefault="0056787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07080" w:rsidRPr="002B1DB0" w:rsidRDefault="00607080" w:rsidP="00CA7B30">
            <w:pPr>
              <w:contextualSpacing/>
              <w:rPr>
                <w:rFonts w:cstheme="minorHAnsi"/>
                <w:szCs w:val="22"/>
                <w:lang w:eastAsia="es-CO"/>
              </w:rPr>
            </w:pP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567876" w:rsidRPr="002B1DB0" w:rsidRDefault="0056787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67876" w:rsidRPr="002B1DB0" w:rsidRDefault="00567876"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567876"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67876" w:rsidRPr="002B1DB0" w:rsidRDefault="0056787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67876" w:rsidRPr="002B1DB0" w:rsidRDefault="00567876" w:rsidP="00CA7B30">
            <w:pPr>
              <w:contextualSpacing/>
              <w:jc w:val="center"/>
              <w:rPr>
                <w:rFonts w:cstheme="minorHAnsi"/>
                <w:b/>
                <w:szCs w:val="22"/>
                <w:lang w:eastAsia="es-CO"/>
              </w:rPr>
            </w:pPr>
            <w:r w:rsidRPr="002B1DB0">
              <w:rPr>
                <w:rFonts w:cstheme="minorHAnsi"/>
                <w:b/>
                <w:szCs w:val="22"/>
                <w:lang w:eastAsia="es-CO"/>
              </w:rPr>
              <w:t>Experiencia</w:t>
            </w:r>
          </w:p>
        </w:tc>
      </w:tr>
      <w:tr w:rsidR="00567876"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67876" w:rsidRPr="002B1DB0" w:rsidRDefault="0056787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567876" w:rsidRPr="002B1DB0" w:rsidRDefault="00567876" w:rsidP="00CA7B30">
            <w:pPr>
              <w:contextualSpacing/>
              <w:rPr>
                <w:rFonts w:cstheme="minorHAnsi"/>
                <w:szCs w:val="22"/>
                <w:lang w:eastAsia="es-CO"/>
              </w:rPr>
            </w:pP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607080" w:rsidRPr="00CA7B3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567876" w:rsidRPr="002B1DB0" w:rsidRDefault="00567876" w:rsidP="00CA7B30">
            <w:pPr>
              <w:contextualSpacing/>
              <w:rPr>
                <w:rFonts w:eastAsia="Times New Roman" w:cstheme="minorHAnsi"/>
                <w:szCs w:val="22"/>
                <w:lang w:eastAsia="es-CO"/>
              </w:rPr>
            </w:pPr>
          </w:p>
          <w:p w:rsidR="00567876" w:rsidRPr="002B1DB0" w:rsidRDefault="00567876"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567876" w:rsidRPr="002B1DB0" w:rsidRDefault="00567876" w:rsidP="00CA7B30">
            <w:pPr>
              <w:contextualSpacing/>
              <w:rPr>
                <w:rFonts w:cstheme="minorHAnsi"/>
                <w:szCs w:val="22"/>
                <w:lang w:eastAsia="es-CO"/>
              </w:rPr>
            </w:pPr>
          </w:p>
          <w:p w:rsidR="00567876" w:rsidRPr="002B1DB0" w:rsidRDefault="0056787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67876" w:rsidRPr="002B1DB0" w:rsidRDefault="00567876" w:rsidP="00CA7B30">
            <w:pPr>
              <w:widowControl w:val="0"/>
              <w:contextualSpacing/>
              <w:rPr>
                <w:rFonts w:cstheme="minorHAnsi"/>
                <w:szCs w:val="22"/>
              </w:rPr>
            </w:pPr>
            <w:r w:rsidRPr="002B1DB0">
              <w:rPr>
                <w:rFonts w:cstheme="minorHAnsi"/>
                <w:szCs w:val="22"/>
              </w:rPr>
              <w:t>Veintiocho (28) meses de experiencia profesional relacionada.</w:t>
            </w:r>
          </w:p>
        </w:tc>
      </w:tr>
      <w:tr w:rsidR="00567876" w:rsidRPr="002B1DB0" w:rsidTr="00CA7B3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67876" w:rsidRPr="002B1DB0" w:rsidRDefault="00567876" w:rsidP="00CA7B30">
            <w:pPr>
              <w:contextualSpacing/>
              <w:jc w:val="center"/>
              <w:rPr>
                <w:rFonts w:cstheme="minorHAnsi"/>
                <w:b/>
                <w:szCs w:val="22"/>
                <w:lang w:eastAsia="es-CO"/>
              </w:rPr>
            </w:pPr>
            <w:r w:rsidRPr="002B1DB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67876" w:rsidRPr="002B1DB0" w:rsidRDefault="00567876" w:rsidP="00CA7B30">
            <w:pPr>
              <w:contextualSpacing/>
              <w:jc w:val="center"/>
              <w:rPr>
                <w:rFonts w:cstheme="minorHAnsi"/>
                <w:b/>
                <w:szCs w:val="22"/>
                <w:lang w:eastAsia="es-CO"/>
              </w:rPr>
            </w:pPr>
            <w:r w:rsidRPr="002B1DB0">
              <w:rPr>
                <w:rFonts w:cstheme="minorHAnsi"/>
                <w:b/>
                <w:szCs w:val="22"/>
                <w:lang w:eastAsia="es-CO"/>
              </w:rPr>
              <w:t>Experiencia</w:t>
            </w:r>
          </w:p>
        </w:tc>
      </w:tr>
      <w:tr w:rsidR="00567876" w:rsidRPr="002B1DB0" w:rsidTr="00CA7B3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67876" w:rsidRPr="002B1DB0" w:rsidRDefault="0056787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07080" w:rsidRPr="002B1DB0" w:rsidRDefault="00607080" w:rsidP="00CA7B30">
            <w:pPr>
              <w:contextualSpacing/>
              <w:rPr>
                <w:rFonts w:cstheme="minorHAnsi"/>
                <w:szCs w:val="22"/>
                <w:lang w:eastAsia="es-CO"/>
              </w:rPr>
            </w:pP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607080" w:rsidRPr="002B1DB0" w:rsidRDefault="00607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567876" w:rsidRPr="002B1DB0" w:rsidRDefault="00567876" w:rsidP="00CA7B30">
            <w:pPr>
              <w:contextualSpacing/>
              <w:rPr>
                <w:rFonts w:cstheme="minorHAnsi"/>
                <w:szCs w:val="22"/>
                <w:lang w:eastAsia="es-CO"/>
              </w:rPr>
            </w:pPr>
          </w:p>
          <w:p w:rsidR="00567876" w:rsidRPr="002B1DB0" w:rsidRDefault="00567876"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567876" w:rsidRPr="002B1DB0" w:rsidRDefault="00567876" w:rsidP="00CA7B30">
            <w:pPr>
              <w:contextualSpacing/>
              <w:rPr>
                <w:rFonts w:cstheme="minorHAnsi"/>
                <w:szCs w:val="22"/>
                <w:lang w:eastAsia="es-CO"/>
              </w:rPr>
            </w:pPr>
          </w:p>
          <w:p w:rsidR="00567876" w:rsidRPr="002B1DB0" w:rsidRDefault="0056787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67876" w:rsidRPr="002B1DB0" w:rsidRDefault="00567876"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015552" w:rsidRPr="002B1DB0" w:rsidRDefault="00015552" w:rsidP="00CA7B30">
      <w:pPr>
        <w:rPr>
          <w:rFonts w:cstheme="minorHAnsi"/>
          <w:lang w:val="es-ES" w:eastAsia="es-ES"/>
        </w:rPr>
      </w:pPr>
    </w:p>
    <w:p w:rsidR="00015552" w:rsidRPr="002B1DB0" w:rsidRDefault="00015552" w:rsidP="00CA7B30">
      <w:r w:rsidRPr="002B1DB0">
        <w:t xml:space="preserve">Profesional Especializado 2028-23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ÁREA FUNCIONAL</w:t>
            </w:r>
          </w:p>
          <w:p w:rsidR="00015552" w:rsidRPr="002B1DB0" w:rsidRDefault="00015552" w:rsidP="00CA7B30">
            <w:pPr>
              <w:pStyle w:val="Ttulo2"/>
              <w:spacing w:before="0"/>
              <w:rPr>
                <w:rFonts w:cstheme="minorHAnsi"/>
                <w:szCs w:val="22"/>
                <w:lang w:eastAsia="es-CO"/>
              </w:rPr>
            </w:pPr>
            <w:bookmarkStart w:id="40" w:name="_Toc54894107"/>
            <w:r w:rsidRPr="002B1DB0">
              <w:rPr>
                <w:rFonts w:cstheme="minorHAnsi"/>
                <w:color w:val="000000" w:themeColor="text1"/>
                <w:szCs w:val="22"/>
              </w:rPr>
              <w:t>Dirección Técnica de Gestión Acueducto y Alcantarillado</w:t>
            </w:r>
            <w:bookmarkEnd w:id="40"/>
            <w:r w:rsidRPr="002B1DB0">
              <w:rPr>
                <w:rFonts w:cstheme="minorHAnsi"/>
                <w:color w:val="000000" w:themeColor="text1"/>
                <w:szCs w:val="22"/>
              </w:rPr>
              <w:t xml:space="preserve"> </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015552" w:rsidRPr="002B1DB0" w:rsidTr="005A15E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5552" w:rsidRPr="002B1DB0" w:rsidRDefault="00015552" w:rsidP="00CA7B30">
            <w:pPr>
              <w:rPr>
                <w:rFonts w:cstheme="minorHAnsi"/>
                <w:color w:val="000000" w:themeColor="text1"/>
                <w:szCs w:val="22"/>
                <w:lang w:val="es-ES"/>
              </w:rPr>
            </w:pPr>
            <w:r w:rsidRPr="002B1DB0">
              <w:rPr>
                <w:rFonts w:cstheme="minorHAnsi"/>
                <w:szCs w:val="22"/>
                <w:lang w:val="es-ES"/>
              </w:rPr>
              <w:t xml:space="preserve">Realizar las actividades financieras necesarias para la evaluación integral y la ejecución de las acciones de inspección, vigilancia a los prestadores de los servicios públicos de Acueducto y Alcantarillado. </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015552" w:rsidRPr="002B1DB0" w:rsidTr="005A15E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84"/>
              </w:numPr>
              <w:rPr>
                <w:rFonts w:cstheme="minorHAnsi"/>
                <w:color w:val="000000" w:themeColor="text1"/>
                <w:szCs w:val="22"/>
                <w:lang w:eastAsia="es-ES_tradnl"/>
              </w:rPr>
            </w:pPr>
            <w:r w:rsidRPr="002B1DB0">
              <w:rPr>
                <w:rFonts w:cstheme="minorHAnsi"/>
                <w:color w:val="000000" w:themeColor="text1"/>
                <w:szCs w:val="22"/>
                <w:lang w:eastAsia="es-ES_tradnl"/>
              </w:rPr>
              <w:t>Adelantar la vigilancia de la adopción de las Normas de Información Financiera, por parte de los prestadores de los servicios públicos domiciliarios de Acueducto y Alcantarillado.</w:t>
            </w:r>
          </w:p>
          <w:p w:rsidR="00015552" w:rsidRPr="002B1DB0" w:rsidRDefault="00015552" w:rsidP="00CA7B30">
            <w:pPr>
              <w:pStyle w:val="Prrafodelista"/>
              <w:numPr>
                <w:ilvl w:val="0"/>
                <w:numId w:val="84"/>
              </w:numPr>
              <w:rPr>
                <w:rFonts w:cstheme="minorHAnsi"/>
                <w:color w:val="000000" w:themeColor="text1"/>
                <w:szCs w:val="22"/>
                <w:lang w:eastAsia="es-ES_tradnl"/>
              </w:rPr>
            </w:pPr>
            <w:r w:rsidRPr="002B1DB0">
              <w:rPr>
                <w:rFonts w:cstheme="minorHAnsi"/>
                <w:color w:val="000000" w:themeColor="text1"/>
                <w:szCs w:val="22"/>
                <w:lang w:eastAsia="es-ES_tradnl"/>
              </w:rPr>
              <w:t>Evaluar la calidad, veracidad y consistencia de la información financiera contenida en el Sistema Único de Información y apoyar las investigaciones que se deriven de las mismas.</w:t>
            </w:r>
          </w:p>
          <w:p w:rsidR="00015552" w:rsidRPr="002B1DB0" w:rsidRDefault="00015552" w:rsidP="00CA7B30">
            <w:pPr>
              <w:pStyle w:val="Prrafodelista"/>
              <w:numPr>
                <w:ilvl w:val="0"/>
                <w:numId w:val="84"/>
              </w:numPr>
              <w:rPr>
                <w:rFonts w:cstheme="minorHAnsi"/>
                <w:color w:val="000000" w:themeColor="text1"/>
                <w:szCs w:val="22"/>
              </w:rPr>
            </w:pPr>
            <w:r w:rsidRPr="002B1DB0">
              <w:rPr>
                <w:rFonts w:cstheme="minorHAnsi"/>
                <w:color w:val="000000" w:themeColor="text1"/>
                <w:szCs w:val="22"/>
                <w:lang w:eastAsia="es-ES_tradnl"/>
              </w:rPr>
              <w:t>Formular las observaciones sobre los estados financieros y contables a los prestadores de los servicios públicos domiciliarios de Acueducto y Alcantarillado, de acuerdo con los lineamientos y la normativa vigente.</w:t>
            </w:r>
          </w:p>
          <w:p w:rsidR="00015552" w:rsidRPr="002B1DB0" w:rsidRDefault="00015552" w:rsidP="00CA7B30">
            <w:pPr>
              <w:pStyle w:val="Prrafodelista"/>
              <w:numPr>
                <w:ilvl w:val="0"/>
                <w:numId w:val="84"/>
              </w:numPr>
              <w:rPr>
                <w:rFonts w:cstheme="minorHAnsi"/>
                <w:color w:val="000000" w:themeColor="text1"/>
                <w:szCs w:val="22"/>
              </w:rPr>
            </w:pPr>
            <w:r w:rsidRPr="002B1DB0">
              <w:rPr>
                <w:rFonts w:cstheme="minorHAnsi"/>
                <w:color w:val="000000" w:themeColor="text1"/>
                <w:szCs w:val="22"/>
                <w:lang w:eastAsia="es-ES_tradnl"/>
              </w:rPr>
              <w:t>Realizar cuando se requiera la vigilancia in situ a prestadores, y presentar los informes de visita respectivos de conformidad con los procedimientos de la entidad.</w:t>
            </w:r>
          </w:p>
          <w:p w:rsidR="00015552" w:rsidRPr="002B1DB0" w:rsidRDefault="00015552" w:rsidP="00CA7B30">
            <w:pPr>
              <w:pStyle w:val="Prrafodelista"/>
              <w:numPr>
                <w:ilvl w:val="0"/>
                <w:numId w:val="84"/>
              </w:numPr>
              <w:rPr>
                <w:rFonts w:cstheme="minorHAnsi"/>
                <w:color w:val="000000" w:themeColor="text1"/>
                <w:szCs w:val="22"/>
                <w:lang w:eastAsia="es-ES_tradnl"/>
              </w:rPr>
            </w:pPr>
            <w:r w:rsidRPr="002B1DB0">
              <w:rPr>
                <w:rFonts w:cstheme="minorHAnsi"/>
                <w:color w:val="000000" w:themeColor="text1"/>
                <w:szCs w:val="22"/>
                <w:lang w:eastAsia="es-ES_tradnl"/>
              </w:rPr>
              <w:t xml:space="preserve">Realizar y revisar los diagnósticos y/o evaluaciones integrales de gestión para las empresas prestadoras de los servicios públicos de Acueducto y Alcantarillado de acuerdo con los procedimientos </w:t>
            </w:r>
          </w:p>
          <w:p w:rsidR="00015552" w:rsidRPr="002B1DB0" w:rsidRDefault="00015552" w:rsidP="00CA7B30">
            <w:pPr>
              <w:pStyle w:val="Prrafodelista"/>
              <w:numPr>
                <w:ilvl w:val="0"/>
                <w:numId w:val="84"/>
              </w:numPr>
              <w:rPr>
                <w:rFonts w:cstheme="minorHAnsi"/>
                <w:color w:val="000000" w:themeColor="text1"/>
                <w:szCs w:val="22"/>
                <w:lang w:eastAsia="es-ES_tradnl"/>
              </w:rPr>
            </w:pPr>
            <w:r w:rsidRPr="002B1DB0">
              <w:rPr>
                <w:rFonts w:cstheme="minorHAnsi"/>
                <w:color w:val="000000" w:themeColor="text1"/>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rsidR="00015552" w:rsidRPr="002B1DB0" w:rsidRDefault="00015552" w:rsidP="00CA7B30">
            <w:pPr>
              <w:pStyle w:val="Prrafodelista"/>
              <w:numPr>
                <w:ilvl w:val="0"/>
                <w:numId w:val="84"/>
              </w:numPr>
              <w:rPr>
                <w:rFonts w:cstheme="minorHAnsi"/>
                <w:color w:val="000000" w:themeColor="text1"/>
                <w:szCs w:val="22"/>
                <w:lang w:eastAsia="es-ES_tradnl"/>
              </w:rPr>
            </w:pPr>
            <w:r w:rsidRPr="002B1DB0">
              <w:rPr>
                <w:rFonts w:cstheme="minorHAnsi"/>
                <w:color w:val="000000" w:themeColor="text1"/>
                <w:szCs w:val="22"/>
                <w:lang w:eastAsia="es-ES_tradnl"/>
              </w:rPr>
              <w:lastRenderedPageBreak/>
              <w:t>Hacer seguimiento al cumplimiento por parte de los prestadores, de las acciones correctivas establecidas por la Entidad y otros organismos de control.</w:t>
            </w:r>
          </w:p>
          <w:p w:rsidR="00015552" w:rsidRPr="002B1DB0" w:rsidRDefault="00015552" w:rsidP="00CA7B30">
            <w:pPr>
              <w:pStyle w:val="Prrafodelista"/>
              <w:numPr>
                <w:ilvl w:val="0"/>
                <w:numId w:val="84"/>
              </w:numPr>
              <w:rPr>
                <w:rFonts w:cstheme="minorHAnsi"/>
                <w:color w:val="000000" w:themeColor="text1"/>
                <w:szCs w:val="22"/>
              </w:rPr>
            </w:pPr>
            <w:r w:rsidRPr="002B1DB0">
              <w:rPr>
                <w:rFonts w:cstheme="minorHAnsi"/>
                <w:color w:val="000000" w:themeColor="text1"/>
                <w:szCs w:val="22"/>
                <w:lang w:eastAsia="es-ES_tradnl"/>
              </w:rPr>
              <w:t>Adelantar cuando se requiera, el proceso de orientación y capacitación a los prestadores que le sean asignados, respecto de los aspectos financieros y de calidad del reporte de información al SUI.</w:t>
            </w:r>
          </w:p>
          <w:p w:rsidR="00015552" w:rsidRPr="002B1DB0" w:rsidRDefault="00015552" w:rsidP="00CA7B30">
            <w:pPr>
              <w:pStyle w:val="Prrafodelista"/>
              <w:numPr>
                <w:ilvl w:val="0"/>
                <w:numId w:val="84"/>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015552" w:rsidRPr="002B1DB0" w:rsidRDefault="00015552" w:rsidP="00CA7B30">
            <w:pPr>
              <w:pStyle w:val="Prrafodelista"/>
              <w:numPr>
                <w:ilvl w:val="0"/>
                <w:numId w:val="84"/>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015552" w:rsidRPr="002B1DB0" w:rsidRDefault="00015552" w:rsidP="00CA7B30">
            <w:pPr>
              <w:numPr>
                <w:ilvl w:val="0"/>
                <w:numId w:val="84"/>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015552" w:rsidRPr="002B1DB0" w:rsidRDefault="00015552" w:rsidP="00CA7B30">
            <w:pPr>
              <w:pStyle w:val="Sinespaciado"/>
              <w:numPr>
                <w:ilvl w:val="0"/>
                <w:numId w:val="84"/>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Marco normativo vigente para el sector de agua potable y saneamiento básico</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Normas Internacionales de Información Financieras</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Análisis financiero</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Contabilidad</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Administración pública</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Gestión integral de proyectos</w:t>
            </w:r>
          </w:p>
          <w:p w:rsidR="00015552" w:rsidRPr="002B1DB0" w:rsidRDefault="00015552" w:rsidP="00CA7B30">
            <w:pPr>
              <w:pStyle w:val="Prrafodelista"/>
              <w:numPr>
                <w:ilvl w:val="0"/>
                <w:numId w:val="3"/>
              </w:numPr>
              <w:rPr>
                <w:rFonts w:cstheme="minorHAnsi"/>
                <w:szCs w:val="22"/>
              </w:rPr>
            </w:pPr>
            <w:r w:rsidRPr="002B1DB0">
              <w:rPr>
                <w:rFonts w:cstheme="minorHAnsi"/>
                <w:szCs w:val="22"/>
                <w:lang w:eastAsia="es-CO"/>
              </w:rPr>
              <w:t>Derecho administrativo</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015552"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015552"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015552" w:rsidRPr="002B1DB0" w:rsidRDefault="00015552" w:rsidP="00CA7B30">
            <w:pPr>
              <w:contextualSpacing/>
              <w:rPr>
                <w:rFonts w:cstheme="minorHAnsi"/>
                <w:szCs w:val="22"/>
                <w:lang w:val="es-ES" w:eastAsia="es-CO"/>
              </w:rPr>
            </w:pPr>
          </w:p>
          <w:p w:rsidR="00015552" w:rsidRPr="002B1DB0" w:rsidRDefault="00015552"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015552" w:rsidRPr="002B1DB0" w:rsidRDefault="00015552" w:rsidP="00CA7B30">
            <w:pPr>
              <w:contextualSpacing/>
              <w:rPr>
                <w:rFonts w:cstheme="minorHAnsi"/>
                <w:szCs w:val="22"/>
                <w:lang w:val="es-ES" w:eastAsia="es-CO"/>
              </w:rPr>
            </w:pP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015552" w:rsidRPr="002B1DB0" w:rsidTr="005A15E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015552"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015552" w:rsidRPr="002B1DB0" w:rsidRDefault="00015552" w:rsidP="00CA7B30">
            <w:pPr>
              <w:contextualSpacing/>
              <w:rPr>
                <w:rFonts w:cstheme="minorHAnsi"/>
                <w:szCs w:val="22"/>
                <w:lang w:val="es-ES" w:eastAsia="es-CO"/>
              </w:rPr>
            </w:pP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Economía</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administrativa y afines </w:t>
            </w:r>
          </w:p>
          <w:p w:rsidR="00015552" w:rsidRPr="002B1DB0" w:rsidRDefault="00015552" w:rsidP="00CA7B30">
            <w:pPr>
              <w:ind w:left="360"/>
              <w:contextualSpacing/>
              <w:rPr>
                <w:rFonts w:cstheme="minorHAnsi"/>
                <w:szCs w:val="22"/>
                <w:lang w:val="es-ES" w:eastAsia="es-CO"/>
              </w:rPr>
            </w:pPr>
          </w:p>
          <w:p w:rsidR="00015552" w:rsidRPr="002B1DB0" w:rsidRDefault="00015552"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015552" w:rsidRPr="002B1DB0" w:rsidRDefault="00015552" w:rsidP="00CA7B30">
            <w:pPr>
              <w:contextualSpacing/>
              <w:rPr>
                <w:rFonts w:cstheme="minorHAnsi"/>
                <w:szCs w:val="22"/>
                <w:lang w:val="es-ES" w:eastAsia="es-CO"/>
              </w:rPr>
            </w:pPr>
          </w:p>
          <w:p w:rsidR="00015552" w:rsidRPr="002B1DB0" w:rsidRDefault="00015552"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3B1C9D"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B1C9D" w:rsidRPr="002B1DB0" w:rsidRDefault="003B1C9D"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3B1C9D" w:rsidRPr="002B1DB0" w:rsidTr="005A15E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B1C9D" w:rsidRPr="002B1DB0" w:rsidRDefault="003B1C9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B1C9D" w:rsidRPr="002B1DB0" w:rsidRDefault="003B1C9D" w:rsidP="00CA7B30">
            <w:pPr>
              <w:contextualSpacing/>
              <w:jc w:val="center"/>
              <w:rPr>
                <w:rFonts w:cstheme="minorHAnsi"/>
                <w:b/>
                <w:szCs w:val="22"/>
                <w:lang w:eastAsia="es-CO"/>
              </w:rPr>
            </w:pPr>
            <w:r w:rsidRPr="002B1DB0">
              <w:rPr>
                <w:rFonts w:cstheme="minorHAnsi"/>
                <w:b/>
                <w:szCs w:val="22"/>
                <w:lang w:eastAsia="es-CO"/>
              </w:rPr>
              <w:t>Experiencia</w:t>
            </w:r>
          </w:p>
        </w:tc>
      </w:tr>
      <w:tr w:rsidR="003B1C9D"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B1C9D" w:rsidRPr="002B1DB0" w:rsidRDefault="003B1C9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B1C9D" w:rsidRPr="002B1DB0" w:rsidRDefault="003B1C9D" w:rsidP="00CA7B30">
            <w:pPr>
              <w:contextualSpacing/>
              <w:rPr>
                <w:rFonts w:cstheme="minorHAnsi"/>
                <w:szCs w:val="22"/>
                <w:lang w:eastAsia="es-CO"/>
              </w:rPr>
            </w:pPr>
          </w:p>
          <w:p w:rsidR="003B1C9D" w:rsidRPr="002B1DB0" w:rsidRDefault="003B1C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3B1C9D" w:rsidRPr="002B1DB0" w:rsidRDefault="003B1C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3B1C9D" w:rsidRPr="002B1DB0" w:rsidRDefault="003B1C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912A33" w:rsidRDefault="003B1C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administrativa y afines </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3B1C9D" w:rsidRPr="002B1DB0" w:rsidRDefault="003B1C9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B1C9D" w:rsidRPr="002B1DB0" w:rsidRDefault="003B1C9D"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3B1C9D" w:rsidRPr="002B1DB0" w:rsidTr="005A15E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B1C9D" w:rsidRPr="002B1DB0" w:rsidRDefault="003B1C9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B1C9D" w:rsidRPr="002B1DB0" w:rsidRDefault="003B1C9D" w:rsidP="00CA7B30">
            <w:pPr>
              <w:contextualSpacing/>
              <w:jc w:val="center"/>
              <w:rPr>
                <w:rFonts w:cstheme="minorHAnsi"/>
                <w:b/>
                <w:szCs w:val="22"/>
                <w:lang w:eastAsia="es-CO"/>
              </w:rPr>
            </w:pPr>
            <w:r w:rsidRPr="002B1DB0">
              <w:rPr>
                <w:rFonts w:cstheme="minorHAnsi"/>
                <w:b/>
                <w:szCs w:val="22"/>
                <w:lang w:eastAsia="es-CO"/>
              </w:rPr>
              <w:t>Experiencia</w:t>
            </w:r>
          </w:p>
        </w:tc>
      </w:tr>
      <w:tr w:rsidR="003B1C9D"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B1C9D" w:rsidRPr="002B1DB0" w:rsidRDefault="003B1C9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B1C9D" w:rsidRPr="002B1DB0" w:rsidRDefault="003B1C9D" w:rsidP="00CA7B30">
            <w:pPr>
              <w:contextualSpacing/>
              <w:rPr>
                <w:rFonts w:cstheme="minorHAnsi"/>
                <w:szCs w:val="22"/>
                <w:lang w:eastAsia="es-CO"/>
              </w:rPr>
            </w:pPr>
          </w:p>
          <w:p w:rsidR="003B1C9D" w:rsidRPr="002B1DB0" w:rsidRDefault="003B1C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3B1C9D" w:rsidRPr="002B1DB0" w:rsidRDefault="003B1C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3B1C9D" w:rsidRPr="002B1DB0" w:rsidRDefault="003B1C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912A33" w:rsidRDefault="003B1C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administrativa y afines </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3B1C9D" w:rsidRPr="002B1DB0" w:rsidRDefault="003B1C9D"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3B1C9D" w:rsidRPr="002B1DB0" w:rsidRDefault="003B1C9D" w:rsidP="00CA7B30">
            <w:pPr>
              <w:contextualSpacing/>
              <w:rPr>
                <w:rFonts w:cstheme="minorHAnsi"/>
                <w:szCs w:val="22"/>
                <w:lang w:eastAsia="es-CO"/>
              </w:rPr>
            </w:pPr>
          </w:p>
          <w:p w:rsidR="003B1C9D" w:rsidRPr="002B1DB0" w:rsidRDefault="003B1C9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B1C9D" w:rsidRPr="002B1DB0" w:rsidRDefault="003B1C9D" w:rsidP="00CA7B30">
            <w:pPr>
              <w:widowControl w:val="0"/>
              <w:contextualSpacing/>
              <w:rPr>
                <w:rFonts w:cstheme="minorHAnsi"/>
                <w:szCs w:val="22"/>
              </w:rPr>
            </w:pPr>
            <w:r w:rsidRPr="002B1DB0">
              <w:rPr>
                <w:rFonts w:cstheme="minorHAnsi"/>
                <w:szCs w:val="22"/>
              </w:rPr>
              <w:t>Veintiocho (28) meses de experiencia profesional relacionada.</w:t>
            </w:r>
          </w:p>
        </w:tc>
      </w:tr>
      <w:tr w:rsidR="003B1C9D" w:rsidRPr="002B1DB0" w:rsidTr="005A15E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B1C9D" w:rsidRPr="002B1DB0" w:rsidRDefault="003B1C9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B1C9D" w:rsidRPr="002B1DB0" w:rsidRDefault="003B1C9D" w:rsidP="00CA7B30">
            <w:pPr>
              <w:contextualSpacing/>
              <w:jc w:val="center"/>
              <w:rPr>
                <w:rFonts w:cstheme="minorHAnsi"/>
                <w:b/>
                <w:szCs w:val="22"/>
                <w:lang w:eastAsia="es-CO"/>
              </w:rPr>
            </w:pPr>
            <w:r w:rsidRPr="002B1DB0">
              <w:rPr>
                <w:rFonts w:cstheme="minorHAnsi"/>
                <w:b/>
                <w:szCs w:val="22"/>
                <w:lang w:eastAsia="es-CO"/>
              </w:rPr>
              <w:t>Experiencia</w:t>
            </w:r>
          </w:p>
        </w:tc>
      </w:tr>
      <w:tr w:rsidR="003B1C9D"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B1C9D" w:rsidRPr="002B1DB0" w:rsidRDefault="003B1C9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B1C9D" w:rsidRPr="002B1DB0" w:rsidRDefault="003B1C9D" w:rsidP="00CA7B30">
            <w:pPr>
              <w:contextualSpacing/>
              <w:rPr>
                <w:rFonts w:cstheme="minorHAnsi"/>
                <w:szCs w:val="22"/>
                <w:lang w:eastAsia="es-CO"/>
              </w:rPr>
            </w:pPr>
          </w:p>
          <w:p w:rsidR="003B1C9D" w:rsidRPr="002B1DB0" w:rsidRDefault="003B1C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Administración</w:t>
            </w:r>
          </w:p>
          <w:p w:rsidR="003B1C9D" w:rsidRPr="002B1DB0" w:rsidRDefault="003B1C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3B1C9D" w:rsidRPr="002B1DB0" w:rsidRDefault="003B1C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3B1C9D" w:rsidRPr="002B1DB0" w:rsidRDefault="003B1C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administrativa y afines </w:t>
            </w:r>
          </w:p>
          <w:p w:rsidR="003B1C9D" w:rsidRPr="002B1DB0" w:rsidRDefault="003B1C9D" w:rsidP="00CA7B30">
            <w:pPr>
              <w:contextualSpacing/>
              <w:rPr>
                <w:rFonts w:cstheme="minorHAnsi"/>
                <w:szCs w:val="22"/>
                <w:lang w:eastAsia="es-CO"/>
              </w:rPr>
            </w:pPr>
          </w:p>
          <w:p w:rsidR="003B1C9D" w:rsidRPr="002B1DB0" w:rsidRDefault="003B1C9D"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3B1C9D" w:rsidRPr="002B1DB0" w:rsidRDefault="003B1C9D" w:rsidP="00CA7B30">
            <w:pPr>
              <w:contextualSpacing/>
              <w:rPr>
                <w:rFonts w:cstheme="minorHAnsi"/>
                <w:szCs w:val="22"/>
                <w:lang w:eastAsia="es-CO"/>
              </w:rPr>
            </w:pPr>
          </w:p>
          <w:p w:rsidR="003B1C9D" w:rsidRPr="002B1DB0" w:rsidRDefault="003B1C9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B1C9D" w:rsidRPr="002B1DB0" w:rsidRDefault="003B1C9D"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015552" w:rsidRPr="002B1DB0" w:rsidRDefault="00015552" w:rsidP="00CA7B30">
      <w:pPr>
        <w:rPr>
          <w:rFonts w:cstheme="minorHAnsi"/>
          <w:lang w:val="es-ES" w:eastAsia="es-ES"/>
        </w:rPr>
      </w:pPr>
    </w:p>
    <w:p w:rsidR="00015552" w:rsidRPr="002B1DB0" w:rsidRDefault="00015552" w:rsidP="005A15E3">
      <w:r w:rsidRPr="002B1DB0">
        <w:t xml:space="preserve">Profesional Especializado 2028-23 </w:t>
      </w:r>
    </w:p>
    <w:tbl>
      <w:tblPr>
        <w:tblW w:w="5003" w:type="pct"/>
        <w:tblInd w:w="-5" w:type="dxa"/>
        <w:tblCellMar>
          <w:left w:w="70" w:type="dxa"/>
          <w:right w:w="70" w:type="dxa"/>
        </w:tblCellMar>
        <w:tblLook w:val="04A0" w:firstRow="1" w:lastRow="0" w:firstColumn="1" w:lastColumn="0" w:noHBand="0" w:noVBand="1"/>
      </w:tblPr>
      <w:tblGrid>
        <w:gridCol w:w="4229"/>
        <w:gridCol w:w="166"/>
        <w:gridCol w:w="4104"/>
        <w:gridCol w:w="334"/>
      </w:tblGrid>
      <w:tr w:rsidR="00015552" w:rsidRPr="002B1DB0" w:rsidTr="00BA03F9">
        <w:trPr>
          <w:trHeight w:val="499"/>
        </w:trPr>
        <w:tc>
          <w:tcPr>
            <w:tcW w:w="4997"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ÁREA FUNCIONAL</w:t>
            </w:r>
          </w:p>
          <w:p w:rsidR="00015552" w:rsidRPr="002B1DB0" w:rsidRDefault="00015552" w:rsidP="00CA7B30">
            <w:pPr>
              <w:pStyle w:val="Ttulo2"/>
              <w:spacing w:before="0"/>
              <w:rPr>
                <w:rFonts w:cstheme="minorHAnsi"/>
                <w:szCs w:val="22"/>
                <w:lang w:eastAsia="es-CO"/>
              </w:rPr>
            </w:pPr>
            <w:bookmarkStart w:id="41" w:name="_Toc54894108"/>
            <w:r w:rsidRPr="002B1DB0">
              <w:rPr>
                <w:rFonts w:cstheme="minorHAnsi"/>
                <w:color w:val="000000" w:themeColor="text1"/>
                <w:szCs w:val="22"/>
              </w:rPr>
              <w:t>Dirección Técnica de Gestión Acueducto y Alcantarillado</w:t>
            </w:r>
            <w:bookmarkEnd w:id="41"/>
            <w:r w:rsidRPr="002B1DB0">
              <w:rPr>
                <w:rFonts w:cstheme="minorHAnsi"/>
                <w:color w:val="000000" w:themeColor="text1"/>
                <w:szCs w:val="22"/>
              </w:rPr>
              <w:t xml:space="preserve"> </w:t>
            </w:r>
          </w:p>
        </w:tc>
      </w:tr>
      <w:tr w:rsidR="00015552" w:rsidRPr="002B1DB0" w:rsidTr="00BA03F9">
        <w:trPr>
          <w:trHeight w:val="499"/>
        </w:trPr>
        <w:tc>
          <w:tcPr>
            <w:tcW w:w="4997"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015552" w:rsidRPr="002B1DB0" w:rsidTr="00BA03F9">
        <w:trPr>
          <w:trHeight w:val="392"/>
        </w:trPr>
        <w:tc>
          <w:tcPr>
            <w:tcW w:w="499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15552" w:rsidRPr="002B1DB0" w:rsidRDefault="00015552" w:rsidP="00CA7B30">
            <w:pPr>
              <w:rPr>
                <w:rFonts w:cstheme="minorHAnsi"/>
                <w:color w:val="000000" w:themeColor="text1"/>
                <w:szCs w:val="22"/>
                <w:lang w:val="es-ES"/>
              </w:rPr>
            </w:pPr>
            <w:r w:rsidRPr="002B1DB0">
              <w:rPr>
                <w:rFonts w:cstheme="minorHAnsi"/>
                <w:szCs w:val="22"/>
                <w:lang w:val="es-ES"/>
              </w:rPr>
              <w:t>Realizar los análisis comerciales necesarios para la evaluación integral y la ejecución de las acciones de inspección, vigilancia, a los prestadores de los servicios públicos de Acueducto y Alcantarillado.</w:t>
            </w:r>
          </w:p>
        </w:tc>
      </w:tr>
      <w:tr w:rsidR="00015552" w:rsidRPr="002B1DB0" w:rsidTr="00BA03F9">
        <w:trPr>
          <w:trHeight w:val="499"/>
        </w:trPr>
        <w:tc>
          <w:tcPr>
            <w:tcW w:w="4997"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015552" w:rsidRPr="002B1DB0" w:rsidTr="00BA03F9">
        <w:trPr>
          <w:trHeight w:val="274"/>
        </w:trPr>
        <w:tc>
          <w:tcPr>
            <w:tcW w:w="499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85"/>
              </w:numPr>
              <w:rPr>
                <w:rFonts w:cstheme="minorHAnsi"/>
                <w:color w:val="000000" w:themeColor="text1"/>
                <w:szCs w:val="22"/>
                <w:lang w:eastAsia="es-ES_tradnl"/>
              </w:rPr>
            </w:pPr>
            <w:r w:rsidRPr="002B1DB0">
              <w:rPr>
                <w:rFonts w:cstheme="minorHAnsi"/>
                <w:color w:val="000000" w:themeColor="text1"/>
                <w:szCs w:val="22"/>
                <w:lang w:eastAsia="es-ES_tradnl"/>
              </w:rPr>
              <w:t>Adelantar la vigilancia de la gestión comercial por parte de los prestadores de los servicios públicos domiciliarios de Acueducto y Alcantarillado siguiendo los procedimientos y la normativa vigente.</w:t>
            </w:r>
          </w:p>
          <w:p w:rsidR="00015552" w:rsidRPr="002B1DB0" w:rsidRDefault="00015552" w:rsidP="00CA7B30">
            <w:pPr>
              <w:pStyle w:val="Prrafodelista"/>
              <w:numPr>
                <w:ilvl w:val="0"/>
                <w:numId w:val="85"/>
              </w:numPr>
              <w:rPr>
                <w:rFonts w:cstheme="minorHAnsi"/>
                <w:color w:val="000000" w:themeColor="text1"/>
                <w:szCs w:val="22"/>
                <w:lang w:eastAsia="es-ES_tradnl"/>
              </w:rPr>
            </w:pPr>
            <w:r w:rsidRPr="002B1DB0">
              <w:rPr>
                <w:rFonts w:cstheme="minorHAnsi"/>
                <w:color w:val="000000" w:themeColor="text1"/>
                <w:szCs w:val="22"/>
                <w:lang w:eastAsia="es-ES_tradnl"/>
              </w:rPr>
              <w:t>Evaluar la calidad, veracidad y consistencia de la información comercial contenida en el Sistema Único de Información y apoyar las investigaciones que se deriven de las mismas.</w:t>
            </w:r>
          </w:p>
          <w:p w:rsidR="00015552" w:rsidRPr="002B1DB0" w:rsidRDefault="00015552" w:rsidP="00CA7B30">
            <w:pPr>
              <w:pStyle w:val="Prrafodelista"/>
              <w:numPr>
                <w:ilvl w:val="0"/>
                <w:numId w:val="85"/>
              </w:numPr>
              <w:rPr>
                <w:rFonts w:cstheme="minorHAnsi"/>
                <w:color w:val="000000" w:themeColor="text1"/>
                <w:szCs w:val="22"/>
              </w:rPr>
            </w:pPr>
            <w:r w:rsidRPr="002B1DB0">
              <w:rPr>
                <w:rFonts w:cstheme="minorHAnsi"/>
                <w:color w:val="000000" w:themeColor="text1"/>
                <w:szCs w:val="22"/>
                <w:lang w:eastAsia="es-ES_tradnl"/>
              </w:rPr>
              <w:t>Formular las observaciones sobre la información comercial de los prestadores de servicios públicos domiciliarios de Acueducto y Alcantarillado, de acuerdo con la información comercial registrada en el sistema y la normativa vigente.</w:t>
            </w:r>
          </w:p>
          <w:p w:rsidR="00015552" w:rsidRPr="002B1DB0" w:rsidRDefault="00015552" w:rsidP="00CA7B30">
            <w:pPr>
              <w:pStyle w:val="Prrafodelista"/>
              <w:numPr>
                <w:ilvl w:val="0"/>
                <w:numId w:val="85"/>
              </w:numPr>
              <w:rPr>
                <w:rFonts w:cstheme="minorHAnsi"/>
                <w:color w:val="000000" w:themeColor="text1"/>
                <w:szCs w:val="22"/>
              </w:rPr>
            </w:pPr>
            <w:r w:rsidRPr="002B1DB0">
              <w:rPr>
                <w:rFonts w:cstheme="minorHAnsi"/>
                <w:color w:val="000000" w:themeColor="text1"/>
                <w:szCs w:val="22"/>
                <w:lang w:eastAsia="es-ES_tradnl"/>
              </w:rPr>
              <w:t>Realizar cuando se requiera la vigilancia in situ a prestadores, y presentar los informes de visita respectivos de conformidad con el componente evaluado y los procedimientos de la entidad.</w:t>
            </w:r>
          </w:p>
          <w:p w:rsidR="00015552" w:rsidRPr="002B1DB0" w:rsidRDefault="00015552" w:rsidP="00CA7B30">
            <w:pPr>
              <w:pStyle w:val="Prrafodelista"/>
              <w:numPr>
                <w:ilvl w:val="0"/>
                <w:numId w:val="85"/>
              </w:numPr>
              <w:rPr>
                <w:rFonts w:cstheme="minorHAnsi"/>
                <w:color w:val="000000" w:themeColor="text1"/>
                <w:szCs w:val="22"/>
                <w:lang w:eastAsia="es-ES_tradnl"/>
              </w:rPr>
            </w:pPr>
            <w:r w:rsidRPr="002B1DB0">
              <w:rPr>
                <w:rFonts w:cstheme="minorHAnsi"/>
                <w:color w:val="000000" w:themeColor="text1"/>
                <w:szCs w:val="22"/>
                <w:lang w:eastAsia="es-ES_tradnl"/>
              </w:rPr>
              <w:t xml:space="preserve">Realizar y revisar los diagnósticos y/o evaluaciones integrales de gestión para las empresas prestadoras de los servicios públicos de Acueducto y Alcantarillado de acuerdo con los procedimientos internos. </w:t>
            </w:r>
          </w:p>
          <w:p w:rsidR="00015552" w:rsidRPr="002B1DB0" w:rsidRDefault="00015552" w:rsidP="00CA7B30">
            <w:pPr>
              <w:pStyle w:val="Prrafodelista"/>
              <w:numPr>
                <w:ilvl w:val="0"/>
                <w:numId w:val="85"/>
              </w:numPr>
              <w:rPr>
                <w:rFonts w:cstheme="minorHAnsi"/>
                <w:color w:val="000000" w:themeColor="text1"/>
                <w:szCs w:val="22"/>
                <w:lang w:eastAsia="es-ES_tradnl"/>
              </w:rPr>
            </w:pPr>
            <w:r w:rsidRPr="002B1DB0">
              <w:rPr>
                <w:rFonts w:cstheme="minorHAnsi"/>
                <w:color w:val="000000" w:themeColor="text1"/>
                <w:szCs w:val="22"/>
                <w:lang w:eastAsia="es-ES_tradnl"/>
              </w:rPr>
              <w:t>Participar en la concertación de los programas de gestión y acuerdos de mejoramiento para los prestadores que lo requieran de acuerdo con los resultados de la evaluación integral y sectorial, y realizar seguimiento a los mismos.</w:t>
            </w:r>
          </w:p>
          <w:p w:rsidR="00015552" w:rsidRPr="002B1DB0" w:rsidRDefault="00015552" w:rsidP="00CA7B30">
            <w:pPr>
              <w:pStyle w:val="Prrafodelista"/>
              <w:numPr>
                <w:ilvl w:val="0"/>
                <w:numId w:val="85"/>
              </w:numPr>
              <w:rPr>
                <w:rFonts w:cstheme="minorHAnsi"/>
                <w:color w:val="000000" w:themeColor="text1"/>
                <w:szCs w:val="22"/>
                <w:lang w:eastAsia="es-ES_tradnl"/>
              </w:rPr>
            </w:pPr>
            <w:r w:rsidRPr="002B1DB0">
              <w:rPr>
                <w:rFonts w:cstheme="minorHAnsi"/>
                <w:color w:val="000000" w:themeColor="text1"/>
                <w:szCs w:val="22"/>
                <w:lang w:eastAsia="es-ES_tradnl"/>
              </w:rPr>
              <w:t>Hacer seguimiento al cumplimiento por parte de los prestadores, de las acciones correctivas establecidas por la Entidad y otros organismos de control.</w:t>
            </w:r>
          </w:p>
          <w:p w:rsidR="00015552" w:rsidRPr="002B1DB0" w:rsidRDefault="00015552" w:rsidP="00CA7B30">
            <w:pPr>
              <w:pStyle w:val="Prrafodelista"/>
              <w:numPr>
                <w:ilvl w:val="0"/>
                <w:numId w:val="85"/>
              </w:numPr>
              <w:rPr>
                <w:rFonts w:cstheme="minorHAnsi"/>
                <w:color w:val="000000" w:themeColor="text1"/>
                <w:szCs w:val="22"/>
              </w:rPr>
            </w:pPr>
            <w:r w:rsidRPr="002B1DB0">
              <w:rPr>
                <w:rFonts w:cstheme="minorHAnsi"/>
                <w:color w:val="000000" w:themeColor="text1"/>
                <w:szCs w:val="22"/>
                <w:lang w:eastAsia="es-ES_tradnl"/>
              </w:rPr>
              <w:t>Adelantar cuando se requiera, el proceso de orientación y capacitación a los prestadores que le sean asignados, respecto de los aspectos comerciales y de calidad del reporte de información al SUI.</w:t>
            </w:r>
          </w:p>
          <w:p w:rsidR="00015552" w:rsidRPr="002B1DB0" w:rsidRDefault="00015552" w:rsidP="00CA7B30">
            <w:pPr>
              <w:pStyle w:val="Prrafodelista"/>
              <w:numPr>
                <w:ilvl w:val="0"/>
                <w:numId w:val="85"/>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015552" w:rsidRPr="002B1DB0" w:rsidRDefault="00015552" w:rsidP="00CA7B30">
            <w:pPr>
              <w:pStyle w:val="Prrafodelista"/>
              <w:numPr>
                <w:ilvl w:val="0"/>
                <w:numId w:val="85"/>
              </w:numPr>
              <w:rPr>
                <w:rFonts w:cstheme="minorHAnsi"/>
                <w:color w:val="000000" w:themeColor="text1"/>
                <w:szCs w:val="22"/>
              </w:rPr>
            </w:pPr>
            <w:r w:rsidRPr="002B1DB0">
              <w:rPr>
                <w:rFonts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rsidR="00015552" w:rsidRPr="002B1DB0" w:rsidRDefault="00015552" w:rsidP="00CA7B30">
            <w:pPr>
              <w:numPr>
                <w:ilvl w:val="0"/>
                <w:numId w:val="85"/>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015552" w:rsidRPr="002B1DB0" w:rsidRDefault="00015552" w:rsidP="00CA7B30">
            <w:pPr>
              <w:pStyle w:val="Sinespaciado"/>
              <w:numPr>
                <w:ilvl w:val="0"/>
                <w:numId w:val="85"/>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2B1DB0">
              <w:rPr>
                <w:rFonts w:asciiTheme="minorHAnsi" w:eastAsia="Times New Roman" w:hAnsiTheme="minorHAnsi" w:cstheme="minorHAnsi"/>
                <w:color w:val="000000" w:themeColor="text1"/>
                <w:lang w:val="es-ES" w:eastAsia="es-ES_tradnl"/>
              </w:rPr>
              <w:t> </w:t>
            </w:r>
          </w:p>
        </w:tc>
      </w:tr>
      <w:tr w:rsidR="00015552" w:rsidRPr="002B1DB0" w:rsidTr="00BA03F9">
        <w:trPr>
          <w:trHeight w:val="499"/>
        </w:trPr>
        <w:tc>
          <w:tcPr>
            <w:tcW w:w="4997"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015552" w:rsidRPr="002B1DB0" w:rsidTr="00BA03F9">
        <w:trPr>
          <w:trHeight w:val="499"/>
        </w:trPr>
        <w:tc>
          <w:tcPr>
            <w:tcW w:w="499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Marco normativo vigente para el sector de agua potable y saneamiento básico</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Administración</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Administración pública</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Gestión integral de proyectos</w:t>
            </w:r>
          </w:p>
          <w:p w:rsidR="00015552" w:rsidRPr="002B1DB0" w:rsidRDefault="00015552" w:rsidP="00CA7B30">
            <w:pPr>
              <w:pStyle w:val="Prrafodelista"/>
              <w:numPr>
                <w:ilvl w:val="0"/>
                <w:numId w:val="3"/>
              </w:numPr>
              <w:rPr>
                <w:rFonts w:cstheme="minorHAnsi"/>
                <w:szCs w:val="22"/>
              </w:rPr>
            </w:pPr>
            <w:r w:rsidRPr="002B1DB0">
              <w:rPr>
                <w:rFonts w:cstheme="minorHAnsi"/>
                <w:szCs w:val="22"/>
                <w:lang w:eastAsia="es-CO"/>
              </w:rPr>
              <w:t>Derecho administrativo</w:t>
            </w:r>
          </w:p>
        </w:tc>
      </w:tr>
      <w:tr w:rsidR="00015552" w:rsidRPr="002B1DB0" w:rsidTr="00BA03F9">
        <w:trPr>
          <w:trHeight w:val="499"/>
        </w:trPr>
        <w:tc>
          <w:tcPr>
            <w:tcW w:w="4997"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015552" w:rsidRPr="002B1DB0" w:rsidTr="00BA03F9">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jc w:val="center"/>
              <w:rPr>
                <w:rFonts w:cstheme="minorHAnsi"/>
                <w:szCs w:val="22"/>
                <w:lang w:val="es-ES" w:eastAsia="es-CO"/>
              </w:rPr>
            </w:pPr>
            <w:r w:rsidRPr="002B1DB0">
              <w:rPr>
                <w:rFonts w:cstheme="minorHAnsi"/>
                <w:szCs w:val="22"/>
                <w:lang w:val="es-ES" w:eastAsia="es-CO"/>
              </w:rPr>
              <w:t>COMUNES</w:t>
            </w:r>
          </w:p>
        </w:tc>
        <w:tc>
          <w:tcPr>
            <w:tcW w:w="25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015552" w:rsidRPr="002B1DB0" w:rsidTr="00BA03F9">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015552" w:rsidRPr="002B1DB0" w:rsidRDefault="00015552" w:rsidP="00CA7B30">
            <w:pPr>
              <w:contextualSpacing/>
              <w:rPr>
                <w:rFonts w:cstheme="minorHAnsi"/>
                <w:szCs w:val="22"/>
                <w:lang w:val="es-ES" w:eastAsia="es-CO"/>
              </w:rPr>
            </w:pPr>
          </w:p>
          <w:p w:rsidR="00015552" w:rsidRPr="002B1DB0" w:rsidRDefault="00015552"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015552" w:rsidRPr="002B1DB0" w:rsidRDefault="00015552" w:rsidP="00CA7B30">
            <w:pPr>
              <w:contextualSpacing/>
              <w:rPr>
                <w:rFonts w:cstheme="minorHAnsi"/>
                <w:szCs w:val="22"/>
                <w:lang w:val="es-ES" w:eastAsia="es-CO"/>
              </w:rPr>
            </w:pP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015552" w:rsidRPr="002B1DB0" w:rsidTr="00BA03F9">
        <w:trPr>
          <w:trHeight w:val="499"/>
        </w:trPr>
        <w:tc>
          <w:tcPr>
            <w:tcW w:w="4997"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015552" w:rsidRPr="002B1DB0" w:rsidTr="00BA03F9">
        <w:trPr>
          <w:trHeight w:val="499"/>
        </w:trPr>
        <w:tc>
          <w:tcPr>
            <w:tcW w:w="248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09" w:type="pct"/>
            <w:gridSpan w:val="2"/>
            <w:tcBorders>
              <w:top w:val="nil"/>
              <w:left w:val="nil"/>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015552" w:rsidRPr="002B1DB0" w:rsidTr="00BA03F9">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015552" w:rsidRPr="002B1DB0" w:rsidRDefault="00015552" w:rsidP="00CA7B30">
            <w:pPr>
              <w:contextualSpacing/>
              <w:rPr>
                <w:rFonts w:cstheme="minorHAnsi"/>
                <w:szCs w:val="22"/>
                <w:lang w:val="es-ES" w:eastAsia="es-CO"/>
              </w:rPr>
            </w:pP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Derecho y afines </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015552" w:rsidRPr="002B1DB0" w:rsidRDefault="00015552" w:rsidP="00CA7B30">
            <w:pPr>
              <w:ind w:left="360"/>
              <w:contextualSpacing/>
              <w:rPr>
                <w:rFonts w:cstheme="minorHAnsi"/>
                <w:szCs w:val="22"/>
                <w:lang w:val="es-ES" w:eastAsia="es-CO"/>
              </w:rPr>
            </w:pPr>
          </w:p>
          <w:p w:rsidR="00015552" w:rsidRPr="002B1DB0" w:rsidRDefault="00015552"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015552" w:rsidRPr="002B1DB0" w:rsidRDefault="00015552" w:rsidP="00CA7B30">
            <w:pPr>
              <w:contextualSpacing/>
              <w:rPr>
                <w:rFonts w:cstheme="minorHAnsi"/>
                <w:szCs w:val="22"/>
                <w:lang w:val="es-ES" w:eastAsia="es-CO"/>
              </w:rPr>
            </w:pPr>
          </w:p>
          <w:p w:rsidR="00015552" w:rsidRPr="002B1DB0" w:rsidRDefault="00015552"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BA03F9" w:rsidRPr="002B1DB0" w:rsidTr="00BA03F9">
        <w:trPr>
          <w:gridAfter w:val="1"/>
          <w:wAfter w:w="189" w:type="pct"/>
          <w:trHeight w:val="499"/>
        </w:trPr>
        <w:tc>
          <w:tcPr>
            <w:tcW w:w="4811"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A03F9" w:rsidRPr="002B1DB0" w:rsidRDefault="00BA03F9"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BA03F9" w:rsidRPr="002B1DB0" w:rsidTr="00BA03F9">
        <w:trPr>
          <w:gridAfter w:val="1"/>
          <w:wAfter w:w="189" w:type="pct"/>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A03F9" w:rsidRPr="002B1DB0" w:rsidRDefault="00BA03F9" w:rsidP="00CA7B30">
            <w:pPr>
              <w:contextualSpacing/>
              <w:jc w:val="center"/>
              <w:rPr>
                <w:rFonts w:cstheme="minorHAnsi"/>
                <w:b/>
                <w:szCs w:val="22"/>
                <w:lang w:eastAsia="es-CO"/>
              </w:rPr>
            </w:pPr>
            <w:r w:rsidRPr="002B1DB0">
              <w:rPr>
                <w:rFonts w:cstheme="minorHAnsi"/>
                <w:b/>
                <w:szCs w:val="22"/>
                <w:lang w:eastAsia="es-CO"/>
              </w:rPr>
              <w:t>Estudios</w:t>
            </w:r>
          </w:p>
        </w:tc>
        <w:tc>
          <w:tcPr>
            <w:tcW w:w="2417" w:type="pct"/>
            <w:gridSpan w:val="2"/>
            <w:tcBorders>
              <w:top w:val="nil"/>
              <w:left w:val="nil"/>
              <w:bottom w:val="single" w:sz="4" w:space="0" w:color="auto"/>
              <w:right w:val="single" w:sz="4" w:space="0" w:color="auto"/>
            </w:tcBorders>
            <w:shd w:val="clear" w:color="auto" w:fill="D5DCE4" w:themeFill="text2" w:themeFillTint="33"/>
            <w:vAlign w:val="center"/>
            <w:hideMark/>
          </w:tcPr>
          <w:p w:rsidR="00BA03F9" w:rsidRPr="002B1DB0" w:rsidRDefault="00BA03F9" w:rsidP="00CA7B30">
            <w:pPr>
              <w:contextualSpacing/>
              <w:jc w:val="center"/>
              <w:rPr>
                <w:rFonts w:cstheme="minorHAnsi"/>
                <w:b/>
                <w:szCs w:val="22"/>
                <w:lang w:eastAsia="es-CO"/>
              </w:rPr>
            </w:pPr>
            <w:r w:rsidRPr="002B1DB0">
              <w:rPr>
                <w:rFonts w:cstheme="minorHAnsi"/>
                <w:b/>
                <w:szCs w:val="22"/>
                <w:lang w:eastAsia="es-CO"/>
              </w:rPr>
              <w:t>Experiencia</w:t>
            </w:r>
          </w:p>
        </w:tc>
      </w:tr>
      <w:tr w:rsidR="00BA03F9" w:rsidRPr="002B1DB0" w:rsidTr="00BA03F9">
        <w:trPr>
          <w:gridAfter w:val="1"/>
          <w:wAfter w:w="189" w:type="pct"/>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BA03F9" w:rsidRPr="002B1DB0" w:rsidRDefault="00BA03F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71E33" w:rsidRPr="002B1DB0" w:rsidRDefault="00471E33" w:rsidP="00CA7B30">
            <w:pPr>
              <w:contextualSpacing/>
              <w:rPr>
                <w:rFonts w:cstheme="minorHAnsi"/>
                <w:szCs w:val="22"/>
                <w:lang w:eastAsia="es-CO"/>
              </w:rPr>
            </w:pP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Derecho y afines </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471E33" w:rsidRPr="005A15E3"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BA03F9" w:rsidRPr="002B1DB0" w:rsidRDefault="00BA03F9" w:rsidP="00CA7B30">
            <w:pPr>
              <w:contextualSpacing/>
              <w:rPr>
                <w:rFonts w:cstheme="minorHAnsi"/>
                <w:szCs w:val="22"/>
                <w:lang w:eastAsia="es-CO"/>
              </w:rPr>
            </w:pPr>
          </w:p>
          <w:p w:rsidR="00BA03F9" w:rsidRPr="002B1DB0" w:rsidRDefault="00BA03F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03F9" w:rsidRPr="002B1DB0" w:rsidRDefault="00BA03F9"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BA03F9" w:rsidRPr="002B1DB0" w:rsidTr="00BA03F9">
        <w:trPr>
          <w:gridAfter w:val="1"/>
          <w:wAfter w:w="189" w:type="pct"/>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A03F9" w:rsidRPr="002B1DB0" w:rsidRDefault="00BA03F9" w:rsidP="00CA7B30">
            <w:pPr>
              <w:contextualSpacing/>
              <w:jc w:val="center"/>
              <w:rPr>
                <w:rFonts w:cstheme="minorHAnsi"/>
                <w:b/>
                <w:szCs w:val="22"/>
                <w:lang w:eastAsia="es-CO"/>
              </w:rPr>
            </w:pPr>
            <w:r w:rsidRPr="002B1DB0">
              <w:rPr>
                <w:rFonts w:cstheme="minorHAnsi"/>
                <w:b/>
                <w:szCs w:val="22"/>
                <w:lang w:eastAsia="es-CO"/>
              </w:rPr>
              <w:t>Estudios</w:t>
            </w:r>
          </w:p>
        </w:tc>
        <w:tc>
          <w:tcPr>
            <w:tcW w:w="2417" w:type="pct"/>
            <w:gridSpan w:val="2"/>
            <w:tcBorders>
              <w:top w:val="nil"/>
              <w:left w:val="nil"/>
              <w:bottom w:val="single" w:sz="4" w:space="0" w:color="auto"/>
              <w:right w:val="single" w:sz="4" w:space="0" w:color="auto"/>
            </w:tcBorders>
            <w:shd w:val="clear" w:color="auto" w:fill="D5DCE4" w:themeFill="text2" w:themeFillTint="33"/>
            <w:vAlign w:val="center"/>
            <w:hideMark/>
          </w:tcPr>
          <w:p w:rsidR="00BA03F9" w:rsidRPr="002B1DB0" w:rsidRDefault="00BA03F9" w:rsidP="00CA7B30">
            <w:pPr>
              <w:contextualSpacing/>
              <w:jc w:val="center"/>
              <w:rPr>
                <w:rFonts w:cstheme="minorHAnsi"/>
                <w:b/>
                <w:szCs w:val="22"/>
                <w:lang w:eastAsia="es-CO"/>
              </w:rPr>
            </w:pPr>
            <w:r w:rsidRPr="002B1DB0">
              <w:rPr>
                <w:rFonts w:cstheme="minorHAnsi"/>
                <w:b/>
                <w:szCs w:val="22"/>
                <w:lang w:eastAsia="es-CO"/>
              </w:rPr>
              <w:t>Experiencia</w:t>
            </w:r>
          </w:p>
        </w:tc>
      </w:tr>
      <w:tr w:rsidR="00BA03F9" w:rsidRPr="002B1DB0" w:rsidTr="00BA03F9">
        <w:trPr>
          <w:gridAfter w:val="1"/>
          <w:wAfter w:w="189" w:type="pct"/>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BA03F9" w:rsidRPr="002B1DB0" w:rsidRDefault="00BA03F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BA03F9" w:rsidRPr="002B1DB0" w:rsidRDefault="00BA03F9" w:rsidP="00CA7B30">
            <w:pPr>
              <w:contextualSpacing/>
              <w:rPr>
                <w:rFonts w:cstheme="minorHAnsi"/>
                <w:szCs w:val="22"/>
                <w:lang w:eastAsia="es-CO"/>
              </w:rPr>
            </w:pP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Derecho y afines </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Ingeniería administrativa y afines</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BA03F9" w:rsidRPr="002B1DB0" w:rsidRDefault="00BA03F9" w:rsidP="00CA7B30">
            <w:pPr>
              <w:contextualSpacing/>
              <w:rPr>
                <w:rFonts w:eastAsia="Times New Roman" w:cstheme="minorHAnsi"/>
                <w:szCs w:val="22"/>
                <w:lang w:eastAsia="es-CO"/>
              </w:rPr>
            </w:pPr>
          </w:p>
          <w:p w:rsidR="00BA03F9" w:rsidRPr="002B1DB0" w:rsidRDefault="00BA03F9"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BA03F9" w:rsidRPr="002B1DB0" w:rsidRDefault="00BA03F9" w:rsidP="00CA7B30">
            <w:pPr>
              <w:contextualSpacing/>
              <w:rPr>
                <w:rFonts w:cstheme="minorHAnsi"/>
                <w:szCs w:val="22"/>
                <w:lang w:eastAsia="es-CO"/>
              </w:rPr>
            </w:pPr>
          </w:p>
          <w:p w:rsidR="00BA03F9" w:rsidRPr="002B1DB0" w:rsidRDefault="00BA03F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03F9" w:rsidRPr="002B1DB0" w:rsidRDefault="00BA03F9"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BA03F9" w:rsidRPr="002B1DB0" w:rsidTr="00BA03F9">
        <w:trPr>
          <w:gridAfter w:val="1"/>
          <w:wAfter w:w="189" w:type="pct"/>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A03F9" w:rsidRPr="002B1DB0" w:rsidRDefault="00BA03F9" w:rsidP="00CA7B30">
            <w:pPr>
              <w:contextualSpacing/>
              <w:jc w:val="center"/>
              <w:rPr>
                <w:rFonts w:cstheme="minorHAnsi"/>
                <w:b/>
                <w:szCs w:val="22"/>
                <w:lang w:eastAsia="es-CO"/>
              </w:rPr>
            </w:pPr>
            <w:r w:rsidRPr="002B1DB0">
              <w:rPr>
                <w:rFonts w:cstheme="minorHAnsi"/>
                <w:b/>
                <w:szCs w:val="22"/>
                <w:lang w:eastAsia="es-CO"/>
              </w:rPr>
              <w:t>Estudios</w:t>
            </w:r>
          </w:p>
        </w:tc>
        <w:tc>
          <w:tcPr>
            <w:tcW w:w="2417" w:type="pct"/>
            <w:gridSpan w:val="2"/>
            <w:tcBorders>
              <w:top w:val="nil"/>
              <w:left w:val="nil"/>
              <w:bottom w:val="single" w:sz="4" w:space="0" w:color="auto"/>
              <w:right w:val="single" w:sz="4" w:space="0" w:color="auto"/>
            </w:tcBorders>
            <w:shd w:val="clear" w:color="auto" w:fill="D5DCE4" w:themeFill="text2" w:themeFillTint="33"/>
            <w:vAlign w:val="center"/>
            <w:hideMark/>
          </w:tcPr>
          <w:p w:rsidR="00BA03F9" w:rsidRPr="002B1DB0" w:rsidRDefault="00BA03F9" w:rsidP="00CA7B30">
            <w:pPr>
              <w:contextualSpacing/>
              <w:jc w:val="center"/>
              <w:rPr>
                <w:rFonts w:cstheme="minorHAnsi"/>
                <w:b/>
                <w:szCs w:val="22"/>
                <w:lang w:eastAsia="es-CO"/>
              </w:rPr>
            </w:pPr>
            <w:r w:rsidRPr="002B1DB0">
              <w:rPr>
                <w:rFonts w:cstheme="minorHAnsi"/>
                <w:b/>
                <w:szCs w:val="22"/>
                <w:lang w:eastAsia="es-CO"/>
              </w:rPr>
              <w:t>Experiencia</w:t>
            </w:r>
          </w:p>
        </w:tc>
      </w:tr>
      <w:tr w:rsidR="00BA03F9" w:rsidRPr="002B1DB0" w:rsidTr="00BA03F9">
        <w:trPr>
          <w:gridAfter w:val="1"/>
          <w:wAfter w:w="189" w:type="pct"/>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BA03F9" w:rsidRPr="002B1DB0" w:rsidRDefault="00BA03F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BA03F9" w:rsidRPr="002B1DB0" w:rsidRDefault="00BA03F9" w:rsidP="00CA7B30">
            <w:pPr>
              <w:contextualSpacing/>
              <w:rPr>
                <w:rFonts w:cstheme="minorHAnsi"/>
                <w:szCs w:val="22"/>
                <w:lang w:eastAsia="es-CO"/>
              </w:rPr>
            </w:pP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Derecho y afines </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471E33" w:rsidRPr="002B1DB0" w:rsidRDefault="00471E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471E33" w:rsidRPr="002B1DB0" w:rsidRDefault="00471E33" w:rsidP="00CA7B30">
            <w:pPr>
              <w:contextualSpacing/>
              <w:rPr>
                <w:rFonts w:cstheme="minorHAnsi"/>
                <w:szCs w:val="22"/>
                <w:lang w:eastAsia="es-CO"/>
              </w:rPr>
            </w:pPr>
          </w:p>
          <w:p w:rsidR="00BA03F9" w:rsidRPr="002B1DB0" w:rsidRDefault="00BA03F9"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BA03F9" w:rsidRPr="002B1DB0" w:rsidRDefault="00BA03F9" w:rsidP="00CA7B30">
            <w:pPr>
              <w:contextualSpacing/>
              <w:rPr>
                <w:rFonts w:cstheme="minorHAnsi"/>
                <w:szCs w:val="22"/>
                <w:lang w:eastAsia="es-CO"/>
              </w:rPr>
            </w:pPr>
          </w:p>
          <w:p w:rsidR="00BA03F9" w:rsidRPr="002B1DB0" w:rsidRDefault="00BA03F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03F9" w:rsidRPr="002B1DB0" w:rsidRDefault="00BA03F9"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015552" w:rsidRPr="002B1DB0" w:rsidRDefault="00015552" w:rsidP="00CA7B30">
      <w:pPr>
        <w:rPr>
          <w:rFonts w:cstheme="minorHAnsi"/>
          <w:lang w:val="es-ES" w:eastAsia="es-ES"/>
        </w:rPr>
      </w:pPr>
    </w:p>
    <w:p w:rsidR="00015552" w:rsidRPr="002B1DB0" w:rsidRDefault="00015552" w:rsidP="005A15E3">
      <w:r w:rsidRPr="002B1DB0">
        <w:t>Profesional Especializado 2028-23 Técnico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ÁREA FUNCIONAL</w:t>
            </w:r>
          </w:p>
          <w:p w:rsidR="00015552" w:rsidRPr="002B1DB0" w:rsidRDefault="00015552" w:rsidP="00CA7B30">
            <w:pPr>
              <w:pStyle w:val="Ttulo2"/>
              <w:spacing w:before="0"/>
              <w:rPr>
                <w:rFonts w:cstheme="minorHAnsi"/>
                <w:szCs w:val="22"/>
                <w:lang w:eastAsia="es-CO"/>
              </w:rPr>
            </w:pPr>
            <w:bookmarkStart w:id="42" w:name="_Toc54894109"/>
            <w:r w:rsidRPr="002B1DB0">
              <w:rPr>
                <w:rFonts w:cstheme="minorHAnsi"/>
                <w:color w:val="000000" w:themeColor="text1"/>
                <w:szCs w:val="22"/>
              </w:rPr>
              <w:t>Dirección Técnica de Gestión Acueducto y Alcantarillado</w:t>
            </w:r>
            <w:bookmarkEnd w:id="42"/>
            <w:r w:rsidRPr="002B1DB0">
              <w:rPr>
                <w:rFonts w:cstheme="minorHAnsi"/>
                <w:color w:val="000000" w:themeColor="text1"/>
                <w:szCs w:val="22"/>
              </w:rPr>
              <w:t xml:space="preserve"> </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lastRenderedPageBreak/>
              <w:t>PROPÓSITO PRINCIPAL</w:t>
            </w:r>
          </w:p>
        </w:tc>
      </w:tr>
      <w:tr w:rsidR="00015552" w:rsidRPr="002B1DB0" w:rsidTr="005A15E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5552" w:rsidRPr="002B1DB0" w:rsidRDefault="00015552" w:rsidP="00CA7B30">
            <w:pPr>
              <w:rPr>
                <w:rFonts w:cstheme="minorHAnsi"/>
                <w:color w:val="000000" w:themeColor="text1"/>
                <w:szCs w:val="22"/>
                <w:lang w:val="es-ES"/>
              </w:rPr>
            </w:pPr>
            <w:r w:rsidRPr="002B1DB0">
              <w:rPr>
                <w:rFonts w:cstheme="minorHAnsi"/>
                <w:szCs w:val="22"/>
                <w:lang w:val="es-ES"/>
              </w:rPr>
              <w:t>Realizar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015552" w:rsidRPr="002B1DB0" w:rsidTr="005A15E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86"/>
              </w:numPr>
              <w:rPr>
                <w:rFonts w:cstheme="minorHAnsi"/>
                <w:color w:val="000000" w:themeColor="text1"/>
                <w:szCs w:val="22"/>
                <w:lang w:eastAsia="es-ES_tradnl"/>
              </w:rPr>
            </w:pPr>
            <w:r w:rsidRPr="002B1DB0">
              <w:rPr>
                <w:rFonts w:cstheme="minorHAnsi"/>
                <w:color w:val="000000" w:themeColor="text1"/>
                <w:szCs w:val="22"/>
                <w:lang w:eastAsia="es-ES_tradnl"/>
              </w:rPr>
              <w:t>Adelantar la vigilancia de la gestión técnica por parte de los prestadores de los servicios públicos domiciliarios de Acueducto y Alcantarillado, siguiendo los procedimientos internos.</w:t>
            </w:r>
          </w:p>
          <w:p w:rsidR="00015552" w:rsidRPr="002B1DB0" w:rsidRDefault="00015552" w:rsidP="00CA7B30">
            <w:pPr>
              <w:pStyle w:val="Prrafodelista"/>
              <w:numPr>
                <w:ilvl w:val="0"/>
                <w:numId w:val="86"/>
              </w:numPr>
              <w:rPr>
                <w:rFonts w:cstheme="minorHAnsi"/>
                <w:color w:val="000000" w:themeColor="text1"/>
                <w:szCs w:val="22"/>
                <w:lang w:eastAsia="es-ES_tradnl"/>
              </w:rPr>
            </w:pPr>
            <w:r w:rsidRPr="002B1DB0">
              <w:rPr>
                <w:rFonts w:cstheme="minorHAnsi"/>
                <w:color w:val="000000" w:themeColor="text1"/>
                <w:szCs w:val="22"/>
                <w:lang w:eastAsia="es-ES_tradnl"/>
              </w:rPr>
              <w:t>Evaluar la calidad, veracidad y consistencia de la información técnica contenida en el Sistema Único de Información y apoyar las investigaciones que se deriven de las mismas.</w:t>
            </w:r>
          </w:p>
          <w:p w:rsidR="00015552" w:rsidRPr="002B1DB0" w:rsidRDefault="00015552" w:rsidP="00CA7B30">
            <w:pPr>
              <w:pStyle w:val="Prrafodelista"/>
              <w:numPr>
                <w:ilvl w:val="0"/>
                <w:numId w:val="86"/>
              </w:numPr>
              <w:rPr>
                <w:rFonts w:cstheme="minorHAnsi"/>
                <w:color w:val="000000" w:themeColor="text1"/>
                <w:szCs w:val="22"/>
              </w:rPr>
            </w:pPr>
            <w:r w:rsidRPr="002B1DB0">
              <w:rPr>
                <w:rFonts w:cstheme="minorHAnsi"/>
                <w:color w:val="000000" w:themeColor="text1"/>
                <w:szCs w:val="22"/>
                <w:lang w:eastAsia="es-ES_tradnl"/>
              </w:rPr>
              <w:t>Formular las observaciones sobre la información técnica de los prestadores de los servicios públicos domiciliarios de Acueducto y Alcantarillado de acuerdo con la información comercial registrada en el sistema y la normativa vigente.</w:t>
            </w:r>
          </w:p>
          <w:p w:rsidR="00015552" w:rsidRPr="002B1DB0" w:rsidRDefault="00015552" w:rsidP="00CA7B30">
            <w:pPr>
              <w:pStyle w:val="Prrafodelista"/>
              <w:numPr>
                <w:ilvl w:val="0"/>
                <w:numId w:val="86"/>
              </w:numPr>
              <w:rPr>
                <w:rFonts w:cstheme="minorHAnsi"/>
                <w:color w:val="000000" w:themeColor="text1"/>
                <w:szCs w:val="22"/>
              </w:rPr>
            </w:pPr>
            <w:r w:rsidRPr="002B1DB0">
              <w:rPr>
                <w:rFonts w:cstheme="minorHAnsi"/>
                <w:color w:val="000000" w:themeColor="text1"/>
                <w:szCs w:val="22"/>
                <w:lang w:eastAsia="es-ES_tradnl"/>
              </w:rPr>
              <w:t>Realizar cuando se requiera la vigilancia in situ a prestadores, y presentar los informes de visita respectivos de conformidad con el componente evaluado y los procedimientos de la entidad.</w:t>
            </w:r>
          </w:p>
          <w:p w:rsidR="00015552" w:rsidRPr="002B1DB0" w:rsidRDefault="00015552" w:rsidP="00CA7B30">
            <w:pPr>
              <w:pStyle w:val="Prrafodelista"/>
              <w:numPr>
                <w:ilvl w:val="0"/>
                <w:numId w:val="86"/>
              </w:numPr>
              <w:rPr>
                <w:rFonts w:cstheme="minorHAnsi"/>
                <w:color w:val="000000" w:themeColor="text1"/>
                <w:szCs w:val="22"/>
                <w:lang w:eastAsia="es-ES_tradnl"/>
              </w:rPr>
            </w:pPr>
            <w:r w:rsidRPr="002B1DB0">
              <w:rPr>
                <w:rFonts w:cstheme="minorHAnsi"/>
                <w:color w:val="000000" w:themeColor="text1"/>
                <w:szCs w:val="22"/>
                <w:lang w:eastAsia="es-ES_tradnl"/>
              </w:rPr>
              <w:t>Realizar y revisar los diagnósticos y/o evaluaciones integrales de gestión para las empresas prestadoras de los servicios públicos de Acueducto y Alcantarillado de acuerdo con los procedimientos internos.</w:t>
            </w:r>
          </w:p>
          <w:p w:rsidR="00015552" w:rsidRPr="002B1DB0" w:rsidRDefault="00015552" w:rsidP="00CA7B30">
            <w:pPr>
              <w:pStyle w:val="Prrafodelista"/>
              <w:numPr>
                <w:ilvl w:val="0"/>
                <w:numId w:val="86"/>
              </w:numPr>
              <w:rPr>
                <w:rFonts w:cstheme="minorHAnsi"/>
                <w:color w:val="000000" w:themeColor="text1"/>
                <w:szCs w:val="22"/>
                <w:lang w:eastAsia="es-ES_tradnl"/>
              </w:rPr>
            </w:pPr>
            <w:r w:rsidRPr="002B1DB0">
              <w:rPr>
                <w:rFonts w:cstheme="minorHAnsi"/>
                <w:color w:val="000000" w:themeColor="text1"/>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rsidR="00015552" w:rsidRPr="002B1DB0" w:rsidRDefault="00015552" w:rsidP="00CA7B30">
            <w:pPr>
              <w:pStyle w:val="Prrafodelista"/>
              <w:numPr>
                <w:ilvl w:val="0"/>
                <w:numId w:val="86"/>
              </w:numPr>
              <w:rPr>
                <w:rFonts w:cstheme="minorHAnsi"/>
                <w:color w:val="000000" w:themeColor="text1"/>
                <w:szCs w:val="22"/>
                <w:lang w:eastAsia="es-ES_tradnl"/>
              </w:rPr>
            </w:pPr>
            <w:r w:rsidRPr="002B1DB0">
              <w:rPr>
                <w:rFonts w:cstheme="minorHAnsi"/>
                <w:color w:val="000000" w:themeColor="text1"/>
                <w:szCs w:val="22"/>
                <w:lang w:eastAsia="es-ES_tradnl"/>
              </w:rPr>
              <w:t>Hacer seguimiento al cumplimiento por parte de los prestadores, de las acciones correctivas establecidas por la Entidad y otros organismos de control.</w:t>
            </w:r>
          </w:p>
          <w:p w:rsidR="00015552" w:rsidRPr="002B1DB0" w:rsidRDefault="00015552" w:rsidP="00CA7B30">
            <w:pPr>
              <w:pStyle w:val="Prrafodelista"/>
              <w:numPr>
                <w:ilvl w:val="0"/>
                <w:numId w:val="86"/>
              </w:numPr>
              <w:rPr>
                <w:rFonts w:cstheme="minorHAnsi"/>
                <w:color w:val="000000" w:themeColor="text1"/>
                <w:szCs w:val="22"/>
              </w:rPr>
            </w:pPr>
            <w:r w:rsidRPr="002B1DB0">
              <w:rPr>
                <w:rFonts w:cstheme="minorHAnsi"/>
                <w:color w:val="000000" w:themeColor="text1"/>
                <w:szCs w:val="22"/>
                <w:lang w:eastAsia="es-ES_tradnl"/>
              </w:rPr>
              <w:t xml:space="preserve">Adelantar la proyección de memorandos de investigación de los prestadores de </w:t>
            </w:r>
            <w:r w:rsidRPr="002B1DB0">
              <w:rPr>
                <w:rFonts w:cstheme="minorHAnsi"/>
                <w:color w:val="000000" w:themeColor="text1"/>
                <w:szCs w:val="22"/>
              </w:rPr>
              <w:t>Acueducto y Alcantarillado que incumplan con la normatividad vigente.</w:t>
            </w:r>
          </w:p>
          <w:p w:rsidR="00015552" w:rsidRPr="002B1DB0" w:rsidRDefault="00015552" w:rsidP="00CA7B30">
            <w:pPr>
              <w:pStyle w:val="Prrafodelista"/>
              <w:numPr>
                <w:ilvl w:val="0"/>
                <w:numId w:val="86"/>
              </w:numPr>
              <w:rPr>
                <w:rFonts w:cstheme="minorHAnsi"/>
                <w:color w:val="000000" w:themeColor="text1"/>
                <w:szCs w:val="22"/>
              </w:rPr>
            </w:pPr>
            <w:r w:rsidRPr="002B1DB0">
              <w:rPr>
                <w:rFonts w:cstheme="minorHAnsi"/>
                <w:color w:val="000000" w:themeColor="text1"/>
                <w:szCs w:val="22"/>
              </w:rPr>
              <w:t>Adelantar cuando se requiera, el proceso de orientación y capacitación a los prestadores que le sean asignados, respecto de los aspectos técnicos y de calidad del reporte de información al SUI.</w:t>
            </w:r>
          </w:p>
          <w:p w:rsidR="00015552" w:rsidRPr="002B1DB0" w:rsidRDefault="00015552" w:rsidP="00CA7B30">
            <w:pPr>
              <w:pStyle w:val="Prrafodelista"/>
              <w:numPr>
                <w:ilvl w:val="0"/>
                <w:numId w:val="86"/>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015552" w:rsidRPr="002B1DB0" w:rsidRDefault="00015552" w:rsidP="00CA7B30">
            <w:pPr>
              <w:pStyle w:val="Prrafodelista"/>
              <w:numPr>
                <w:ilvl w:val="0"/>
                <w:numId w:val="86"/>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015552" w:rsidRPr="002B1DB0" w:rsidRDefault="00015552" w:rsidP="00CA7B30">
            <w:pPr>
              <w:numPr>
                <w:ilvl w:val="0"/>
                <w:numId w:val="86"/>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015552" w:rsidRPr="002B1DB0" w:rsidRDefault="00015552" w:rsidP="00CA7B30">
            <w:pPr>
              <w:pStyle w:val="Prrafodelista"/>
              <w:numPr>
                <w:ilvl w:val="0"/>
                <w:numId w:val="86"/>
              </w:numPr>
              <w:rPr>
                <w:rFonts w:cstheme="minorHAnsi"/>
                <w:color w:val="000000" w:themeColor="text1"/>
                <w:szCs w:val="22"/>
                <w:lang w:eastAsia="es-ES_tradnl"/>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Marco normativo vigente para el sector de agua potable y saneamiento básico</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Reglamento de Agua y Saneamiento Básico</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Administración</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5846C2" w:rsidRPr="002B1DB0" w:rsidRDefault="005846C2" w:rsidP="005846C2">
            <w:pPr>
              <w:pStyle w:val="Prrafodelista"/>
              <w:numPr>
                <w:ilvl w:val="0"/>
                <w:numId w:val="3"/>
              </w:numPr>
              <w:rPr>
                <w:rFonts w:cstheme="minorHAnsi"/>
                <w:szCs w:val="22"/>
                <w:lang w:eastAsia="es-CO"/>
              </w:rPr>
            </w:pPr>
            <w:r>
              <w:rPr>
                <w:rFonts w:cstheme="minorHAnsi"/>
                <w:szCs w:val="22"/>
                <w:lang w:eastAsia="es-CO"/>
              </w:rPr>
              <w:t>Administración</w:t>
            </w:r>
            <w:r w:rsidRPr="002B1DB0">
              <w:rPr>
                <w:rFonts w:cstheme="minorHAnsi"/>
                <w:szCs w:val="22"/>
                <w:lang w:eastAsia="es-CO"/>
              </w:rPr>
              <w:t xml:space="preserve"> pública</w:t>
            </w:r>
          </w:p>
          <w:p w:rsidR="00015552" w:rsidRPr="002B1DB0" w:rsidRDefault="00015552" w:rsidP="00CA7B30">
            <w:pPr>
              <w:pStyle w:val="Prrafodelista"/>
              <w:numPr>
                <w:ilvl w:val="0"/>
                <w:numId w:val="3"/>
              </w:numPr>
              <w:rPr>
                <w:rFonts w:cstheme="minorHAnsi"/>
                <w:szCs w:val="22"/>
              </w:rPr>
            </w:pPr>
            <w:r w:rsidRPr="002B1DB0">
              <w:rPr>
                <w:rFonts w:cstheme="minorHAnsi"/>
                <w:szCs w:val="22"/>
                <w:lang w:eastAsia="es-CO"/>
              </w:rPr>
              <w:t>Gestión integral de proyectos</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015552"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jc w:val="center"/>
              <w:rPr>
                <w:rFonts w:cstheme="minorHAnsi"/>
                <w:szCs w:val="22"/>
                <w:lang w:val="es-ES" w:eastAsia="es-CO"/>
              </w:rPr>
            </w:pPr>
            <w:r w:rsidRPr="002B1DB0">
              <w:rPr>
                <w:rFonts w:cstheme="minorHAnsi"/>
                <w:szCs w:val="22"/>
                <w:lang w:val="es-ES"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015552"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015552" w:rsidRPr="002B1DB0" w:rsidRDefault="00015552" w:rsidP="00CA7B30">
            <w:pPr>
              <w:contextualSpacing/>
              <w:rPr>
                <w:rFonts w:cstheme="minorHAnsi"/>
                <w:szCs w:val="22"/>
                <w:lang w:val="es-ES" w:eastAsia="es-CO"/>
              </w:rPr>
            </w:pPr>
          </w:p>
          <w:p w:rsidR="00015552" w:rsidRPr="002B1DB0" w:rsidRDefault="00015552"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015552" w:rsidRPr="002B1DB0" w:rsidRDefault="00015552" w:rsidP="00CA7B30">
            <w:pPr>
              <w:contextualSpacing/>
              <w:rPr>
                <w:rFonts w:cstheme="minorHAnsi"/>
                <w:szCs w:val="22"/>
                <w:lang w:val="es-ES" w:eastAsia="es-CO"/>
              </w:rPr>
            </w:pP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015552" w:rsidRPr="002B1DB0" w:rsidTr="005A15E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015552"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015552" w:rsidRPr="002B1DB0" w:rsidRDefault="00015552" w:rsidP="00CA7B30">
            <w:pPr>
              <w:contextualSpacing/>
              <w:rPr>
                <w:rFonts w:cstheme="minorHAnsi"/>
                <w:szCs w:val="22"/>
                <w:lang w:val="es-ES" w:eastAsia="es-CO"/>
              </w:rPr>
            </w:pP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015552" w:rsidRPr="002B1DB0" w:rsidRDefault="00015552" w:rsidP="00CA7B30">
            <w:pPr>
              <w:contextualSpacing/>
              <w:rPr>
                <w:rFonts w:cstheme="minorHAnsi"/>
                <w:szCs w:val="22"/>
                <w:lang w:val="es-ES" w:eastAsia="es-CO"/>
              </w:rPr>
            </w:pPr>
          </w:p>
          <w:p w:rsidR="00015552" w:rsidRPr="002B1DB0" w:rsidRDefault="00015552"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015552" w:rsidRPr="002B1DB0" w:rsidRDefault="00015552" w:rsidP="00CA7B30">
            <w:pPr>
              <w:contextualSpacing/>
              <w:rPr>
                <w:rFonts w:cstheme="minorHAnsi"/>
                <w:szCs w:val="22"/>
                <w:lang w:val="es-ES" w:eastAsia="es-CO"/>
              </w:rPr>
            </w:pPr>
          </w:p>
          <w:p w:rsidR="00015552" w:rsidRPr="002B1DB0" w:rsidRDefault="00015552"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AB3F3A"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B3F3A" w:rsidRPr="002B1DB0" w:rsidRDefault="00AB3F3A"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AB3F3A" w:rsidRPr="002B1DB0" w:rsidTr="005A15E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B3F3A" w:rsidRPr="002B1DB0" w:rsidRDefault="00AB3F3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B3F3A" w:rsidRPr="002B1DB0" w:rsidRDefault="00AB3F3A" w:rsidP="00CA7B30">
            <w:pPr>
              <w:contextualSpacing/>
              <w:jc w:val="center"/>
              <w:rPr>
                <w:rFonts w:cstheme="minorHAnsi"/>
                <w:b/>
                <w:szCs w:val="22"/>
                <w:lang w:eastAsia="es-CO"/>
              </w:rPr>
            </w:pPr>
            <w:r w:rsidRPr="002B1DB0">
              <w:rPr>
                <w:rFonts w:cstheme="minorHAnsi"/>
                <w:b/>
                <w:szCs w:val="22"/>
                <w:lang w:eastAsia="es-CO"/>
              </w:rPr>
              <w:t>Experiencia</w:t>
            </w:r>
          </w:p>
        </w:tc>
      </w:tr>
      <w:tr w:rsidR="00AB3F3A"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B3F3A" w:rsidRPr="002B1DB0" w:rsidRDefault="00AB3F3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BD2024" w:rsidRPr="002B1DB0" w:rsidRDefault="00BD2024" w:rsidP="00CA7B30">
            <w:pPr>
              <w:contextualSpacing/>
              <w:rPr>
                <w:rFonts w:cstheme="minorHAnsi"/>
                <w:szCs w:val="22"/>
                <w:lang w:eastAsia="es-CO"/>
              </w:rPr>
            </w:pPr>
          </w:p>
          <w:p w:rsidR="00BD2024" w:rsidRPr="002B1DB0" w:rsidRDefault="00BD202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BD2024" w:rsidRPr="002B1DB0" w:rsidRDefault="00BD202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BD2024" w:rsidRPr="002B1DB0" w:rsidRDefault="00BD202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BD2024" w:rsidRPr="002B1DB0" w:rsidRDefault="00BD202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Ingeniería eléctrica y afines</w:t>
            </w:r>
          </w:p>
          <w:p w:rsidR="00BD2024" w:rsidRPr="002B1DB0" w:rsidRDefault="00BD202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BD2024" w:rsidRPr="002B1DB0" w:rsidRDefault="00BD202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BD2024" w:rsidRPr="002B1DB0" w:rsidRDefault="00BD202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BD202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AB3F3A" w:rsidRPr="002B1DB0" w:rsidRDefault="00AB3F3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B3F3A" w:rsidRPr="002B1DB0" w:rsidRDefault="00AB3F3A"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AB3F3A" w:rsidRPr="002B1DB0" w:rsidTr="005A15E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B3F3A" w:rsidRPr="002B1DB0" w:rsidRDefault="00AB3F3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B3F3A" w:rsidRPr="002B1DB0" w:rsidRDefault="00AB3F3A" w:rsidP="00CA7B30">
            <w:pPr>
              <w:contextualSpacing/>
              <w:jc w:val="center"/>
              <w:rPr>
                <w:rFonts w:cstheme="minorHAnsi"/>
                <w:b/>
                <w:szCs w:val="22"/>
                <w:lang w:eastAsia="es-CO"/>
              </w:rPr>
            </w:pPr>
            <w:r w:rsidRPr="002B1DB0">
              <w:rPr>
                <w:rFonts w:cstheme="minorHAnsi"/>
                <w:b/>
                <w:szCs w:val="22"/>
                <w:lang w:eastAsia="es-CO"/>
              </w:rPr>
              <w:t>Experiencia</w:t>
            </w:r>
          </w:p>
        </w:tc>
      </w:tr>
      <w:tr w:rsidR="00AB3F3A"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B3F3A" w:rsidRPr="002B1DB0" w:rsidRDefault="00AB3F3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B3F3A" w:rsidRPr="002B1DB0" w:rsidRDefault="00AB3F3A" w:rsidP="00CA7B30">
            <w:pPr>
              <w:contextualSpacing/>
              <w:rPr>
                <w:rFonts w:cstheme="minorHAnsi"/>
                <w:szCs w:val="22"/>
                <w:lang w:eastAsia="es-CO"/>
              </w:rPr>
            </w:pPr>
          </w:p>
          <w:p w:rsidR="00B564D9" w:rsidRPr="002B1DB0" w:rsidRDefault="00B564D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B564D9" w:rsidRPr="002B1DB0" w:rsidRDefault="00B564D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B564D9" w:rsidRPr="002B1DB0" w:rsidRDefault="00B564D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B564D9" w:rsidRPr="002B1DB0" w:rsidRDefault="00B564D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B564D9" w:rsidRPr="002B1DB0" w:rsidRDefault="00B564D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B564D9" w:rsidRPr="002B1DB0" w:rsidRDefault="00B564D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B564D9" w:rsidRPr="002B1DB0" w:rsidRDefault="00B564D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B564D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AB3F3A" w:rsidRPr="002B1DB0" w:rsidRDefault="00AB3F3A"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AB3F3A" w:rsidRPr="002B1DB0" w:rsidRDefault="00AB3F3A" w:rsidP="00CA7B30">
            <w:pPr>
              <w:contextualSpacing/>
              <w:rPr>
                <w:rFonts w:cstheme="minorHAnsi"/>
                <w:szCs w:val="22"/>
                <w:lang w:eastAsia="es-CO"/>
              </w:rPr>
            </w:pPr>
          </w:p>
          <w:p w:rsidR="00AB3F3A" w:rsidRPr="002B1DB0" w:rsidRDefault="00AB3F3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B3F3A" w:rsidRPr="002B1DB0" w:rsidRDefault="00AB3F3A" w:rsidP="00CA7B30">
            <w:pPr>
              <w:widowControl w:val="0"/>
              <w:contextualSpacing/>
              <w:rPr>
                <w:rFonts w:cstheme="minorHAnsi"/>
                <w:szCs w:val="22"/>
              </w:rPr>
            </w:pPr>
            <w:r w:rsidRPr="002B1DB0">
              <w:rPr>
                <w:rFonts w:cstheme="minorHAnsi"/>
                <w:szCs w:val="22"/>
              </w:rPr>
              <w:t>Veintiocho (28) meses de experiencia profesional relacionada.</w:t>
            </w:r>
          </w:p>
        </w:tc>
      </w:tr>
      <w:tr w:rsidR="00AB3F3A" w:rsidRPr="002B1DB0" w:rsidTr="005A15E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B3F3A" w:rsidRPr="002B1DB0" w:rsidRDefault="00AB3F3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B3F3A" w:rsidRPr="002B1DB0" w:rsidRDefault="00AB3F3A" w:rsidP="00CA7B30">
            <w:pPr>
              <w:contextualSpacing/>
              <w:jc w:val="center"/>
              <w:rPr>
                <w:rFonts w:cstheme="minorHAnsi"/>
                <w:b/>
                <w:szCs w:val="22"/>
                <w:lang w:eastAsia="es-CO"/>
              </w:rPr>
            </w:pPr>
            <w:r w:rsidRPr="002B1DB0">
              <w:rPr>
                <w:rFonts w:cstheme="minorHAnsi"/>
                <w:b/>
                <w:szCs w:val="22"/>
                <w:lang w:eastAsia="es-CO"/>
              </w:rPr>
              <w:t>Experiencia</w:t>
            </w:r>
          </w:p>
        </w:tc>
      </w:tr>
      <w:tr w:rsidR="00AB3F3A"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B3F3A" w:rsidRPr="002B1DB0" w:rsidRDefault="00AB3F3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B651A" w:rsidRPr="002B1DB0" w:rsidRDefault="00CB651A" w:rsidP="00CA7B30">
            <w:pPr>
              <w:contextualSpacing/>
              <w:rPr>
                <w:rFonts w:cstheme="minorHAnsi"/>
                <w:szCs w:val="22"/>
                <w:lang w:eastAsia="es-CO"/>
              </w:rPr>
            </w:pPr>
          </w:p>
          <w:p w:rsidR="00CB651A" w:rsidRPr="002B1DB0" w:rsidRDefault="00CB651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CB651A" w:rsidRPr="002B1DB0" w:rsidRDefault="00CB651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CB651A" w:rsidRPr="002B1DB0" w:rsidRDefault="00CB651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CB651A" w:rsidRPr="002B1DB0" w:rsidRDefault="00CB651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CB651A" w:rsidRPr="002B1DB0" w:rsidRDefault="00CB651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CB651A" w:rsidRPr="002B1DB0" w:rsidRDefault="00CB651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CB651A" w:rsidRPr="002B1DB0" w:rsidRDefault="00CB651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CB651A" w:rsidRPr="002B1DB0" w:rsidRDefault="00CB651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AB3F3A" w:rsidRPr="002B1DB0" w:rsidRDefault="00AB3F3A" w:rsidP="00CA7B30">
            <w:pPr>
              <w:contextualSpacing/>
              <w:rPr>
                <w:rFonts w:cstheme="minorHAnsi"/>
                <w:szCs w:val="22"/>
                <w:lang w:eastAsia="es-CO"/>
              </w:rPr>
            </w:pPr>
          </w:p>
          <w:p w:rsidR="00AB3F3A" w:rsidRPr="002B1DB0" w:rsidRDefault="00AB3F3A" w:rsidP="00CA7B30">
            <w:pPr>
              <w:contextualSpacing/>
              <w:rPr>
                <w:rFonts w:cstheme="minorHAnsi"/>
                <w:szCs w:val="22"/>
                <w:lang w:eastAsia="es-CO"/>
              </w:rPr>
            </w:pPr>
            <w:r w:rsidRPr="002B1DB0">
              <w:rPr>
                <w:rFonts w:cstheme="minorHAnsi"/>
                <w:szCs w:val="22"/>
                <w:lang w:eastAsia="es-CO"/>
              </w:rPr>
              <w:lastRenderedPageBreak/>
              <w:t>Título profesional adicional al exigido en el requisito del respectivo empleo, siempre y cuando dicha formación adicional sea afín con las funciones del cargo.</w:t>
            </w:r>
          </w:p>
          <w:p w:rsidR="00AB3F3A" w:rsidRPr="002B1DB0" w:rsidRDefault="00AB3F3A" w:rsidP="00CA7B30">
            <w:pPr>
              <w:contextualSpacing/>
              <w:rPr>
                <w:rFonts w:cstheme="minorHAnsi"/>
                <w:szCs w:val="22"/>
                <w:lang w:eastAsia="es-CO"/>
              </w:rPr>
            </w:pPr>
          </w:p>
          <w:p w:rsidR="00AB3F3A" w:rsidRPr="002B1DB0" w:rsidRDefault="00AB3F3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B3F3A" w:rsidRPr="002B1DB0" w:rsidRDefault="00AB3F3A"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AB3F3A" w:rsidRPr="002B1DB0" w:rsidRDefault="00AB3F3A" w:rsidP="00CA7B30">
      <w:pPr>
        <w:rPr>
          <w:rFonts w:cstheme="minorHAnsi"/>
          <w:lang w:val="es-ES" w:eastAsia="es-ES"/>
        </w:rPr>
      </w:pPr>
    </w:p>
    <w:p w:rsidR="00015552" w:rsidRPr="002B1DB0" w:rsidRDefault="00015552" w:rsidP="005A15E3">
      <w:r w:rsidRPr="002B1DB0">
        <w:t xml:space="preserve">Profesional Especializado 2028-23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ÁREA FUNCIONAL</w:t>
            </w:r>
          </w:p>
          <w:p w:rsidR="00015552" w:rsidRPr="002B1DB0" w:rsidRDefault="00015552" w:rsidP="00CA7B30">
            <w:pPr>
              <w:pStyle w:val="Ttulo2"/>
              <w:spacing w:before="0"/>
              <w:rPr>
                <w:rFonts w:cstheme="minorHAnsi"/>
                <w:szCs w:val="22"/>
                <w:lang w:eastAsia="es-CO"/>
              </w:rPr>
            </w:pPr>
            <w:bookmarkStart w:id="43" w:name="_Toc54894110"/>
            <w:r w:rsidRPr="002B1DB0">
              <w:rPr>
                <w:rFonts w:cstheme="minorHAnsi"/>
                <w:color w:val="000000" w:themeColor="text1"/>
                <w:szCs w:val="22"/>
              </w:rPr>
              <w:t>Dirección Técnica de Gestión Acueducto y Alcantarillado</w:t>
            </w:r>
            <w:bookmarkEnd w:id="43"/>
            <w:r w:rsidRPr="002B1DB0">
              <w:rPr>
                <w:rFonts w:cstheme="minorHAnsi"/>
                <w:color w:val="000000" w:themeColor="text1"/>
                <w:szCs w:val="22"/>
              </w:rPr>
              <w:t xml:space="preserve"> </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015552" w:rsidRPr="002B1DB0" w:rsidTr="005A15E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5552" w:rsidRPr="002B1DB0" w:rsidRDefault="00015552" w:rsidP="00CA7B30">
            <w:pPr>
              <w:rPr>
                <w:rFonts w:cstheme="minorHAnsi"/>
                <w:color w:val="000000" w:themeColor="text1"/>
                <w:szCs w:val="22"/>
                <w:lang w:val="es-ES"/>
              </w:rPr>
            </w:pPr>
            <w:r w:rsidRPr="002B1DB0">
              <w:rPr>
                <w:rFonts w:cstheme="minorHAnsi"/>
                <w:szCs w:val="22"/>
                <w:lang w:val="es-ES"/>
              </w:rPr>
              <w:t>Realizar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015552" w:rsidRPr="002B1DB0" w:rsidTr="005A15E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87"/>
              </w:numPr>
              <w:rPr>
                <w:rFonts w:cstheme="minorHAnsi"/>
                <w:szCs w:val="22"/>
              </w:rPr>
            </w:pPr>
            <w:r w:rsidRPr="002B1DB0">
              <w:rPr>
                <w:rFonts w:cstheme="minorHAnsi"/>
                <w:szCs w:val="22"/>
              </w:rPr>
              <w:t>Atender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15552" w:rsidRPr="002B1DB0" w:rsidRDefault="00015552" w:rsidP="00CA7B30">
            <w:pPr>
              <w:pStyle w:val="Prrafodelista"/>
              <w:numPr>
                <w:ilvl w:val="0"/>
                <w:numId w:val="87"/>
              </w:numPr>
              <w:rPr>
                <w:rFonts w:cstheme="minorHAnsi"/>
                <w:szCs w:val="22"/>
              </w:rPr>
            </w:pPr>
            <w:r w:rsidRPr="002B1DB0">
              <w:rPr>
                <w:rFonts w:cstheme="minorHAnsi"/>
                <w:szCs w:val="22"/>
              </w:rPr>
              <w:t>Elaborar insumos para la contestación de demandas, acciones de tutela, acciones de cumplimiento y otras actuaciones judiciales relacionadas con los servicios públicos domiciliarios de Acueducto y Alcantarillado, de conformidad con los procedimientos de la entidad.</w:t>
            </w:r>
          </w:p>
          <w:p w:rsidR="00015552" w:rsidRPr="002B1DB0" w:rsidRDefault="00015552" w:rsidP="00CA7B30">
            <w:pPr>
              <w:pStyle w:val="Prrafodelista"/>
              <w:numPr>
                <w:ilvl w:val="0"/>
                <w:numId w:val="87"/>
              </w:numPr>
              <w:rPr>
                <w:rFonts w:cstheme="minorHAnsi"/>
                <w:szCs w:val="22"/>
              </w:rPr>
            </w:pPr>
            <w:r w:rsidRPr="002B1DB0">
              <w:rPr>
                <w:rFonts w:cstheme="minorHAnsi"/>
                <w:szCs w:val="22"/>
              </w:rPr>
              <w:t>Proyectar las respuestas a las consultas, derechos de petición y demás solicitudes presentadas ante la Dirección, de acuerdo con la normativa vigente.</w:t>
            </w:r>
          </w:p>
          <w:p w:rsidR="00015552" w:rsidRPr="002B1DB0" w:rsidRDefault="00015552" w:rsidP="00CA7B30">
            <w:pPr>
              <w:pStyle w:val="Prrafodelista"/>
              <w:numPr>
                <w:ilvl w:val="0"/>
                <w:numId w:val="87"/>
              </w:numPr>
              <w:rPr>
                <w:rFonts w:cstheme="minorHAnsi"/>
                <w:szCs w:val="22"/>
              </w:rPr>
            </w:pPr>
            <w:r w:rsidRPr="002B1DB0">
              <w:rPr>
                <w:rFonts w:cstheme="minorHAnsi"/>
                <w:szCs w:val="22"/>
              </w:rPr>
              <w:t>Realizar las visitas de vigilancia que le sean asignadas de acuerdo con la programación y procedimientos establecidos.</w:t>
            </w:r>
          </w:p>
          <w:p w:rsidR="00015552" w:rsidRPr="002B1DB0" w:rsidRDefault="00015552" w:rsidP="00CA7B30">
            <w:pPr>
              <w:pStyle w:val="Prrafodelista"/>
              <w:numPr>
                <w:ilvl w:val="0"/>
                <w:numId w:val="87"/>
              </w:numPr>
              <w:rPr>
                <w:rFonts w:cstheme="minorHAnsi"/>
                <w:szCs w:val="22"/>
              </w:rPr>
            </w:pPr>
            <w:r w:rsidRPr="002B1DB0">
              <w:rPr>
                <w:rFonts w:cstheme="minorHAnsi"/>
                <w:szCs w:val="22"/>
              </w:rPr>
              <w:t>Participar en el análisis de los proyectos regulatorios y normativos relacionados con el sector de público domiciliario de Acueducto y Alcantarillado.</w:t>
            </w:r>
          </w:p>
          <w:p w:rsidR="00015552" w:rsidRPr="002B1DB0" w:rsidRDefault="00015552" w:rsidP="00CA7B30">
            <w:pPr>
              <w:pStyle w:val="Prrafodelista"/>
              <w:numPr>
                <w:ilvl w:val="0"/>
                <w:numId w:val="87"/>
              </w:numPr>
              <w:rPr>
                <w:rFonts w:cstheme="minorHAnsi"/>
                <w:szCs w:val="22"/>
              </w:rPr>
            </w:pPr>
            <w:r w:rsidRPr="002B1DB0">
              <w:rPr>
                <w:rFonts w:cstheme="minorHAnsi"/>
                <w:szCs w:val="22"/>
              </w:rPr>
              <w:t>Atender las citaciones relacionadas con acciones judiciales de conformidad con la normativa vigente.</w:t>
            </w:r>
          </w:p>
          <w:p w:rsidR="00015552" w:rsidRPr="002B1DB0" w:rsidRDefault="00015552" w:rsidP="00CA7B30">
            <w:pPr>
              <w:pStyle w:val="Prrafodelista"/>
              <w:numPr>
                <w:ilvl w:val="0"/>
                <w:numId w:val="87"/>
              </w:numPr>
              <w:rPr>
                <w:rFonts w:cstheme="minorHAnsi"/>
                <w:szCs w:val="22"/>
              </w:rPr>
            </w:pPr>
            <w:r w:rsidRPr="002B1DB0">
              <w:rPr>
                <w:rFonts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rsidR="00015552" w:rsidRPr="002B1DB0" w:rsidRDefault="00015552" w:rsidP="00CA7B30">
            <w:pPr>
              <w:pStyle w:val="Prrafodelista"/>
              <w:numPr>
                <w:ilvl w:val="0"/>
                <w:numId w:val="87"/>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015552" w:rsidRPr="002B1DB0" w:rsidRDefault="00015552" w:rsidP="00CA7B30">
            <w:pPr>
              <w:pStyle w:val="Prrafodelista"/>
              <w:numPr>
                <w:ilvl w:val="0"/>
                <w:numId w:val="87"/>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015552" w:rsidRPr="002B1DB0" w:rsidRDefault="00015552" w:rsidP="00CA7B30">
            <w:pPr>
              <w:numPr>
                <w:ilvl w:val="0"/>
                <w:numId w:val="87"/>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015552" w:rsidRPr="002B1DB0" w:rsidRDefault="00015552" w:rsidP="00CA7B30">
            <w:pPr>
              <w:pStyle w:val="Sinespaciado"/>
              <w:numPr>
                <w:ilvl w:val="0"/>
                <w:numId w:val="87"/>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lastRenderedPageBreak/>
              <w:t>Marco normativo vigente para el sector de agua potable y saneamiento básico</w:t>
            </w:r>
          </w:p>
          <w:p w:rsidR="00015552" w:rsidRPr="002B1DB0" w:rsidRDefault="00015552" w:rsidP="00CA7B30">
            <w:pPr>
              <w:pStyle w:val="Prrafodelista"/>
              <w:numPr>
                <w:ilvl w:val="0"/>
                <w:numId w:val="3"/>
              </w:numPr>
              <w:rPr>
                <w:rFonts w:cstheme="minorHAnsi"/>
                <w:szCs w:val="22"/>
              </w:rPr>
            </w:pPr>
            <w:r w:rsidRPr="002B1DB0">
              <w:rPr>
                <w:rFonts w:cstheme="minorHAnsi"/>
                <w:szCs w:val="22"/>
              </w:rPr>
              <w:t>Derecho administrativo</w:t>
            </w:r>
          </w:p>
          <w:p w:rsidR="00015552" w:rsidRPr="002B1DB0" w:rsidRDefault="00015552" w:rsidP="00CA7B30">
            <w:pPr>
              <w:pStyle w:val="Prrafodelista"/>
              <w:numPr>
                <w:ilvl w:val="0"/>
                <w:numId w:val="3"/>
              </w:numPr>
              <w:rPr>
                <w:rFonts w:cstheme="minorHAnsi"/>
                <w:szCs w:val="22"/>
              </w:rPr>
            </w:pPr>
            <w:r w:rsidRPr="002B1DB0">
              <w:rPr>
                <w:rFonts w:cstheme="minorHAnsi"/>
                <w:szCs w:val="22"/>
              </w:rPr>
              <w:t>Derecho procesal</w:t>
            </w:r>
          </w:p>
          <w:p w:rsidR="00015552" w:rsidRPr="002B1DB0" w:rsidRDefault="00015552" w:rsidP="00CA7B30">
            <w:pPr>
              <w:pStyle w:val="Prrafodelista"/>
              <w:numPr>
                <w:ilvl w:val="0"/>
                <w:numId w:val="3"/>
              </w:numPr>
              <w:rPr>
                <w:rFonts w:cstheme="minorHAnsi"/>
                <w:szCs w:val="22"/>
              </w:rPr>
            </w:pPr>
            <w:r w:rsidRPr="002B1DB0">
              <w:rPr>
                <w:rFonts w:cstheme="minorHAnsi"/>
                <w:szCs w:val="22"/>
              </w:rPr>
              <w:t>Derecho constitucional</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015552"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015552"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015552" w:rsidRPr="002B1DB0" w:rsidRDefault="00015552" w:rsidP="00CA7B30">
            <w:pPr>
              <w:contextualSpacing/>
              <w:rPr>
                <w:rFonts w:cstheme="minorHAnsi"/>
                <w:szCs w:val="22"/>
                <w:lang w:val="es-ES" w:eastAsia="es-CO"/>
              </w:rPr>
            </w:pPr>
          </w:p>
          <w:p w:rsidR="00015552" w:rsidRPr="002B1DB0" w:rsidRDefault="00015552"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015552" w:rsidRPr="002B1DB0" w:rsidRDefault="00015552" w:rsidP="00CA7B30">
            <w:pPr>
              <w:contextualSpacing/>
              <w:rPr>
                <w:rFonts w:cstheme="minorHAnsi"/>
                <w:szCs w:val="22"/>
                <w:lang w:val="es-ES" w:eastAsia="es-CO"/>
              </w:rPr>
            </w:pP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015552"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015552" w:rsidRPr="002B1DB0" w:rsidTr="005A15E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015552"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015552" w:rsidRPr="002B1DB0" w:rsidRDefault="00015552" w:rsidP="00CA7B30">
            <w:pPr>
              <w:contextualSpacing/>
              <w:rPr>
                <w:rFonts w:cstheme="minorHAnsi"/>
                <w:szCs w:val="22"/>
                <w:lang w:val="es-ES" w:eastAsia="es-CO"/>
              </w:rPr>
            </w:pP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Derecho y Afines</w:t>
            </w:r>
          </w:p>
          <w:p w:rsidR="00015552" w:rsidRPr="002B1DB0" w:rsidRDefault="00015552" w:rsidP="00CA7B30">
            <w:pPr>
              <w:ind w:left="360"/>
              <w:contextualSpacing/>
              <w:rPr>
                <w:rFonts w:cstheme="minorHAnsi"/>
                <w:szCs w:val="22"/>
                <w:lang w:val="es-ES" w:eastAsia="es-CO"/>
              </w:rPr>
            </w:pPr>
          </w:p>
          <w:p w:rsidR="00015552" w:rsidRPr="002B1DB0" w:rsidRDefault="00015552"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015552" w:rsidRPr="002B1DB0" w:rsidRDefault="00015552" w:rsidP="00CA7B30">
            <w:pPr>
              <w:contextualSpacing/>
              <w:rPr>
                <w:rFonts w:cstheme="minorHAnsi"/>
                <w:szCs w:val="22"/>
                <w:lang w:val="es-ES" w:eastAsia="es-CO"/>
              </w:rPr>
            </w:pPr>
          </w:p>
          <w:p w:rsidR="00015552" w:rsidRPr="002B1DB0" w:rsidRDefault="00015552"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9262C8" w:rsidRPr="002B1DB0" w:rsidTr="005A15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262C8" w:rsidRPr="002B1DB0" w:rsidRDefault="009262C8"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9262C8" w:rsidRPr="002B1DB0" w:rsidTr="005A15E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262C8" w:rsidRPr="002B1DB0" w:rsidRDefault="009262C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262C8" w:rsidRPr="002B1DB0" w:rsidRDefault="009262C8" w:rsidP="00CA7B30">
            <w:pPr>
              <w:contextualSpacing/>
              <w:jc w:val="center"/>
              <w:rPr>
                <w:rFonts w:cstheme="minorHAnsi"/>
                <w:b/>
                <w:szCs w:val="22"/>
                <w:lang w:eastAsia="es-CO"/>
              </w:rPr>
            </w:pPr>
            <w:r w:rsidRPr="002B1DB0">
              <w:rPr>
                <w:rFonts w:cstheme="minorHAnsi"/>
                <w:b/>
                <w:szCs w:val="22"/>
                <w:lang w:eastAsia="es-CO"/>
              </w:rPr>
              <w:t>Experiencia</w:t>
            </w:r>
          </w:p>
        </w:tc>
      </w:tr>
      <w:tr w:rsidR="009262C8"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262C8" w:rsidRPr="002B1DB0" w:rsidRDefault="009262C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262C8" w:rsidRPr="002B1DB0" w:rsidRDefault="009262C8" w:rsidP="00CA7B30">
            <w:pPr>
              <w:contextualSpacing/>
              <w:rPr>
                <w:rFonts w:cstheme="minorHAnsi"/>
                <w:szCs w:val="22"/>
                <w:lang w:eastAsia="es-CO"/>
              </w:rPr>
            </w:pPr>
          </w:p>
          <w:p w:rsidR="00912A33" w:rsidRDefault="009262C8"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9262C8" w:rsidRPr="002B1DB0" w:rsidRDefault="009262C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262C8" w:rsidRPr="002B1DB0" w:rsidRDefault="009262C8"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9262C8" w:rsidRPr="002B1DB0" w:rsidTr="005A15E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262C8" w:rsidRPr="002B1DB0" w:rsidRDefault="009262C8" w:rsidP="00CA7B30">
            <w:pPr>
              <w:contextualSpacing/>
              <w:jc w:val="center"/>
              <w:rPr>
                <w:rFonts w:cstheme="minorHAnsi"/>
                <w:b/>
                <w:szCs w:val="22"/>
                <w:lang w:eastAsia="es-CO"/>
              </w:rPr>
            </w:pPr>
            <w:r w:rsidRPr="002B1DB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262C8" w:rsidRPr="002B1DB0" w:rsidRDefault="009262C8" w:rsidP="00CA7B30">
            <w:pPr>
              <w:contextualSpacing/>
              <w:jc w:val="center"/>
              <w:rPr>
                <w:rFonts w:cstheme="minorHAnsi"/>
                <w:b/>
                <w:szCs w:val="22"/>
                <w:lang w:eastAsia="es-CO"/>
              </w:rPr>
            </w:pPr>
            <w:r w:rsidRPr="002B1DB0">
              <w:rPr>
                <w:rFonts w:cstheme="minorHAnsi"/>
                <w:b/>
                <w:szCs w:val="22"/>
                <w:lang w:eastAsia="es-CO"/>
              </w:rPr>
              <w:t>Experiencia</w:t>
            </w:r>
          </w:p>
        </w:tc>
      </w:tr>
      <w:tr w:rsidR="009262C8"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262C8" w:rsidRPr="002B1DB0" w:rsidRDefault="009262C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262C8" w:rsidRPr="002B1DB0" w:rsidRDefault="009262C8" w:rsidP="00CA7B30">
            <w:pPr>
              <w:contextualSpacing/>
              <w:rPr>
                <w:rFonts w:cstheme="minorHAnsi"/>
                <w:szCs w:val="22"/>
                <w:lang w:eastAsia="es-CO"/>
              </w:rPr>
            </w:pPr>
          </w:p>
          <w:p w:rsidR="009262C8" w:rsidRPr="002B1DB0" w:rsidRDefault="009262C8"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Derecho y Afines</w:t>
            </w:r>
          </w:p>
          <w:p w:rsidR="009262C8" w:rsidRPr="002B1DB0" w:rsidRDefault="009262C8" w:rsidP="00CA7B30">
            <w:pPr>
              <w:contextualSpacing/>
              <w:rPr>
                <w:rFonts w:eastAsia="Times New Roman" w:cstheme="minorHAnsi"/>
                <w:szCs w:val="22"/>
                <w:lang w:eastAsia="es-CO"/>
              </w:rPr>
            </w:pPr>
          </w:p>
          <w:p w:rsidR="009262C8" w:rsidRPr="002B1DB0" w:rsidRDefault="009262C8"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9262C8" w:rsidRPr="002B1DB0" w:rsidRDefault="009262C8" w:rsidP="00CA7B30">
            <w:pPr>
              <w:contextualSpacing/>
              <w:rPr>
                <w:rFonts w:cstheme="minorHAnsi"/>
                <w:szCs w:val="22"/>
                <w:lang w:eastAsia="es-CO"/>
              </w:rPr>
            </w:pPr>
          </w:p>
          <w:p w:rsidR="009262C8" w:rsidRPr="002B1DB0" w:rsidRDefault="009262C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262C8" w:rsidRPr="002B1DB0" w:rsidRDefault="009262C8" w:rsidP="00CA7B30">
            <w:pPr>
              <w:widowControl w:val="0"/>
              <w:contextualSpacing/>
              <w:rPr>
                <w:rFonts w:cstheme="minorHAnsi"/>
                <w:szCs w:val="22"/>
              </w:rPr>
            </w:pPr>
            <w:r w:rsidRPr="002B1DB0">
              <w:rPr>
                <w:rFonts w:cstheme="minorHAnsi"/>
                <w:szCs w:val="22"/>
              </w:rPr>
              <w:t>Veintiocho (28) meses de experiencia profesional relacionada.</w:t>
            </w:r>
          </w:p>
        </w:tc>
      </w:tr>
      <w:tr w:rsidR="009262C8" w:rsidRPr="002B1DB0" w:rsidTr="005A15E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262C8" w:rsidRPr="002B1DB0" w:rsidRDefault="009262C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262C8" w:rsidRPr="002B1DB0" w:rsidRDefault="009262C8" w:rsidP="00CA7B30">
            <w:pPr>
              <w:contextualSpacing/>
              <w:jc w:val="center"/>
              <w:rPr>
                <w:rFonts w:cstheme="minorHAnsi"/>
                <w:b/>
                <w:szCs w:val="22"/>
                <w:lang w:eastAsia="es-CO"/>
              </w:rPr>
            </w:pPr>
            <w:r w:rsidRPr="002B1DB0">
              <w:rPr>
                <w:rFonts w:cstheme="minorHAnsi"/>
                <w:b/>
                <w:szCs w:val="22"/>
                <w:lang w:eastAsia="es-CO"/>
              </w:rPr>
              <w:t>Experiencia</w:t>
            </w:r>
          </w:p>
        </w:tc>
      </w:tr>
      <w:tr w:rsidR="009262C8" w:rsidRPr="002B1DB0" w:rsidTr="005A15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262C8" w:rsidRPr="002B1DB0" w:rsidRDefault="009262C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262C8" w:rsidRPr="002B1DB0" w:rsidRDefault="009262C8" w:rsidP="00CA7B30">
            <w:pPr>
              <w:contextualSpacing/>
              <w:rPr>
                <w:rFonts w:cstheme="minorHAnsi"/>
                <w:szCs w:val="22"/>
                <w:lang w:eastAsia="es-CO"/>
              </w:rPr>
            </w:pPr>
          </w:p>
          <w:p w:rsidR="009262C8" w:rsidRPr="00CD27A2" w:rsidRDefault="009262C8"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Derecho y Afines</w:t>
            </w:r>
          </w:p>
          <w:p w:rsidR="00CD27A2" w:rsidRPr="00CD27A2" w:rsidRDefault="00CD27A2" w:rsidP="00CD27A2">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rsidR="009262C8" w:rsidRPr="002B1DB0" w:rsidRDefault="009262C8"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9262C8" w:rsidRPr="002B1DB0" w:rsidRDefault="009262C8" w:rsidP="00CA7B30">
            <w:pPr>
              <w:contextualSpacing/>
              <w:rPr>
                <w:rFonts w:cstheme="minorHAnsi"/>
                <w:szCs w:val="22"/>
                <w:lang w:eastAsia="es-CO"/>
              </w:rPr>
            </w:pPr>
          </w:p>
          <w:p w:rsidR="009262C8" w:rsidRPr="002B1DB0" w:rsidRDefault="009262C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262C8" w:rsidRPr="002B1DB0" w:rsidRDefault="009262C8"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015552" w:rsidRPr="002B1DB0" w:rsidRDefault="00015552" w:rsidP="00CA7B30">
      <w:pPr>
        <w:rPr>
          <w:rFonts w:cstheme="minorHAnsi"/>
          <w:lang w:val="es-ES" w:eastAsia="es-ES"/>
        </w:rPr>
      </w:pPr>
    </w:p>
    <w:p w:rsidR="00015552" w:rsidRPr="002B1DB0" w:rsidRDefault="00015552" w:rsidP="00CD27A2">
      <w:r w:rsidRPr="002B1DB0">
        <w:t xml:space="preserve">Profesional Especializado 2028-23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15552"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ÁREA FUNCIONAL</w:t>
            </w:r>
          </w:p>
          <w:p w:rsidR="00015552" w:rsidRPr="002B1DB0" w:rsidRDefault="00015552" w:rsidP="00CA7B30">
            <w:pPr>
              <w:pStyle w:val="Ttulo2"/>
              <w:spacing w:before="0"/>
              <w:rPr>
                <w:rFonts w:cstheme="minorHAnsi"/>
                <w:szCs w:val="22"/>
                <w:lang w:eastAsia="es-CO"/>
              </w:rPr>
            </w:pPr>
            <w:bookmarkStart w:id="44" w:name="_Toc54894111"/>
            <w:r w:rsidRPr="002B1DB0">
              <w:rPr>
                <w:rFonts w:cstheme="minorHAnsi"/>
                <w:color w:val="000000" w:themeColor="text1"/>
                <w:szCs w:val="22"/>
              </w:rPr>
              <w:t>Dirección Técnica de Gestión Acueducto y Alcantarillado</w:t>
            </w:r>
            <w:bookmarkEnd w:id="44"/>
            <w:r w:rsidRPr="002B1DB0">
              <w:rPr>
                <w:rFonts w:cstheme="minorHAnsi"/>
                <w:color w:val="000000" w:themeColor="text1"/>
                <w:szCs w:val="22"/>
              </w:rPr>
              <w:t xml:space="preserve"> </w:t>
            </w:r>
          </w:p>
        </w:tc>
      </w:tr>
      <w:tr w:rsidR="00015552"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015552" w:rsidRPr="002B1DB0" w:rsidTr="00CD27A2">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5552" w:rsidRPr="002B1DB0" w:rsidRDefault="00015552" w:rsidP="00CA7B30">
            <w:pPr>
              <w:rPr>
                <w:rFonts w:cstheme="minorHAnsi"/>
                <w:color w:val="000000" w:themeColor="text1"/>
                <w:szCs w:val="22"/>
                <w:lang w:val="es-ES"/>
              </w:rPr>
            </w:pPr>
            <w:r w:rsidRPr="002B1DB0">
              <w:rPr>
                <w:rFonts w:cstheme="minorHAnsi"/>
                <w:szCs w:val="22"/>
                <w:lang w:val="es-ES"/>
              </w:rPr>
              <w:t>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015552"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015552" w:rsidRPr="002B1DB0" w:rsidTr="00CD27A2">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88"/>
              </w:numPr>
              <w:rPr>
                <w:rFonts w:cstheme="minorHAnsi"/>
                <w:szCs w:val="22"/>
              </w:rPr>
            </w:pPr>
            <w:r w:rsidRPr="002B1DB0">
              <w:rPr>
                <w:rFonts w:cstheme="minorHAnsi"/>
                <w:szCs w:val="22"/>
              </w:rPr>
              <w:t>Atender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15552" w:rsidRPr="002B1DB0" w:rsidRDefault="00015552" w:rsidP="00CA7B30">
            <w:pPr>
              <w:pStyle w:val="Prrafodelista"/>
              <w:numPr>
                <w:ilvl w:val="0"/>
                <w:numId w:val="88"/>
              </w:numPr>
              <w:rPr>
                <w:rFonts w:cstheme="minorHAnsi"/>
                <w:szCs w:val="22"/>
              </w:rPr>
            </w:pPr>
            <w:r w:rsidRPr="002B1DB0">
              <w:rPr>
                <w:rFonts w:cstheme="minorHAnsi"/>
                <w:szCs w:val="22"/>
              </w:rPr>
              <w:t>Elaborar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rsidR="00015552" w:rsidRPr="002B1DB0" w:rsidRDefault="00015552" w:rsidP="00CA7B30">
            <w:pPr>
              <w:pStyle w:val="Prrafodelista"/>
              <w:numPr>
                <w:ilvl w:val="0"/>
                <w:numId w:val="88"/>
              </w:numPr>
              <w:rPr>
                <w:rFonts w:cstheme="minorHAnsi"/>
                <w:szCs w:val="22"/>
              </w:rPr>
            </w:pPr>
            <w:r w:rsidRPr="002B1DB0">
              <w:rPr>
                <w:rFonts w:cstheme="minorHAnsi"/>
                <w:szCs w:val="22"/>
              </w:rPr>
              <w:lastRenderedPageBreak/>
              <w:t>Proyectar las respuestas a las consultas, derechos de petición y demás solicitudes presentadas ante el área de acuerdo con la normativa vigente.</w:t>
            </w:r>
          </w:p>
          <w:p w:rsidR="00015552" w:rsidRPr="002B1DB0" w:rsidRDefault="00015552" w:rsidP="00CA7B30">
            <w:pPr>
              <w:pStyle w:val="Prrafodelista"/>
              <w:numPr>
                <w:ilvl w:val="0"/>
                <w:numId w:val="88"/>
              </w:numPr>
              <w:rPr>
                <w:rFonts w:cstheme="minorHAnsi"/>
                <w:szCs w:val="22"/>
              </w:rPr>
            </w:pPr>
            <w:r w:rsidRPr="002B1DB0">
              <w:rPr>
                <w:rFonts w:cstheme="minorHAnsi"/>
                <w:szCs w:val="22"/>
              </w:rPr>
              <w:t>Realizar las visitas de vigilancia que le sean asignadas de acuerdo con la programación y procedimientos establecidos.</w:t>
            </w:r>
          </w:p>
          <w:p w:rsidR="00015552" w:rsidRPr="002B1DB0" w:rsidRDefault="00015552" w:rsidP="00CA7B30">
            <w:pPr>
              <w:pStyle w:val="Prrafodelista"/>
              <w:numPr>
                <w:ilvl w:val="0"/>
                <w:numId w:val="88"/>
              </w:numPr>
              <w:rPr>
                <w:rFonts w:cstheme="minorHAnsi"/>
                <w:szCs w:val="22"/>
              </w:rPr>
            </w:pPr>
            <w:r w:rsidRPr="002B1DB0">
              <w:rPr>
                <w:rFonts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rsidR="00015552" w:rsidRPr="002B1DB0" w:rsidRDefault="00015552" w:rsidP="00CA7B30">
            <w:pPr>
              <w:pStyle w:val="Prrafodelista"/>
              <w:numPr>
                <w:ilvl w:val="0"/>
                <w:numId w:val="88"/>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015552" w:rsidRPr="002B1DB0" w:rsidRDefault="00015552" w:rsidP="00CA7B30">
            <w:pPr>
              <w:pStyle w:val="Prrafodelista"/>
              <w:numPr>
                <w:ilvl w:val="0"/>
                <w:numId w:val="88"/>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015552" w:rsidRPr="002B1DB0" w:rsidRDefault="00015552" w:rsidP="00CA7B30">
            <w:pPr>
              <w:numPr>
                <w:ilvl w:val="0"/>
                <w:numId w:val="88"/>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015552" w:rsidRPr="002B1DB0" w:rsidRDefault="00015552" w:rsidP="00CA7B30">
            <w:pPr>
              <w:pStyle w:val="Sinespaciado"/>
              <w:numPr>
                <w:ilvl w:val="0"/>
                <w:numId w:val="88"/>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015552"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015552"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Marco normativo vigente para el sector de agua potable y saneamiento básico</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Reglamento de Agua y Saneamiento Básico</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015552" w:rsidRPr="002B1DB0" w:rsidRDefault="00015552" w:rsidP="00CA7B30">
            <w:pPr>
              <w:pStyle w:val="Prrafodelista"/>
              <w:numPr>
                <w:ilvl w:val="0"/>
                <w:numId w:val="3"/>
              </w:numPr>
              <w:rPr>
                <w:rFonts w:cstheme="minorHAnsi"/>
                <w:szCs w:val="22"/>
                <w:lang w:eastAsia="es-CO"/>
              </w:rPr>
            </w:pPr>
            <w:r w:rsidRPr="002B1DB0">
              <w:rPr>
                <w:rFonts w:cstheme="minorHAnsi"/>
                <w:szCs w:val="22"/>
                <w:lang w:eastAsia="es-CO"/>
              </w:rPr>
              <w:t>Administración pública</w:t>
            </w:r>
          </w:p>
          <w:p w:rsidR="00015552" w:rsidRPr="002B1DB0" w:rsidRDefault="00015552" w:rsidP="00CA7B30">
            <w:pPr>
              <w:pStyle w:val="Prrafodelista"/>
              <w:numPr>
                <w:ilvl w:val="0"/>
                <w:numId w:val="3"/>
              </w:numPr>
              <w:rPr>
                <w:rFonts w:cstheme="minorHAnsi"/>
                <w:szCs w:val="22"/>
              </w:rPr>
            </w:pPr>
            <w:r w:rsidRPr="002B1DB0">
              <w:rPr>
                <w:rFonts w:cstheme="minorHAnsi"/>
                <w:szCs w:val="22"/>
              </w:rPr>
              <w:t>Gestión integral de proyectos</w:t>
            </w:r>
          </w:p>
        </w:tc>
      </w:tr>
      <w:tr w:rsidR="00015552"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015552"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015552"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015552" w:rsidRPr="002B1DB0" w:rsidRDefault="00015552"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015552" w:rsidRPr="002B1DB0" w:rsidRDefault="00015552" w:rsidP="00CA7B30">
            <w:pPr>
              <w:contextualSpacing/>
              <w:rPr>
                <w:rFonts w:cstheme="minorHAnsi"/>
                <w:szCs w:val="22"/>
                <w:lang w:val="es-ES" w:eastAsia="es-CO"/>
              </w:rPr>
            </w:pPr>
          </w:p>
          <w:p w:rsidR="00015552" w:rsidRPr="002B1DB0" w:rsidRDefault="00015552"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015552" w:rsidRPr="002B1DB0" w:rsidRDefault="00015552" w:rsidP="00CA7B30">
            <w:pPr>
              <w:contextualSpacing/>
              <w:rPr>
                <w:rFonts w:cstheme="minorHAnsi"/>
                <w:szCs w:val="22"/>
                <w:lang w:val="es-ES" w:eastAsia="es-CO"/>
              </w:rPr>
            </w:pP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015552" w:rsidRPr="002B1DB0" w:rsidRDefault="00015552"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015552"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015552" w:rsidRPr="002B1DB0" w:rsidTr="00CD27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15552" w:rsidRPr="002B1DB0" w:rsidRDefault="00015552"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015552"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015552" w:rsidRPr="002B1DB0" w:rsidRDefault="00015552" w:rsidP="00CA7B30">
            <w:pPr>
              <w:contextualSpacing/>
              <w:rPr>
                <w:rFonts w:cstheme="minorHAnsi"/>
                <w:szCs w:val="22"/>
                <w:lang w:val="es-ES" w:eastAsia="es-CO"/>
              </w:rPr>
            </w:pP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Economía</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ambiental, sanitaria y afines</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Civil y Afines</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015552" w:rsidRPr="002B1DB0" w:rsidRDefault="0001555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015552" w:rsidRPr="002B1DB0" w:rsidRDefault="00015552" w:rsidP="00CA7B30">
            <w:pPr>
              <w:ind w:left="360"/>
              <w:contextualSpacing/>
              <w:rPr>
                <w:rFonts w:cstheme="minorHAnsi"/>
                <w:szCs w:val="22"/>
                <w:lang w:val="es-ES" w:eastAsia="es-CO"/>
              </w:rPr>
            </w:pPr>
          </w:p>
          <w:p w:rsidR="00015552" w:rsidRPr="002B1DB0" w:rsidRDefault="00015552"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015552" w:rsidRPr="002B1DB0" w:rsidRDefault="00015552" w:rsidP="00CA7B30">
            <w:pPr>
              <w:contextualSpacing/>
              <w:rPr>
                <w:rFonts w:cstheme="minorHAnsi"/>
                <w:szCs w:val="22"/>
                <w:lang w:val="es-ES" w:eastAsia="es-CO"/>
              </w:rPr>
            </w:pPr>
          </w:p>
          <w:p w:rsidR="00015552" w:rsidRPr="002B1DB0" w:rsidRDefault="00015552"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15552" w:rsidRPr="002B1DB0" w:rsidRDefault="00015552"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ED56FA"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D56FA" w:rsidRPr="002B1DB0" w:rsidRDefault="00ED56FA"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ED56FA" w:rsidRPr="002B1DB0" w:rsidTr="00CD27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D56FA" w:rsidRPr="002B1DB0" w:rsidRDefault="00ED56F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D56FA" w:rsidRPr="002B1DB0" w:rsidRDefault="00ED56FA" w:rsidP="00CA7B30">
            <w:pPr>
              <w:contextualSpacing/>
              <w:jc w:val="center"/>
              <w:rPr>
                <w:rFonts w:cstheme="minorHAnsi"/>
                <w:b/>
                <w:szCs w:val="22"/>
                <w:lang w:eastAsia="es-CO"/>
              </w:rPr>
            </w:pPr>
            <w:r w:rsidRPr="002B1DB0">
              <w:rPr>
                <w:rFonts w:cstheme="minorHAnsi"/>
                <w:b/>
                <w:szCs w:val="22"/>
                <w:lang w:eastAsia="es-CO"/>
              </w:rPr>
              <w:t>Experiencia</w:t>
            </w:r>
          </w:p>
        </w:tc>
      </w:tr>
      <w:tr w:rsidR="00ED56FA"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ED56F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ambiental, sanitaria y afines</w:t>
            </w: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Civil y Afines</w:t>
            </w: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ED56FA" w:rsidRPr="002B1DB0" w:rsidRDefault="00ED56F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D56FA" w:rsidRPr="002B1DB0" w:rsidRDefault="00ED56FA"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ED56FA" w:rsidRPr="002B1DB0" w:rsidTr="00CD27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D56FA" w:rsidRPr="002B1DB0" w:rsidRDefault="00ED56F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D56FA" w:rsidRPr="002B1DB0" w:rsidRDefault="00ED56FA" w:rsidP="00CA7B30">
            <w:pPr>
              <w:contextualSpacing/>
              <w:jc w:val="center"/>
              <w:rPr>
                <w:rFonts w:cstheme="minorHAnsi"/>
                <w:b/>
                <w:szCs w:val="22"/>
                <w:lang w:eastAsia="es-CO"/>
              </w:rPr>
            </w:pPr>
            <w:r w:rsidRPr="002B1DB0">
              <w:rPr>
                <w:rFonts w:cstheme="minorHAnsi"/>
                <w:b/>
                <w:szCs w:val="22"/>
                <w:lang w:eastAsia="es-CO"/>
              </w:rPr>
              <w:t>Experiencia</w:t>
            </w:r>
          </w:p>
        </w:tc>
      </w:tr>
      <w:tr w:rsidR="00ED56FA"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ED56F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ambiental, sanitaria y afines</w:t>
            </w: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lastRenderedPageBreak/>
              <w:t>Ingeniería Civil y Afines</w:t>
            </w: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ED56FA" w:rsidRPr="002B1DB0"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ED56F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ED56FA" w:rsidRPr="002B1DB0" w:rsidRDefault="00ED56FA"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ED56FA" w:rsidRPr="002B1DB0" w:rsidRDefault="00ED56FA" w:rsidP="00CA7B30">
            <w:pPr>
              <w:contextualSpacing/>
              <w:rPr>
                <w:rFonts w:cstheme="minorHAnsi"/>
                <w:szCs w:val="22"/>
                <w:lang w:eastAsia="es-CO"/>
              </w:rPr>
            </w:pPr>
          </w:p>
          <w:p w:rsidR="00ED56FA" w:rsidRPr="002B1DB0" w:rsidRDefault="00ED56F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D56FA" w:rsidRPr="002B1DB0" w:rsidRDefault="00ED56FA"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ED56FA" w:rsidRPr="002B1DB0" w:rsidTr="00CD27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D56FA" w:rsidRPr="002B1DB0" w:rsidRDefault="00ED56F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D56FA" w:rsidRPr="002B1DB0" w:rsidRDefault="00ED56FA" w:rsidP="00CA7B30">
            <w:pPr>
              <w:contextualSpacing/>
              <w:jc w:val="center"/>
              <w:rPr>
                <w:rFonts w:cstheme="minorHAnsi"/>
                <w:b/>
                <w:szCs w:val="22"/>
                <w:lang w:eastAsia="es-CO"/>
              </w:rPr>
            </w:pPr>
            <w:r w:rsidRPr="002B1DB0">
              <w:rPr>
                <w:rFonts w:cstheme="minorHAnsi"/>
                <w:b/>
                <w:szCs w:val="22"/>
                <w:lang w:eastAsia="es-CO"/>
              </w:rPr>
              <w:t>Experiencia</w:t>
            </w:r>
          </w:p>
        </w:tc>
      </w:tr>
      <w:tr w:rsidR="00ED56FA"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D56FA" w:rsidRPr="002B1DB0" w:rsidRDefault="00ED56F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B846CB" w:rsidRPr="002B1DB0" w:rsidRDefault="00B846CB" w:rsidP="00CA7B30">
            <w:pPr>
              <w:contextualSpacing/>
              <w:rPr>
                <w:rFonts w:cstheme="minorHAnsi"/>
                <w:szCs w:val="22"/>
                <w:lang w:eastAsia="es-CO"/>
              </w:rPr>
            </w:pPr>
          </w:p>
          <w:p w:rsidR="00B846CB" w:rsidRPr="002B1DB0" w:rsidRDefault="00B846C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B846CB" w:rsidRPr="002B1DB0" w:rsidRDefault="00B846C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B846CB" w:rsidRPr="002B1DB0" w:rsidRDefault="00B846C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B846CB" w:rsidRPr="002B1DB0" w:rsidRDefault="00B846C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B846CB" w:rsidRPr="002B1DB0" w:rsidRDefault="00B846C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B846CB" w:rsidRPr="002B1DB0" w:rsidRDefault="00B846C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ambiental, sanitaria y afines</w:t>
            </w:r>
          </w:p>
          <w:p w:rsidR="00B846CB" w:rsidRPr="002B1DB0" w:rsidRDefault="00B846C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Civil y Afines</w:t>
            </w:r>
          </w:p>
          <w:p w:rsidR="00B846CB" w:rsidRPr="002B1DB0" w:rsidRDefault="00B846C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B846CB" w:rsidRPr="002B1DB0" w:rsidRDefault="00B846C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B846C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ED56FA" w:rsidRPr="002B1DB0" w:rsidRDefault="00ED56FA"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ED56FA" w:rsidRPr="002B1DB0" w:rsidRDefault="00ED56FA" w:rsidP="00CA7B30">
            <w:pPr>
              <w:contextualSpacing/>
              <w:rPr>
                <w:rFonts w:cstheme="minorHAnsi"/>
                <w:szCs w:val="22"/>
                <w:lang w:eastAsia="es-CO"/>
              </w:rPr>
            </w:pPr>
          </w:p>
          <w:p w:rsidR="00ED56FA" w:rsidRPr="002B1DB0" w:rsidRDefault="00ED56F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D56FA" w:rsidRPr="002B1DB0" w:rsidRDefault="00ED56FA"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CD27A2" w:rsidRDefault="00CD27A2" w:rsidP="00CD27A2"/>
    <w:p w:rsidR="00894C6A" w:rsidRPr="002B1DB0" w:rsidRDefault="00894C6A" w:rsidP="00CD27A2">
      <w:r w:rsidRPr="002B1DB0">
        <w:t>Profesional Especializado 2028-23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94C6A"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ÁREA FUNCIONAL</w:t>
            </w:r>
          </w:p>
          <w:p w:rsidR="00894C6A" w:rsidRPr="002B1DB0" w:rsidRDefault="00894C6A" w:rsidP="00CA7B30">
            <w:pPr>
              <w:pStyle w:val="Ttulo2"/>
              <w:spacing w:before="0"/>
              <w:rPr>
                <w:rFonts w:cstheme="minorHAnsi"/>
                <w:szCs w:val="22"/>
                <w:lang w:eastAsia="es-CO"/>
              </w:rPr>
            </w:pPr>
            <w:bookmarkStart w:id="45" w:name="_Toc54894112"/>
            <w:r w:rsidRPr="002B1DB0">
              <w:rPr>
                <w:rFonts w:cstheme="minorHAnsi"/>
                <w:color w:val="000000" w:themeColor="text1"/>
                <w:szCs w:val="22"/>
              </w:rPr>
              <w:t>Dirección Técnica de Gestión Aseo</w:t>
            </w:r>
            <w:bookmarkEnd w:id="45"/>
            <w:r w:rsidRPr="002B1DB0">
              <w:rPr>
                <w:rFonts w:cstheme="minorHAnsi"/>
                <w:color w:val="000000" w:themeColor="text1"/>
                <w:szCs w:val="22"/>
              </w:rPr>
              <w:t xml:space="preserve"> </w:t>
            </w:r>
          </w:p>
        </w:tc>
      </w:tr>
      <w:tr w:rsidR="00894C6A"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894C6A" w:rsidRPr="002B1DB0" w:rsidTr="00CD27A2">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4C6A" w:rsidRPr="002B1DB0" w:rsidRDefault="00894C6A" w:rsidP="00CA7B30">
            <w:pPr>
              <w:rPr>
                <w:rFonts w:cstheme="minorHAnsi"/>
                <w:szCs w:val="22"/>
                <w:lang w:val="es-ES"/>
              </w:rPr>
            </w:pPr>
            <w:r w:rsidRPr="002B1DB0">
              <w:rPr>
                <w:rFonts w:cstheme="minorHAnsi"/>
                <w:color w:val="000000" w:themeColor="text1"/>
                <w:szCs w:val="22"/>
                <w:lang w:val="es-ES"/>
              </w:rPr>
              <w:t xml:space="preserve">Acompañar desde el punto de vista jurídico la formulación, ejecución y seguimiento de las políticas, planes, programas y proyectos orientados </w:t>
            </w:r>
            <w:r w:rsidRPr="002B1DB0">
              <w:rPr>
                <w:rFonts w:eastAsia="Calibri" w:cstheme="minorHAnsi"/>
                <w:szCs w:val="22"/>
                <w:lang w:val="es-ES"/>
              </w:rPr>
              <w:t>al análisis sectorial y la evaluación integral de los prestadores de los servicios públicos domiciliarios de Aseo</w:t>
            </w:r>
            <w:r w:rsidRPr="002B1DB0">
              <w:rPr>
                <w:rFonts w:cstheme="minorHAnsi"/>
                <w:color w:val="000000" w:themeColor="text1"/>
                <w:szCs w:val="22"/>
                <w:lang w:val="es-ES"/>
              </w:rPr>
              <w:t>, de acuerdo con los lineamientos definidos por la entidad y</w:t>
            </w:r>
            <w:r w:rsidRPr="002B1DB0">
              <w:rPr>
                <w:rFonts w:cstheme="minorHAnsi"/>
                <w:szCs w:val="22"/>
                <w:lang w:val="es-ES"/>
              </w:rPr>
              <w:t xml:space="preserve"> regulación vigente.</w:t>
            </w:r>
          </w:p>
          <w:p w:rsidR="00894C6A" w:rsidRPr="002B1DB0" w:rsidRDefault="00894C6A" w:rsidP="00CA7B30">
            <w:pPr>
              <w:rPr>
                <w:rFonts w:cstheme="minorHAnsi"/>
                <w:color w:val="000000" w:themeColor="text1"/>
                <w:szCs w:val="22"/>
                <w:lang w:val="es-ES"/>
              </w:rPr>
            </w:pPr>
          </w:p>
        </w:tc>
      </w:tr>
      <w:tr w:rsidR="00894C6A"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894C6A" w:rsidRPr="002B1DB0" w:rsidTr="00CD27A2">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numPr>
                <w:ilvl w:val="0"/>
                <w:numId w:val="95"/>
              </w:numPr>
              <w:contextualSpacing/>
              <w:rPr>
                <w:rFonts w:cstheme="minorHAnsi"/>
                <w:color w:val="000000" w:themeColor="text1"/>
                <w:szCs w:val="22"/>
                <w:lang w:val="es-ES"/>
              </w:rPr>
            </w:pPr>
            <w:r w:rsidRPr="002B1DB0">
              <w:rPr>
                <w:rFonts w:cstheme="minorHAnsi"/>
                <w:color w:val="000000" w:themeColor="text1"/>
                <w:szCs w:val="22"/>
                <w:lang w:val="es-ES"/>
              </w:rPr>
              <w:lastRenderedPageBreak/>
              <w:t>Analizar, revisar y emitir conceptos de los proyectos e iniciativas regulatorias en materia de servicios públicos domiciliarios que corresponde a la dependencia y recomendar lo pertinente, de acuerdo con la normativa vigente.</w:t>
            </w:r>
          </w:p>
          <w:p w:rsidR="00894C6A" w:rsidRPr="002B1DB0" w:rsidRDefault="00894C6A" w:rsidP="00CA7B30">
            <w:pPr>
              <w:numPr>
                <w:ilvl w:val="0"/>
                <w:numId w:val="95"/>
              </w:numPr>
              <w:contextualSpacing/>
              <w:rPr>
                <w:rFonts w:cstheme="minorHAnsi"/>
                <w:color w:val="000000" w:themeColor="text1"/>
                <w:szCs w:val="22"/>
                <w:lang w:val="es-ES"/>
              </w:rPr>
            </w:pPr>
            <w:r w:rsidRPr="002B1DB0">
              <w:rPr>
                <w:rFonts w:cstheme="minorHAnsi"/>
                <w:color w:val="000000" w:themeColor="text1"/>
                <w:szCs w:val="22"/>
                <w:lang w:val="es-ES"/>
              </w:rPr>
              <w:t>Acompañar jurídicamente las actividades de inspección, vigilancia y control que adelante la dependencia, con sujeción a los procedimientos y la normativa vigente.</w:t>
            </w:r>
          </w:p>
          <w:p w:rsidR="00894C6A" w:rsidRPr="002B1DB0" w:rsidRDefault="00894C6A" w:rsidP="00CA7B30">
            <w:pPr>
              <w:numPr>
                <w:ilvl w:val="0"/>
                <w:numId w:val="95"/>
              </w:numPr>
              <w:rPr>
                <w:rFonts w:cstheme="minorHAnsi"/>
                <w:color w:val="000000" w:themeColor="text1"/>
                <w:szCs w:val="22"/>
                <w:lang w:val="es-ES"/>
              </w:rPr>
            </w:pPr>
            <w:r w:rsidRPr="002B1DB0">
              <w:rPr>
                <w:rFonts w:cstheme="minorHAnsi"/>
                <w:color w:val="000000" w:themeColor="text1"/>
                <w:szCs w:val="22"/>
                <w:lang w:val="es-ES"/>
              </w:rPr>
              <w:t xml:space="preserve">Proyectar y/o revisar los actos administrativos relacionados con los procesos de vigilancia, inspección y control a los prestadores de servicios públicos domiciliarios </w:t>
            </w:r>
            <w:r w:rsidRPr="002B1DB0">
              <w:rPr>
                <w:rFonts w:eastAsia="Calibri" w:cstheme="minorHAnsi"/>
                <w:color w:val="000000" w:themeColor="text1"/>
                <w:szCs w:val="22"/>
                <w:lang w:val="es-ES"/>
              </w:rPr>
              <w:t>de Aseo</w:t>
            </w:r>
            <w:r w:rsidRPr="002B1DB0">
              <w:rPr>
                <w:rFonts w:cstheme="minorHAnsi"/>
                <w:color w:val="000000" w:themeColor="text1"/>
                <w:szCs w:val="22"/>
                <w:lang w:val="es-ES"/>
              </w:rPr>
              <w:t>, siguiendo los procedimientos internos y la normativa vigente.</w:t>
            </w:r>
          </w:p>
          <w:p w:rsidR="00894C6A" w:rsidRPr="002B1DB0" w:rsidRDefault="00894C6A" w:rsidP="00CA7B30">
            <w:pPr>
              <w:numPr>
                <w:ilvl w:val="0"/>
                <w:numId w:val="95"/>
              </w:numPr>
              <w:contextualSpacing/>
              <w:rPr>
                <w:rFonts w:cstheme="minorHAnsi"/>
                <w:color w:val="000000" w:themeColor="text1"/>
                <w:szCs w:val="22"/>
                <w:lang w:val="es-ES"/>
              </w:rPr>
            </w:pPr>
            <w:r w:rsidRPr="002B1DB0">
              <w:rPr>
                <w:rFonts w:cstheme="minorHAnsi"/>
                <w:color w:val="000000" w:themeColor="text1"/>
                <w:szCs w:val="22"/>
                <w:lang w:val="es-ES"/>
              </w:rPr>
              <w:t xml:space="preserve">Participar en la elaboración de los estudios técnicos que soporten la toma de posesión de los prestadores de servicios públicos domiciliarios </w:t>
            </w:r>
            <w:r w:rsidRPr="002B1DB0">
              <w:rPr>
                <w:rFonts w:eastAsia="Calibri" w:cstheme="minorHAnsi"/>
                <w:color w:val="000000" w:themeColor="text1"/>
                <w:szCs w:val="22"/>
                <w:lang w:val="es-ES"/>
              </w:rPr>
              <w:t>de Aseo</w:t>
            </w:r>
            <w:r w:rsidRPr="002B1DB0">
              <w:rPr>
                <w:rFonts w:cstheme="minorHAnsi"/>
                <w:color w:val="000000" w:themeColor="text1"/>
                <w:szCs w:val="22"/>
                <w:lang w:val="es-ES"/>
              </w:rPr>
              <w:t>, de acuerdo con la normativa vigente.</w:t>
            </w:r>
          </w:p>
          <w:p w:rsidR="00894C6A" w:rsidRPr="002B1DB0" w:rsidRDefault="00894C6A" w:rsidP="00CA7B30">
            <w:pPr>
              <w:pStyle w:val="Prrafodelista"/>
              <w:numPr>
                <w:ilvl w:val="0"/>
                <w:numId w:val="95"/>
              </w:numPr>
              <w:rPr>
                <w:rFonts w:cstheme="minorHAnsi"/>
                <w:color w:val="000000" w:themeColor="text1"/>
                <w:szCs w:val="22"/>
              </w:rPr>
            </w:pPr>
            <w:r w:rsidRPr="002B1DB0">
              <w:rPr>
                <w:rFonts w:cstheme="minorHAnsi"/>
                <w:color w:val="000000" w:themeColor="text1"/>
                <w:szCs w:val="22"/>
              </w:rPr>
              <w:t xml:space="preserve">Adelantar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894C6A" w:rsidRPr="002B1DB0" w:rsidRDefault="00894C6A" w:rsidP="00CA7B30">
            <w:pPr>
              <w:pStyle w:val="Prrafodelista"/>
              <w:numPr>
                <w:ilvl w:val="0"/>
                <w:numId w:val="95"/>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894C6A" w:rsidRPr="002B1DB0" w:rsidRDefault="00894C6A" w:rsidP="00CA7B30">
            <w:pPr>
              <w:pStyle w:val="Prrafodelista"/>
              <w:numPr>
                <w:ilvl w:val="0"/>
                <w:numId w:val="95"/>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ciudadanos y prestadores, de conformidad con los procedimientos y normativa vigente.</w:t>
            </w:r>
          </w:p>
          <w:p w:rsidR="00894C6A" w:rsidRPr="002B1DB0" w:rsidRDefault="00894C6A" w:rsidP="00CA7B30">
            <w:pPr>
              <w:pStyle w:val="Prrafodelista"/>
              <w:numPr>
                <w:ilvl w:val="0"/>
                <w:numId w:val="95"/>
              </w:numPr>
              <w:rPr>
                <w:rFonts w:cstheme="minorHAnsi"/>
                <w:color w:val="000000" w:themeColor="text1"/>
                <w:szCs w:val="22"/>
              </w:rPr>
            </w:pPr>
            <w:r w:rsidRPr="002B1DB0">
              <w:rPr>
                <w:rFonts w:cstheme="minorHAnsi"/>
                <w:color w:val="000000" w:themeColor="text1"/>
                <w:szCs w:val="22"/>
              </w:rPr>
              <w:t>Atender y responder la solicitud de evaluación de méritos para apertura de investigación o indagación preliminar para los prestadores que hayan incurrido en presuntos incumplimientos normativos.</w:t>
            </w:r>
          </w:p>
          <w:p w:rsidR="00894C6A" w:rsidRPr="002B1DB0" w:rsidRDefault="00894C6A" w:rsidP="00CA7B30">
            <w:pPr>
              <w:numPr>
                <w:ilvl w:val="0"/>
                <w:numId w:val="95"/>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894C6A" w:rsidRPr="002B1DB0" w:rsidRDefault="00894C6A" w:rsidP="00CA7B30">
            <w:pPr>
              <w:pStyle w:val="Prrafodelista"/>
              <w:numPr>
                <w:ilvl w:val="0"/>
                <w:numId w:val="95"/>
              </w:numPr>
              <w:rPr>
                <w:rFonts w:cstheme="minorHAnsi"/>
                <w:color w:val="000000" w:themeColor="text1"/>
                <w:szCs w:val="22"/>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894C6A"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894C6A"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3"/>
              </w:numPr>
              <w:rPr>
                <w:rFonts w:cstheme="minorHAnsi"/>
                <w:szCs w:val="22"/>
              </w:rPr>
            </w:pPr>
            <w:r w:rsidRPr="002B1DB0">
              <w:rPr>
                <w:rFonts w:cstheme="minorHAnsi"/>
                <w:szCs w:val="22"/>
              </w:rPr>
              <w:t>Marco normativo sobre servicios públicos domiciliarios</w:t>
            </w:r>
          </w:p>
          <w:p w:rsidR="00894C6A" w:rsidRPr="002B1DB0" w:rsidRDefault="00894C6A" w:rsidP="00CA7B30">
            <w:pPr>
              <w:pStyle w:val="Prrafodelista"/>
              <w:numPr>
                <w:ilvl w:val="0"/>
                <w:numId w:val="3"/>
              </w:numPr>
              <w:rPr>
                <w:rFonts w:cstheme="minorHAnsi"/>
                <w:szCs w:val="22"/>
              </w:rPr>
            </w:pPr>
            <w:r w:rsidRPr="002B1DB0">
              <w:rPr>
                <w:rFonts w:cstheme="minorHAnsi"/>
                <w:szCs w:val="22"/>
              </w:rPr>
              <w:t>Derecho administrativo</w:t>
            </w:r>
          </w:p>
          <w:p w:rsidR="00894C6A" w:rsidRPr="002B1DB0" w:rsidRDefault="00894C6A" w:rsidP="00CA7B30">
            <w:pPr>
              <w:pStyle w:val="Prrafodelista"/>
              <w:numPr>
                <w:ilvl w:val="0"/>
                <w:numId w:val="3"/>
              </w:numPr>
              <w:rPr>
                <w:rFonts w:cstheme="minorHAnsi"/>
                <w:szCs w:val="22"/>
              </w:rPr>
            </w:pPr>
            <w:r w:rsidRPr="002B1DB0">
              <w:rPr>
                <w:rFonts w:cstheme="minorHAnsi"/>
                <w:szCs w:val="22"/>
              </w:rPr>
              <w:t>Derecho procesal</w:t>
            </w:r>
          </w:p>
          <w:p w:rsidR="00894C6A" w:rsidRPr="002B1DB0" w:rsidRDefault="00894C6A" w:rsidP="00CA7B30">
            <w:pPr>
              <w:pStyle w:val="Prrafodelista"/>
              <w:numPr>
                <w:ilvl w:val="0"/>
                <w:numId w:val="3"/>
              </w:numPr>
              <w:rPr>
                <w:rFonts w:cstheme="minorHAnsi"/>
                <w:szCs w:val="22"/>
              </w:rPr>
            </w:pPr>
            <w:r w:rsidRPr="002B1DB0">
              <w:rPr>
                <w:rFonts w:cstheme="minorHAnsi"/>
                <w:szCs w:val="22"/>
              </w:rPr>
              <w:t>Derecho constitucional</w:t>
            </w:r>
          </w:p>
          <w:p w:rsidR="00894C6A" w:rsidRPr="002B1DB0" w:rsidRDefault="00894C6A" w:rsidP="00CA7B30">
            <w:pPr>
              <w:pStyle w:val="Prrafodelista"/>
              <w:numPr>
                <w:ilvl w:val="0"/>
                <w:numId w:val="3"/>
              </w:numPr>
              <w:rPr>
                <w:rFonts w:cstheme="minorHAnsi"/>
                <w:szCs w:val="22"/>
              </w:rPr>
            </w:pPr>
            <w:r w:rsidRPr="002B1DB0">
              <w:rPr>
                <w:rFonts w:cstheme="minorHAnsi"/>
                <w:szCs w:val="22"/>
              </w:rPr>
              <w:t xml:space="preserve">Políticas de prevención del daño antijurídico </w:t>
            </w:r>
          </w:p>
          <w:p w:rsidR="00894C6A" w:rsidRPr="002B1DB0" w:rsidRDefault="00894C6A" w:rsidP="00CA7B30">
            <w:pPr>
              <w:rPr>
                <w:rFonts w:cstheme="minorHAnsi"/>
                <w:szCs w:val="22"/>
                <w:lang w:val="es-ES"/>
              </w:rPr>
            </w:pPr>
          </w:p>
        </w:tc>
      </w:tr>
      <w:tr w:rsidR="00894C6A"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894C6A"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894C6A"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894C6A" w:rsidRPr="002B1DB0" w:rsidRDefault="00894C6A" w:rsidP="00CA7B30">
            <w:pPr>
              <w:contextualSpacing/>
              <w:rPr>
                <w:rFonts w:cstheme="minorHAnsi"/>
                <w:szCs w:val="22"/>
                <w:lang w:val="es-ES" w:eastAsia="es-CO"/>
              </w:rPr>
            </w:pPr>
          </w:p>
          <w:p w:rsidR="00894C6A" w:rsidRPr="002B1DB0" w:rsidRDefault="00894C6A"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894C6A" w:rsidRPr="002B1DB0" w:rsidRDefault="00894C6A" w:rsidP="00CA7B30">
            <w:pPr>
              <w:contextualSpacing/>
              <w:rPr>
                <w:rFonts w:cstheme="minorHAnsi"/>
                <w:szCs w:val="22"/>
                <w:lang w:val="es-ES" w:eastAsia="es-CO"/>
              </w:rPr>
            </w:pP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894C6A"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lastRenderedPageBreak/>
              <w:t>REQUISITOS DE FORMACIÓN ACADÉMICA Y EXPERIENCIA</w:t>
            </w:r>
          </w:p>
        </w:tc>
      </w:tr>
      <w:tr w:rsidR="00894C6A" w:rsidRPr="002B1DB0" w:rsidTr="00CD27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894C6A"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894C6A" w:rsidRPr="002B1DB0" w:rsidRDefault="00894C6A" w:rsidP="00CA7B30">
            <w:pPr>
              <w:contextualSpacing/>
              <w:rPr>
                <w:rFonts w:cstheme="minorHAnsi"/>
                <w:szCs w:val="22"/>
                <w:lang w:val="es-ES" w:eastAsia="es-CO"/>
              </w:rPr>
            </w:pP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894C6A" w:rsidRPr="002B1DB0" w:rsidRDefault="00894C6A" w:rsidP="00CA7B30">
            <w:pPr>
              <w:ind w:left="360"/>
              <w:contextualSpacing/>
              <w:rPr>
                <w:rFonts w:cstheme="minorHAnsi"/>
                <w:szCs w:val="22"/>
                <w:lang w:val="es-ES" w:eastAsia="es-CO"/>
              </w:rPr>
            </w:pPr>
          </w:p>
          <w:p w:rsidR="00894C6A" w:rsidRPr="002B1DB0" w:rsidRDefault="00894C6A"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894C6A" w:rsidRPr="002B1DB0" w:rsidRDefault="00894C6A" w:rsidP="00CA7B30">
            <w:pPr>
              <w:contextualSpacing/>
              <w:rPr>
                <w:rFonts w:cstheme="minorHAnsi"/>
                <w:szCs w:val="22"/>
                <w:lang w:val="es-ES" w:eastAsia="es-CO"/>
              </w:rPr>
            </w:pPr>
          </w:p>
          <w:p w:rsidR="00894C6A" w:rsidRPr="002B1DB0" w:rsidRDefault="00894C6A"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CD5C6E"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D5C6E" w:rsidRPr="002B1DB0" w:rsidRDefault="00CD5C6E"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CD5C6E" w:rsidRPr="002B1DB0" w:rsidTr="00CD27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5C6E" w:rsidRPr="002B1DB0" w:rsidRDefault="00CD5C6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5C6E" w:rsidRPr="002B1DB0" w:rsidRDefault="00CD5C6E" w:rsidP="00CA7B30">
            <w:pPr>
              <w:contextualSpacing/>
              <w:jc w:val="center"/>
              <w:rPr>
                <w:rFonts w:cstheme="minorHAnsi"/>
                <w:b/>
                <w:szCs w:val="22"/>
                <w:lang w:eastAsia="es-CO"/>
              </w:rPr>
            </w:pPr>
            <w:r w:rsidRPr="002B1DB0">
              <w:rPr>
                <w:rFonts w:cstheme="minorHAnsi"/>
                <w:b/>
                <w:szCs w:val="22"/>
                <w:lang w:eastAsia="es-CO"/>
              </w:rPr>
              <w:t>Experiencia</w:t>
            </w:r>
          </w:p>
        </w:tc>
      </w:tr>
      <w:tr w:rsidR="00CD5C6E"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D5C6E" w:rsidRPr="002B1DB0" w:rsidRDefault="00CD5C6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076F2" w:rsidRPr="002B1DB0" w:rsidRDefault="002076F2" w:rsidP="00CA7B30">
            <w:pPr>
              <w:contextualSpacing/>
              <w:rPr>
                <w:rFonts w:cstheme="minorHAnsi"/>
                <w:szCs w:val="22"/>
                <w:lang w:eastAsia="es-CO"/>
              </w:rPr>
            </w:pPr>
          </w:p>
          <w:p w:rsidR="002076F2" w:rsidRPr="002B1DB0" w:rsidRDefault="002076F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CD5C6E" w:rsidRPr="002B1DB0" w:rsidRDefault="00CD5C6E" w:rsidP="00CA7B30">
            <w:pPr>
              <w:contextualSpacing/>
              <w:rPr>
                <w:rFonts w:cstheme="minorHAnsi"/>
                <w:szCs w:val="22"/>
                <w:lang w:eastAsia="es-CO"/>
              </w:rPr>
            </w:pPr>
          </w:p>
          <w:p w:rsidR="00CD5C6E" w:rsidRPr="002B1DB0" w:rsidRDefault="00CD5C6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5C6E" w:rsidRPr="002B1DB0" w:rsidRDefault="00CD5C6E"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CD5C6E" w:rsidRPr="002B1DB0" w:rsidTr="00CD27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5C6E" w:rsidRPr="002B1DB0" w:rsidRDefault="00CD5C6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5C6E" w:rsidRPr="002B1DB0" w:rsidRDefault="00CD5C6E" w:rsidP="00CA7B30">
            <w:pPr>
              <w:contextualSpacing/>
              <w:jc w:val="center"/>
              <w:rPr>
                <w:rFonts w:cstheme="minorHAnsi"/>
                <w:b/>
                <w:szCs w:val="22"/>
                <w:lang w:eastAsia="es-CO"/>
              </w:rPr>
            </w:pPr>
            <w:r w:rsidRPr="002B1DB0">
              <w:rPr>
                <w:rFonts w:cstheme="minorHAnsi"/>
                <w:b/>
                <w:szCs w:val="22"/>
                <w:lang w:eastAsia="es-CO"/>
              </w:rPr>
              <w:t>Experiencia</w:t>
            </w:r>
          </w:p>
        </w:tc>
      </w:tr>
      <w:tr w:rsidR="00CD5C6E"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D5C6E" w:rsidRPr="002B1DB0" w:rsidRDefault="00CD5C6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33D69" w:rsidRPr="002B1DB0" w:rsidRDefault="00933D69" w:rsidP="00CA7B30">
            <w:pPr>
              <w:contextualSpacing/>
              <w:rPr>
                <w:rFonts w:cstheme="minorHAnsi"/>
                <w:szCs w:val="22"/>
                <w:lang w:eastAsia="es-CO"/>
              </w:rPr>
            </w:pPr>
          </w:p>
          <w:p w:rsidR="00933D69" w:rsidRPr="002B1DB0" w:rsidRDefault="00933D69"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Derecho y afines</w:t>
            </w:r>
          </w:p>
          <w:p w:rsidR="00CD5C6E" w:rsidRPr="002B1DB0" w:rsidRDefault="00CD5C6E" w:rsidP="00CA7B30">
            <w:pPr>
              <w:contextualSpacing/>
              <w:rPr>
                <w:rFonts w:cstheme="minorHAnsi"/>
                <w:szCs w:val="22"/>
                <w:lang w:eastAsia="es-CO"/>
              </w:rPr>
            </w:pPr>
          </w:p>
          <w:p w:rsidR="00CD5C6E" w:rsidRPr="002B1DB0" w:rsidRDefault="00CD5C6E"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CD5C6E" w:rsidRPr="002B1DB0" w:rsidRDefault="00CD5C6E" w:rsidP="00CA7B30">
            <w:pPr>
              <w:contextualSpacing/>
              <w:rPr>
                <w:rFonts w:cstheme="minorHAnsi"/>
                <w:szCs w:val="22"/>
                <w:lang w:eastAsia="es-CO"/>
              </w:rPr>
            </w:pPr>
          </w:p>
          <w:p w:rsidR="00CD5C6E" w:rsidRPr="002B1DB0" w:rsidRDefault="00CD5C6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5C6E" w:rsidRPr="002B1DB0" w:rsidRDefault="00CD5C6E" w:rsidP="00CA7B30">
            <w:pPr>
              <w:widowControl w:val="0"/>
              <w:contextualSpacing/>
              <w:rPr>
                <w:rFonts w:cstheme="minorHAnsi"/>
                <w:szCs w:val="22"/>
              </w:rPr>
            </w:pPr>
            <w:r w:rsidRPr="002B1DB0">
              <w:rPr>
                <w:rFonts w:cstheme="minorHAnsi"/>
                <w:szCs w:val="22"/>
              </w:rPr>
              <w:t>Veintiocho (28) meses de experiencia profesional relacionada.</w:t>
            </w:r>
          </w:p>
        </w:tc>
      </w:tr>
      <w:tr w:rsidR="00CD5C6E" w:rsidRPr="002B1DB0" w:rsidTr="00CD27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5C6E" w:rsidRPr="002B1DB0" w:rsidRDefault="00CD5C6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5C6E" w:rsidRPr="002B1DB0" w:rsidRDefault="00CD5C6E" w:rsidP="00CA7B30">
            <w:pPr>
              <w:contextualSpacing/>
              <w:jc w:val="center"/>
              <w:rPr>
                <w:rFonts w:cstheme="minorHAnsi"/>
                <w:b/>
                <w:szCs w:val="22"/>
                <w:lang w:eastAsia="es-CO"/>
              </w:rPr>
            </w:pPr>
            <w:r w:rsidRPr="002B1DB0">
              <w:rPr>
                <w:rFonts w:cstheme="minorHAnsi"/>
                <w:b/>
                <w:szCs w:val="22"/>
                <w:lang w:eastAsia="es-CO"/>
              </w:rPr>
              <w:t>Experiencia</w:t>
            </w:r>
          </w:p>
        </w:tc>
      </w:tr>
      <w:tr w:rsidR="00CD5C6E"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D5C6E" w:rsidRPr="002B1DB0" w:rsidRDefault="00CD5C6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D5C6E" w:rsidRPr="002B1DB0" w:rsidRDefault="00CD5C6E" w:rsidP="00CA7B30">
            <w:pPr>
              <w:contextualSpacing/>
              <w:rPr>
                <w:rFonts w:cstheme="minorHAnsi"/>
                <w:szCs w:val="22"/>
                <w:lang w:eastAsia="es-CO"/>
              </w:rPr>
            </w:pPr>
          </w:p>
          <w:p w:rsidR="00933D69" w:rsidRPr="002B1DB0" w:rsidRDefault="00933D69"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Derecho y afines</w:t>
            </w:r>
          </w:p>
          <w:p w:rsidR="00CD5C6E" w:rsidRPr="002B1DB0" w:rsidRDefault="00CD5C6E" w:rsidP="00CA7B30">
            <w:pPr>
              <w:contextualSpacing/>
              <w:rPr>
                <w:rFonts w:cstheme="minorHAnsi"/>
                <w:szCs w:val="22"/>
                <w:lang w:eastAsia="es-CO"/>
              </w:rPr>
            </w:pPr>
          </w:p>
          <w:p w:rsidR="00CD5C6E" w:rsidRPr="002B1DB0" w:rsidRDefault="00CD5C6E"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CD5C6E" w:rsidRPr="002B1DB0" w:rsidRDefault="00CD5C6E" w:rsidP="00CA7B30">
            <w:pPr>
              <w:contextualSpacing/>
              <w:rPr>
                <w:rFonts w:cstheme="minorHAnsi"/>
                <w:szCs w:val="22"/>
                <w:lang w:eastAsia="es-CO"/>
              </w:rPr>
            </w:pPr>
          </w:p>
          <w:p w:rsidR="00CD5C6E" w:rsidRPr="002B1DB0" w:rsidRDefault="00CD5C6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5C6E" w:rsidRPr="002B1DB0" w:rsidRDefault="00CD5C6E"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894C6A" w:rsidRPr="002B1DB0" w:rsidRDefault="00894C6A" w:rsidP="00CA7B30">
      <w:pPr>
        <w:rPr>
          <w:rFonts w:cstheme="minorHAnsi"/>
          <w:szCs w:val="22"/>
          <w:lang w:val="es-ES" w:eastAsia="es-ES"/>
        </w:rPr>
      </w:pPr>
    </w:p>
    <w:p w:rsidR="00894C6A" w:rsidRPr="002B1DB0" w:rsidRDefault="00894C6A" w:rsidP="00CD27A2">
      <w:r w:rsidRPr="002B1DB0">
        <w:t>Profesional Especializado 2028-23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94C6A"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ÁREA FUNCIONAL</w:t>
            </w:r>
          </w:p>
          <w:p w:rsidR="00894C6A" w:rsidRPr="002B1DB0" w:rsidRDefault="00894C6A" w:rsidP="00CA7B30">
            <w:pPr>
              <w:pStyle w:val="Ttulo2"/>
              <w:spacing w:before="0"/>
              <w:rPr>
                <w:rFonts w:cstheme="minorHAnsi"/>
                <w:szCs w:val="22"/>
                <w:lang w:eastAsia="es-CO"/>
              </w:rPr>
            </w:pPr>
            <w:bookmarkStart w:id="46" w:name="_Toc54894113"/>
            <w:r w:rsidRPr="002B1DB0">
              <w:rPr>
                <w:rFonts w:cstheme="minorHAnsi"/>
                <w:color w:val="000000" w:themeColor="text1"/>
                <w:szCs w:val="22"/>
              </w:rPr>
              <w:t>Dirección Técnica de Gestión Aseo</w:t>
            </w:r>
            <w:bookmarkEnd w:id="46"/>
            <w:r w:rsidRPr="002B1DB0">
              <w:rPr>
                <w:rFonts w:cstheme="minorHAnsi"/>
                <w:color w:val="000000" w:themeColor="text1"/>
                <w:szCs w:val="22"/>
              </w:rPr>
              <w:t xml:space="preserve"> </w:t>
            </w:r>
          </w:p>
        </w:tc>
      </w:tr>
      <w:tr w:rsidR="00894C6A"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894C6A" w:rsidRPr="002B1DB0" w:rsidTr="00CD27A2">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4C6A" w:rsidRPr="002B1DB0" w:rsidRDefault="00894C6A" w:rsidP="00CA7B30">
            <w:pPr>
              <w:rPr>
                <w:rFonts w:cstheme="minorHAnsi"/>
                <w:szCs w:val="22"/>
                <w:lang w:val="es-ES"/>
              </w:rPr>
            </w:pPr>
            <w:r w:rsidRPr="002B1DB0">
              <w:rPr>
                <w:rFonts w:cstheme="minorHAnsi"/>
                <w:szCs w:val="22"/>
                <w:lang w:val="es-ES"/>
              </w:rPr>
              <w:t>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894C6A" w:rsidRPr="002B1DB0" w:rsidRDefault="00894C6A" w:rsidP="00CA7B30">
            <w:pPr>
              <w:pStyle w:val="Sinespaciado"/>
              <w:contextualSpacing/>
              <w:jc w:val="both"/>
              <w:rPr>
                <w:rFonts w:asciiTheme="minorHAnsi" w:hAnsiTheme="minorHAnsi" w:cstheme="minorHAnsi"/>
                <w:lang w:val="es-ES"/>
              </w:rPr>
            </w:pPr>
          </w:p>
        </w:tc>
      </w:tr>
      <w:tr w:rsidR="00894C6A"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894C6A" w:rsidRPr="002B1DB0" w:rsidTr="00CD27A2">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96"/>
              </w:numPr>
              <w:rPr>
                <w:rFonts w:cstheme="minorHAnsi"/>
                <w:szCs w:val="22"/>
              </w:rPr>
            </w:pPr>
            <w:r w:rsidRPr="002B1DB0">
              <w:rPr>
                <w:rFonts w:cstheme="minorHAnsi"/>
                <w:szCs w:val="22"/>
              </w:rPr>
              <w:t>Desarrollar actividades financieras, administrativas y de planeación institucional para el desarrollo de los procesos de inspección, vigilancia y control a los prestadores de los servicios públicos domiciliarios de Aseo.</w:t>
            </w:r>
          </w:p>
          <w:p w:rsidR="00894C6A" w:rsidRPr="002B1DB0" w:rsidRDefault="00894C6A" w:rsidP="00CA7B30">
            <w:pPr>
              <w:pStyle w:val="Prrafodelista"/>
              <w:numPr>
                <w:ilvl w:val="0"/>
                <w:numId w:val="96"/>
              </w:numPr>
              <w:rPr>
                <w:rFonts w:cstheme="minorHAnsi"/>
                <w:szCs w:val="22"/>
              </w:rPr>
            </w:pPr>
            <w:r w:rsidRPr="002B1DB0">
              <w:rPr>
                <w:rFonts w:cstheme="minorHAnsi"/>
                <w:szCs w:val="22"/>
              </w:rPr>
              <w:t>Promover la implementación, desarrollo y sostenibilidad del Sistema Integrado de Gestión y Mejora y los procesos que lo componen en la Dirección, de acuerdo con la normatividad vigente y los lineamientos de la Oficina de Asesora de Planeación e Innovación.</w:t>
            </w:r>
          </w:p>
          <w:p w:rsidR="00894C6A" w:rsidRPr="002B1DB0" w:rsidRDefault="00894C6A" w:rsidP="00CA7B30">
            <w:pPr>
              <w:pStyle w:val="Prrafodelista"/>
              <w:numPr>
                <w:ilvl w:val="0"/>
                <w:numId w:val="96"/>
              </w:numPr>
              <w:rPr>
                <w:rFonts w:cstheme="minorHAnsi"/>
                <w:szCs w:val="22"/>
              </w:rPr>
            </w:pPr>
            <w:r w:rsidRPr="002B1DB0">
              <w:rPr>
                <w:rFonts w:cstheme="minorHAnsi"/>
                <w:szCs w:val="22"/>
              </w:rPr>
              <w:t>Participar en la formulación, ejecución y seguimiento de las políticas, planes, programas y proyectos orientados al cumplimiento de los objetivos institucionales, de acuerdo con los lineamientos definidos por la entidad.</w:t>
            </w:r>
          </w:p>
          <w:p w:rsidR="00894C6A" w:rsidRPr="002B1DB0" w:rsidRDefault="00894C6A" w:rsidP="00CA7B30">
            <w:pPr>
              <w:pStyle w:val="Prrafodelista"/>
              <w:numPr>
                <w:ilvl w:val="0"/>
                <w:numId w:val="96"/>
              </w:numPr>
              <w:rPr>
                <w:rFonts w:cstheme="minorHAnsi"/>
                <w:szCs w:val="22"/>
              </w:rPr>
            </w:pPr>
            <w:r w:rsidRPr="002B1DB0">
              <w:rPr>
                <w:rFonts w:cstheme="minorHAnsi"/>
                <w:szCs w:val="22"/>
              </w:rPr>
              <w:t xml:space="preserve">Acompañar la dependencia en las auditorías internas y externas y mostrar la gestión realizada en los diferentes sistemas implementados en la entidad, de conformidad con los procedimientos internos. </w:t>
            </w:r>
          </w:p>
          <w:p w:rsidR="00894C6A" w:rsidRPr="002B1DB0" w:rsidRDefault="00894C6A" w:rsidP="00CA7B30">
            <w:pPr>
              <w:pStyle w:val="Prrafodelista"/>
              <w:numPr>
                <w:ilvl w:val="0"/>
                <w:numId w:val="96"/>
              </w:numPr>
              <w:rPr>
                <w:rFonts w:cstheme="minorHAnsi"/>
                <w:szCs w:val="22"/>
              </w:rPr>
            </w:pPr>
            <w:r w:rsidRPr="002B1DB0">
              <w:rPr>
                <w:rFonts w:cstheme="minorHAnsi"/>
                <w:szCs w:val="22"/>
              </w:rPr>
              <w:t>Formular los mecanismos de seguimiento y evaluación a la gestión institucional de la dependencia y realizar su medición a través de los sistemas establecidos, de acuerdo con los objetivos propuestos.</w:t>
            </w:r>
          </w:p>
          <w:p w:rsidR="00894C6A" w:rsidRPr="002B1DB0" w:rsidRDefault="00894C6A" w:rsidP="00CA7B30">
            <w:pPr>
              <w:pStyle w:val="Prrafodelista"/>
              <w:numPr>
                <w:ilvl w:val="0"/>
                <w:numId w:val="96"/>
              </w:numPr>
              <w:rPr>
                <w:rFonts w:cstheme="minorHAnsi"/>
                <w:szCs w:val="22"/>
              </w:rPr>
            </w:pPr>
            <w:r w:rsidRPr="002B1DB0">
              <w:rPr>
                <w:rFonts w:cstheme="minorHAnsi"/>
                <w:szCs w:val="22"/>
              </w:rPr>
              <w:t>Construir la formulación y seguimiento del Plan Anual de Adquisiciones de la dependencia, de conformidad con los procedimientos institucionales y las normas que lo reglamentan.</w:t>
            </w:r>
          </w:p>
          <w:p w:rsidR="00894C6A" w:rsidRPr="002B1DB0" w:rsidRDefault="00894C6A" w:rsidP="00CA7B30">
            <w:pPr>
              <w:pStyle w:val="Prrafodelista"/>
              <w:numPr>
                <w:ilvl w:val="0"/>
                <w:numId w:val="96"/>
              </w:numPr>
              <w:rPr>
                <w:rFonts w:cstheme="minorHAnsi"/>
                <w:szCs w:val="22"/>
              </w:rPr>
            </w:pPr>
            <w:r w:rsidRPr="002B1DB0">
              <w:rPr>
                <w:rFonts w:cstheme="minorHAnsi"/>
                <w:szCs w:val="22"/>
              </w:rPr>
              <w:t xml:space="preserve">Estructurar los informes de gestión que requiera la dependencia, de acuerdo con sus funciones. </w:t>
            </w:r>
          </w:p>
          <w:p w:rsidR="00894C6A" w:rsidRPr="002B1DB0" w:rsidRDefault="00894C6A" w:rsidP="00CA7B30">
            <w:pPr>
              <w:pStyle w:val="Prrafodelista"/>
              <w:numPr>
                <w:ilvl w:val="0"/>
                <w:numId w:val="96"/>
              </w:numPr>
              <w:rPr>
                <w:rFonts w:cstheme="minorHAnsi"/>
                <w:szCs w:val="22"/>
              </w:rPr>
            </w:pPr>
            <w:r w:rsidRPr="002B1DB0">
              <w:rPr>
                <w:rFonts w:cstheme="minorHAnsi"/>
                <w:szCs w:val="22"/>
              </w:rPr>
              <w:t>Identificar y gestionar los riesgos de la dependencia, con la periodicidad y la oportunidad requeridas en cumplimiento de los requisitos de Ley.</w:t>
            </w:r>
          </w:p>
          <w:p w:rsidR="00894C6A" w:rsidRPr="002B1DB0" w:rsidRDefault="00894C6A" w:rsidP="00CA7B30">
            <w:pPr>
              <w:pStyle w:val="Prrafodelista"/>
              <w:numPr>
                <w:ilvl w:val="0"/>
                <w:numId w:val="96"/>
              </w:numPr>
              <w:rPr>
                <w:rFonts w:cstheme="minorHAnsi"/>
                <w:szCs w:val="22"/>
              </w:rPr>
            </w:pPr>
            <w:r w:rsidRPr="002B1DB0">
              <w:rPr>
                <w:rFonts w:cstheme="minorHAnsi"/>
                <w:szCs w:val="22"/>
              </w:rPr>
              <w:t xml:space="preserve">Adelantar las actividades de gestión contractual que requieran las actividades de la dependencia, de conformidad con los procedimientos internos. </w:t>
            </w:r>
          </w:p>
          <w:p w:rsidR="00894C6A" w:rsidRPr="002B1DB0" w:rsidRDefault="00894C6A" w:rsidP="00CA7B30">
            <w:pPr>
              <w:pStyle w:val="Prrafodelista"/>
              <w:numPr>
                <w:ilvl w:val="0"/>
                <w:numId w:val="96"/>
              </w:numPr>
              <w:rPr>
                <w:rFonts w:cstheme="minorHAnsi"/>
                <w:color w:val="000000" w:themeColor="text1"/>
                <w:szCs w:val="22"/>
              </w:rPr>
            </w:pPr>
            <w:r w:rsidRPr="002B1DB0">
              <w:rPr>
                <w:rFonts w:cstheme="minorHAnsi"/>
                <w:color w:val="000000" w:themeColor="text1"/>
                <w:szCs w:val="22"/>
              </w:rPr>
              <w:t>Elaborar documentos, conceptos, informes y estadísticas relacionadas con los diferentes sistemas implementados por la entidad de</w:t>
            </w:r>
            <w:r w:rsidRPr="002B1DB0">
              <w:rPr>
                <w:rFonts w:cstheme="minorHAnsi"/>
                <w:szCs w:val="22"/>
              </w:rPr>
              <w:t xml:space="preserve"> conformidad con las normas aplicables</w:t>
            </w:r>
            <w:r w:rsidRPr="002B1DB0">
              <w:rPr>
                <w:rFonts w:cstheme="minorHAnsi"/>
                <w:color w:val="000000" w:themeColor="text1"/>
                <w:szCs w:val="22"/>
              </w:rPr>
              <w:t>.</w:t>
            </w:r>
          </w:p>
          <w:p w:rsidR="00894C6A" w:rsidRPr="002B1DB0" w:rsidRDefault="00894C6A" w:rsidP="00CA7B30">
            <w:pPr>
              <w:pStyle w:val="Prrafodelista"/>
              <w:numPr>
                <w:ilvl w:val="0"/>
                <w:numId w:val="96"/>
              </w:numPr>
              <w:rPr>
                <w:rFonts w:cstheme="minorHAnsi"/>
                <w:color w:val="000000" w:themeColor="text1"/>
                <w:szCs w:val="22"/>
              </w:rPr>
            </w:pPr>
            <w:r w:rsidRPr="002B1DB0">
              <w:rPr>
                <w:rFonts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rsidR="00894C6A" w:rsidRPr="002B1DB0" w:rsidRDefault="00894C6A" w:rsidP="00CA7B30">
            <w:pPr>
              <w:pStyle w:val="Sinespaciado"/>
              <w:numPr>
                <w:ilvl w:val="0"/>
                <w:numId w:val="96"/>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894C6A"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894C6A"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3"/>
              </w:numPr>
              <w:rPr>
                <w:rFonts w:cstheme="minorHAnsi"/>
                <w:color w:val="000000" w:themeColor="text1"/>
                <w:szCs w:val="22"/>
                <w:lang w:eastAsia="es-CO"/>
              </w:rPr>
            </w:pPr>
            <w:r w:rsidRPr="002B1DB0">
              <w:rPr>
                <w:rFonts w:cstheme="minorHAnsi"/>
                <w:color w:val="000000" w:themeColor="text1"/>
                <w:szCs w:val="22"/>
                <w:lang w:eastAsia="es-CO"/>
              </w:rPr>
              <w:t>Modelo Integrado de Planeación y Gestión – MIPG</w:t>
            </w:r>
          </w:p>
          <w:p w:rsidR="00894C6A" w:rsidRPr="002B1DB0" w:rsidRDefault="00894C6A" w:rsidP="00CA7B30">
            <w:pPr>
              <w:pStyle w:val="Prrafodelista"/>
              <w:numPr>
                <w:ilvl w:val="0"/>
                <w:numId w:val="3"/>
              </w:numPr>
              <w:rPr>
                <w:rFonts w:cstheme="minorHAnsi"/>
                <w:color w:val="000000" w:themeColor="text1"/>
                <w:szCs w:val="22"/>
              </w:rPr>
            </w:pPr>
            <w:r w:rsidRPr="002B1DB0">
              <w:rPr>
                <w:rFonts w:cstheme="minorHAnsi"/>
                <w:color w:val="000000" w:themeColor="text1"/>
                <w:szCs w:val="22"/>
                <w:lang w:eastAsia="es-CO"/>
              </w:rPr>
              <w:t xml:space="preserve">Formulación, seguimiento y evaluación de proyectos. </w:t>
            </w:r>
          </w:p>
          <w:p w:rsidR="00894C6A" w:rsidRPr="002B1DB0" w:rsidRDefault="00894C6A"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Administración pública</w:t>
            </w:r>
          </w:p>
          <w:p w:rsidR="00894C6A" w:rsidRPr="002B1DB0" w:rsidRDefault="00894C6A"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Planeación </w:t>
            </w:r>
          </w:p>
          <w:p w:rsidR="00894C6A" w:rsidRPr="002B1DB0" w:rsidRDefault="00894C6A"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Gestión de riesgos </w:t>
            </w:r>
          </w:p>
          <w:p w:rsidR="00894C6A" w:rsidRPr="002B1DB0" w:rsidRDefault="00894C6A"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Manejo de indicadores</w:t>
            </w:r>
          </w:p>
          <w:p w:rsidR="00894C6A" w:rsidRPr="002B1DB0" w:rsidRDefault="00894C6A" w:rsidP="00CA7B30">
            <w:pPr>
              <w:pStyle w:val="Prrafodelista"/>
              <w:numPr>
                <w:ilvl w:val="0"/>
                <w:numId w:val="3"/>
              </w:numPr>
              <w:rPr>
                <w:rFonts w:cstheme="minorHAnsi"/>
                <w:szCs w:val="22"/>
                <w:lang w:eastAsia="es-CO"/>
              </w:rPr>
            </w:pPr>
            <w:r w:rsidRPr="002B1DB0">
              <w:rPr>
                <w:rFonts w:cstheme="minorHAnsi"/>
                <w:color w:val="000000" w:themeColor="text1"/>
                <w:szCs w:val="22"/>
              </w:rPr>
              <w:t xml:space="preserve">Sistemas de gestión </w:t>
            </w:r>
          </w:p>
        </w:tc>
      </w:tr>
      <w:tr w:rsidR="00894C6A"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894C6A"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894C6A"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894C6A" w:rsidRPr="002B1DB0" w:rsidRDefault="00894C6A" w:rsidP="00CA7B30">
            <w:pPr>
              <w:contextualSpacing/>
              <w:rPr>
                <w:rFonts w:cstheme="minorHAnsi"/>
                <w:szCs w:val="22"/>
                <w:lang w:val="es-ES" w:eastAsia="es-CO"/>
              </w:rPr>
            </w:pPr>
          </w:p>
          <w:p w:rsidR="00894C6A" w:rsidRPr="002B1DB0" w:rsidRDefault="00894C6A"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894C6A" w:rsidRPr="002B1DB0" w:rsidRDefault="00894C6A" w:rsidP="00CA7B30">
            <w:pPr>
              <w:contextualSpacing/>
              <w:rPr>
                <w:rFonts w:cstheme="minorHAnsi"/>
                <w:szCs w:val="22"/>
                <w:lang w:val="es-ES" w:eastAsia="es-CO"/>
              </w:rPr>
            </w:pP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894C6A"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894C6A" w:rsidRPr="002B1DB0" w:rsidTr="00CD27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894C6A"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894C6A" w:rsidRPr="002B1DB0" w:rsidRDefault="00894C6A" w:rsidP="00CA7B30">
            <w:pPr>
              <w:contextualSpacing/>
              <w:rPr>
                <w:rFonts w:cstheme="minorHAnsi"/>
                <w:szCs w:val="22"/>
                <w:lang w:val="es-ES" w:eastAsia="es-CO"/>
              </w:rPr>
            </w:pP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894C6A" w:rsidRPr="002B1DB0" w:rsidRDefault="00894C6A" w:rsidP="00CA7B30">
            <w:pPr>
              <w:ind w:left="360"/>
              <w:contextualSpacing/>
              <w:rPr>
                <w:rFonts w:cstheme="minorHAnsi"/>
                <w:szCs w:val="22"/>
                <w:lang w:val="es-ES" w:eastAsia="es-CO"/>
              </w:rPr>
            </w:pPr>
          </w:p>
          <w:p w:rsidR="00894C6A" w:rsidRPr="002B1DB0" w:rsidRDefault="00894C6A"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894C6A" w:rsidRPr="002B1DB0" w:rsidRDefault="00894C6A" w:rsidP="00CA7B30">
            <w:pPr>
              <w:contextualSpacing/>
              <w:rPr>
                <w:rFonts w:cstheme="minorHAnsi"/>
                <w:szCs w:val="22"/>
                <w:lang w:val="es-ES" w:eastAsia="es-CO"/>
              </w:rPr>
            </w:pPr>
          </w:p>
          <w:p w:rsidR="00894C6A" w:rsidRPr="002B1DB0" w:rsidRDefault="00894C6A" w:rsidP="00CA7B30">
            <w:pPr>
              <w:contextualSpacing/>
              <w:rPr>
                <w:rFonts w:cstheme="minorHAnsi"/>
                <w:szCs w:val="22"/>
                <w:lang w:val="es-ES" w:eastAsia="es-CO"/>
              </w:rPr>
            </w:pPr>
            <w:r w:rsidRPr="002B1DB0">
              <w:rPr>
                <w:rFonts w:cstheme="minorHAnsi"/>
                <w:szCs w:val="22"/>
                <w:lang w:val="es-ES"/>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CD59E7" w:rsidRPr="002B1DB0" w:rsidTr="00CD27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D59E7" w:rsidRPr="002B1DB0" w:rsidRDefault="00CD59E7"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CD59E7" w:rsidRPr="002B1DB0" w:rsidTr="00CD27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59E7" w:rsidRPr="002B1DB0" w:rsidRDefault="00CD59E7"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59E7" w:rsidRPr="002B1DB0" w:rsidRDefault="00CD59E7" w:rsidP="00CA7B30">
            <w:pPr>
              <w:contextualSpacing/>
              <w:jc w:val="center"/>
              <w:rPr>
                <w:rFonts w:cstheme="minorHAnsi"/>
                <w:b/>
                <w:szCs w:val="22"/>
                <w:lang w:eastAsia="es-CO"/>
              </w:rPr>
            </w:pPr>
            <w:r w:rsidRPr="002B1DB0">
              <w:rPr>
                <w:rFonts w:cstheme="minorHAnsi"/>
                <w:b/>
                <w:szCs w:val="22"/>
                <w:lang w:eastAsia="es-CO"/>
              </w:rPr>
              <w:t>Experiencia</w:t>
            </w:r>
          </w:p>
        </w:tc>
      </w:tr>
      <w:tr w:rsidR="00CD59E7"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CD59E7"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Administración</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Contaduría pública</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Economía</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Ingeniería administrativa y afines</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Ingeniería industrial y afines</w:t>
            </w:r>
          </w:p>
          <w:p w:rsidR="00CD59E7" w:rsidRPr="002B1DB0" w:rsidRDefault="00CD59E7" w:rsidP="00CA7B30">
            <w:pPr>
              <w:contextualSpacing/>
              <w:rPr>
                <w:rFonts w:cstheme="minorHAnsi"/>
                <w:szCs w:val="22"/>
                <w:lang w:eastAsia="es-CO"/>
              </w:rPr>
            </w:pPr>
          </w:p>
          <w:p w:rsidR="00CD59E7" w:rsidRPr="002B1DB0" w:rsidRDefault="00CD59E7"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59E7" w:rsidRPr="002B1DB0" w:rsidRDefault="00CD59E7"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CD59E7" w:rsidRPr="002B1DB0" w:rsidTr="00CD27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59E7" w:rsidRPr="002B1DB0" w:rsidRDefault="00CD59E7"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59E7" w:rsidRPr="002B1DB0" w:rsidRDefault="00CD59E7" w:rsidP="00CA7B30">
            <w:pPr>
              <w:contextualSpacing/>
              <w:jc w:val="center"/>
              <w:rPr>
                <w:rFonts w:cstheme="minorHAnsi"/>
                <w:b/>
                <w:szCs w:val="22"/>
                <w:lang w:eastAsia="es-CO"/>
              </w:rPr>
            </w:pPr>
            <w:r w:rsidRPr="002B1DB0">
              <w:rPr>
                <w:rFonts w:cstheme="minorHAnsi"/>
                <w:b/>
                <w:szCs w:val="22"/>
                <w:lang w:eastAsia="es-CO"/>
              </w:rPr>
              <w:t>Experiencia</w:t>
            </w:r>
          </w:p>
        </w:tc>
      </w:tr>
      <w:tr w:rsidR="00CD59E7"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D59E7" w:rsidRPr="002B1DB0" w:rsidRDefault="00CD59E7"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D59E7" w:rsidRPr="002B1DB0" w:rsidRDefault="00CD59E7" w:rsidP="00CA7B30">
            <w:pPr>
              <w:contextualSpacing/>
              <w:rPr>
                <w:rFonts w:cstheme="minorHAnsi"/>
                <w:szCs w:val="22"/>
                <w:lang w:eastAsia="es-CO"/>
              </w:rPr>
            </w:pP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Administración</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Contaduría pública</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Economía</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Ingeniería administrativa y afines</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Ingeniería industrial y afines</w:t>
            </w:r>
          </w:p>
          <w:p w:rsidR="00CD59E7" w:rsidRPr="002B1DB0" w:rsidRDefault="00CD59E7" w:rsidP="00CA7B30">
            <w:pPr>
              <w:contextualSpacing/>
              <w:rPr>
                <w:rFonts w:eastAsia="Times New Roman" w:cstheme="minorHAnsi"/>
                <w:szCs w:val="22"/>
                <w:lang w:eastAsia="es-CO"/>
              </w:rPr>
            </w:pPr>
          </w:p>
          <w:p w:rsidR="00CD59E7" w:rsidRPr="002B1DB0" w:rsidRDefault="00CD59E7"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CD59E7" w:rsidRPr="002B1DB0" w:rsidRDefault="00CD59E7" w:rsidP="00CA7B30">
            <w:pPr>
              <w:contextualSpacing/>
              <w:rPr>
                <w:rFonts w:cstheme="minorHAnsi"/>
                <w:szCs w:val="22"/>
                <w:lang w:eastAsia="es-CO"/>
              </w:rPr>
            </w:pPr>
          </w:p>
          <w:p w:rsidR="00CD59E7" w:rsidRPr="002B1DB0" w:rsidRDefault="00CD59E7"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59E7" w:rsidRPr="002B1DB0" w:rsidRDefault="00CD59E7" w:rsidP="00CA7B30">
            <w:pPr>
              <w:widowControl w:val="0"/>
              <w:contextualSpacing/>
              <w:rPr>
                <w:rFonts w:cstheme="minorHAnsi"/>
                <w:szCs w:val="22"/>
              </w:rPr>
            </w:pPr>
            <w:r w:rsidRPr="002B1DB0">
              <w:rPr>
                <w:rFonts w:cstheme="minorHAnsi"/>
                <w:szCs w:val="22"/>
              </w:rPr>
              <w:t>Veintiocho (28) meses de experiencia profesional relacionada.</w:t>
            </w:r>
          </w:p>
        </w:tc>
      </w:tr>
      <w:tr w:rsidR="00CD59E7" w:rsidRPr="002B1DB0" w:rsidTr="00CD27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59E7" w:rsidRPr="002B1DB0" w:rsidRDefault="00CD59E7"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59E7" w:rsidRPr="002B1DB0" w:rsidRDefault="00CD59E7" w:rsidP="00CA7B30">
            <w:pPr>
              <w:contextualSpacing/>
              <w:jc w:val="center"/>
              <w:rPr>
                <w:rFonts w:cstheme="minorHAnsi"/>
                <w:b/>
                <w:szCs w:val="22"/>
                <w:lang w:eastAsia="es-CO"/>
              </w:rPr>
            </w:pPr>
            <w:r w:rsidRPr="002B1DB0">
              <w:rPr>
                <w:rFonts w:cstheme="minorHAnsi"/>
                <w:b/>
                <w:szCs w:val="22"/>
                <w:lang w:eastAsia="es-CO"/>
              </w:rPr>
              <w:t>Experiencia</w:t>
            </w:r>
          </w:p>
        </w:tc>
      </w:tr>
      <w:tr w:rsidR="00CD59E7" w:rsidRPr="002B1DB0" w:rsidTr="00CD27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CD59E7"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Administración</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Contaduría pública</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Economía</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Ingeniería administrativa y afines</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Ingeniería industrial y afines</w:t>
            </w:r>
          </w:p>
          <w:p w:rsidR="00CD59E7" w:rsidRPr="002B1DB0" w:rsidRDefault="00CD59E7" w:rsidP="00CA7B30">
            <w:pPr>
              <w:contextualSpacing/>
              <w:rPr>
                <w:rFonts w:cstheme="minorHAnsi"/>
                <w:szCs w:val="22"/>
                <w:lang w:eastAsia="es-CO"/>
              </w:rPr>
            </w:pPr>
          </w:p>
          <w:p w:rsidR="00CD59E7" w:rsidRPr="002B1DB0" w:rsidRDefault="00CD59E7"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CD59E7" w:rsidRPr="002B1DB0" w:rsidRDefault="00CD59E7" w:rsidP="00CA7B30">
            <w:pPr>
              <w:contextualSpacing/>
              <w:rPr>
                <w:rFonts w:cstheme="minorHAnsi"/>
                <w:szCs w:val="22"/>
                <w:lang w:eastAsia="es-CO"/>
              </w:rPr>
            </w:pPr>
          </w:p>
          <w:p w:rsidR="00CD59E7" w:rsidRPr="002B1DB0" w:rsidRDefault="00CD59E7"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59E7" w:rsidRPr="002B1DB0" w:rsidRDefault="00CD59E7"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894C6A" w:rsidRPr="002B1DB0" w:rsidRDefault="00894C6A" w:rsidP="00CA7B30">
      <w:pPr>
        <w:rPr>
          <w:rFonts w:cstheme="minorHAnsi"/>
          <w:lang w:val="es-ES" w:eastAsia="es-ES"/>
        </w:rPr>
      </w:pPr>
    </w:p>
    <w:p w:rsidR="00894C6A" w:rsidRPr="002B1DB0" w:rsidRDefault="00894C6A" w:rsidP="00CA73AA">
      <w:r w:rsidRPr="002B1DB0">
        <w:t xml:space="preserve">Profesional Especializado 2028-23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94C6A" w:rsidRPr="002B1DB0" w:rsidTr="00CA73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ÁREA FUNCIONAL</w:t>
            </w:r>
          </w:p>
          <w:p w:rsidR="00894C6A" w:rsidRPr="002B1DB0" w:rsidRDefault="00894C6A" w:rsidP="00CA7B30">
            <w:pPr>
              <w:pStyle w:val="Ttulo2"/>
              <w:spacing w:before="0"/>
              <w:rPr>
                <w:rFonts w:cstheme="minorHAnsi"/>
                <w:szCs w:val="22"/>
                <w:lang w:eastAsia="es-CO"/>
              </w:rPr>
            </w:pPr>
            <w:bookmarkStart w:id="47" w:name="_Toc54894114"/>
            <w:r w:rsidRPr="002B1DB0">
              <w:rPr>
                <w:rFonts w:cstheme="minorHAnsi"/>
                <w:color w:val="000000" w:themeColor="text1"/>
                <w:szCs w:val="22"/>
              </w:rPr>
              <w:t>Dirección Técnica de Gestión Aseo</w:t>
            </w:r>
            <w:bookmarkEnd w:id="47"/>
            <w:r w:rsidRPr="002B1DB0">
              <w:rPr>
                <w:rFonts w:cstheme="minorHAnsi"/>
                <w:color w:val="000000" w:themeColor="text1"/>
                <w:szCs w:val="22"/>
              </w:rPr>
              <w:t xml:space="preserve"> </w:t>
            </w:r>
          </w:p>
        </w:tc>
      </w:tr>
      <w:tr w:rsidR="00894C6A" w:rsidRPr="002B1DB0" w:rsidTr="00CA73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894C6A" w:rsidRPr="002B1DB0" w:rsidTr="00CA73A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4C6A" w:rsidRPr="002B1DB0" w:rsidRDefault="00894C6A" w:rsidP="00CA7B30">
            <w:pPr>
              <w:rPr>
                <w:rFonts w:cstheme="minorHAnsi"/>
                <w:szCs w:val="22"/>
                <w:lang w:val="es-ES"/>
              </w:rPr>
            </w:pPr>
            <w:r w:rsidRPr="002B1DB0">
              <w:rPr>
                <w:rFonts w:cstheme="minorHAnsi"/>
                <w:szCs w:val="22"/>
                <w:lang w:val="es-ES"/>
              </w:rPr>
              <w:t>Realizar las actividades necesarias para verificar los temas de estratificación y cobertura y la aplicación de subsidios por parte de los prestadores del servicio público de Aseo, de acuerdo con la normativa vigente y los lineamientos de la entidad.</w:t>
            </w:r>
          </w:p>
          <w:p w:rsidR="00894C6A" w:rsidRPr="002B1DB0" w:rsidRDefault="00894C6A" w:rsidP="00CA7B30">
            <w:pPr>
              <w:rPr>
                <w:rFonts w:cstheme="minorHAnsi"/>
                <w:color w:val="000000" w:themeColor="text1"/>
                <w:szCs w:val="22"/>
                <w:lang w:val="es-ES"/>
              </w:rPr>
            </w:pPr>
          </w:p>
        </w:tc>
      </w:tr>
      <w:tr w:rsidR="00894C6A" w:rsidRPr="002B1DB0" w:rsidTr="00CA73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894C6A" w:rsidRPr="002B1DB0" w:rsidTr="00CA73A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numPr>
                <w:ilvl w:val="0"/>
                <w:numId w:val="97"/>
              </w:numPr>
              <w:contextualSpacing/>
              <w:rPr>
                <w:rFonts w:cstheme="minorHAnsi"/>
                <w:color w:val="000000" w:themeColor="text1"/>
                <w:szCs w:val="22"/>
                <w:lang w:val="es-ES"/>
              </w:rPr>
            </w:pPr>
            <w:r w:rsidRPr="002B1DB0">
              <w:rPr>
                <w:rFonts w:cstheme="minorHAnsi"/>
                <w:color w:val="000000" w:themeColor="text1"/>
                <w:szCs w:val="22"/>
                <w:lang w:val="es-ES"/>
              </w:rPr>
              <w:t>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894C6A" w:rsidRPr="002B1DB0" w:rsidRDefault="00894C6A" w:rsidP="00CA7B30">
            <w:pPr>
              <w:numPr>
                <w:ilvl w:val="0"/>
                <w:numId w:val="97"/>
              </w:numPr>
              <w:contextualSpacing/>
              <w:rPr>
                <w:rFonts w:eastAsia="Arial" w:cstheme="minorHAnsi"/>
                <w:color w:val="000000" w:themeColor="text1"/>
                <w:szCs w:val="22"/>
                <w:lang w:val="es-ES"/>
              </w:rPr>
            </w:pPr>
            <w:r w:rsidRPr="002B1DB0">
              <w:rPr>
                <w:rFonts w:eastAsia="Arial" w:cstheme="minorHAnsi"/>
                <w:color w:val="000000" w:themeColor="text1"/>
                <w:szCs w:val="22"/>
                <w:lang w:val="es-ES"/>
              </w:rPr>
              <w:t xml:space="preserve">Participar en el diseño de lineamientos para vigilar que los subsidios presupuestales que la nación, los departamentos y los municipios destinan a las personas de menores ingresos, se utilicen en la forma prevista en las normas pertinentes. </w:t>
            </w:r>
          </w:p>
          <w:p w:rsidR="00894C6A" w:rsidRPr="002B1DB0" w:rsidRDefault="00894C6A" w:rsidP="00CA7B30">
            <w:pPr>
              <w:pStyle w:val="Prrafodelista"/>
              <w:numPr>
                <w:ilvl w:val="0"/>
                <w:numId w:val="97"/>
              </w:numPr>
              <w:rPr>
                <w:rFonts w:cstheme="minorHAnsi"/>
                <w:szCs w:val="22"/>
              </w:rPr>
            </w:pPr>
            <w:r w:rsidRPr="002B1DB0">
              <w:rPr>
                <w:rFonts w:cstheme="minorHAnsi"/>
                <w:szCs w:val="22"/>
              </w:rPr>
              <w:t>Desarrollar acciones para vigilar la correcta aplicación del régimen tarifario que señalen las comisiones de regulación, de acuerdo con la normativa vigente.</w:t>
            </w:r>
          </w:p>
          <w:p w:rsidR="00894C6A" w:rsidRPr="002B1DB0" w:rsidRDefault="00894C6A" w:rsidP="00CA7B30">
            <w:pPr>
              <w:pStyle w:val="Prrafodelista"/>
              <w:numPr>
                <w:ilvl w:val="0"/>
                <w:numId w:val="97"/>
              </w:numPr>
              <w:rPr>
                <w:rFonts w:cstheme="minorHAnsi"/>
                <w:szCs w:val="22"/>
              </w:rPr>
            </w:pPr>
            <w:r w:rsidRPr="002B1DB0">
              <w:rPr>
                <w:rFonts w:cstheme="minorHAnsi"/>
                <w:szCs w:val="22"/>
              </w:rPr>
              <w:t>Preparar los conceptos con destino a las Comisiones de Regulación, Ministerios y demás autoridades sobre las medidas que se estudien relacionadas con los servicios públicos domiciliarios de Aseo.</w:t>
            </w:r>
          </w:p>
          <w:p w:rsidR="00894C6A" w:rsidRPr="002B1DB0" w:rsidRDefault="00894C6A" w:rsidP="00CA7B30">
            <w:pPr>
              <w:pStyle w:val="Prrafodelista"/>
              <w:numPr>
                <w:ilvl w:val="0"/>
                <w:numId w:val="97"/>
              </w:numPr>
              <w:rPr>
                <w:rFonts w:cstheme="minorHAnsi"/>
                <w:szCs w:val="22"/>
              </w:rPr>
            </w:pPr>
            <w:r w:rsidRPr="002B1DB0">
              <w:rPr>
                <w:rFonts w:cstheme="minorHAnsi"/>
                <w:szCs w:val="22"/>
              </w:rPr>
              <w:t>Adelantar las acciones de inspección, vigilancia y control a los prestadores de los servicios públicos domiciliarios de Aseo y que le sean asignados.</w:t>
            </w:r>
          </w:p>
          <w:p w:rsidR="00894C6A" w:rsidRPr="002B1DB0" w:rsidRDefault="00894C6A" w:rsidP="00CA7B30">
            <w:pPr>
              <w:pStyle w:val="Prrafodelista"/>
              <w:numPr>
                <w:ilvl w:val="0"/>
                <w:numId w:val="97"/>
              </w:numPr>
              <w:rPr>
                <w:rFonts w:cstheme="minorHAnsi"/>
                <w:szCs w:val="22"/>
              </w:rPr>
            </w:pPr>
            <w:r w:rsidRPr="002B1DB0">
              <w:rPr>
                <w:rFonts w:cstheme="minorHAnsi"/>
                <w:szCs w:val="22"/>
              </w:rPr>
              <w:t>Realizar la vigilancia y verificación de la correcta aplicación del régimen tarifario que señalen las Comisiones de Regulación.</w:t>
            </w:r>
          </w:p>
          <w:p w:rsidR="00894C6A" w:rsidRPr="002B1DB0" w:rsidRDefault="00894C6A" w:rsidP="00CA7B30">
            <w:pPr>
              <w:pStyle w:val="Prrafodelista"/>
              <w:numPr>
                <w:ilvl w:val="0"/>
                <w:numId w:val="97"/>
              </w:numPr>
              <w:rPr>
                <w:rFonts w:cstheme="minorHAnsi"/>
                <w:szCs w:val="22"/>
              </w:rPr>
            </w:pPr>
            <w:r w:rsidRPr="002B1DB0">
              <w:rPr>
                <w:rFonts w:cstheme="minorHAnsi"/>
                <w:szCs w:val="22"/>
              </w:rPr>
              <w:t>Verificar según se requiera, la incorporación y consistencia de la información reportada por los prestadores al SUI.</w:t>
            </w:r>
          </w:p>
          <w:p w:rsidR="00894C6A" w:rsidRPr="002B1DB0" w:rsidRDefault="00894C6A" w:rsidP="00CA7B30">
            <w:pPr>
              <w:pStyle w:val="Prrafodelista"/>
              <w:numPr>
                <w:ilvl w:val="0"/>
                <w:numId w:val="97"/>
              </w:numPr>
              <w:rPr>
                <w:rFonts w:cstheme="minorHAnsi"/>
                <w:szCs w:val="22"/>
              </w:rPr>
            </w:pPr>
            <w:r w:rsidRPr="002B1DB0">
              <w:rPr>
                <w:rFonts w:cstheme="minorHAnsi"/>
                <w:szCs w:val="22"/>
              </w:rPr>
              <w:t>Promover acciones para fomentar el reporte de información con calidad al SUI de los prestadores de Aseo desde el componente tarifario.</w:t>
            </w:r>
          </w:p>
          <w:p w:rsidR="00894C6A" w:rsidRPr="002B1DB0" w:rsidRDefault="00894C6A" w:rsidP="00CA7B30">
            <w:pPr>
              <w:pStyle w:val="Prrafodelista"/>
              <w:numPr>
                <w:ilvl w:val="0"/>
                <w:numId w:val="97"/>
              </w:numPr>
              <w:rPr>
                <w:rFonts w:cstheme="minorHAnsi"/>
                <w:szCs w:val="22"/>
              </w:rPr>
            </w:pPr>
            <w:r w:rsidRPr="002B1DB0">
              <w:rPr>
                <w:rFonts w:cstheme="minorHAnsi"/>
                <w:szCs w:val="22"/>
              </w:rPr>
              <w:t>Realizar el seguimiento y verificación de los procesos de devoluciones de conformidad con la normativa vigente y los procedimientos de la entidad.</w:t>
            </w:r>
          </w:p>
          <w:p w:rsidR="00894C6A" w:rsidRPr="002B1DB0" w:rsidRDefault="00894C6A" w:rsidP="00CA7B30">
            <w:pPr>
              <w:pStyle w:val="Prrafodelista"/>
              <w:numPr>
                <w:ilvl w:val="0"/>
                <w:numId w:val="97"/>
              </w:numPr>
              <w:rPr>
                <w:rFonts w:cstheme="minorHAnsi"/>
                <w:color w:val="000000" w:themeColor="text1"/>
                <w:szCs w:val="22"/>
              </w:rPr>
            </w:pPr>
            <w:r w:rsidRPr="002B1DB0">
              <w:rPr>
                <w:rFonts w:cstheme="minorHAnsi"/>
                <w:color w:val="000000" w:themeColor="text1"/>
                <w:szCs w:val="22"/>
              </w:rPr>
              <w:t>Participar en la concertación de los programas de gestión y acuerdos de mejoramiento para los prestadores que lo requieran de acuerdo con los resultados de la evaluación integral y sectorial y hacer seguimiento a los mismos.</w:t>
            </w:r>
          </w:p>
          <w:p w:rsidR="00894C6A" w:rsidRPr="002B1DB0" w:rsidRDefault="00894C6A" w:rsidP="00CA7B30">
            <w:pPr>
              <w:pStyle w:val="Prrafodelista"/>
              <w:numPr>
                <w:ilvl w:val="0"/>
                <w:numId w:val="97"/>
              </w:numPr>
              <w:rPr>
                <w:rFonts w:cstheme="minorHAnsi"/>
                <w:color w:val="000000" w:themeColor="text1"/>
                <w:szCs w:val="22"/>
              </w:rPr>
            </w:pPr>
            <w:r w:rsidRPr="002B1DB0">
              <w:rPr>
                <w:rFonts w:cstheme="minorHAnsi"/>
                <w:color w:val="000000" w:themeColor="text1"/>
                <w:szCs w:val="22"/>
              </w:rPr>
              <w:t>Hacer seguimiento al cumplimiento por parte de los prestadores, de las acciones correctivas establecidas por la Entidad.</w:t>
            </w:r>
          </w:p>
          <w:p w:rsidR="00894C6A" w:rsidRPr="002B1DB0" w:rsidRDefault="00894C6A" w:rsidP="00CA7B30">
            <w:pPr>
              <w:pStyle w:val="Prrafodelista"/>
              <w:numPr>
                <w:ilvl w:val="0"/>
                <w:numId w:val="97"/>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894C6A" w:rsidRPr="002B1DB0" w:rsidRDefault="00894C6A" w:rsidP="00CA7B30">
            <w:pPr>
              <w:pStyle w:val="Prrafodelista"/>
              <w:numPr>
                <w:ilvl w:val="0"/>
                <w:numId w:val="97"/>
              </w:numPr>
              <w:rPr>
                <w:rFonts w:cstheme="minorHAnsi"/>
                <w:color w:val="000000" w:themeColor="text1"/>
                <w:szCs w:val="22"/>
              </w:rPr>
            </w:pPr>
            <w:r w:rsidRPr="002B1DB0">
              <w:rPr>
                <w:rFonts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rsidR="00894C6A" w:rsidRPr="002B1DB0" w:rsidRDefault="00894C6A" w:rsidP="00CA7B30">
            <w:pPr>
              <w:numPr>
                <w:ilvl w:val="0"/>
                <w:numId w:val="97"/>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894C6A" w:rsidRPr="002B1DB0" w:rsidRDefault="00894C6A" w:rsidP="00CA7B30">
            <w:pPr>
              <w:pStyle w:val="Sinespaciado"/>
              <w:numPr>
                <w:ilvl w:val="0"/>
                <w:numId w:val="97"/>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894C6A" w:rsidRPr="002B1DB0" w:rsidTr="00CA73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894C6A" w:rsidRPr="002B1DB0" w:rsidTr="00CA73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Marco normativo vigente para el sector de agua potable y saneamiento básico</w:t>
            </w:r>
          </w:p>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 xml:space="preserve">Marco normativo en tarifas y subsidios </w:t>
            </w:r>
          </w:p>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Análisis financiero y de datos</w:t>
            </w:r>
          </w:p>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Gestión integral de proyectos</w:t>
            </w:r>
          </w:p>
          <w:p w:rsidR="00894C6A" w:rsidRPr="002B1DB0" w:rsidRDefault="00894C6A" w:rsidP="00CA7B30">
            <w:pPr>
              <w:pStyle w:val="Prrafodelista"/>
              <w:numPr>
                <w:ilvl w:val="0"/>
                <w:numId w:val="3"/>
              </w:numPr>
              <w:rPr>
                <w:rFonts w:cstheme="minorHAnsi"/>
                <w:szCs w:val="22"/>
              </w:rPr>
            </w:pPr>
            <w:r w:rsidRPr="002B1DB0">
              <w:rPr>
                <w:rFonts w:cstheme="minorHAnsi"/>
                <w:szCs w:val="22"/>
                <w:lang w:eastAsia="es-CO"/>
              </w:rPr>
              <w:t>Derecho administrativo</w:t>
            </w:r>
          </w:p>
        </w:tc>
      </w:tr>
      <w:tr w:rsidR="00894C6A" w:rsidRPr="002B1DB0" w:rsidTr="00CA73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894C6A" w:rsidRPr="002B1DB0" w:rsidTr="00CA73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894C6A" w:rsidRPr="002B1DB0" w:rsidTr="00CA73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894C6A" w:rsidRPr="002B1DB0" w:rsidRDefault="00894C6A" w:rsidP="00CA7B30">
            <w:pPr>
              <w:contextualSpacing/>
              <w:rPr>
                <w:rFonts w:cstheme="minorHAnsi"/>
                <w:szCs w:val="22"/>
                <w:lang w:val="es-ES" w:eastAsia="es-CO"/>
              </w:rPr>
            </w:pPr>
          </w:p>
          <w:p w:rsidR="00894C6A" w:rsidRPr="002B1DB0" w:rsidRDefault="00894C6A"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894C6A" w:rsidRPr="002B1DB0" w:rsidRDefault="00894C6A" w:rsidP="00CA7B30">
            <w:pPr>
              <w:contextualSpacing/>
              <w:rPr>
                <w:rFonts w:cstheme="minorHAnsi"/>
                <w:szCs w:val="22"/>
                <w:lang w:val="es-ES" w:eastAsia="es-CO"/>
              </w:rPr>
            </w:pP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894C6A" w:rsidRPr="002B1DB0" w:rsidTr="00CA73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894C6A" w:rsidRPr="002B1DB0" w:rsidTr="00CA73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894C6A" w:rsidRPr="002B1DB0" w:rsidTr="00CA73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894C6A" w:rsidRPr="002B1DB0" w:rsidRDefault="00894C6A" w:rsidP="00CA7B30">
            <w:pPr>
              <w:contextualSpacing/>
              <w:rPr>
                <w:rFonts w:cstheme="minorHAnsi"/>
                <w:szCs w:val="22"/>
                <w:lang w:val="es-ES" w:eastAsia="es-CO"/>
              </w:rPr>
            </w:pP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894C6A" w:rsidRPr="002B1DB0" w:rsidRDefault="00894C6A" w:rsidP="00CA7B30">
            <w:pPr>
              <w:ind w:left="360"/>
              <w:contextualSpacing/>
              <w:rPr>
                <w:rFonts w:cstheme="minorHAnsi"/>
                <w:szCs w:val="22"/>
                <w:lang w:val="es-ES" w:eastAsia="es-CO"/>
              </w:rPr>
            </w:pPr>
          </w:p>
          <w:p w:rsidR="00894C6A" w:rsidRPr="002B1DB0" w:rsidRDefault="00894C6A" w:rsidP="00CA7B30">
            <w:pPr>
              <w:contextualSpacing/>
              <w:rPr>
                <w:rFonts w:cstheme="minorHAnsi"/>
                <w:szCs w:val="22"/>
                <w:lang w:val="es-ES" w:eastAsia="es-CO"/>
              </w:rPr>
            </w:pPr>
            <w:r w:rsidRPr="002B1DB0">
              <w:rPr>
                <w:rFonts w:cstheme="minorHAnsi"/>
                <w:szCs w:val="22"/>
                <w:lang w:val="es-ES" w:eastAsia="es-CO"/>
              </w:rPr>
              <w:lastRenderedPageBreak/>
              <w:t xml:space="preserve">Título de postgrado en la modalidad de especialización en áreas relacionadas con las funciones del cargo. </w:t>
            </w:r>
          </w:p>
          <w:p w:rsidR="00894C6A" w:rsidRPr="002B1DB0" w:rsidRDefault="00894C6A" w:rsidP="00CA7B30">
            <w:pPr>
              <w:contextualSpacing/>
              <w:rPr>
                <w:rFonts w:cstheme="minorHAnsi"/>
                <w:szCs w:val="22"/>
                <w:lang w:val="es-ES" w:eastAsia="es-CO"/>
              </w:rPr>
            </w:pPr>
          </w:p>
          <w:p w:rsidR="00894C6A" w:rsidRPr="002B1DB0" w:rsidRDefault="00894C6A"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CD59E7" w:rsidRPr="002B1DB0" w:rsidTr="00CA73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D59E7" w:rsidRPr="002B1DB0" w:rsidRDefault="00CD59E7"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CD59E7" w:rsidRPr="002B1DB0" w:rsidTr="00CA73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59E7" w:rsidRPr="002B1DB0" w:rsidRDefault="00CD59E7"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59E7" w:rsidRPr="002B1DB0" w:rsidRDefault="00CD59E7" w:rsidP="00CA7B30">
            <w:pPr>
              <w:contextualSpacing/>
              <w:jc w:val="center"/>
              <w:rPr>
                <w:rFonts w:cstheme="minorHAnsi"/>
                <w:b/>
                <w:szCs w:val="22"/>
                <w:lang w:eastAsia="es-CO"/>
              </w:rPr>
            </w:pPr>
            <w:r w:rsidRPr="002B1DB0">
              <w:rPr>
                <w:rFonts w:cstheme="minorHAnsi"/>
                <w:b/>
                <w:szCs w:val="22"/>
                <w:lang w:eastAsia="es-CO"/>
              </w:rPr>
              <w:t>Experiencia</w:t>
            </w:r>
          </w:p>
        </w:tc>
      </w:tr>
      <w:tr w:rsidR="00CD59E7" w:rsidRPr="002B1DB0" w:rsidTr="00CA73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D59E7" w:rsidRPr="002B1DB0" w:rsidRDefault="00CD59E7"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D59E7" w:rsidRPr="002B1DB0" w:rsidRDefault="00CD59E7" w:rsidP="00CA7B30">
            <w:pPr>
              <w:contextualSpacing/>
              <w:rPr>
                <w:rFonts w:cstheme="minorHAnsi"/>
                <w:szCs w:val="22"/>
                <w:lang w:eastAsia="es-CO"/>
              </w:rPr>
            </w:pP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Administración</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Arquitectura</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Contaduría pública</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Economía</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Ingeniería administrativa y afines</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 xml:space="preserve">Ingeniería civil y afines </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Ingeniería industrial y afines</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Ingeniería mecánica y afines</w:t>
            </w:r>
          </w:p>
          <w:p w:rsidR="00CD59E7" w:rsidRPr="002B1DB0" w:rsidRDefault="00CD59E7" w:rsidP="00CA7B30">
            <w:pPr>
              <w:contextualSpacing/>
              <w:rPr>
                <w:rFonts w:cstheme="minorHAnsi"/>
                <w:szCs w:val="22"/>
                <w:lang w:eastAsia="es-CO"/>
              </w:rPr>
            </w:pPr>
          </w:p>
          <w:p w:rsidR="00CD59E7" w:rsidRPr="002B1DB0" w:rsidRDefault="00CD59E7"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59E7" w:rsidRPr="002B1DB0" w:rsidRDefault="00CD59E7"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CD59E7" w:rsidRPr="002B1DB0" w:rsidTr="00CA73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59E7" w:rsidRPr="002B1DB0" w:rsidRDefault="00CD59E7"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59E7" w:rsidRPr="002B1DB0" w:rsidRDefault="00CD59E7" w:rsidP="00CA7B30">
            <w:pPr>
              <w:contextualSpacing/>
              <w:jc w:val="center"/>
              <w:rPr>
                <w:rFonts w:cstheme="minorHAnsi"/>
                <w:b/>
                <w:szCs w:val="22"/>
                <w:lang w:eastAsia="es-CO"/>
              </w:rPr>
            </w:pPr>
            <w:r w:rsidRPr="002B1DB0">
              <w:rPr>
                <w:rFonts w:cstheme="minorHAnsi"/>
                <w:b/>
                <w:szCs w:val="22"/>
                <w:lang w:eastAsia="es-CO"/>
              </w:rPr>
              <w:t>Experiencia</w:t>
            </w:r>
          </w:p>
        </w:tc>
      </w:tr>
      <w:tr w:rsidR="00CD59E7" w:rsidRPr="002B1DB0" w:rsidTr="00CA73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CD59E7"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CD59E7" w:rsidRPr="002B1DB0" w:rsidRDefault="00CD59E7" w:rsidP="00CA7B30">
            <w:pPr>
              <w:contextualSpacing/>
              <w:rPr>
                <w:rFonts w:eastAsia="Times New Roman" w:cstheme="minorHAnsi"/>
                <w:szCs w:val="22"/>
                <w:lang w:eastAsia="es-CO"/>
              </w:rPr>
            </w:pPr>
            <w:r w:rsidRPr="002B1DB0">
              <w:rPr>
                <w:rFonts w:eastAsia="Times New Roman" w:cstheme="minorHAnsi"/>
                <w:szCs w:val="22"/>
                <w:lang w:eastAsia="es-CO"/>
              </w:rPr>
              <w:t>-</w:t>
            </w:r>
            <w:r w:rsidRPr="002B1DB0">
              <w:rPr>
                <w:rFonts w:eastAsia="Times New Roman" w:cstheme="minorHAnsi"/>
                <w:szCs w:val="22"/>
                <w:lang w:eastAsia="es-CO"/>
              </w:rPr>
              <w:tab/>
              <w:t>Administración</w:t>
            </w:r>
          </w:p>
          <w:p w:rsidR="00CD59E7" w:rsidRPr="002B1DB0" w:rsidRDefault="00CD59E7" w:rsidP="00CA7B30">
            <w:pPr>
              <w:contextualSpacing/>
              <w:rPr>
                <w:rFonts w:eastAsia="Times New Roman" w:cstheme="minorHAnsi"/>
                <w:szCs w:val="22"/>
                <w:lang w:eastAsia="es-CO"/>
              </w:rPr>
            </w:pPr>
            <w:r w:rsidRPr="002B1DB0">
              <w:rPr>
                <w:rFonts w:eastAsia="Times New Roman" w:cstheme="minorHAnsi"/>
                <w:szCs w:val="22"/>
                <w:lang w:eastAsia="es-CO"/>
              </w:rPr>
              <w:t>-</w:t>
            </w:r>
            <w:r w:rsidRPr="002B1DB0">
              <w:rPr>
                <w:rFonts w:eastAsia="Times New Roman" w:cstheme="minorHAnsi"/>
                <w:szCs w:val="22"/>
                <w:lang w:eastAsia="es-CO"/>
              </w:rPr>
              <w:tab/>
              <w:t>Arquitectura</w:t>
            </w:r>
          </w:p>
          <w:p w:rsidR="00CD59E7" w:rsidRPr="002B1DB0" w:rsidRDefault="00CD59E7" w:rsidP="00CA7B30">
            <w:pPr>
              <w:contextualSpacing/>
              <w:rPr>
                <w:rFonts w:eastAsia="Times New Roman" w:cstheme="minorHAnsi"/>
                <w:szCs w:val="22"/>
                <w:lang w:eastAsia="es-CO"/>
              </w:rPr>
            </w:pPr>
            <w:r w:rsidRPr="002B1DB0">
              <w:rPr>
                <w:rFonts w:eastAsia="Times New Roman" w:cstheme="minorHAnsi"/>
                <w:szCs w:val="22"/>
                <w:lang w:eastAsia="es-CO"/>
              </w:rPr>
              <w:t>-</w:t>
            </w:r>
            <w:r w:rsidRPr="002B1DB0">
              <w:rPr>
                <w:rFonts w:eastAsia="Times New Roman" w:cstheme="minorHAnsi"/>
                <w:szCs w:val="22"/>
                <w:lang w:eastAsia="es-CO"/>
              </w:rPr>
              <w:tab/>
              <w:t>Contaduría pública</w:t>
            </w:r>
          </w:p>
          <w:p w:rsidR="00CD59E7" w:rsidRPr="002B1DB0" w:rsidRDefault="00CD59E7" w:rsidP="00CA7B30">
            <w:pPr>
              <w:contextualSpacing/>
              <w:rPr>
                <w:rFonts w:eastAsia="Times New Roman" w:cstheme="minorHAnsi"/>
                <w:szCs w:val="22"/>
                <w:lang w:eastAsia="es-CO"/>
              </w:rPr>
            </w:pPr>
            <w:r w:rsidRPr="002B1DB0">
              <w:rPr>
                <w:rFonts w:eastAsia="Times New Roman" w:cstheme="minorHAnsi"/>
                <w:szCs w:val="22"/>
                <w:lang w:eastAsia="es-CO"/>
              </w:rPr>
              <w:t>-</w:t>
            </w:r>
            <w:r w:rsidRPr="002B1DB0">
              <w:rPr>
                <w:rFonts w:eastAsia="Times New Roman" w:cstheme="minorHAnsi"/>
                <w:szCs w:val="22"/>
                <w:lang w:eastAsia="es-CO"/>
              </w:rPr>
              <w:tab/>
              <w:t>Economía</w:t>
            </w:r>
          </w:p>
          <w:p w:rsidR="00CD59E7" w:rsidRPr="002B1DB0" w:rsidRDefault="00CD59E7" w:rsidP="00CA7B30">
            <w:pPr>
              <w:contextualSpacing/>
              <w:rPr>
                <w:rFonts w:eastAsia="Times New Roman" w:cstheme="minorHAnsi"/>
                <w:szCs w:val="22"/>
                <w:lang w:eastAsia="es-CO"/>
              </w:rPr>
            </w:pPr>
            <w:r w:rsidRPr="002B1DB0">
              <w:rPr>
                <w:rFonts w:eastAsia="Times New Roman" w:cstheme="minorHAnsi"/>
                <w:szCs w:val="22"/>
                <w:lang w:eastAsia="es-CO"/>
              </w:rPr>
              <w:t>-</w:t>
            </w:r>
            <w:r w:rsidRPr="002B1DB0">
              <w:rPr>
                <w:rFonts w:eastAsia="Times New Roman" w:cstheme="minorHAnsi"/>
                <w:szCs w:val="22"/>
                <w:lang w:eastAsia="es-CO"/>
              </w:rPr>
              <w:tab/>
              <w:t>Ingeniería administrativa y afines</w:t>
            </w:r>
          </w:p>
          <w:p w:rsidR="00CD59E7" w:rsidRPr="002B1DB0" w:rsidRDefault="00CD59E7" w:rsidP="00CA7B30">
            <w:pPr>
              <w:contextualSpacing/>
              <w:rPr>
                <w:rFonts w:eastAsia="Times New Roman" w:cstheme="minorHAnsi"/>
                <w:szCs w:val="22"/>
                <w:lang w:eastAsia="es-CO"/>
              </w:rPr>
            </w:pPr>
            <w:r w:rsidRPr="002B1DB0">
              <w:rPr>
                <w:rFonts w:eastAsia="Times New Roman" w:cstheme="minorHAnsi"/>
                <w:szCs w:val="22"/>
                <w:lang w:eastAsia="es-CO"/>
              </w:rPr>
              <w:t>-</w:t>
            </w:r>
            <w:r w:rsidRPr="002B1DB0">
              <w:rPr>
                <w:rFonts w:eastAsia="Times New Roman" w:cstheme="minorHAnsi"/>
                <w:szCs w:val="22"/>
                <w:lang w:eastAsia="es-CO"/>
              </w:rPr>
              <w:tab/>
              <w:t xml:space="preserve">Ingeniería civil y afines </w:t>
            </w:r>
          </w:p>
          <w:p w:rsidR="00CD59E7" w:rsidRPr="002B1DB0" w:rsidRDefault="00CD59E7" w:rsidP="00CA7B30">
            <w:pPr>
              <w:contextualSpacing/>
              <w:rPr>
                <w:rFonts w:eastAsia="Times New Roman" w:cstheme="minorHAnsi"/>
                <w:szCs w:val="22"/>
                <w:lang w:eastAsia="es-CO"/>
              </w:rPr>
            </w:pPr>
            <w:r w:rsidRPr="002B1DB0">
              <w:rPr>
                <w:rFonts w:eastAsia="Times New Roman" w:cstheme="minorHAnsi"/>
                <w:szCs w:val="22"/>
                <w:lang w:eastAsia="es-CO"/>
              </w:rPr>
              <w:t>-</w:t>
            </w:r>
            <w:r w:rsidRPr="002B1DB0">
              <w:rPr>
                <w:rFonts w:eastAsia="Times New Roman" w:cstheme="minorHAnsi"/>
                <w:szCs w:val="22"/>
                <w:lang w:eastAsia="es-CO"/>
              </w:rPr>
              <w:tab/>
              <w:t>Ingeniería industrial y afines</w:t>
            </w:r>
          </w:p>
          <w:p w:rsidR="00CD59E7" w:rsidRPr="002B1DB0" w:rsidRDefault="00CD59E7" w:rsidP="00CA7B30">
            <w:pPr>
              <w:contextualSpacing/>
              <w:rPr>
                <w:rFonts w:eastAsia="Times New Roman" w:cstheme="minorHAnsi"/>
                <w:szCs w:val="22"/>
                <w:lang w:eastAsia="es-CO"/>
              </w:rPr>
            </w:pPr>
            <w:r w:rsidRPr="002B1DB0">
              <w:rPr>
                <w:rFonts w:eastAsia="Times New Roman" w:cstheme="minorHAnsi"/>
                <w:szCs w:val="22"/>
                <w:lang w:eastAsia="es-CO"/>
              </w:rPr>
              <w:t>-</w:t>
            </w:r>
            <w:r w:rsidRPr="002B1DB0">
              <w:rPr>
                <w:rFonts w:eastAsia="Times New Roman" w:cstheme="minorHAnsi"/>
                <w:szCs w:val="22"/>
                <w:lang w:eastAsia="es-CO"/>
              </w:rPr>
              <w:tab/>
              <w:t>Ingeniería mecánica y afines</w:t>
            </w:r>
          </w:p>
          <w:p w:rsidR="00CD59E7" w:rsidRPr="002B1DB0" w:rsidRDefault="00CD59E7" w:rsidP="00CA7B30">
            <w:pPr>
              <w:contextualSpacing/>
              <w:rPr>
                <w:rFonts w:eastAsia="Times New Roman" w:cstheme="minorHAnsi"/>
                <w:szCs w:val="22"/>
                <w:lang w:eastAsia="es-CO"/>
              </w:rPr>
            </w:pPr>
          </w:p>
          <w:p w:rsidR="00CD59E7" w:rsidRPr="002B1DB0" w:rsidRDefault="00CD59E7"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CD59E7" w:rsidRPr="002B1DB0" w:rsidRDefault="00CD59E7" w:rsidP="00CA7B30">
            <w:pPr>
              <w:contextualSpacing/>
              <w:rPr>
                <w:rFonts w:cstheme="minorHAnsi"/>
                <w:szCs w:val="22"/>
                <w:lang w:eastAsia="es-CO"/>
              </w:rPr>
            </w:pPr>
          </w:p>
          <w:p w:rsidR="00CD59E7" w:rsidRPr="002B1DB0" w:rsidRDefault="00CD59E7"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59E7" w:rsidRPr="002B1DB0" w:rsidRDefault="00CD59E7" w:rsidP="00CA7B30">
            <w:pPr>
              <w:widowControl w:val="0"/>
              <w:contextualSpacing/>
              <w:rPr>
                <w:rFonts w:cstheme="minorHAnsi"/>
                <w:szCs w:val="22"/>
              </w:rPr>
            </w:pPr>
            <w:r w:rsidRPr="002B1DB0">
              <w:rPr>
                <w:rFonts w:cstheme="minorHAnsi"/>
                <w:szCs w:val="22"/>
              </w:rPr>
              <w:t>Veintiocho (28) meses de experiencia profesional relacionada.</w:t>
            </w:r>
          </w:p>
        </w:tc>
      </w:tr>
      <w:tr w:rsidR="00CD59E7" w:rsidRPr="002B1DB0" w:rsidTr="00CA73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59E7" w:rsidRPr="002B1DB0" w:rsidRDefault="00CD59E7" w:rsidP="00CA7B30">
            <w:pPr>
              <w:contextualSpacing/>
              <w:jc w:val="center"/>
              <w:rPr>
                <w:rFonts w:cstheme="minorHAnsi"/>
                <w:b/>
                <w:szCs w:val="22"/>
                <w:lang w:eastAsia="es-CO"/>
              </w:rPr>
            </w:pPr>
            <w:r w:rsidRPr="002B1DB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59E7" w:rsidRPr="002B1DB0" w:rsidRDefault="00CD59E7" w:rsidP="00CA7B30">
            <w:pPr>
              <w:contextualSpacing/>
              <w:jc w:val="center"/>
              <w:rPr>
                <w:rFonts w:cstheme="minorHAnsi"/>
                <w:b/>
                <w:szCs w:val="22"/>
                <w:lang w:eastAsia="es-CO"/>
              </w:rPr>
            </w:pPr>
            <w:r w:rsidRPr="002B1DB0">
              <w:rPr>
                <w:rFonts w:cstheme="minorHAnsi"/>
                <w:b/>
                <w:szCs w:val="22"/>
                <w:lang w:eastAsia="es-CO"/>
              </w:rPr>
              <w:t>Experiencia</w:t>
            </w:r>
          </w:p>
        </w:tc>
      </w:tr>
      <w:tr w:rsidR="00CD59E7" w:rsidRPr="002B1DB0" w:rsidTr="00CA73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D59E7" w:rsidRPr="002B1DB0" w:rsidRDefault="00CD59E7"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D59E7" w:rsidRPr="002B1DB0" w:rsidRDefault="00CD59E7" w:rsidP="00CA7B30">
            <w:pPr>
              <w:contextualSpacing/>
              <w:rPr>
                <w:rFonts w:cstheme="minorHAnsi"/>
                <w:szCs w:val="22"/>
                <w:lang w:eastAsia="es-CO"/>
              </w:rPr>
            </w:pP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Administración</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Arquitectura</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Contaduría pública</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Economía</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Ingeniería administrativa y afines</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 xml:space="preserve">Ingeniería civil y afines </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Ingeniería industrial y afines</w:t>
            </w:r>
          </w:p>
          <w:p w:rsidR="00CD59E7" w:rsidRPr="002B1DB0" w:rsidRDefault="00CD59E7"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Ingeniería mecánica y afines</w:t>
            </w:r>
          </w:p>
          <w:p w:rsidR="00CD59E7" w:rsidRPr="002B1DB0" w:rsidRDefault="00CD59E7" w:rsidP="00CA7B30">
            <w:pPr>
              <w:contextualSpacing/>
              <w:rPr>
                <w:rFonts w:cstheme="minorHAnsi"/>
                <w:szCs w:val="22"/>
                <w:lang w:eastAsia="es-CO"/>
              </w:rPr>
            </w:pPr>
          </w:p>
          <w:p w:rsidR="00CD59E7" w:rsidRPr="002B1DB0" w:rsidRDefault="00CD59E7"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CD59E7" w:rsidRPr="002B1DB0" w:rsidRDefault="00CD59E7" w:rsidP="00CA7B30">
            <w:pPr>
              <w:contextualSpacing/>
              <w:rPr>
                <w:rFonts w:cstheme="minorHAnsi"/>
                <w:szCs w:val="22"/>
                <w:lang w:eastAsia="es-CO"/>
              </w:rPr>
            </w:pPr>
          </w:p>
          <w:p w:rsidR="00CD59E7" w:rsidRPr="002B1DB0" w:rsidRDefault="00CD59E7"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59E7" w:rsidRPr="002B1DB0" w:rsidRDefault="00CD59E7"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CD59E7" w:rsidRPr="002B1DB0" w:rsidRDefault="00CD59E7" w:rsidP="00CA7B30">
      <w:pPr>
        <w:rPr>
          <w:rFonts w:cstheme="minorHAnsi"/>
          <w:lang w:val="es-ES" w:eastAsia="es-ES"/>
        </w:rPr>
      </w:pPr>
    </w:p>
    <w:p w:rsidR="00894C6A" w:rsidRPr="002B1DB0" w:rsidRDefault="00894C6A" w:rsidP="00CA73AA">
      <w:r w:rsidRPr="002B1DB0">
        <w:t>Profesional Especializado 2028-23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94C6A" w:rsidRPr="002B1DB0" w:rsidTr="00CA73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ÁREA FUNCIONAL</w:t>
            </w:r>
          </w:p>
          <w:p w:rsidR="00894C6A" w:rsidRPr="002B1DB0" w:rsidRDefault="00894C6A" w:rsidP="00CA7B30">
            <w:pPr>
              <w:pStyle w:val="Ttulo2"/>
              <w:spacing w:before="0"/>
              <w:rPr>
                <w:rFonts w:cstheme="minorHAnsi"/>
                <w:szCs w:val="22"/>
                <w:lang w:eastAsia="es-CO"/>
              </w:rPr>
            </w:pPr>
            <w:bookmarkStart w:id="48" w:name="_Toc54894115"/>
            <w:r w:rsidRPr="002B1DB0">
              <w:rPr>
                <w:rFonts w:cstheme="minorHAnsi"/>
                <w:color w:val="000000" w:themeColor="text1"/>
                <w:szCs w:val="22"/>
              </w:rPr>
              <w:t>Dirección Técnica de Gestión Aseo</w:t>
            </w:r>
            <w:bookmarkEnd w:id="48"/>
            <w:r w:rsidRPr="002B1DB0">
              <w:rPr>
                <w:rFonts w:cstheme="minorHAnsi"/>
                <w:color w:val="000000" w:themeColor="text1"/>
                <w:szCs w:val="22"/>
              </w:rPr>
              <w:t xml:space="preserve"> </w:t>
            </w:r>
          </w:p>
        </w:tc>
      </w:tr>
      <w:tr w:rsidR="00894C6A" w:rsidRPr="002B1DB0" w:rsidTr="00CA73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894C6A" w:rsidRPr="002B1DB0" w:rsidTr="00CA73A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4C6A" w:rsidRPr="002B1DB0" w:rsidRDefault="00894C6A" w:rsidP="00CA7B30">
            <w:pPr>
              <w:rPr>
                <w:rFonts w:cstheme="minorHAnsi"/>
                <w:color w:val="000000" w:themeColor="text1"/>
                <w:szCs w:val="22"/>
                <w:lang w:val="es-ES"/>
              </w:rPr>
            </w:pPr>
            <w:r w:rsidRPr="002B1DB0">
              <w:rPr>
                <w:rFonts w:cstheme="minorHAnsi"/>
                <w:szCs w:val="22"/>
                <w:lang w:val="es-ES"/>
              </w:rPr>
              <w:t xml:space="preserve">Realizar las actividades financieras necesarias para la evaluación integral y la ejecución de las acciones de inspección, vigilancia y control a los prestadores de los servicios públicos de Aseo. </w:t>
            </w:r>
          </w:p>
        </w:tc>
      </w:tr>
      <w:tr w:rsidR="00894C6A" w:rsidRPr="002B1DB0" w:rsidTr="00CA73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894C6A" w:rsidRPr="002B1DB0" w:rsidTr="00CA73A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98"/>
              </w:numPr>
              <w:rPr>
                <w:rFonts w:cstheme="minorHAnsi"/>
                <w:color w:val="000000" w:themeColor="text1"/>
                <w:szCs w:val="22"/>
                <w:lang w:eastAsia="es-ES_tradnl"/>
              </w:rPr>
            </w:pPr>
            <w:r w:rsidRPr="002B1DB0">
              <w:rPr>
                <w:rFonts w:cstheme="minorHAnsi"/>
                <w:color w:val="000000" w:themeColor="text1"/>
                <w:szCs w:val="22"/>
                <w:lang w:eastAsia="es-ES_tradnl"/>
              </w:rPr>
              <w:t>Adelantar la vigilancia de la adopción de las Normas de Información Financiera, por parte de los prestadores de los servicios públicos domiciliarios de Aseo.</w:t>
            </w:r>
          </w:p>
          <w:p w:rsidR="00894C6A" w:rsidRPr="002B1DB0" w:rsidRDefault="00894C6A" w:rsidP="00CA7B30">
            <w:pPr>
              <w:pStyle w:val="Prrafodelista"/>
              <w:numPr>
                <w:ilvl w:val="0"/>
                <w:numId w:val="98"/>
              </w:numPr>
              <w:rPr>
                <w:rFonts w:cstheme="minorHAnsi"/>
                <w:color w:val="000000" w:themeColor="text1"/>
                <w:szCs w:val="22"/>
                <w:lang w:eastAsia="es-ES_tradnl"/>
              </w:rPr>
            </w:pPr>
            <w:r w:rsidRPr="002B1DB0">
              <w:rPr>
                <w:rFonts w:cstheme="minorHAnsi"/>
                <w:color w:val="000000" w:themeColor="text1"/>
                <w:szCs w:val="22"/>
                <w:lang w:eastAsia="es-ES_tradnl"/>
              </w:rPr>
              <w:t>Evaluar la calidad, veracidad y consistencia de la información financiera contenida en el Sistema Único de Información y apoyar las investigaciones que se deriven de las mismas.</w:t>
            </w:r>
          </w:p>
          <w:p w:rsidR="00894C6A" w:rsidRPr="002B1DB0" w:rsidRDefault="00894C6A" w:rsidP="00CA7B30">
            <w:pPr>
              <w:numPr>
                <w:ilvl w:val="0"/>
                <w:numId w:val="98"/>
              </w:numPr>
              <w:contextualSpacing/>
              <w:rPr>
                <w:rFonts w:cstheme="minorHAnsi"/>
                <w:color w:val="000000" w:themeColor="text1"/>
                <w:szCs w:val="22"/>
                <w:lang w:val="es-ES"/>
              </w:rPr>
            </w:pPr>
            <w:r w:rsidRPr="002B1DB0">
              <w:rPr>
                <w:rFonts w:cstheme="minorHAnsi"/>
                <w:color w:val="000000" w:themeColor="text1"/>
                <w:szCs w:val="22"/>
                <w:lang w:val="es-ES"/>
              </w:rPr>
              <w:t>Proyectar los actos administrativos, sobre el valor aceptado del cálculo actuarial previa verificación de que se encuentre adecuadamente registrado en la contabilidad del prestador de servicios públicos domiciliarios de Aseo, de conformidad con la normativa vigente.</w:t>
            </w:r>
          </w:p>
          <w:p w:rsidR="00894C6A" w:rsidRPr="002B1DB0" w:rsidRDefault="00894C6A" w:rsidP="00CA7B30">
            <w:pPr>
              <w:numPr>
                <w:ilvl w:val="0"/>
                <w:numId w:val="98"/>
              </w:numPr>
              <w:contextualSpacing/>
              <w:rPr>
                <w:rFonts w:cstheme="minorHAnsi"/>
                <w:color w:val="000000" w:themeColor="text1"/>
                <w:szCs w:val="22"/>
                <w:lang w:val="es-ES"/>
              </w:rPr>
            </w:pPr>
            <w:r w:rsidRPr="002B1DB0">
              <w:rPr>
                <w:rFonts w:cstheme="minorHAnsi"/>
                <w:color w:val="000000" w:themeColor="text1"/>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rsidR="00894C6A" w:rsidRPr="002B1DB0" w:rsidRDefault="00894C6A" w:rsidP="00CA7B30">
            <w:pPr>
              <w:pStyle w:val="Prrafodelista"/>
              <w:numPr>
                <w:ilvl w:val="0"/>
                <w:numId w:val="98"/>
              </w:numPr>
              <w:rPr>
                <w:rFonts w:cstheme="minorHAnsi"/>
                <w:color w:val="000000" w:themeColor="text1"/>
                <w:szCs w:val="22"/>
              </w:rPr>
            </w:pPr>
            <w:r w:rsidRPr="002B1DB0">
              <w:rPr>
                <w:rFonts w:cstheme="minorHAnsi"/>
                <w:color w:val="000000" w:themeColor="text1"/>
                <w:szCs w:val="22"/>
                <w:lang w:eastAsia="es-ES_tradnl"/>
              </w:rPr>
              <w:t>Formular las observaciones sobre los estados financieros y contables a los prestadores de los servicios públicos domiciliarios de Aseo, de acuerdo con los lineamientos y la normativa vigente.</w:t>
            </w:r>
          </w:p>
          <w:p w:rsidR="00894C6A" w:rsidRPr="002B1DB0" w:rsidRDefault="00894C6A" w:rsidP="00CA7B30">
            <w:pPr>
              <w:pStyle w:val="Prrafodelista"/>
              <w:numPr>
                <w:ilvl w:val="0"/>
                <w:numId w:val="98"/>
              </w:numPr>
              <w:rPr>
                <w:rFonts w:cstheme="minorHAnsi"/>
                <w:color w:val="000000" w:themeColor="text1"/>
                <w:szCs w:val="22"/>
              </w:rPr>
            </w:pPr>
            <w:r w:rsidRPr="002B1DB0">
              <w:rPr>
                <w:rFonts w:cstheme="minorHAnsi"/>
                <w:color w:val="000000" w:themeColor="text1"/>
                <w:szCs w:val="22"/>
                <w:lang w:eastAsia="es-ES_tradnl"/>
              </w:rPr>
              <w:t>Realizar cuando se requiera la vigilancia in situ a prestadores, y presentar los informes de visita respectivos de conformidad con los procedimientos de la entidad.</w:t>
            </w:r>
          </w:p>
          <w:p w:rsidR="00894C6A" w:rsidRPr="002B1DB0" w:rsidRDefault="00894C6A" w:rsidP="00CA7B30">
            <w:pPr>
              <w:pStyle w:val="Prrafodelista"/>
              <w:numPr>
                <w:ilvl w:val="0"/>
                <w:numId w:val="98"/>
              </w:numPr>
              <w:rPr>
                <w:rFonts w:cstheme="minorHAnsi"/>
                <w:color w:val="000000" w:themeColor="text1"/>
                <w:szCs w:val="22"/>
                <w:lang w:eastAsia="es-ES_tradnl"/>
              </w:rPr>
            </w:pPr>
            <w:r w:rsidRPr="002B1DB0">
              <w:rPr>
                <w:rFonts w:cstheme="minorHAnsi"/>
                <w:color w:val="000000" w:themeColor="text1"/>
                <w:szCs w:val="22"/>
                <w:lang w:eastAsia="es-ES_tradnl"/>
              </w:rPr>
              <w:lastRenderedPageBreak/>
              <w:t xml:space="preserve">Realizar y revisar los diagnósticos y/o evaluaciones integrales de gestión para las empresas prestadoras de los servicios públicos de Aseo de acuerdo con los procedimientos </w:t>
            </w:r>
          </w:p>
          <w:p w:rsidR="00894C6A" w:rsidRPr="002B1DB0" w:rsidRDefault="00894C6A" w:rsidP="00CA7B30">
            <w:pPr>
              <w:pStyle w:val="Prrafodelista"/>
              <w:numPr>
                <w:ilvl w:val="0"/>
                <w:numId w:val="98"/>
              </w:numPr>
              <w:rPr>
                <w:rFonts w:cstheme="minorHAnsi"/>
                <w:color w:val="000000" w:themeColor="text1"/>
                <w:szCs w:val="22"/>
                <w:lang w:eastAsia="es-ES_tradnl"/>
              </w:rPr>
            </w:pPr>
            <w:r w:rsidRPr="002B1DB0">
              <w:rPr>
                <w:rFonts w:cstheme="minorHAnsi"/>
                <w:color w:val="000000" w:themeColor="text1"/>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rsidR="00894C6A" w:rsidRPr="002B1DB0" w:rsidRDefault="00894C6A" w:rsidP="00CA7B30">
            <w:pPr>
              <w:pStyle w:val="Prrafodelista"/>
              <w:numPr>
                <w:ilvl w:val="0"/>
                <w:numId w:val="98"/>
              </w:numPr>
              <w:rPr>
                <w:rFonts w:cstheme="minorHAnsi"/>
                <w:color w:val="000000" w:themeColor="text1"/>
                <w:szCs w:val="22"/>
                <w:lang w:eastAsia="es-ES_tradnl"/>
              </w:rPr>
            </w:pPr>
            <w:r w:rsidRPr="002B1DB0">
              <w:rPr>
                <w:rFonts w:cstheme="minorHAnsi"/>
                <w:color w:val="000000" w:themeColor="text1"/>
                <w:szCs w:val="22"/>
                <w:lang w:eastAsia="es-ES_tradnl"/>
              </w:rPr>
              <w:t>Hacer seguimiento al cumplimiento por parte de los prestadores, de las acciones correctivas establecidas por la Entidad y otros organismos de control.</w:t>
            </w:r>
          </w:p>
          <w:p w:rsidR="00894C6A" w:rsidRPr="002B1DB0" w:rsidRDefault="00894C6A" w:rsidP="00CA7B30">
            <w:pPr>
              <w:pStyle w:val="Prrafodelista"/>
              <w:numPr>
                <w:ilvl w:val="0"/>
                <w:numId w:val="98"/>
              </w:numPr>
              <w:rPr>
                <w:rFonts w:cstheme="minorHAnsi"/>
                <w:color w:val="000000" w:themeColor="text1"/>
                <w:szCs w:val="22"/>
              </w:rPr>
            </w:pPr>
            <w:r w:rsidRPr="002B1DB0">
              <w:rPr>
                <w:rFonts w:cstheme="minorHAnsi"/>
                <w:color w:val="000000" w:themeColor="text1"/>
                <w:szCs w:val="22"/>
                <w:lang w:eastAsia="es-ES_tradnl"/>
              </w:rPr>
              <w:t>Adelantar el proceso de orientación y capacitación a los prestadores que le sean asignados, respecto de los aspectos financieros y de calidad del reporte de información al SUI.</w:t>
            </w:r>
          </w:p>
          <w:p w:rsidR="00894C6A" w:rsidRPr="002B1DB0" w:rsidRDefault="00894C6A" w:rsidP="00CA7B30">
            <w:pPr>
              <w:pStyle w:val="Prrafodelista"/>
              <w:numPr>
                <w:ilvl w:val="0"/>
                <w:numId w:val="98"/>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894C6A" w:rsidRPr="002B1DB0" w:rsidRDefault="00894C6A" w:rsidP="00CA7B30">
            <w:pPr>
              <w:pStyle w:val="Prrafodelista"/>
              <w:numPr>
                <w:ilvl w:val="0"/>
                <w:numId w:val="98"/>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894C6A" w:rsidRPr="002B1DB0" w:rsidRDefault="00894C6A" w:rsidP="00CA7B30">
            <w:pPr>
              <w:numPr>
                <w:ilvl w:val="0"/>
                <w:numId w:val="98"/>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894C6A" w:rsidRPr="002B1DB0" w:rsidRDefault="00894C6A" w:rsidP="00CA7B30">
            <w:pPr>
              <w:pStyle w:val="Sinespaciado"/>
              <w:numPr>
                <w:ilvl w:val="0"/>
                <w:numId w:val="98"/>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894C6A" w:rsidRPr="002B1DB0" w:rsidTr="00CA73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894C6A" w:rsidRPr="002B1DB0" w:rsidTr="00CA73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Marco normativo vigente para el sector de agua potable y saneamiento básico</w:t>
            </w:r>
          </w:p>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Normas Internacionales de Información Financieras</w:t>
            </w:r>
          </w:p>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Análisis financiero</w:t>
            </w:r>
          </w:p>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Contabilidad</w:t>
            </w:r>
          </w:p>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5846C2" w:rsidRPr="002B1DB0" w:rsidRDefault="005846C2" w:rsidP="005846C2">
            <w:pPr>
              <w:pStyle w:val="Prrafodelista"/>
              <w:numPr>
                <w:ilvl w:val="0"/>
                <w:numId w:val="3"/>
              </w:numPr>
              <w:rPr>
                <w:rFonts w:cstheme="minorHAnsi"/>
                <w:szCs w:val="22"/>
                <w:lang w:eastAsia="es-CO"/>
              </w:rPr>
            </w:pPr>
            <w:r>
              <w:rPr>
                <w:rFonts w:cstheme="minorHAnsi"/>
                <w:szCs w:val="22"/>
                <w:lang w:eastAsia="es-CO"/>
              </w:rPr>
              <w:t>Administración</w:t>
            </w:r>
            <w:r w:rsidRPr="002B1DB0">
              <w:rPr>
                <w:rFonts w:cstheme="minorHAnsi"/>
                <w:szCs w:val="22"/>
                <w:lang w:eastAsia="es-CO"/>
              </w:rPr>
              <w:t xml:space="preserve"> pública</w:t>
            </w:r>
          </w:p>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Gestión integral de proyectos</w:t>
            </w:r>
          </w:p>
          <w:p w:rsidR="00894C6A" w:rsidRPr="002B1DB0" w:rsidRDefault="00894C6A" w:rsidP="00CA7B30">
            <w:pPr>
              <w:pStyle w:val="Prrafodelista"/>
              <w:numPr>
                <w:ilvl w:val="0"/>
                <w:numId w:val="3"/>
              </w:numPr>
              <w:rPr>
                <w:rFonts w:cstheme="minorHAnsi"/>
                <w:szCs w:val="22"/>
              </w:rPr>
            </w:pPr>
            <w:r w:rsidRPr="002B1DB0">
              <w:rPr>
                <w:rFonts w:cstheme="minorHAnsi"/>
                <w:szCs w:val="22"/>
                <w:lang w:eastAsia="es-CO"/>
              </w:rPr>
              <w:t>Derecho administrativo</w:t>
            </w:r>
          </w:p>
        </w:tc>
      </w:tr>
      <w:tr w:rsidR="00894C6A" w:rsidRPr="002B1DB0" w:rsidTr="00CA73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894C6A" w:rsidRPr="002B1DB0" w:rsidTr="00CA73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894C6A" w:rsidRPr="002B1DB0" w:rsidTr="00CA73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894C6A" w:rsidRPr="002B1DB0" w:rsidRDefault="00894C6A" w:rsidP="00CA7B30">
            <w:pPr>
              <w:contextualSpacing/>
              <w:rPr>
                <w:rFonts w:cstheme="minorHAnsi"/>
                <w:szCs w:val="22"/>
                <w:lang w:val="es-ES" w:eastAsia="es-CO"/>
              </w:rPr>
            </w:pPr>
          </w:p>
          <w:p w:rsidR="00894C6A" w:rsidRPr="002B1DB0" w:rsidRDefault="00894C6A"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894C6A" w:rsidRPr="002B1DB0" w:rsidRDefault="00894C6A" w:rsidP="00CA7B30">
            <w:pPr>
              <w:contextualSpacing/>
              <w:rPr>
                <w:rFonts w:cstheme="minorHAnsi"/>
                <w:szCs w:val="22"/>
                <w:lang w:val="es-ES" w:eastAsia="es-CO"/>
              </w:rPr>
            </w:pP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894C6A" w:rsidRPr="002B1DB0" w:rsidTr="00CA73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894C6A" w:rsidRPr="002B1DB0" w:rsidTr="00CA73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894C6A" w:rsidRPr="002B1DB0" w:rsidTr="00CA73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rPr>
                <w:rFonts w:cstheme="minorHAnsi"/>
                <w:szCs w:val="22"/>
                <w:lang w:val="es-ES" w:eastAsia="es-CO"/>
              </w:rPr>
            </w:pPr>
            <w:r w:rsidRPr="002B1DB0">
              <w:rPr>
                <w:rFonts w:cstheme="minorHAnsi"/>
                <w:szCs w:val="22"/>
                <w:lang w:val="es-ES" w:eastAsia="es-CO"/>
              </w:rPr>
              <w:lastRenderedPageBreak/>
              <w:t xml:space="preserve">Título profesional que corresponda a uno de los siguientes Núcleos Básicos del Conocimiento - NBC: </w:t>
            </w:r>
          </w:p>
          <w:p w:rsidR="00894C6A" w:rsidRPr="002B1DB0" w:rsidRDefault="00894C6A" w:rsidP="00CA7B30">
            <w:pPr>
              <w:contextualSpacing/>
              <w:rPr>
                <w:rFonts w:cstheme="minorHAnsi"/>
                <w:szCs w:val="22"/>
                <w:lang w:val="es-ES" w:eastAsia="es-CO"/>
              </w:rPr>
            </w:pP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administrativa y afines </w:t>
            </w:r>
          </w:p>
          <w:p w:rsidR="00894C6A" w:rsidRPr="002B1DB0" w:rsidRDefault="00894C6A" w:rsidP="00CA7B30">
            <w:pPr>
              <w:ind w:left="360"/>
              <w:contextualSpacing/>
              <w:rPr>
                <w:rFonts w:cstheme="minorHAnsi"/>
                <w:szCs w:val="22"/>
                <w:lang w:val="es-ES" w:eastAsia="es-CO"/>
              </w:rPr>
            </w:pPr>
          </w:p>
          <w:p w:rsidR="00894C6A" w:rsidRPr="002B1DB0" w:rsidRDefault="00894C6A"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894C6A" w:rsidRPr="002B1DB0" w:rsidRDefault="00894C6A" w:rsidP="00CA7B30">
            <w:pPr>
              <w:contextualSpacing/>
              <w:rPr>
                <w:rFonts w:cstheme="minorHAnsi"/>
                <w:szCs w:val="22"/>
                <w:lang w:val="es-ES" w:eastAsia="es-CO"/>
              </w:rPr>
            </w:pPr>
          </w:p>
          <w:p w:rsidR="00894C6A" w:rsidRPr="002B1DB0" w:rsidRDefault="00894C6A"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82449C" w:rsidRPr="002B1DB0" w:rsidTr="00CA73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2449C" w:rsidRPr="002B1DB0" w:rsidRDefault="0082449C"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82449C" w:rsidRPr="002B1DB0" w:rsidTr="00CA73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2449C" w:rsidRPr="002B1DB0" w:rsidRDefault="0082449C"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2449C" w:rsidRPr="002B1DB0" w:rsidRDefault="0082449C" w:rsidP="00CA7B30">
            <w:pPr>
              <w:contextualSpacing/>
              <w:jc w:val="center"/>
              <w:rPr>
                <w:rFonts w:cstheme="minorHAnsi"/>
                <w:b/>
                <w:szCs w:val="22"/>
                <w:lang w:eastAsia="es-CO"/>
              </w:rPr>
            </w:pPr>
            <w:r w:rsidRPr="002B1DB0">
              <w:rPr>
                <w:rFonts w:cstheme="minorHAnsi"/>
                <w:b/>
                <w:szCs w:val="22"/>
                <w:lang w:eastAsia="es-CO"/>
              </w:rPr>
              <w:t>Experiencia</w:t>
            </w:r>
          </w:p>
        </w:tc>
      </w:tr>
      <w:tr w:rsidR="0082449C" w:rsidRPr="002B1DB0" w:rsidTr="00CA73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2449C" w:rsidRPr="002B1DB0" w:rsidRDefault="0082449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2449C" w:rsidRPr="002B1DB0" w:rsidRDefault="0082449C" w:rsidP="00CA7B30">
            <w:pPr>
              <w:contextualSpacing/>
              <w:rPr>
                <w:rFonts w:cstheme="minorHAnsi"/>
                <w:szCs w:val="22"/>
                <w:lang w:eastAsia="es-CO"/>
              </w:rPr>
            </w:pPr>
          </w:p>
          <w:p w:rsidR="0082449C" w:rsidRPr="002B1DB0" w:rsidRDefault="0082449C"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Administración</w:t>
            </w:r>
          </w:p>
          <w:p w:rsidR="0082449C" w:rsidRPr="002B1DB0" w:rsidRDefault="0082449C"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Contaduría pública</w:t>
            </w:r>
          </w:p>
          <w:p w:rsidR="0082449C" w:rsidRPr="002B1DB0" w:rsidRDefault="0082449C"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Economía</w:t>
            </w:r>
          </w:p>
          <w:p w:rsidR="0082449C" w:rsidRPr="002B1DB0" w:rsidRDefault="0082449C"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Ingeniería administrativa y afines</w:t>
            </w:r>
          </w:p>
          <w:p w:rsidR="0082449C" w:rsidRPr="002B1DB0" w:rsidRDefault="0082449C" w:rsidP="00CA7B30">
            <w:pPr>
              <w:contextualSpacing/>
              <w:rPr>
                <w:rFonts w:cstheme="minorHAnsi"/>
                <w:szCs w:val="22"/>
                <w:lang w:eastAsia="es-CO"/>
              </w:rPr>
            </w:pPr>
          </w:p>
          <w:p w:rsidR="0082449C" w:rsidRPr="002B1DB0" w:rsidRDefault="0082449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2449C" w:rsidRPr="002B1DB0" w:rsidRDefault="0082449C"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82449C" w:rsidRPr="002B1DB0" w:rsidTr="00CA73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2449C" w:rsidRPr="002B1DB0" w:rsidRDefault="0082449C"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2449C" w:rsidRPr="002B1DB0" w:rsidRDefault="0082449C" w:rsidP="00CA7B30">
            <w:pPr>
              <w:contextualSpacing/>
              <w:jc w:val="center"/>
              <w:rPr>
                <w:rFonts w:cstheme="minorHAnsi"/>
                <w:b/>
                <w:szCs w:val="22"/>
                <w:lang w:eastAsia="es-CO"/>
              </w:rPr>
            </w:pPr>
            <w:r w:rsidRPr="002B1DB0">
              <w:rPr>
                <w:rFonts w:cstheme="minorHAnsi"/>
                <w:b/>
                <w:szCs w:val="22"/>
                <w:lang w:eastAsia="es-CO"/>
              </w:rPr>
              <w:t>Experiencia</w:t>
            </w:r>
          </w:p>
        </w:tc>
      </w:tr>
      <w:tr w:rsidR="0082449C" w:rsidRPr="002B1DB0" w:rsidTr="00CA73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2449C" w:rsidRPr="002B1DB0" w:rsidRDefault="0082449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2449C" w:rsidRPr="002B1DB0" w:rsidRDefault="0082449C" w:rsidP="00CA7B30">
            <w:pPr>
              <w:contextualSpacing/>
              <w:rPr>
                <w:rFonts w:cstheme="minorHAnsi"/>
                <w:szCs w:val="22"/>
                <w:lang w:eastAsia="es-CO"/>
              </w:rPr>
            </w:pPr>
          </w:p>
          <w:p w:rsidR="0082449C" w:rsidRPr="002B1DB0" w:rsidRDefault="0082449C"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Administración</w:t>
            </w:r>
          </w:p>
          <w:p w:rsidR="0082449C" w:rsidRPr="002B1DB0" w:rsidRDefault="0082449C"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Contaduría pública</w:t>
            </w:r>
          </w:p>
          <w:p w:rsidR="0082449C" w:rsidRPr="002B1DB0" w:rsidRDefault="0082449C"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Economía</w:t>
            </w:r>
          </w:p>
          <w:p w:rsidR="0082449C" w:rsidRPr="002B1DB0" w:rsidRDefault="0082449C"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Ingeniería administrativa y afines</w:t>
            </w:r>
          </w:p>
          <w:p w:rsidR="0082449C" w:rsidRPr="002B1DB0" w:rsidRDefault="0082449C" w:rsidP="00CA7B30">
            <w:pPr>
              <w:contextualSpacing/>
              <w:rPr>
                <w:rFonts w:eastAsia="Times New Roman" w:cstheme="minorHAnsi"/>
                <w:szCs w:val="22"/>
                <w:lang w:eastAsia="es-CO"/>
              </w:rPr>
            </w:pPr>
          </w:p>
          <w:p w:rsidR="0082449C" w:rsidRPr="002B1DB0" w:rsidRDefault="0082449C"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82449C" w:rsidRPr="002B1DB0" w:rsidRDefault="0082449C" w:rsidP="00CA7B30">
            <w:pPr>
              <w:contextualSpacing/>
              <w:rPr>
                <w:rFonts w:cstheme="minorHAnsi"/>
                <w:szCs w:val="22"/>
                <w:lang w:eastAsia="es-CO"/>
              </w:rPr>
            </w:pPr>
          </w:p>
          <w:p w:rsidR="0082449C" w:rsidRPr="002B1DB0" w:rsidRDefault="0082449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2449C" w:rsidRPr="002B1DB0" w:rsidRDefault="0082449C" w:rsidP="00CA7B30">
            <w:pPr>
              <w:widowControl w:val="0"/>
              <w:contextualSpacing/>
              <w:rPr>
                <w:rFonts w:cstheme="minorHAnsi"/>
                <w:szCs w:val="22"/>
              </w:rPr>
            </w:pPr>
            <w:r w:rsidRPr="002B1DB0">
              <w:rPr>
                <w:rFonts w:cstheme="minorHAnsi"/>
                <w:szCs w:val="22"/>
              </w:rPr>
              <w:t>Veintiocho (28) meses de experiencia profesional relacionada.</w:t>
            </w:r>
          </w:p>
        </w:tc>
      </w:tr>
      <w:tr w:rsidR="0082449C" w:rsidRPr="002B1DB0" w:rsidTr="00CA73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2449C" w:rsidRPr="002B1DB0" w:rsidRDefault="0082449C" w:rsidP="00CA7B30">
            <w:pPr>
              <w:contextualSpacing/>
              <w:jc w:val="center"/>
              <w:rPr>
                <w:rFonts w:cstheme="minorHAnsi"/>
                <w:b/>
                <w:szCs w:val="22"/>
                <w:lang w:eastAsia="es-CO"/>
              </w:rPr>
            </w:pPr>
            <w:r w:rsidRPr="002B1DB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2449C" w:rsidRPr="002B1DB0" w:rsidRDefault="0082449C" w:rsidP="00CA7B30">
            <w:pPr>
              <w:contextualSpacing/>
              <w:jc w:val="center"/>
              <w:rPr>
                <w:rFonts w:cstheme="minorHAnsi"/>
                <w:b/>
                <w:szCs w:val="22"/>
                <w:lang w:eastAsia="es-CO"/>
              </w:rPr>
            </w:pPr>
            <w:r w:rsidRPr="002B1DB0">
              <w:rPr>
                <w:rFonts w:cstheme="minorHAnsi"/>
                <w:b/>
                <w:szCs w:val="22"/>
                <w:lang w:eastAsia="es-CO"/>
              </w:rPr>
              <w:t>Experiencia</w:t>
            </w:r>
          </w:p>
        </w:tc>
      </w:tr>
      <w:tr w:rsidR="0082449C" w:rsidRPr="002B1DB0" w:rsidTr="00CA73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2449C" w:rsidRPr="002B1DB0" w:rsidRDefault="0082449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2449C" w:rsidRPr="002B1DB0" w:rsidRDefault="0082449C" w:rsidP="00CA7B30">
            <w:pPr>
              <w:contextualSpacing/>
              <w:rPr>
                <w:rFonts w:cstheme="minorHAnsi"/>
                <w:szCs w:val="22"/>
                <w:lang w:eastAsia="es-CO"/>
              </w:rPr>
            </w:pPr>
          </w:p>
          <w:p w:rsidR="0082449C" w:rsidRPr="002B1DB0" w:rsidRDefault="0082449C"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Administración</w:t>
            </w:r>
          </w:p>
          <w:p w:rsidR="0082449C" w:rsidRPr="002B1DB0" w:rsidRDefault="0082449C"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Contaduría pública</w:t>
            </w:r>
          </w:p>
          <w:p w:rsidR="0082449C" w:rsidRPr="002B1DB0" w:rsidRDefault="0082449C"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Economía</w:t>
            </w:r>
          </w:p>
          <w:p w:rsidR="00912A33" w:rsidRDefault="0082449C" w:rsidP="00CA7B30">
            <w:pPr>
              <w:contextualSpacing/>
              <w:rPr>
                <w:rFonts w:cstheme="minorHAnsi"/>
                <w:szCs w:val="22"/>
                <w:lang w:eastAsia="es-CO"/>
              </w:rPr>
            </w:pPr>
            <w:r w:rsidRPr="002B1DB0">
              <w:rPr>
                <w:rFonts w:cstheme="minorHAnsi"/>
                <w:szCs w:val="22"/>
                <w:lang w:eastAsia="es-CO"/>
              </w:rPr>
              <w:t>-</w:t>
            </w:r>
            <w:r w:rsidRPr="002B1DB0">
              <w:rPr>
                <w:rFonts w:cstheme="minorHAnsi"/>
                <w:szCs w:val="22"/>
                <w:lang w:eastAsia="es-CO"/>
              </w:rPr>
              <w:tab/>
              <w:t>Ingeniería administrativa y afines</w:t>
            </w:r>
          </w:p>
          <w:p w:rsidR="00912A33" w:rsidRDefault="00912A33" w:rsidP="00CA7B30">
            <w:pPr>
              <w:contextualSpacing/>
              <w:rPr>
                <w:rFonts w:cstheme="minorHAnsi"/>
                <w:szCs w:val="22"/>
                <w:lang w:eastAsia="es-CO"/>
              </w:rPr>
            </w:pPr>
          </w:p>
          <w:p w:rsidR="0082449C" w:rsidRPr="002B1DB0" w:rsidRDefault="0082449C"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82449C" w:rsidRPr="002B1DB0" w:rsidRDefault="0082449C" w:rsidP="00CA7B30">
            <w:pPr>
              <w:contextualSpacing/>
              <w:rPr>
                <w:rFonts w:cstheme="minorHAnsi"/>
                <w:szCs w:val="22"/>
                <w:lang w:eastAsia="es-CO"/>
              </w:rPr>
            </w:pPr>
          </w:p>
          <w:p w:rsidR="0082449C" w:rsidRPr="002B1DB0" w:rsidRDefault="0082449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2449C" w:rsidRPr="002B1DB0" w:rsidRDefault="0082449C"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894C6A" w:rsidRPr="002B1DB0" w:rsidRDefault="00894C6A" w:rsidP="00CA7B30">
      <w:pPr>
        <w:rPr>
          <w:rFonts w:cstheme="minorHAnsi"/>
          <w:lang w:eastAsia="es-ES"/>
        </w:rPr>
      </w:pPr>
    </w:p>
    <w:p w:rsidR="00894C6A" w:rsidRPr="002B1DB0" w:rsidRDefault="00894C6A" w:rsidP="007C3F7D">
      <w:r w:rsidRPr="002B1DB0">
        <w:t>Profesional Especializado 2028-23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94C6A" w:rsidRPr="002B1DB0" w:rsidTr="007C3F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ÁREA FUNCIONAL</w:t>
            </w:r>
          </w:p>
          <w:p w:rsidR="00894C6A" w:rsidRPr="002B1DB0" w:rsidRDefault="00894C6A" w:rsidP="00CA7B30">
            <w:pPr>
              <w:pStyle w:val="Ttulo2"/>
              <w:spacing w:before="0"/>
              <w:rPr>
                <w:rFonts w:cstheme="minorHAnsi"/>
                <w:szCs w:val="22"/>
                <w:lang w:eastAsia="es-CO"/>
              </w:rPr>
            </w:pPr>
            <w:bookmarkStart w:id="49" w:name="_Toc54894116"/>
            <w:r w:rsidRPr="002B1DB0">
              <w:rPr>
                <w:rFonts w:cstheme="minorHAnsi"/>
                <w:color w:val="000000" w:themeColor="text1"/>
                <w:szCs w:val="22"/>
              </w:rPr>
              <w:t>Dirección Técnica de Gestión Aseo</w:t>
            </w:r>
            <w:bookmarkEnd w:id="49"/>
            <w:r w:rsidRPr="002B1DB0">
              <w:rPr>
                <w:rFonts w:cstheme="minorHAnsi"/>
                <w:color w:val="000000" w:themeColor="text1"/>
                <w:szCs w:val="22"/>
              </w:rPr>
              <w:t xml:space="preserve"> </w:t>
            </w:r>
          </w:p>
        </w:tc>
      </w:tr>
      <w:tr w:rsidR="00894C6A" w:rsidRPr="002B1DB0" w:rsidTr="007C3F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894C6A" w:rsidRPr="002B1DB0" w:rsidTr="007C3F7D">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4C6A" w:rsidRPr="002B1DB0" w:rsidRDefault="00894C6A" w:rsidP="00CA7B30">
            <w:pPr>
              <w:rPr>
                <w:rFonts w:cstheme="minorHAnsi"/>
                <w:color w:val="000000" w:themeColor="text1"/>
                <w:szCs w:val="22"/>
                <w:lang w:val="es-ES"/>
              </w:rPr>
            </w:pPr>
            <w:r w:rsidRPr="002B1DB0">
              <w:rPr>
                <w:rFonts w:cstheme="minorHAnsi"/>
                <w:szCs w:val="22"/>
                <w:lang w:val="es-ES"/>
              </w:rPr>
              <w:t>Realizar los análisis comerciales necesarios para la evaluación integral y la ejecución de las acciones de inspección, vigilancia y control, a los prestadores de los servicios públicos de Aseo.</w:t>
            </w:r>
          </w:p>
        </w:tc>
      </w:tr>
      <w:tr w:rsidR="00894C6A" w:rsidRPr="002B1DB0" w:rsidTr="007C3F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894C6A" w:rsidRPr="002B1DB0" w:rsidTr="007C3F7D">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99"/>
              </w:numPr>
              <w:rPr>
                <w:rFonts w:cstheme="minorHAnsi"/>
                <w:color w:val="000000" w:themeColor="text1"/>
                <w:szCs w:val="22"/>
                <w:lang w:eastAsia="es-ES_tradnl"/>
              </w:rPr>
            </w:pPr>
            <w:r w:rsidRPr="002B1DB0">
              <w:rPr>
                <w:rFonts w:cstheme="minorHAnsi"/>
                <w:color w:val="000000" w:themeColor="text1"/>
                <w:szCs w:val="22"/>
                <w:lang w:eastAsia="es-ES_tradnl"/>
              </w:rPr>
              <w:t>Adelantar la vigilancia de la gestión comercial por parte de los prestadores de los servicios públicos domiciliarios de Aseo siguiendo los procedimientos y la normativa vigente.</w:t>
            </w:r>
          </w:p>
          <w:p w:rsidR="00894C6A" w:rsidRPr="002B1DB0" w:rsidRDefault="00894C6A" w:rsidP="00CA7B30">
            <w:pPr>
              <w:pStyle w:val="Prrafodelista"/>
              <w:numPr>
                <w:ilvl w:val="0"/>
                <w:numId w:val="99"/>
              </w:numPr>
              <w:rPr>
                <w:rFonts w:cstheme="minorHAnsi"/>
                <w:color w:val="000000" w:themeColor="text1"/>
                <w:szCs w:val="22"/>
                <w:lang w:eastAsia="es-ES_tradnl"/>
              </w:rPr>
            </w:pPr>
            <w:r w:rsidRPr="002B1DB0">
              <w:rPr>
                <w:rFonts w:cstheme="minorHAnsi"/>
                <w:color w:val="000000" w:themeColor="text1"/>
                <w:szCs w:val="22"/>
                <w:lang w:eastAsia="es-ES_tradnl"/>
              </w:rPr>
              <w:t>Evaluar la calidad, veracidad y consistencia de la información comercial contenida en el Sistema Único de Información y apoyar las investigaciones que se deriven de las mismas.</w:t>
            </w:r>
          </w:p>
          <w:p w:rsidR="00894C6A" w:rsidRPr="002B1DB0" w:rsidRDefault="00894C6A" w:rsidP="00CA7B30">
            <w:pPr>
              <w:pStyle w:val="Prrafodelista"/>
              <w:numPr>
                <w:ilvl w:val="0"/>
                <w:numId w:val="99"/>
              </w:numPr>
              <w:rPr>
                <w:rFonts w:cstheme="minorHAnsi"/>
                <w:color w:val="000000" w:themeColor="text1"/>
                <w:szCs w:val="22"/>
              </w:rPr>
            </w:pPr>
            <w:r w:rsidRPr="002B1DB0">
              <w:rPr>
                <w:rFonts w:cstheme="minorHAnsi"/>
                <w:color w:val="000000" w:themeColor="text1"/>
                <w:szCs w:val="22"/>
                <w:lang w:eastAsia="es-ES_tradnl"/>
              </w:rPr>
              <w:t>Formular las observaciones sobre la información comercial de los prestadores de servicios públicos domiciliarios de Aseo, de acuerdo con la información comercial registrada en el sistema y la normativa vigente.</w:t>
            </w:r>
          </w:p>
          <w:p w:rsidR="00894C6A" w:rsidRPr="002B1DB0" w:rsidRDefault="00894C6A" w:rsidP="00CA7B30">
            <w:pPr>
              <w:pStyle w:val="Prrafodelista"/>
              <w:numPr>
                <w:ilvl w:val="0"/>
                <w:numId w:val="99"/>
              </w:numPr>
              <w:rPr>
                <w:rFonts w:cstheme="minorHAnsi"/>
                <w:color w:val="000000" w:themeColor="text1"/>
                <w:szCs w:val="22"/>
              </w:rPr>
            </w:pPr>
            <w:r w:rsidRPr="002B1DB0">
              <w:rPr>
                <w:rFonts w:cstheme="minorHAnsi"/>
                <w:color w:val="000000" w:themeColor="text1"/>
                <w:szCs w:val="22"/>
                <w:lang w:eastAsia="es-ES_tradnl"/>
              </w:rPr>
              <w:t>Realizar cuando se requiera la vigilancia in situ a prestadores, y presentar los informes de visita respectivos de conformidad con el componente evaluado y los procedimientos de la entidad.</w:t>
            </w:r>
          </w:p>
          <w:p w:rsidR="00894C6A" w:rsidRPr="002B1DB0" w:rsidRDefault="00894C6A" w:rsidP="00CA7B30">
            <w:pPr>
              <w:pStyle w:val="Prrafodelista"/>
              <w:numPr>
                <w:ilvl w:val="0"/>
                <w:numId w:val="99"/>
              </w:numPr>
              <w:rPr>
                <w:rFonts w:cstheme="minorHAnsi"/>
                <w:color w:val="000000" w:themeColor="text1"/>
                <w:szCs w:val="22"/>
                <w:lang w:eastAsia="es-ES_tradnl"/>
              </w:rPr>
            </w:pPr>
            <w:r w:rsidRPr="002B1DB0">
              <w:rPr>
                <w:rFonts w:cstheme="minorHAnsi"/>
                <w:color w:val="000000" w:themeColor="text1"/>
                <w:szCs w:val="22"/>
                <w:lang w:eastAsia="es-ES_tradnl"/>
              </w:rPr>
              <w:t xml:space="preserve">Realizar y revisar los diagnósticos y/o evaluaciones integrales de gestión para las empresas prestadoras de los servicios públicos de Aseo de acuerdo con los procedimientos internos. </w:t>
            </w:r>
          </w:p>
          <w:p w:rsidR="00894C6A" w:rsidRPr="002B1DB0" w:rsidRDefault="00894C6A" w:rsidP="00CA7B30">
            <w:pPr>
              <w:pStyle w:val="Prrafodelista"/>
              <w:numPr>
                <w:ilvl w:val="0"/>
                <w:numId w:val="99"/>
              </w:numPr>
              <w:rPr>
                <w:rFonts w:cstheme="minorHAnsi"/>
                <w:color w:val="000000" w:themeColor="text1"/>
                <w:szCs w:val="22"/>
                <w:lang w:eastAsia="es-ES_tradnl"/>
              </w:rPr>
            </w:pPr>
            <w:r w:rsidRPr="002B1DB0">
              <w:rPr>
                <w:rFonts w:cstheme="minorHAnsi"/>
                <w:color w:val="000000" w:themeColor="text1"/>
                <w:szCs w:val="22"/>
                <w:lang w:eastAsia="es-ES_tradnl"/>
              </w:rPr>
              <w:t>Participar en la concertación de los programas de gestión y acuerdos de mejoramiento para los prestadores que lo requieran de acuerdo con los resultados de la evaluación integral y sectorial, y realizar seguimiento a los mismos.</w:t>
            </w:r>
          </w:p>
          <w:p w:rsidR="00894C6A" w:rsidRPr="002B1DB0" w:rsidRDefault="00894C6A" w:rsidP="00CA7B30">
            <w:pPr>
              <w:pStyle w:val="Prrafodelista"/>
              <w:numPr>
                <w:ilvl w:val="0"/>
                <w:numId w:val="99"/>
              </w:numPr>
              <w:rPr>
                <w:rFonts w:cstheme="minorHAnsi"/>
                <w:color w:val="000000" w:themeColor="text1"/>
                <w:szCs w:val="22"/>
                <w:lang w:eastAsia="es-ES_tradnl"/>
              </w:rPr>
            </w:pPr>
            <w:r w:rsidRPr="002B1DB0">
              <w:rPr>
                <w:rFonts w:cstheme="minorHAnsi"/>
                <w:color w:val="000000" w:themeColor="text1"/>
                <w:szCs w:val="22"/>
                <w:lang w:eastAsia="es-ES_tradnl"/>
              </w:rPr>
              <w:t>Hacer seguimiento al cumplimiento por parte de los prestadores, de las acciones correctivas establecidas por la Entidad y otros organismos de control.</w:t>
            </w:r>
          </w:p>
          <w:p w:rsidR="00894C6A" w:rsidRPr="002B1DB0" w:rsidRDefault="00894C6A" w:rsidP="00CA7B30">
            <w:pPr>
              <w:pStyle w:val="Prrafodelista"/>
              <w:numPr>
                <w:ilvl w:val="0"/>
                <w:numId w:val="99"/>
              </w:numPr>
              <w:rPr>
                <w:rFonts w:cstheme="minorHAnsi"/>
                <w:color w:val="000000" w:themeColor="text1"/>
                <w:szCs w:val="22"/>
              </w:rPr>
            </w:pPr>
            <w:r w:rsidRPr="002B1DB0">
              <w:rPr>
                <w:rFonts w:cstheme="minorHAnsi"/>
                <w:color w:val="000000" w:themeColor="text1"/>
                <w:szCs w:val="22"/>
                <w:lang w:eastAsia="es-ES_tradnl"/>
              </w:rPr>
              <w:t>Adelantar cuando se requiera, el proceso de orientación y capacitación a los prestadores que le sean asignados, respecto de los aspectos comerciales y de calidad del reporte de información al SUI.</w:t>
            </w:r>
          </w:p>
          <w:p w:rsidR="00894C6A" w:rsidRPr="002B1DB0" w:rsidRDefault="00894C6A" w:rsidP="00CA7B30">
            <w:pPr>
              <w:pStyle w:val="Prrafodelista"/>
              <w:numPr>
                <w:ilvl w:val="0"/>
                <w:numId w:val="99"/>
              </w:numPr>
              <w:rPr>
                <w:rFonts w:cstheme="minorHAnsi"/>
                <w:color w:val="000000" w:themeColor="text1"/>
                <w:szCs w:val="22"/>
              </w:rPr>
            </w:pPr>
            <w:r w:rsidRPr="002B1DB0">
              <w:rPr>
                <w:rFonts w:cstheme="minorHAnsi"/>
                <w:color w:val="000000" w:themeColor="text1"/>
                <w:szCs w:val="22"/>
              </w:rPr>
              <w:lastRenderedPageBreak/>
              <w:t>Elaborar documentos, conceptos, informes y estadísticas relacionadas con las funciones de la dependencia, de conformidad con los lineamientos de la entidad.</w:t>
            </w:r>
          </w:p>
          <w:p w:rsidR="00894C6A" w:rsidRPr="002B1DB0" w:rsidRDefault="00894C6A" w:rsidP="00CA7B30">
            <w:pPr>
              <w:pStyle w:val="Prrafodelista"/>
              <w:numPr>
                <w:ilvl w:val="0"/>
                <w:numId w:val="99"/>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894C6A" w:rsidRPr="002B1DB0" w:rsidRDefault="00894C6A" w:rsidP="00CA7B30">
            <w:pPr>
              <w:numPr>
                <w:ilvl w:val="0"/>
                <w:numId w:val="99"/>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894C6A" w:rsidRPr="002B1DB0" w:rsidRDefault="00894C6A" w:rsidP="00CA7B30">
            <w:pPr>
              <w:pStyle w:val="Sinespaciado"/>
              <w:numPr>
                <w:ilvl w:val="0"/>
                <w:numId w:val="99"/>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2B1DB0">
              <w:rPr>
                <w:rFonts w:asciiTheme="minorHAnsi" w:eastAsia="Times New Roman" w:hAnsiTheme="minorHAnsi" w:cstheme="minorHAnsi"/>
                <w:color w:val="000000" w:themeColor="text1"/>
                <w:lang w:val="es-ES" w:eastAsia="es-ES_tradnl"/>
              </w:rPr>
              <w:t> </w:t>
            </w:r>
          </w:p>
        </w:tc>
      </w:tr>
      <w:tr w:rsidR="00894C6A" w:rsidRPr="002B1DB0" w:rsidTr="007C3F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894C6A" w:rsidRPr="002B1DB0" w:rsidTr="007C3F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Marco normativo vigente para el sector de agua potable y saneamiento básico</w:t>
            </w:r>
          </w:p>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Administración</w:t>
            </w:r>
          </w:p>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894C6A" w:rsidRPr="002B1DB0" w:rsidRDefault="005846C2" w:rsidP="00CA7B30">
            <w:pPr>
              <w:pStyle w:val="Prrafodelista"/>
              <w:numPr>
                <w:ilvl w:val="0"/>
                <w:numId w:val="3"/>
              </w:numPr>
              <w:rPr>
                <w:rFonts w:cstheme="minorHAnsi"/>
                <w:szCs w:val="22"/>
                <w:lang w:eastAsia="es-CO"/>
              </w:rPr>
            </w:pPr>
            <w:r>
              <w:rPr>
                <w:rFonts w:cstheme="minorHAnsi"/>
                <w:szCs w:val="22"/>
                <w:lang w:eastAsia="es-CO"/>
              </w:rPr>
              <w:t>Administración</w:t>
            </w:r>
            <w:r w:rsidR="00894C6A" w:rsidRPr="002B1DB0">
              <w:rPr>
                <w:rFonts w:cstheme="minorHAnsi"/>
                <w:szCs w:val="22"/>
                <w:lang w:eastAsia="es-CO"/>
              </w:rPr>
              <w:t xml:space="preserve"> pública</w:t>
            </w:r>
          </w:p>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Gestión integral de proyectos</w:t>
            </w:r>
          </w:p>
          <w:p w:rsidR="00894C6A" w:rsidRPr="002B1DB0" w:rsidRDefault="00894C6A" w:rsidP="00CA7B30">
            <w:pPr>
              <w:pStyle w:val="Prrafodelista"/>
              <w:numPr>
                <w:ilvl w:val="0"/>
                <w:numId w:val="3"/>
              </w:numPr>
              <w:rPr>
                <w:rFonts w:cstheme="minorHAnsi"/>
                <w:szCs w:val="22"/>
              </w:rPr>
            </w:pPr>
            <w:r w:rsidRPr="002B1DB0">
              <w:rPr>
                <w:rFonts w:cstheme="minorHAnsi"/>
                <w:szCs w:val="22"/>
                <w:lang w:eastAsia="es-CO"/>
              </w:rPr>
              <w:t>Derecho administrativo</w:t>
            </w:r>
          </w:p>
        </w:tc>
      </w:tr>
      <w:tr w:rsidR="00894C6A" w:rsidRPr="002B1DB0" w:rsidTr="007C3F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894C6A" w:rsidRPr="002B1DB0" w:rsidTr="007C3F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894C6A" w:rsidRPr="002B1DB0" w:rsidTr="007C3F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894C6A" w:rsidRPr="002B1DB0" w:rsidRDefault="00894C6A" w:rsidP="00CA7B30">
            <w:pPr>
              <w:contextualSpacing/>
              <w:rPr>
                <w:rFonts w:cstheme="minorHAnsi"/>
                <w:szCs w:val="22"/>
                <w:lang w:val="es-ES" w:eastAsia="es-CO"/>
              </w:rPr>
            </w:pPr>
          </w:p>
          <w:p w:rsidR="00894C6A" w:rsidRPr="002B1DB0" w:rsidRDefault="00894C6A"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894C6A" w:rsidRPr="002B1DB0" w:rsidRDefault="00894C6A" w:rsidP="00CA7B30">
            <w:pPr>
              <w:contextualSpacing/>
              <w:rPr>
                <w:rFonts w:cstheme="minorHAnsi"/>
                <w:szCs w:val="22"/>
                <w:lang w:val="es-ES" w:eastAsia="es-CO"/>
              </w:rPr>
            </w:pP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894C6A" w:rsidRPr="002B1DB0" w:rsidTr="007C3F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894C6A" w:rsidRPr="002B1DB0" w:rsidTr="007C3F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894C6A" w:rsidRPr="002B1DB0" w:rsidTr="007C3F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894C6A" w:rsidRPr="002B1DB0" w:rsidRDefault="00894C6A" w:rsidP="00CA7B30">
            <w:pPr>
              <w:contextualSpacing/>
              <w:rPr>
                <w:rFonts w:cstheme="minorHAnsi"/>
                <w:szCs w:val="22"/>
                <w:lang w:val="es-ES" w:eastAsia="es-CO"/>
              </w:rPr>
            </w:pP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Derecho y afines </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Ingeniería eléctrica y afines</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894C6A" w:rsidRPr="002B1DB0" w:rsidRDefault="00894C6A" w:rsidP="00CA7B30">
            <w:pPr>
              <w:ind w:left="360"/>
              <w:contextualSpacing/>
              <w:rPr>
                <w:rFonts w:cstheme="minorHAnsi"/>
                <w:szCs w:val="22"/>
                <w:lang w:val="es-ES" w:eastAsia="es-CO"/>
              </w:rPr>
            </w:pPr>
          </w:p>
          <w:p w:rsidR="00894C6A" w:rsidRPr="002B1DB0" w:rsidRDefault="00894C6A"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894C6A" w:rsidRPr="002B1DB0" w:rsidRDefault="00894C6A" w:rsidP="00CA7B30">
            <w:pPr>
              <w:contextualSpacing/>
              <w:rPr>
                <w:rFonts w:cstheme="minorHAnsi"/>
                <w:szCs w:val="22"/>
                <w:lang w:val="es-ES" w:eastAsia="es-CO"/>
              </w:rPr>
            </w:pPr>
          </w:p>
          <w:p w:rsidR="00894C6A" w:rsidRPr="002B1DB0" w:rsidRDefault="00894C6A"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82449C" w:rsidRPr="002B1DB0" w:rsidTr="007C3F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2449C" w:rsidRPr="002B1DB0" w:rsidRDefault="0082449C"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82449C" w:rsidRPr="002B1DB0" w:rsidTr="007C3F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2449C" w:rsidRPr="002B1DB0" w:rsidRDefault="0082449C"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2449C" w:rsidRPr="002B1DB0" w:rsidRDefault="0082449C" w:rsidP="00CA7B30">
            <w:pPr>
              <w:contextualSpacing/>
              <w:jc w:val="center"/>
              <w:rPr>
                <w:rFonts w:cstheme="minorHAnsi"/>
                <w:b/>
                <w:szCs w:val="22"/>
                <w:lang w:eastAsia="es-CO"/>
              </w:rPr>
            </w:pPr>
            <w:r w:rsidRPr="002B1DB0">
              <w:rPr>
                <w:rFonts w:cstheme="minorHAnsi"/>
                <w:b/>
                <w:szCs w:val="22"/>
                <w:lang w:eastAsia="es-CO"/>
              </w:rPr>
              <w:t>Experiencia</w:t>
            </w:r>
          </w:p>
        </w:tc>
      </w:tr>
      <w:tr w:rsidR="0082449C" w:rsidRPr="002B1DB0" w:rsidTr="007C3F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82449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Derecho y afines </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82449C" w:rsidRPr="002B1DB0" w:rsidRDefault="0082449C" w:rsidP="00CA7B30">
            <w:pPr>
              <w:contextualSpacing/>
              <w:rPr>
                <w:rFonts w:cstheme="minorHAnsi"/>
                <w:szCs w:val="22"/>
                <w:lang w:eastAsia="es-CO"/>
              </w:rPr>
            </w:pPr>
          </w:p>
          <w:p w:rsidR="0082449C" w:rsidRPr="002B1DB0" w:rsidRDefault="0082449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2449C" w:rsidRPr="002B1DB0" w:rsidRDefault="0082449C"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82449C" w:rsidRPr="002B1DB0" w:rsidTr="007C3F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2449C" w:rsidRPr="002B1DB0" w:rsidRDefault="0082449C"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2449C" w:rsidRPr="002B1DB0" w:rsidRDefault="0082449C" w:rsidP="00CA7B30">
            <w:pPr>
              <w:contextualSpacing/>
              <w:jc w:val="center"/>
              <w:rPr>
                <w:rFonts w:cstheme="minorHAnsi"/>
                <w:b/>
                <w:szCs w:val="22"/>
                <w:lang w:eastAsia="es-CO"/>
              </w:rPr>
            </w:pPr>
            <w:r w:rsidRPr="002B1DB0">
              <w:rPr>
                <w:rFonts w:cstheme="minorHAnsi"/>
                <w:b/>
                <w:szCs w:val="22"/>
                <w:lang w:eastAsia="es-CO"/>
              </w:rPr>
              <w:t>Experiencia</w:t>
            </w:r>
          </w:p>
        </w:tc>
      </w:tr>
      <w:tr w:rsidR="0082449C" w:rsidRPr="002B1DB0" w:rsidTr="007C3F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2449C" w:rsidRPr="002B1DB0" w:rsidRDefault="0082449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2449C" w:rsidRPr="002B1DB0" w:rsidRDefault="0082449C" w:rsidP="00CA7B30">
            <w:pPr>
              <w:contextualSpacing/>
              <w:rPr>
                <w:rFonts w:cstheme="minorHAnsi"/>
                <w:szCs w:val="22"/>
                <w:lang w:eastAsia="es-CO"/>
              </w:rPr>
            </w:pP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Derecho y afines </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Economía</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82449C" w:rsidRPr="002B1DB0" w:rsidRDefault="0082449C" w:rsidP="00CA7B30">
            <w:pPr>
              <w:contextualSpacing/>
              <w:rPr>
                <w:rFonts w:eastAsia="Times New Roman" w:cstheme="minorHAnsi"/>
                <w:szCs w:val="22"/>
                <w:lang w:eastAsia="es-CO"/>
              </w:rPr>
            </w:pPr>
          </w:p>
          <w:p w:rsidR="0082449C" w:rsidRPr="002B1DB0" w:rsidRDefault="0082449C"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82449C" w:rsidRPr="002B1DB0" w:rsidRDefault="0082449C" w:rsidP="00CA7B30">
            <w:pPr>
              <w:contextualSpacing/>
              <w:rPr>
                <w:rFonts w:cstheme="minorHAnsi"/>
                <w:szCs w:val="22"/>
                <w:lang w:eastAsia="es-CO"/>
              </w:rPr>
            </w:pPr>
          </w:p>
          <w:p w:rsidR="0082449C" w:rsidRPr="002B1DB0" w:rsidRDefault="0082449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2449C" w:rsidRPr="002B1DB0" w:rsidRDefault="0082449C"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82449C" w:rsidRPr="002B1DB0" w:rsidTr="007C3F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2449C" w:rsidRPr="002B1DB0" w:rsidRDefault="0082449C"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2449C" w:rsidRPr="002B1DB0" w:rsidRDefault="0082449C" w:rsidP="00CA7B30">
            <w:pPr>
              <w:contextualSpacing/>
              <w:jc w:val="center"/>
              <w:rPr>
                <w:rFonts w:cstheme="minorHAnsi"/>
                <w:b/>
                <w:szCs w:val="22"/>
                <w:lang w:eastAsia="es-CO"/>
              </w:rPr>
            </w:pPr>
            <w:r w:rsidRPr="002B1DB0">
              <w:rPr>
                <w:rFonts w:cstheme="minorHAnsi"/>
                <w:b/>
                <w:szCs w:val="22"/>
                <w:lang w:eastAsia="es-CO"/>
              </w:rPr>
              <w:t>Experiencia</w:t>
            </w:r>
          </w:p>
        </w:tc>
      </w:tr>
      <w:tr w:rsidR="0082449C" w:rsidRPr="002B1DB0" w:rsidTr="007C3F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82449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Derecho y afines </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82449C" w:rsidRPr="002B1DB0" w:rsidRDefault="008244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82449C" w:rsidRPr="002B1DB0" w:rsidRDefault="0082449C" w:rsidP="00CA7B30">
            <w:pPr>
              <w:contextualSpacing/>
              <w:rPr>
                <w:rFonts w:cstheme="minorHAnsi"/>
                <w:szCs w:val="22"/>
                <w:lang w:eastAsia="es-CO"/>
              </w:rPr>
            </w:pPr>
          </w:p>
          <w:p w:rsidR="0082449C" w:rsidRPr="002B1DB0" w:rsidRDefault="0082449C"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82449C" w:rsidRPr="002B1DB0" w:rsidRDefault="0082449C" w:rsidP="00CA7B30">
            <w:pPr>
              <w:contextualSpacing/>
              <w:rPr>
                <w:rFonts w:cstheme="minorHAnsi"/>
                <w:szCs w:val="22"/>
                <w:lang w:eastAsia="es-CO"/>
              </w:rPr>
            </w:pPr>
          </w:p>
          <w:p w:rsidR="0082449C" w:rsidRPr="002B1DB0" w:rsidRDefault="0082449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2449C" w:rsidRPr="002B1DB0" w:rsidRDefault="0082449C"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894C6A" w:rsidRPr="002B1DB0" w:rsidRDefault="00894C6A" w:rsidP="00CA7B30">
      <w:pPr>
        <w:rPr>
          <w:rFonts w:cstheme="minorHAnsi"/>
          <w:lang w:val="es-ES" w:eastAsia="es-ES"/>
        </w:rPr>
      </w:pPr>
    </w:p>
    <w:p w:rsidR="00894C6A" w:rsidRPr="002B1DB0" w:rsidRDefault="00894C6A" w:rsidP="007C3F7D">
      <w:r w:rsidRPr="002B1DB0">
        <w:t>Profesional Especializado 2028-23 Técnico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94C6A" w:rsidRPr="002B1DB0" w:rsidTr="007C3F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lastRenderedPageBreak/>
              <w:t>ÁREA FUNCIONAL</w:t>
            </w:r>
          </w:p>
          <w:p w:rsidR="00894C6A" w:rsidRPr="002B1DB0" w:rsidRDefault="00894C6A" w:rsidP="00CA7B30">
            <w:pPr>
              <w:pStyle w:val="Ttulo2"/>
              <w:spacing w:before="0"/>
              <w:rPr>
                <w:rFonts w:cstheme="minorHAnsi"/>
                <w:szCs w:val="22"/>
                <w:lang w:eastAsia="es-CO"/>
              </w:rPr>
            </w:pPr>
            <w:bookmarkStart w:id="50" w:name="_Toc54894117"/>
            <w:r w:rsidRPr="002B1DB0">
              <w:rPr>
                <w:rFonts w:cstheme="minorHAnsi"/>
                <w:color w:val="000000" w:themeColor="text1"/>
                <w:szCs w:val="22"/>
              </w:rPr>
              <w:t>Dirección Técnica de Gestión Aseo</w:t>
            </w:r>
            <w:bookmarkEnd w:id="50"/>
            <w:r w:rsidRPr="002B1DB0">
              <w:rPr>
                <w:rFonts w:cstheme="minorHAnsi"/>
                <w:color w:val="000000" w:themeColor="text1"/>
                <w:szCs w:val="22"/>
              </w:rPr>
              <w:t xml:space="preserve"> </w:t>
            </w:r>
          </w:p>
        </w:tc>
      </w:tr>
      <w:tr w:rsidR="00894C6A" w:rsidRPr="002B1DB0" w:rsidTr="007C3F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894C6A" w:rsidRPr="002B1DB0" w:rsidTr="007C3F7D">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4C6A" w:rsidRPr="002B1DB0" w:rsidRDefault="00894C6A" w:rsidP="00CA7B30">
            <w:pPr>
              <w:rPr>
                <w:rFonts w:cstheme="minorHAnsi"/>
                <w:color w:val="000000" w:themeColor="text1"/>
                <w:szCs w:val="22"/>
                <w:lang w:val="es-ES"/>
              </w:rPr>
            </w:pPr>
            <w:r w:rsidRPr="002B1DB0">
              <w:rPr>
                <w:rFonts w:cstheme="minorHAnsi"/>
                <w:szCs w:val="22"/>
                <w:lang w:val="es-ES"/>
              </w:rPr>
              <w:t>Realizar las actividades de análisis a la gestión técnica, necesarias para la evaluación integral y la ejecución de las acciones de inspección, vigilancia y control en temas técnicos a los prestadores de los servicios públicos de Aseo.</w:t>
            </w:r>
          </w:p>
        </w:tc>
      </w:tr>
      <w:tr w:rsidR="00894C6A" w:rsidRPr="002B1DB0" w:rsidTr="007C3F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894C6A" w:rsidRPr="002B1DB0" w:rsidTr="007C3F7D">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100"/>
              </w:numPr>
              <w:rPr>
                <w:rFonts w:cstheme="minorHAnsi"/>
                <w:color w:val="000000" w:themeColor="text1"/>
                <w:szCs w:val="22"/>
                <w:lang w:eastAsia="es-ES_tradnl"/>
              </w:rPr>
            </w:pPr>
            <w:r w:rsidRPr="002B1DB0">
              <w:rPr>
                <w:rFonts w:cstheme="minorHAnsi"/>
                <w:color w:val="000000" w:themeColor="text1"/>
                <w:szCs w:val="22"/>
                <w:lang w:eastAsia="es-ES_tradnl"/>
              </w:rPr>
              <w:t>Adelantar la vigilancia de la gestión técnica por parte de los prestadores de los servicios públicos domiciliarios de Aseo, siguiendo los procedimientos internos.</w:t>
            </w:r>
          </w:p>
          <w:p w:rsidR="00894C6A" w:rsidRPr="002B1DB0" w:rsidRDefault="00894C6A" w:rsidP="00CA7B30">
            <w:pPr>
              <w:pStyle w:val="Prrafodelista"/>
              <w:numPr>
                <w:ilvl w:val="0"/>
                <w:numId w:val="100"/>
              </w:numPr>
              <w:rPr>
                <w:rFonts w:cstheme="minorHAnsi"/>
                <w:color w:val="000000" w:themeColor="text1"/>
                <w:szCs w:val="22"/>
                <w:lang w:eastAsia="es-ES_tradnl"/>
              </w:rPr>
            </w:pPr>
            <w:r w:rsidRPr="002B1DB0">
              <w:rPr>
                <w:rFonts w:cstheme="minorHAnsi"/>
                <w:color w:val="000000" w:themeColor="text1"/>
                <w:szCs w:val="22"/>
                <w:lang w:eastAsia="es-ES_tradnl"/>
              </w:rPr>
              <w:t>Evaluar la calidad, veracidad y consistencia de la información técnica contenida en el Sistema Único de Información y apoyar las investigaciones que se deriven de las mismas.</w:t>
            </w:r>
          </w:p>
          <w:p w:rsidR="00894C6A" w:rsidRPr="002B1DB0" w:rsidRDefault="00894C6A" w:rsidP="00CA7B30">
            <w:pPr>
              <w:pStyle w:val="Prrafodelista"/>
              <w:numPr>
                <w:ilvl w:val="0"/>
                <w:numId w:val="100"/>
              </w:numPr>
              <w:rPr>
                <w:rFonts w:cstheme="minorHAnsi"/>
                <w:color w:val="000000" w:themeColor="text1"/>
                <w:szCs w:val="22"/>
              </w:rPr>
            </w:pPr>
            <w:r w:rsidRPr="002B1DB0">
              <w:rPr>
                <w:rFonts w:cstheme="minorHAnsi"/>
                <w:color w:val="000000" w:themeColor="text1"/>
                <w:szCs w:val="22"/>
                <w:lang w:eastAsia="es-ES_tradnl"/>
              </w:rPr>
              <w:t>Formular las observaciones sobre la información técnica de los prestadores de los servicios públicos domiciliarios de Aseo de acuerdo con la información registrada en el sistema y la normativa vigente.</w:t>
            </w:r>
          </w:p>
          <w:p w:rsidR="00894C6A" w:rsidRPr="002B1DB0" w:rsidRDefault="00894C6A" w:rsidP="00CA7B30">
            <w:pPr>
              <w:pStyle w:val="Prrafodelista"/>
              <w:numPr>
                <w:ilvl w:val="0"/>
                <w:numId w:val="100"/>
              </w:numPr>
              <w:rPr>
                <w:rFonts w:cstheme="minorHAnsi"/>
                <w:color w:val="000000" w:themeColor="text1"/>
                <w:szCs w:val="22"/>
              </w:rPr>
            </w:pPr>
            <w:r w:rsidRPr="002B1DB0">
              <w:rPr>
                <w:rFonts w:cstheme="minorHAnsi"/>
                <w:color w:val="000000" w:themeColor="text1"/>
                <w:szCs w:val="22"/>
                <w:lang w:eastAsia="es-ES_tradnl"/>
              </w:rPr>
              <w:t>Realizar cuando se requiera la vigilancia in situ a prestadores, y presentar los informes de visita respectivos de conformidad con el componente evaluado y los procedimientos de la entidad.</w:t>
            </w:r>
          </w:p>
          <w:p w:rsidR="00894C6A" w:rsidRPr="002B1DB0" w:rsidRDefault="00894C6A" w:rsidP="00CA7B30">
            <w:pPr>
              <w:pStyle w:val="Prrafodelista"/>
              <w:numPr>
                <w:ilvl w:val="0"/>
                <w:numId w:val="100"/>
              </w:numPr>
              <w:rPr>
                <w:rFonts w:cstheme="minorHAnsi"/>
                <w:color w:val="000000" w:themeColor="text1"/>
                <w:szCs w:val="22"/>
                <w:lang w:eastAsia="es-ES_tradnl"/>
              </w:rPr>
            </w:pPr>
            <w:r w:rsidRPr="002B1DB0">
              <w:rPr>
                <w:rFonts w:cstheme="minorHAnsi"/>
                <w:color w:val="000000" w:themeColor="text1"/>
                <w:szCs w:val="22"/>
                <w:lang w:eastAsia="es-ES_tradnl"/>
              </w:rPr>
              <w:t>Realizar y revisar los diagnósticos y/o evaluaciones integrales de gestión para las empresas prestadoras de los servicios públicos de Aseo de acuerdo con los procedimientos internos.</w:t>
            </w:r>
          </w:p>
          <w:p w:rsidR="00894C6A" w:rsidRPr="002B1DB0" w:rsidRDefault="00894C6A" w:rsidP="00CA7B30">
            <w:pPr>
              <w:pStyle w:val="Prrafodelista"/>
              <w:numPr>
                <w:ilvl w:val="0"/>
                <w:numId w:val="100"/>
              </w:numPr>
              <w:rPr>
                <w:rFonts w:cstheme="minorHAnsi"/>
                <w:color w:val="000000" w:themeColor="text1"/>
                <w:szCs w:val="22"/>
                <w:lang w:eastAsia="es-ES_tradnl"/>
              </w:rPr>
            </w:pPr>
            <w:r w:rsidRPr="002B1DB0">
              <w:rPr>
                <w:rFonts w:cstheme="minorHAnsi"/>
                <w:color w:val="000000" w:themeColor="text1"/>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rsidR="00894C6A" w:rsidRPr="002B1DB0" w:rsidRDefault="00894C6A" w:rsidP="00CA7B30">
            <w:pPr>
              <w:pStyle w:val="Prrafodelista"/>
              <w:numPr>
                <w:ilvl w:val="0"/>
                <w:numId w:val="100"/>
              </w:numPr>
              <w:rPr>
                <w:rFonts w:cstheme="minorHAnsi"/>
                <w:color w:val="000000" w:themeColor="text1"/>
                <w:szCs w:val="22"/>
                <w:lang w:eastAsia="es-ES_tradnl"/>
              </w:rPr>
            </w:pPr>
            <w:r w:rsidRPr="002B1DB0">
              <w:rPr>
                <w:rFonts w:cstheme="minorHAnsi"/>
                <w:color w:val="000000" w:themeColor="text1"/>
                <w:szCs w:val="22"/>
                <w:lang w:eastAsia="es-ES_tradnl"/>
              </w:rPr>
              <w:t>Hacer seguimiento al cumplimiento por parte de los prestadores, de las acciones correctivas establecidas por la Entidad y otros organismos de control.</w:t>
            </w:r>
          </w:p>
          <w:p w:rsidR="00894C6A" w:rsidRPr="002B1DB0" w:rsidRDefault="00894C6A" w:rsidP="00CA7B30">
            <w:pPr>
              <w:pStyle w:val="Prrafodelista"/>
              <w:numPr>
                <w:ilvl w:val="0"/>
                <w:numId w:val="100"/>
              </w:numPr>
              <w:rPr>
                <w:rFonts w:cstheme="minorHAnsi"/>
                <w:color w:val="000000" w:themeColor="text1"/>
                <w:szCs w:val="22"/>
              </w:rPr>
            </w:pPr>
            <w:r w:rsidRPr="002B1DB0">
              <w:rPr>
                <w:rFonts w:cstheme="minorHAnsi"/>
                <w:color w:val="000000" w:themeColor="text1"/>
                <w:szCs w:val="22"/>
                <w:lang w:eastAsia="es-ES_tradnl"/>
              </w:rPr>
              <w:t xml:space="preserve">Adelantar la proyección de memorandos de investigación de los prestadores de </w:t>
            </w:r>
            <w:r w:rsidRPr="002B1DB0">
              <w:rPr>
                <w:rFonts w:cstheme="minorHAnsi"/>
                <w:color w:val="000000" w:themeColor="text1"/>
                <w:szCs w:val="22"/>
              </w:rPr>
              <w:t>Aseo que incumplan con la normatividad vigente.</w:t>
            </w:r>
          </w:p>
          <w:p w:rsidR="00894C6A" w:rsidRPr="002B1DB0" w:rsidRDefault="00894C6A" w:rsidP="00CA7B30">
            <w:pPr>
              <w:pStyle w:val="Prrafodelista"/>
              <w:numPr>
                <w:ilvl w:val="0"/>
                <w:numId w:val="100"/>
              </w:numPr>
              <w:rPr>
                <w:rFonts w:cstheme="minorHAnsi"/>
                <w:color w:val="000000" w:themeColor="text1"/>
                <w:szCs w:val="22"/>
              </w:rPr>
            </w:pPr>
            <w:r w:rsidRPr="002B1DB0">
              <w:rPr>
                <w:rFonts w:cstheme="minorHAnsi"/>
                <w:color w:val="000000" w:themeColor="text1"/>
                <w:szCs w:val="22"/>
              </w:rPr>
              <w:t>Adelantar cuando se requiera, el proceso de orientación y capacitación a los prestadores que le sean asignados, respecto de los aspectos técnicos y de calidad del reporte de información al SUI.</w:t>
            </w:r>
          </w:p>
          <w:p w:rsidR="00894C6A" w:rsidRPr="002B1DB0" w:rsidRDefault="00894C6A" w:rsidP="00CA7B30">
            <w:pPr>
              <w:pStyle w:val="Prrafodelista"/>
              <w:numPr>
                <w:ilvl w:val="0"/>
                <w:numId w:val="100"/>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894C6A" w:rsidRPr="002B1DB0" w:rsidRDefault="00894C6A" w:rsidP="00CA7B30">
            <w:pPr>
              <w:pStyle w:val="Prrafodelista"/>
              <w:numPr>
                <w:ilvl w:val="0"/>
                <w:numId w:val="100"/>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894C6A" w:rsidRPr="002B1DB0" w:rsidRDefault="00894C6A" w:rsidP="00CA7B30">
            <w:pPr>
              <w:numPr>
                <w:ilvl w:val="0"/>
                <w:numId w:val="100"/>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894C6A" w:rsidRPr="007C3F7D" w:rsidRDefault="00894C6A" w:rsidP="007C3F7D">
            <w:pPr>
              <w:pStyle w:val="Prrafodelista"/>
              <w:numPr>
                <w:ilvl w:val="0"/>
                <w:numId w:val="100"/>
              </w:numPr>
              <w:rPr>
                <w:rFonts w:cstheme="minorHAnsi"/>
                <w:color w:val="000000" w:themeColor="text1"/>
                <w:szCs w:val="22"/>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894C6A" w:rsidRPr="002B1DB0" w:rsidTr="007C3F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894C6A" w:rsidRPr="002B1DB0" w:rsidTr="007C3F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Marco normativo vigente para el sector de agua potable y saneamiento básico</w:t>
            </w:r>
          </w:p>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Administración</w:t>
            </w:r>
          </w:p>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5846C2" w:rsidRPr="002B1DB0" w:rsidRDefault="005846C2" w:rsidP="005846C2">
            <w:pPr>
              <w:pStyle w:val="Prrafodelista"/>
              <w:numPr>
                <w:ilvl w:val="0"/>
                <w:numId w:val="3"/>
              </w:numPr>
              <w:rPr>
                <w:rFonts w:cstheme="minorHAnsi"/>
                <w:szCs w:val="22"/>
                <w:lang w:eastAsia="es-CO"/>
              </w:rPr>
            </w:pPr>
            <w:r>
              <w:rPr>
                <w:rFonts w:cstheme="minorHAnsi"/>
                <w:szCs w:val="22"/>
                <w:lang w:eastAsia="es-CO"/>
              </w:rPr>
              <w:t>Administración</w:t>
            </w:r>
            <w:r w:rsidRPr="002B1DB0">
              <w:rPr>
                <w:rFonts w:cstheme="minorHAnsi"/>
                <w:szCs w:val="22"/>
                <w:lang w:eastAsia="es-CO"/>
              </w:rPr>
              <w:t xml:space="preserve"> pública</w:t>
            </w:r>
          </w:p>
          <w:p w:rsidR="00894C6A" w:rsidRPr="005846C2" w:rsidRDefault="00894C6A" w:rsidP="00CA7B30">
            <w:pPr>
              <w:pStyle w:val="Prrafodelista"/>
              <w:numPr>
                <w:ilvl w:val="0"/>
                <w:numId w:val="3"/>
              </w:numPr>
              <w:rPr>
                <w:rFonts w:cstheme="minorHAnsi"/>
                <w:szCs w:val="22"/>
                <w:lang w:eastAsia="es-CO"/>
              </w:rPr>
            </w:pPr>
            <w:r w:rsidRPr="002B1DB0">
              <w:rPr>
                <w:rFonts w:cstheme="minorHAnsi"/>
                <w:szCs w:val="22"/>
                <w:lang w:eastAsia="es-CO"/>
              </w:rPr>
              <w:t>Gestión integral de proyectos</w:t>
            </w:r>
          </w:p>
        </w:tc>
      </w:tr>
      <w:tr w:rsidR="00894C6A" w:rsidRPr="002B1DB0" w:rsidTr="007C3F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894C6A" w:rsidRPr="002B1DB0" w:rsidTr="007C3F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jc w:val="center"/>
              <w:rPr>
                <w:rFonts w:cstheme="minorHAnsi"/>
                <w:szCs w:val="22"/>
                <w:lang w:val="es-ES" w:eastAsia="es-CO"/>
              </w:rPr>
            </w:pPr>
            <w:r w:rsidRPr="002B1DB0">
              <w:rPr>
                <w:rFonts w:cstheme="minorHAnsi"/>
                <w:szCs w:val="22"/>
                <w:lang w:val="es-ES"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894C6A" w:rsidRPr="002B1DB0" w:rsidTr="007C3F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894C6A" w:rsidRPr="002B1DB0" w:rsidRDefault="00894C6A" w:rsidP="00CA7B30">
            <w:pPr>
              <w:contextualSpacing/>
              <w:rPr>
                <w:rFonts w:cstheme="minorHAnsi"/>
                <w:szCs w:val="22"/>
                <w:lang w:val="es-ES" w:eastAsia="es-CO"/>
              </w:rPr>
            </w:pPr>
          </w:p>
          <w:p w:rsidR="00894C6A" w:rsidRPr="002B1DB0" w:rsidRDefault="00894C6A"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894C6A" w:rsidRPr="002B1DB0" w:rsidRDefault="00894C6A" w:rsidP="00CA7B30">
            <w:pPr>
              <w:contextualSpacing/>
              <w:rPr>
                <w:rFonts w:cstheme="minorHAnsi"/>
                <w:szCs w:val="22"/>
                <w:lang w:val="es-ES" w:eastAsia="es-CO"/>
              </w:rPr>
            </w:pP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894C6A" w:rsidRPr="002B1DB0" w:rsidTr="007C3F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894C6A" w:rsidRPr="002B1DB0" w:rsidTr="007C3F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894C6A" w:rsidRPr="002B1DB0" w:rsidTr="007C3F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894C6A" w:rsidRPr="002B1DB0" w:rsidRDefault="00894C6A" w:rsidP="00CA7B30">
            <w:pPr>
              <w:contextualSpacing/>
              <w:rPr>
                <w:rFonts w:cstheme="minorHAnsi"/>
                <w:szCs w:val="22"/>
                <w:lang w:val="es-ES" w:eastAsia="es-CO"/>
              </w:rPr>
            </w:pP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894C6A" w:rsidRPr="002B1DB0" w:rsidRDefault="00894C6A"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894C6A" w:rsidRPr="002B1DB0" w:rsidRDefault="00894C6A" w:rsidP="00CA7B30">
            <w:pPr>
              <w:contextualSpacing/>
              <w:rPr>
                <w:rFonts w:cstheme="minorHAnsi"/>
                <w:szCs w:val="22"/>
                <w:lang w:val="es-ES" w:eastAsia="es-CO"/>
              </w:rPr>
            </w:pPr>
          </w:p>
          <w:p w:rsidR="00894C6A" w:rsidRPr="002B1DB0" w:rsidRDefault="00894C6A"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3F648E" w:rsidRPr="002B1DB0" w:rsidTr="007C3F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F648E" w:rsidRPr="002B1DB0" w:rsidRDefault="003F648E"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3F648E" w:rsidRPr="002B1DB0" w:rsidTr="007C3F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F648E" w:rsidRPr="002B1DB0" w:rsidRDefault="003F648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F648E" w:rsidRPr="002B1DB0" w:rsidRDefault="003F648E" w:rsidP="00CA7B30">
            <w:pPr>
              <w:contextualSpacing/>
              <w:jc w:val="center"/>
              <w:rPr>
                <w:rFonts w:cstheme="minorHAnsi"/>
                <w:b/>
                <w:szCs w:val="22"/>
                <w:lang w:eastAsia="es-CO"/>
              </w:rPr>
            </w:pPr>
            <w:r w:rsidRPr="002B1DB0">
              <w:rPr>
                <w:rFonts w:cstheme="minorHAnsi"/>
                <w:b/>
                <w:szCs w:val="22"/>
                <w:lang w:eastAsia="es-CO"/>
              </w:rPr>
              <w:t>Experiencia</w:t>
            </w:r>
          </w:p>
        </w:tc>
      </w:tr>
      <w:tr w:rsidR="003F648E" w:rsidRPr="002B1DB0" w:rsidTr="007C3F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F648E" w:rsidRPr="002B1DB0" w:rsidRDefault="003F648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F648E" w:rsidRPr="002B1DB0" w:rsidRDefault="003F648E" w:rsidP="00CA7B30">
            <w:pPr>
              <w:contextualSpacing/>
              <w:rPr>
                <w:rFonts w:cstheme="minorHAnsi"/>
                <w:szCs w:val="22"/>
                <w:lang w:eastAsia="es-CO"/>
              </w:rPr>
            </w:pP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lastRenderedPageBreak/>
              <w:t xml:space="preserve">Biología, microbiología y afines </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3F648E" w:rsidRPr="008F716B"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3F648E" w:rsidRPr="002B1DB0" w:rsidRDefault="003F648E" w:rsidP="00CA7B30">
            <w:pPr>
              <w:contextualSpacing/>
              <w:rPr>
                <w:rFonts w:cstheme="minorHAnsi"/>
                <w:szCs w:val="22"/>
                <w:lang w:eastAsia="es-CO"/>
              </w:rPr>
            </w:pPr>
          </w:p>
          <w:p w:rsidR="003F648E" w:rsidRPr="002B1DB0" w:rsidRDefault="003F648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F648E" w:rsidRPr="002B1DB0" w:rsidRDefault="003F648E"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3F648E" w:rsidRPr="002B1DB0" w:rsidTr="007C3F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F648E" w:rsidRPr="002B1DB0" w:rsidRDefault="003F648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F648E" w:rsidRPr="002B1DB0" w:rsidRDefault="003F648E" w:rsidP="00CA7B30">
            <w:pPr>
              <w:contextualSpacing/>
              <w:jc w:val="center"/>
              <w:rPr>
                <w:rFonts w:cstheme="minorHAnsi"/>
                <w:b/>
                <w:szCs w:val="22"/>
                <w:lang w:eastAsia="es-CO"/>
              </w:rPr>
            </w:pPr>
            <w:r w:rsidRPr="002B1DB0">
              <w:rPr>
                <w:rFonts w:cstheme="minorHAnsi"/>
                <w:b/>
                <w:szCs w:val="22"/>
                <w:lang w:eastAsia="es-CO"/>
              </w:rPr>
              <w:t>Experiencia</w:t>
            </w:r>
          </w:p>
        </w:tc>
      </w:tr>
      <w:tr w:rsidR="003F648E" w:rsidRPr="002B1DB0" w:rsidTr="007C3F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F648E" w:rsidRPr="002B1DB0" w:rsidRDefault="003F648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F648E" w:rsidRPr="002B1DB0" w:rsidRDefault="003F648E" w:rsidP="00CA7B30">
            <w:pPr>
              <w:contextualSpacing/>
              <w:rPr>
                <w:rFonts w:cstheme="minorHAnsi"/>
                <w:szCs w:val="22"/>
                <w:lang w:eastAsia="es-CO"/>
              </w:rPr>
            </w:pP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3F648E" w:rsidRPr="002B1DB0" w:rsidRDefault="003F648E"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3F648E" w:rsidRPr="002B1DB0" w:rsidRDefault="003F648E" w:rsidP="00CA7B30">
            <w:pPr>
              <w:contextualSpacing/>
              <w:rPr>
                <w:rFonts w:cstheme="minorHAnsi"/>
                <w:szCs w:val="22"/>
                <w:lang w:eastAsia="es-CO"/>
              </w:rPr>
            </w:pPr>
          </w:p>
          <w:p w:rsidR="003F648E" w:rsidRPr="002B1DB0" w:rsidRDefault="003F648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F648E" w:rsidRPr="002B1DB0" w:rsidRDefault="003F648E" w:rsidP="00CA7B30">
            <w:pPr>
              <w:widowControl w:val="0"/>
              <w:contextualSpacing/>
              <w:rPr>
                <w:rFonts w:cstheme="minorHAnsi"/>
                <w:szCs w:val="22"/>
              </w:rPr>
            </w:pPr>
            <w:r w:rsidRPr="002B1DB0">
              <w:rPr>
                <w:rFonts w:cstheme="minorHAnsi"/>
                <w:szCs w:val="22"/>
              </w:rPr>
              <w:t>Veintiocho (28) meses de experiencia profesional relacionada.</w:t>
            </w:r>
          </w:p>
        </w:tc>
      </w:tr>
      <w:tr w:rsidR="003F648E" w:rsidRPr="002B1DB0" w:rsidTr="007C3F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F648E" w:rsidRPr="002B1DB0" w:rsidRDefault="003F648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F648E" w:rsidRPr="002B1DB0" w:rsidRDefault="003F648E" w:rsidP="00CA7B30">
            <w:pPr>
              <w:contextualSpacing/>
              <w:jc w:val="center"/>
              <w:rPr>
                <w:rFonts w:cstheme="minorHAnsi"/>
                <w:b/>
                <w:szCs w:val="22"/>
                <w:lang w:eastAsia="es-CO"/>
              </w:rPr>
            </w:pPr>
            <w:r w:rsidRPr="002B1DB0">
              <w:rPr>
                <w:rFonts w:cstheme="minorHAnsi"/>
                <w:b/>
                <w:szCs w:val="22"/>
                <w:lang w:eastAsia="es-CO"/>
              </w:rPr>
              <w:t>Experiencia</w:t>
            </w:r>
          </w:p>
        </w:tc>
      </w:tr>
      <w:tr w:rsidR="003F648E" w:rsidRPr="002B1DB0" w:rsidTr="007C3F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F648E" w:rsidRPr="002B1DB0" w:rsidRDefault="003F648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F648E" w:rsidRPr="002B1DB0" w:rsidRDefault="003F648E" w:rsidP="00CA7B30">
            <w:pPr>
              <w:contextualSpacing/>
              <w:rPr>
                <w:rFonts w:cstheme="minorHAnsi"/>
                <w:szCs w:val="22"/>
                <w:lang w:eastAsia="es-CO"/>
              </w:rPr>
            </w:pP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ambiental, sanitaria y afines</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Ingeniería eléctrica y afines</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3F648E" w:rsidRPr="002B1DB0"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3F648E" w:rsidRPr="008F716B" w:rsidRDefault="003F64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3F648E" w:rsidRPr="002B1DB0" w:rsidRDefault="003F648E" w:rsidP="00CA7B30">
            <w:pPr>
              <w:contextualSpacing/>
              <w:rPr>
                <w:rFonts w:cstheme="minorHAnsi"/>
                <w:szCs w:val="22"/>
                <w:lang w:eastAsia="es-CO"/>
              </w:rPr>
            </w:pPr>
          </w:p>
          <w:p w:rsidR="003F648E" w:rsidRPr="002B1DB0" w:rsidRDefault="003F648E"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3F648E" w:rsidRPr="002B1DB0" w:rsidRDefault="003F648E" w:rsidP="00CA7B30">
            <w:pPr>
              <w:contextualSpacing/>
              <w:rPr>
                <w:rFonts w:cstheme="minorHAnsi"/>
                <w:szCs w:val="22"/>
                <w:lang w:eastAsia="es-CO"/>
              </w:rPr>
            </w:pPr>
          </w:p>
          <w:p w:rsidR="003F648E" w:rsidRPr="002B1DB0" w:rsidRDefault="003F648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F648E" w:rsidRPr="002B1DB0" w:rsidRDefault="003F648E"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894C6A" w:rsidRPr="002B1DB0" w:rsidRDefault="00894C6A" w:rsidP="00CA7B30">
      <w:pPr>
        <w:rPr>
          <w:rFonts w:cstheme="minorHAnsi"/>
          <w:lang w:val="es-ES" w:eastAsia="es-ES"/>
        </w:rPr>
      </w:pPr>
    </w:p>
    <w:p w:rsidR="00894C6A" w:rsidRPr="002B1DB0" w:rsidRDefault="00894C6A" w:rsidP="008F716B">
      <w:r w:rsidRPr="002B1DB0">
        <w:t>Profesional Especializado 2028-23 Reacción Inmediata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94C6A"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ÁREA FUNCIONAL</w:t>
            </w:r>
          </w:p>
          <w:p w:rsidR="00894C6A" w:rsidRPr="002B1DB0" w:rsidRDefault="00894C6A" w:rsidP="00CA7B30">
            <w:pPr>
              <w:pStyle w:val="Ttulo2"/>
              <w:spacing w:before="0"/>
              <w:rPr>
                <w:rFonts w:cstheme="minorHAnsi"/>
                <w:szCs w:val="22"/>
                <w:lang w:eastAsia="es-CO"/>
              </w:rPr>
            </w:pPr>
            <w:bookmarkStart w:id="51" w:name="_Toc54894118"/>
            <w:r w:rsidRPr="002B1DB0">
              <w:rPr>
                <w:rFonts w:cstheme="minorHAnsi"/>
                <w:color w:val="000000" w:themeColor="text1"/>
                <w:szCs w:val="22"/>
              </w:rPr>
              <w:t>Dirección Técnica de Gestión Aseo</w:t>
            </w:r>
            <w:bookmarkEnd w:id="51"/>
            <w:r w:rsidRPr="002B1DB0">
              <w:rPr>
                <w:rFonts w:cstheme="minorHAnsi"/>
                <w:color w:val="000000" w:themeColor="text1"/>
                <w:szCs w:val="22"/>
              </w:rPr>
              <w:t xml:space="preserve"> </w:t>
            </w:r>
          </w:p>
        </w:tc>
      </w:tr>
      <w:tr w:rsidR="00894C6A"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894C6A" w:rsidRPr="002B1DB0" w:rsidTr="008F716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4C6A" w:rsidRPr="002B1DB0" w:rsidRDefault="00894C6A" w:rsidP="00CA7B30">
            <w:pPr>
              <w:rPr>
                <w:rFonts w:cstheme="minorHAnsi"/>
                <w:color w:val="000000" w:themeColor="text1"/>
                <w:szCs w:val="22"/>
                <w:lang w:val="es-ES"/>
              </w:rPr>
            </w:pPr>
            <w:r w:rsidRPr="002B1DB0">
              <w:rPr>
                <w:rFonts w:cstheme="minorHAnsi"/>
                <w:szCs w:val="22"/>
                <w:lang w:val="es-ES"/>
              </w:rPr>
              <w:t>Realizar las actividades necesarias para la atención de las denuncias, derechos de petición, solicitudes de información y alertas de prensa, en contra de los prestadores de servicios públicos domiciliario de Aseo, relacionadas con fallas en la prestación del servicio.</w:t>
            </w:r>
          </w:p>
        </w:tc>
      </w:tr>
      <w:tr w:rsidR="00894C6A"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894C6A" w:rsidRPr="002B1DB0" w:rsidTr="008F716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101"/>
              </w:numPr>
              <w:rPr>
                <w:rFonts w:cstheme="minorHAnsi"/>
                <w:szCs w:val="22"/>
              </w:rPr>
            </w:pPr>
            <w:r w:rsidRPr="002B1DB0">
              <w:rPr>
                <w:rFonts w:cstheme="minorHAnsi"/>
                <w:szCs w:val="22"/>
              </w:rPr>
              <w:t>Atender y gestionar las denuncias, derechos de petición, solicitudes de información y alertas de prensa en contra de los prestadores de servicios públicos domiciliarios de Aseo, relacionadas con fallas en la prestación del servicio y de acuerdo con la normativa vigente.</w:t>
            </w:r>
          </w:p>
          <w:p w:rsidR="00894C6A" w:rsidRPr="002B1DB0" w:rsidRDefault="00894C6A" w:rsidP="00CA7B30">
            <w:pPr>
              <w:pStyle w:val="Prrafodelista"/>
              <w:numPr>
                <w:ilvl w:val="0"/>
                <w:numId w:val="101"/>
              </w:numPr>
              <w:rPr>
                <w:rFonts w:cstheme="minorHAnsi"/>
                <w:szCs w:val="22"/>
              </w:rPr>
            </w:pPr>
            <w:r w:rsidRPr="002B1DB0">
              <w:rPr>
                <w:rFonts w:cstheme="minorHAnsi"/>
                <w:szCs w:val="22"/>
              </w:rPr>
              <w:t>Elaborar insumos para la contestación de demandas, acciones de tutela, acciones de cumplimiento y otras actuaciones judiciales relacionadas con los servicios públicos domiciliarios de Aseo, de conformidad con los procedimientos de la entidad.</w:t>
            </w:r>
          </w:p>
          <w:p w:rsidR="00894C6A" w:rsidRPr="002B1DB0" w:rsidRDefault="00894C6A" w:rsidP="00CA7B30">
            <w:pPr>
              <w:pStyle w:val="Prrafodelista"/>
              <w:numPr>
                <w:ilvl w:val="0"/>
                <w:numId w:val="101"/>
              </w:numPr>
              <w:rPr>
                <w:rFonts w:cstheme="minorHAnsi"/>
                <w:szCs w:val="22"/>
              </w:rPr>
            </w:pPr>
            <w:r w:rsidRPr="002B1DB0">
              <w:rPr>
                <w:rFonts w:cstheme="minorHAnsi"/>
                <w:szCs w:val="22"/>
              </w:rPr>
              <w:t>Proyectar las respuestas a las consultas, derechos de petición y demás solicitudes presentadas ante la Dirección, de acuerdo con la normativa vigente.</w:t>
            </w:r>
          </w:p>
          <w:p w:rsidR="00894C6A" w:rsidRPr="002B1DB0" w:rsidRDefault="00894C6A" w:rsidP="00CA7B30">
            <w:pPr>
              <w:pStyle w:val="Prrafodelista"/>
              <w:numPr>
                <w:ilvl w:val="0"/>
                <w:numId w:val="101"/>
              </w:numPr>
              <w:rPr>
                <w:rFonts w:cstheme="minorHAnsi"/>
                <w:szCs w:val="22"/>
              </w:rPr>
            </w:pPr>
            <w:r w:rsidRPr="002B1DB0">
              <w:rPr>
                <w:rFonts w:cstheme="minorHAnsi"/>
                <w:szCs w:val="22"/>
              </w:rPr>
              <w:t>Realizar las visitas de inspección y vigilancia que le sean asignadas de acuerdo con la programación y procedimientos establecidos.</w:t>
            </w:r>
          </w:p>
          <w:p w:rsidR="00894C6A" w:rsidRPr="002B1DB0" w:rsidRDefault="00894C6A" w:rsidP="00CA7B30">
            <w:pPr>
              <w:pStyle w:val="Prrafodelista"/>
              <w:numPr>
                <w:ilvl w:val="0"/>
                <w:numId w:val="101"/>
              </w:numPr>
              <w:rPr>
                <w:rFonts w:cstheme="minorHAnsi"/>
                <w:szCs w:val="22"/>
              </w:rPr>
            </w:pPr>
            <w:r w:rsidRPr="002B1DB0">
              <w:rPr>
                <w:rFonts w:cstheme="minorHAnsi"/>
                <w:szCs w:val="22"/>
              </w:rPr>
              <w:t>Participar en el análisis de los proyectos regulatorios y normativos relacionados con el sector de público domiciliario de Aseo.</w:t>
            </w:r>
          </w:p>
          <w:p w:rsidR="00894C6A" w:rsidRPr="002B1DB0" w:rsidRDefault="00894C6A" w:rsidP="00CA7B30">
            <w:pPr>
              <w:pStyle w:val="Prrafodelista"/>
              <w:numPr>
                <w:ilvl w:val="0"/>
                <w:numId w:val="101"/>
              </w:numPr>
              <w:rPr>
                <w:rFonts w:cstheme="minorHAnsi"/>
                <w:szCs w:val="22"/>
              </w:rPr>
            </w:pPr>
            <w:r w:rsidRPr="002B1DB0">
              <w:rPr>
                <w:rFonts w:cstheme="minorHAnsi"/>
                <w:szCs w:val="22"/>
              </w:rPr>
              <w:t>Participar en las citaciones relacionadas con acciones judiciales de conformidad con la normativa vigente.</w:t>
            </w:r>
          </w:p>
          <w:p w:rsidR="00894C6A" w:rsidRPr="002B1DB0" w:rsidRDefault="00894C6A" w:rsidP="00CA7B30">
            <w:pPr>
              <w:pStyle w:val="Prrafodelista"/>
              <w:numPr>
                <w:ilvl w:val="0"/>
                <w:numId w:val="101"/>
              </w:numPr>
              <w:rPr>
                <w:rFonts w:cstheme="minorHAnsi"/>
                <w:szCs w:val="22"/>
              </w:rPr>
            </w:pPr>
            <w:r w:rsidRPr="002B1DB0">
              <w:rPr>
                <w:rFonts w:cstheme="minorHAnsi"/>
                <w:szCs w:val="22"/>
              </w:rPr>
              <w:t>Gestionar la información necesaria para elaborar los pronunciamientos de fondo dirigidos a los usuarios de los servicios públicos domiciliarios de Aseo, de conformidad con los procedimientos de la entidad.</w:t>
            </w:r>
          </w:p>
          <w:p w:rsidR="00894C6A" w:rsidRPr="002B1DB0" w:rsidRDefault="00894C6A" w:rsidP="00CA7B30">
            <w:pPr>
              <w:pStyle w:val="Prrafodelista"/>
              <w:numPr>
                <w:ilvl w:val="0"/>
                <w:numId w:val="101"/>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894C6A" w:rsidRPr="002B1DB0" w:rsidRDefault="00894C6A" w:rsidP="00CA7B30">
            <w:pPr>
              <w:pStyle w:val="Prrafodelista"/>
              <w:numPr>
                <w:ilvl w:val="0"/>
                <w:numId w:val="101"/>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ciudadanos y prestadores, de conformidad con los procedimientos y normativa vigente.</w:t>
            </w:r>
          </w:p>
          <w:p w:rsidR="00894C6A" w:rsidRPr="002B1DB0" w:rsidRDefault="00894C6A" w:rsidP="00CA7B30">
            <w:pPr>
              <w:numPr>
                <w:ilvl w:val="0"/>
                <w:numId w:val="101"/>
              </w:numPr>
              <w:contextualSpacing/>
              <w:rPr>
                <w:rFonts w:cstheme="minorHAnsi"/>
                <w:color w:val="000000" w:themeColor="text1"/>
                <w:szCs w:val="22"/>
                <w:lang w:val="es-ES"/>
              </w:rPr>
            </w:pPr>
            <w:r w:rsidRPr="002B1DB0">
              <w:rPr>
                <w:rFonts w:cstheme="minorHAnsi"/>
                <w:color w:val="000000" w:themeColor="text1"/>
                <w:szCs w:val="22"/>
                <w:lang w:val="es-ES"/>
              </w:rPr>
              <w:lastRenderedPageBreak/>
              <w:t>Participar en la implementación, mantenimiento y mejora continua del Sistema Integrado de Gestión y Mejora.</w:t>
            </w:r>
          </w:p>
          <w:p w:rsidR="00894C6A" w:rsidRPr="002B1DB0" w:rsidRDefault="00894C6A" w:rsidP="00CA7B30">
            <w:pPr>
              <w:pStyle w:val="Sinespaciado"/>
              <w:numPr>
                <w:ilvl w:val="0"/>
                <w:numId w:val="101"/>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894C6A"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894C6A"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Marco normativo vigente para el sector de agua potable y saneamiento básico</w:t>
            </w:r>
          </w:p>
          <w:p w:rsidR="00894C6A" w:rsidRPr="002B1DB0" w:rsidRDefault="00894C6A" w:rsidP="00CA7B30">
            <w:pPr>
              <w:pStyle w:val="Prrafodelista"/>
              <w:numPr>
                <w:ilvl w:val="0"/>
                <w:numId w:val="3"/>
              </w:numPr>
              <w:rPr>
                <w:rFonts w:cstheme="minorHAnsi"/>
                <w:szCs w:val="22"/>
              </w:rPr>
            </w:pPr>
            <w:r w:rsidRPr="002B1DB0">
              <w:rPr>
                <w:rFonts w:cstheme="minorHAnsi"/>
                <w:szCs w:val="22"/>
              </w:rPr>
              <w:t>Derecho administrativo</w:t>
            </w:r>
          </w:p>
          <w:p w:rsidR="00894C6A" w:rsidRPr="002B1DB0" w:rsidRDefault="00894C6A" w:rsidP="00CA7B30">
            <w:pPr>
              <w:pStyle w:val="Prrafodelista"/>
              <w:numPr>
                <w:ilvl w:val="0"/>
                <w:numId w:val="3"/>
              </w:numPr>
              <w:rPr>
                <w:rFonts w:cstheme="minorHAnsi"/>
                <w:szCs w:val="22"/>
              </w:rPr>
            </w:pPr>
            <w:r w:rsidRPr="002B1DB0">
              <w:rPr>
                <w:rFonts w:cstheme="minorHAnsi"/>
                <w:szCs w:val="22"/>
              </w:rPr>
              <w:t>Derecho procesal</w:t>
            </w:r>
          </w:p>
          <w:p w:rsidR="00894C6A" w:rsidRPr="002B1DB0" w:rsidRDefault="00894C6A" w:rsidP="00CA7B30">
            <w:pPr>
              <w:pStyle w:val="Prrafodelista"/>
              <w:numPr>
                <w:ilvl w:val="0"/>
                <w:numId w:val="3"/>
              </w:numPr>
              <w:rPr>
                <w:rFonts w:cstheme="minorHAnsi"/>
                <w:szCs w:val="22"/>
              </w:rPr>
            </w:pPr>
            <w:r w:rsidRPr="002B1DB0">
              <w:rPr>
                <w:rFonts w:cstheme="minorHAnsi"/>
                <w:szCs w:val="22"/>
              </w:rPr>
              <w:t>Derecho constitucional</w:t>
            </w:r>
          </w:p>
        </w:tc>
      </w:tr>
      <w:tr w:rsidR="00894C6A"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894C6A"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894C6A"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894C6A" w:rsidRPr="002B1DB0" w:rsidRDefault="00894C6A" w:rsidP="00CA7B30">
            <w:pPr>
              <w:contextualSpacing/>
              <w:rPr>
                <w:rFonts w:cstheme="minorHAnsi"/>
                <w:szCs w:val="22"/>
                <w:lang w:val="es-ES" w:eastAsia="es-CO"/>
              </w:rPr>
            </w:pPr>
          </w:p>
          <w:p w:rsidR="00894C6A" w:rsidRPr="002B1DB0" w:rsidRDefault="00894C6A"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894C6A" w:rsidRPr="002B1DB0" w:rsidRDefault="00894C6A" w:rsidP="00CA7B30">
            <w:pPr>
              <w:contextualSpacing/>
              <w:rPr>
                <w:rFonts w:cstheme="minorHAnsi"/>
                <w:szCs w:val="22"/>
                <w:lang w:val="es-ES" w:eastAsia="es-CO"/>
              </w:rPr>
            </w:pP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894C6A"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894C6A"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894C6A"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894C6A" w:rsidRPr="002B1DB0" w:rsidRDefault="00894C6A" w:rsidP="00CA7B30">
            <w:pPr>
              <w:contextualSpacing/>
              <w:rPr>
                <w:rFonts w:cstheme="minorHAnsi"/>
                <w:szCs w:val="22"/>
                <w:lang w:val="es-ES" w:eastAsia="es-CO"/>
              </w:rPr>
            </w:pP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Derecho y Afines.</w:t>
            </w:r>
          </w:p>
          <w:p w:rsidR="00894C6A" w:rsidRPr="002B1DB0" w:rsidRDefault="00894C6A" w:rsidP="00CA7B30">
            <w:pPr>
              <w:ind w:left="360"/>
              <w:contextualSpacing/>
              <w:rPr>
                <w:rFonts w:cstheme="minorHAnsi"/>
                <w:szCs w:val="22"/>
                <w:lang w:val="es-ES" w:eastAsia="es-CO"/>
              </w:rPr>
            </w:pPr>
          </w:p>
          <w:p w:rsidR="00894C6A" w:rsidRPr="002B1DB0" w:rsidRDefault="00894C6A" w:rsidP="00CA7B30">
            <w:pPr>
              <w:contextualSpacing/>
              <w:rPr>
                <w:rFonts w:cstheme="minorHAnsi"/>
                <w:szCs w:val="22"/>
                <w:lang w:val="es-ES" w:eastAsia="es-CO"/>
              </w:rPr>
            </w:pPr>
            <w:r w:rsidRPr="002B1DB0">
              <w:rPr>
                <w:rFonts w:cstheme="minorHAnsi"/>
                <w:szCs w:val="22"/>
                <w:lang w:val="es-ES" w:eastAsia="es-CO"/>
              </w:rPr>
              <w:t>Título de postgrado en la modalidad de especialización en áreas relacionadas con las funciones del cargo</w:t>
            </w:r>
          </w:p>
          <w:p w:rsidR="00894C6A" w:rsidRPr="002B1DB0" w:rsidRDefault="00894C6A" w:rsidP="00CA7B30">
            <w:pPr>
              <w:contextualSpacing/>
              <w:rPr>
                <w:rFonts w:cstheme="minorHAnsi"/>
                <w:szCs w:val="22"/>
                <w:lang w:val="es-ES" w:eastAsia="es-CO"/>
              </w:rPr>
            </w:pPr>
          </w:p>
          <w:p w:rsidR="00894C6A" w:rsidRPr="002B1DB0" w:rsidRDefault="00894C6A"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9C3D83"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C3D83" w:rsidRPr="002B1DB0" w:rsidRDefault="009C3D83"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9C3D83"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C3D83" w:rsidRPr="002B1DB0" w:rsidRDefault="009C3D8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C3D83" w:rsidRPr="002B1DB0" w:rsidRDefault="009C3D83" w:rsidP="00CA7B30">
            <w:pPr>
              <w:contextualSpacing/>
              <w:jc w:val="center"/>
              <w:rPr>
                <w:rFonts w:cstheme="minorHAnsi"/>
                <w:b/>
                <w:szCs w:val="22"/>
                <w:lang w:eastAsia="es-CO"/>
              </w:rPr>
            </w:pPr>
            <w:r w:rsidRPr="002B1DB0">
              <w:rPr>
                <w:rFonts w:cstheme="minorHAnsi"/>
                <w:b/>
                <w:szCs w:val="22"/>
                <w:lang w:eastAsia="es-CO"/>
              </w:rPr>
              <w:t>Experiencia</w:t>
            </w:r>
          </w:p>
        </w:tc>
      </w:tr>
      <w:tr w:rsidR="009C3D83"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C3D83" w:rsidRPr="002B1DB0" w:rsidRDefault="009C3D8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C3D83" w:rsidRPr="002B1DB0" w:rsidRDefault="009C3D83" w:rsidP="00CA7B30">
            <w:pPr>
              <w:contextualSpacing/>
              <w:rPr>
                <w:rFonts w:cstheme="minorHAnsi"/>
                <w:szCs w:val="22"/>
                <w:lang w:eastAsia="es-CO"/>
              </w:rPr>
            </w:pP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Derecho y Afines.</w:t>
            </w:r>
          </w:p>
          <w:p w:rsidR="009C3D83" w:rsidRPr="002B1DB0" w:rsidRDefault="009C3D83" w:rsidP="00CA7B30">
            <w:pPr>
              <w:contextualSpacing/>
              <w:rPr>
                <w:rFonts w:cstheme="minorHAnsi"/>
                <w:szCs w:val="22"/>
                <w:lang w:eastAsia="es-CO"/>
              </w:rPr>
            </w:pPr>
          </w:p>
          <w:p w:rsidR="009C3D83" w:rsidRPr="002B1DB0" w:rsidRDefault="009C3D8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C3D83" w:rsidRPr="002B1DB0" w:rsidRDefault="009C3D83"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9C3D83"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C3D83" w:rsidRPr="002B1DB0" w:rsidRDefault="009C3D8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C3D83" w:rsidRPr="002B1DB0" w:rsidRDefault="009C3D83" w:rsidP="00CA7B30">
            <w:pPr>
              <w:contextualSpacing/>
              <w:jc w:val="center"/>
              <w:rPr>
                <w:rFonts w:cstheme="minorHAnsi"/>
                <w:b/>
                <w:szCs w:val="22"/>
                <w:lang w:eastAsia="es-CO"/>
              </w:rPr>
            </w:pPr>
            <w:r w:rsidRPr="002B1DB0">
              <w:rPr>
                <w:rFonts w:cstheme="minorHAnsi"/>
                <w:b/>
                <w:szCs w:val="22"/>
                <w:lang w:eastAsia="es-CO"/>
              </w:rPr>
              <w:t>Experiencia</w:t>
            </w:r>
          </w:p>
        </w:tc>
      </w:tr>
      <w:tr w:rsidR="009C3D83"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C3D83" w:rsidRPr="002B1DB0" w:rsidRDefault="009C3D8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C3D83" w:rsidRPr="002B1DB0" w:rsidRDefault="009C3D83" w:rsidP="00CA7B30">
            <w:pPr>
              <w:contextualSpacing/>
              <w:rPr>
                <w:rFonts w:cstheme="minorHAnsi"/>
                <w:szCs w:val="22"/>
                <w:lang w:eastAsia="es-CO"/>
              </w:rPr>
            </w:pP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Derecho y Afines.</w:t>
            </w:r>
          </w:p>
          <w:p w:rsidR="009C3D83" w:rsidRPr="002B1DB0" w:rsidRDefault="009C3D83" w:rsidP="00CA7B30">
            <w:pPr>
              <w:contextualSpacing/>
              <w:rPr>
                <w:rFonts w:eastAsia="Times New Roman" w:cstheme="minorHAnsi"/>
                <w:szCs w:val="22"/>
                <w:lang w:eastAsia="es-CO"/>
              </w:rPr>
            </w:pPr>
          </w:p>
          <w:p w:rsidR="009C3D83" w:rsidRPr="002B1DB0" w:rsidRDefault="009C3D83"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9C3D83" w:rsidRPr="002B1DB0" w:rsidRDefault="009C3D83" w:rsidP="00CA7B30">
            <w:pPr>
              <w:contextualSpacing/>
              <w:rPr>
                <w:rFonts w:cstheme="minorHAnsi"/>
                <w:szCs w:val="22"/>
                <w:lang w:eastAsia="es-CO"/>
              </w:rPr>
            </w:pPr>
          </w:p>
          <w:p w:rsidR="009C3D83" w:rsidRPr="002B1DB0" w:rsidRDefault="009C3D8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C3D83" w:rsidRPr="002B1DB0" w:rsidRDefault="009C3D83" w:rsidP="00CA7B30">
            <w:pPr>
              <w:widowControl w:val="0"/>
              <w:contextualSpacing/>
              <w:rPr>
                <w:rFonts w:cstheme="minorHAnsi"/>
                <w:szCs w:val="22"/>
              </w:rPr>
            </w:pPr>
            <w:r w:rsidRPr="002B1DB0">
              <w:rPr>
                <w:rFonts w:cstheme="minorHAnsi"/>
                <w:szCs w:val="22"/>
              </w:rPr>
              <w:t>Veintiocho (28) meses de experiencia profesional relacionada.</w:t>
            </w:r>
          </w:p>
        </w:tc>
      </w:tr>
      <w:tr w:rsidR="009C3D83"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C3D83" w:rsidRPr="002B1DB0" w:rsidRDefault="009C3D8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C3D83" w:rsidRPr="002B1DB0" w:rsidRDefault="009C3D83" w:rsidP="00CA7B30">
            <w:pPr>
              <w:contextualSpacing/>
              <w:jc w:val="center"/>
              <w:rPr>
                <w:rFonts w:cstheme="minorHAnsi"/>
                <w:b/>
                <w:szCs w:val="22"/>
                <w:lang w:eastAsia="es-CO"/>
              </w:rPr>
            </w:pPr>
            <w:r w:rsidRPr="002B1DB0">
              <w:rPr>
                <w:rFonts w:cstheme="minorHAnsi"/>
                <w:b/>
                <w:szCs w:val="22"/>
                <w:lang w:eastAsia="es-CO"/>
              </w:rPr>
              <w:t>Experiencia</w:t>
            </w:r>
          </w:p>
        </w:tc>
      </w:tr>
      <w:tr w:rsidR="009C3D83"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C3D83" w:rsidRPr="002B1DB0" w:rsidRDefault="009C3D8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C3D83" w:rsidRPr="002B1DB0" w:rsidRDefault="009C3D83" w:rsidP="00CA7B30">
            <w:pPr>
              <w:contextualSpacing/>
              <w:rPr>
                <w:rFonts w:cstheme="minorHAnsi"/>
                <w:szCs w:val="22"/>
                <w:lang w:eastAsia="es-CO"/>
              </w:rPr>
            </w:pPr>
          </w:p>
          <w:p w:rsidR="00912A33"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9C3D83" w:rsidRPr="002B1DB0" w:rsidRDefault="009C3D83"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9C3D83" w:rsidRPr="002B1DB0" w:rsidRDefault="009C3D83" w:rsidP="00CA7B30">
            <w:pPr>
              <w:contextualSpacing/>
              <w:rPr>
                <w:rFonts w:cstheme="minorHAnsi"/>
                <w:szCs w:val="22"/>
                <w:lang w:eastAsia="es-CO"/>
              </w:rPr>
            </w:pPr>
          </w:p>
          <w:p w:rsidR="009C3D83" w:rsidRPr="002B1DB0" w:rsidRDefault="009C3D8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C3D83" w:rsidRPr="002B1DB0" w:rsidRDefault="009C3D83"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894C6A" w:rsidRPr="002B1DB0" w:rsidRDefault="00894C6A" w:rsidP="00CA7B30">
      <w:pPr>
        <w:rPr>
          <w:rFonts w:cstheme="minorHAnsi"/>
          <w:lang w:val="es-ES" w:eastAsia="es-ES"/>
        </w:rPr>
      </w:pPr>
    </w:p>
    <w:p w:rsidR="00894C6A" w:rsidRPr="002B1DB0" w:rsidRDefault="00894C6A" w:rsidP="008F716B">
      <w:r w:rsidRPr="002B1DB0">
        <w:t>Profesional Especializado 2028-23 Reacción Inmediata 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94C6A"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ÁREA FUNCIONAL</w:t>
            </w:r>
          </w:p>
          <w:p w:rsidR="00894C6A" w:rsidRPr="002B1DB0" w:rsidRDefault="00894C6A" w:rsidP="00CA7B30">
            <w:pPr>
              <w:pStyle w:val="Ttulo2"/>
              <w:spacing w:before="0"/>
              <w:rPr>
                <w:rFonts w:cstheme="minorHAnsi"/>
                <w:szCs w:val="22"/>
                <w:lang w:eastAsia="es-CO"/>
              </w:rPr>
            </w:pPr>
            <w:bookmarkStart w:id="52" w:name="_Toc54894119"/>
            <w:r w:rsidRPr="002B1DB0">
              <w:rPr>
                <w:rFonts w:cstheme="minorHAnsi"/>
                <w:color w:val="000000" w:themeColor="text1"/>
                <w:szCs w:val="22"/>
              </w:rPr>
              <w:t>Dirección Técnica de Gestión Aseo</w:t>
            </w:r>
            <w:bookmarkEnd w:id="52"/>
            <w:r w:rsidRPr="002B1DB0">
              <w:rPr>
                <w:rFonts w:cstheme="minorHAnsi"/>
                <w:color w:val="000000" w:themeColor="text1"/>
                <w:szCs w:val="22"/>
              </w:rPr>
              <w:t xml:space="preserve"> </w:t>
            </w:r>
          </w:p>
        </w:tc>
      </w:tr>
      <w:tr w:rsidR="00894C6A"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894C6A" w:rsidRPr="002B1DB0" w:rsidTr="008F716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4C6A" w:rsidRPr="002B1DB0" w:rsidRDefault="00894C6A" w:rsidP="00CA7B30">
            <w:pPr>
              <w:rPr>
                <w:rFonts w:cstheme="minorHAnsi"/>
                <w:color w:val="000000" w:themeColor="text1"/>
                <w:szCs w:val="22"/>
                <w:lang w:val="es-ES"/>
              </w:rPr>
            </w:pPr>
            <w:r w:rsidRPr="002B1DB0">
              <w:rPr>
                <w:rFonts w:cstheme="minorHAnsi"/>
                <w:szCs w:val="22"/>
                <w:lang w:val="es-ES"/>
              </w:rPr>
              <w:t>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894C6A"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894C6A" w:rsidRPr="002B1DB0" w:rsidTr="008F716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102"/>
              </w:numPr>
              <w:rPr>
                <w:rFonts w:cstheme="minorHAnsi"/>
                <w:szCs w:val="22"/>
              </w:rPr>
            </w:pPr>
            <w:r w:rsidRPr="002B1DB0">
              <w:rPr>
                <w:rFonts w:cstheme="minorHAnsi"/>
                <w:szCs w:val="22"/>
              </w:rPr>
              <w:t>Atender y gestionar las denuncias, derechos de petición, solicitudes de información y alertas de prensa en contra de los prestadores de servicios públicos domiciliarios de Aseo, relacionadas con fallas en la prestación del servicio y de acuerdo con la normativa vigente.</w:t>
            </w:r>
          </w:p>
          <w:p w:rsidR="00894C6A" w:rsidRPr="002B1DB0" w:rsidRDefault="00894C6A" w:rsidP="00CA7B30">
            <w:pPr>
              <w:pStyle w:val="Prrafodelista"/>
              <w:numPr>
                <w:ilvl w:val="0"/>
                <w:numId w:val="102"/>
              </w:numPr>
              <w:rPr>
                <w:rFonts w:cstheme="minorHAnsi"/>
                <w:szCs w:val="22"/>
              </w:rPr>
            </w:pPr>
            <w:r w:rsidRPr="002B1DB0">
              <w:rPr>
                <w:rFonts w:cstheme="minorHAnsi"/>
                <w:szCs w:val="22"/>
              </w:rPr>
              <w:lastRenderedPageBreak/>
              <w:t>Elaborar insumos para la contestación a demandas, acciones de tutela, acciones de cumplimiento y otras actuaciones judiciales relacionadas con los servicios públicos domiciliarios de Aseo, cuando le sea solicitado de conformidad con los procedimientos de la entidad.</w:t>
            </w:r>
          </w:p>
          <w:p w:rsidR="00894C6A" w:rsidRPr="002B1DB0" w:rsidRDefault="00894C6A" w:rsidP="00CA7B30">
            <w:pPr>
              <w:pStyle w:val="Prrafodelista"/>
              <w:numPr>
                <w:ilvl w:val="0"/>
                <w:numId w:val="102"/>
              </w:numPr>
              <w:rPr>
                <w:rFonts w:cstheme="minorHAnsi"/>
                <w:szCs w:val="22"/>
              </w:rPr>
            </w:pPr>
            <w:r w:rsidRPr="002B1DB0">
              <w:rPr>
                <w:rFonts w:cstheme="minorHAnsi"/>
                <w:szCs w:val="22"/>
              </w:rPr>
              <w:t>Proyectar las respuestas a las consultas, derechos de petición y demás solicitudes presentadas ante el área de acuerdo con la normativa vigente.</w:t>
            </w:r>
          </w:p>
          <w:p w:rsidR="00894C6A" w:rsidRPr="002B1DB0" w:rsidRDefault="00894C6A" w:rsidP="00CA7B30">
            <w:pPr>
              <w:pStyle w:val="Prrafodelista"/>
              <w:numPr>
                <w:ilvl w:val="0"/>
                <w:numId w:val="102"/>
              </w:numPr>
              <w:rPr>
                <w:rFonts w:cstheme="minorHAnsi"/>
                <w:szCs w:val="22"/>
              </w:rPr>
            </w:pPr>
            <w:r w:rsidRPr="002B1DB0">
              <w:rPr>
                <w:rFonts w:cstheme="minorHAnsi"/>
                <w:szCs w:val="22"/>
              </w:rPr>
              <w:t>Realizar las visitas de vigilancia que le sean asignadas de acuerdo con la programación y procedimientos establecidos.</w:t>
            </w:r>
          </w:p>
          <w:p w:rsidR="00894C6A" w:rsidRPr="002B1DB0" w:rsidRDefault="00894C6A" w:rsidP="00CA7B30">
            <w:pPr>
              <w:pStyle w:val="Prrafodelista"/>
              <w:numPr>
                <w:ilvl w:val="0"/>
                <w:numId w:val="102"/>
              </w:numPr>
              <w:rPr>
                <w:rFonts w:cstheme="minorHAnsi"/>
                <w:szCs w:val="22"/>
              </w:rPr>
            </w:pPr>
            <w:r w:rsidRPr="002B1DB0">
              <w:rPr>
                <w:rFonts w:cstheme="minorHAnsi"/>
                <w:szCs w:val="22"/>
              </w:rPr>
              <w:t>Gestionar la información necesaria para elaborar los pronunciamientos de fondo dirigidos a los usuarios de los servicios públicos domiciliarios de Aseo de conformidad con los procedimientos de la entidad.</w:t>
            </w:r>
          </w:p>
          <w:p w:rsidR="00894C6A" w:rsidRPr="002B1DB0" w:rsidRDefault="00894C6A" w:rsidP="00CA7B30">
            <w:pPr>
              <w:pStyle w:val="Prrafodelista"/>
              <w:numPr>
                <w:ilvl w:val="0"/>
                <w:numId w:val="102"/>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894C6A" w:rsidRPr="002B1DB0" w:rsidRDefault="00894C6A" w:rsidP="00CA7B30">
            <w:pPr>
              <w:pStyle w:val="Prrafodelista"/>
              <w:numPr>
                <w:ilvl w:val="0"/>
                <w:numId w:val="102"/>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894C6A" w:rsidRPr="002B1DB0" w:rsidRDefault="00894C6A" w:rsidP="00CA7B30">
            <w:pPr>
              <w:numPr>
                <w:ilvl w:val="0"/>
                <w:numId w:val="102"/>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894C6A" w:rsidRPr="002B1DB0" w:rsidRDefault="00894C6A" w:rsidP="00CA7B30">
            <w:pPr>
              <w:pStyle w:val="Sinespaciado"/>
              <w:numPr>
                <w:ilvl w:val="0"/>
                <w:numId w:val="102"/>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894C6A"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894C6A"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Marco normativo vigente para el sector de agua potable y saneamiento básico</w:t>
            </w:r>
          </w:p>
          <w:p w:rsidR="00894C6A" w:rsidRPr="002B1DB0" w:rsidRDefault="00894C6A"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894C6A" w:rsidRPr="005846C2" w:rsidRDefault="005846C2" w:rsidP="00CA7B30">
            <w:pPr>
              <w:pStyle w:val="Prrafodelista"/>
              <w:numPr>
                <w:ilvl w:val="0"/>
                <w:numId w:val="3"/>
              </w:numPr>
              <w:rPr>
                <w:rFonts w:cstheme="minorHAnsi"/>
                <w:szCs w:val="22"/>
                <w:lang w:eastAsia="es-CO"/>
              </w:rPr>
            </w:pPr>
            <w:r>
              <w:rPr>
                <w:rFonts w:cstheme="minorHAnsi"/>
                <w:szCs w:val="22"/>
                <w:lang w:eastAsia="es-CO"/>
              </w:rPr>
              <w:t>Administración</w:t>
            </w:r>
            <w:r w:rsidRPr="002B1DB0">
              <w:rPr>
                <w:rFonts w:cstheme="minorHAnsi"/>
                <w:szCs w:val="22"/>
                <w:lang w:eastAsia="es-CO"/>
              </w:rPr>
              <w:t xml:space="preserve"> pública</w:t>
            </w:r>
          </w:p>
        </w:tc>
      </w:tr>
      <w:tr w:rsidR="00894C6A"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894C6A"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894C6A"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894C6A" w:rsidRPr="002B1DB0" w:rsidRDefault="00894C6A"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894C6A" w:rsidRPr="002B1DB0" w:rsidRDefault="00894C6A" w:rsidP="00CA7B30">
            <w:pPr>
              <w:contextualSpacing/>
              <w:rPr>
                <w:rFonts w:cstheme="minorHAnsi"/>
                <w:szCs w:val="22"/>
                <w:lang w:val="es-ES" w:eastAsia="es-CO"/>
              </w:rPr>
            </w:pPr>
          </w:p>
          <w:p w:rsidR="00894C6A" w:rsidRPr="002B1DB0" w:rsidRDefault="00894C6A"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894C6A" w:rsidRPr="002B1DB0" w:rsidRDefault="00894C6A" w:rsidP="00CA7B30">
            <w:pPr>
              <w:contextualSpacing/>
              <w:rPr>
                <w:rFonts w:cstheme="minorHAnsi"/>
                <w:szCs w:val="22"/>
                <w:lang w:val="es-ES" w:eastAsia="es-CO"/>
              </w:rPr>
            </w:pP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894C6A" w:rsidRPr="002B1DB0" w:rsidRDefault="00894C6A"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894C6A"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894C6A"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94C6A" w:rsidRPr="002B1DB0" w:rsidRDefault="00894C6A"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894C6A"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894C6A" w:rsidRPr="002B1DB0" w:rsidRDefault="00894C6A" w:rsidP="00CA7B30">
            <w:pPr>
              <w:contextualSpacing/>
              <w:rPr>
                <w:rFonts w:cstheme="minorHAnsi"/>
                <w:szCs w:val="22"/>
                <w:lang w:val="es-ES" w:eastAsia="es-CO"/>
              </w:rPr>
            </w:pP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Arquitectura</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ambiental, sanitaria y afines</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Civil y Afines</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894C6A" w:rsidRPr="002B1DB0" w:rsidRDefault="00894C6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894C6A" w:rsidRPr="002B1DB0" w:rsidRDefault="00894C6A" w:rsidP="00CA7B30">
            <w:pPr>
              <w:ind w:left="360"/>
              <w:contextualSpacing/>
              <w:rPr>
                <w:rFonts w:cstheme="minorHAnsi"/>
                <w:szCs w:val="22"/>
                <w:lang w:val="es-ES" w:eastAsia="es-CO"/>
              </w:rPr>
            </w:pPr>
          </w:p>
          <w:p w:rsidR="00894C6A" w:rsidRPr="002B1DB0" w:rsidRDefault="00894C6A"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894C6A" w:rsidRPr="002B1DB0" w:rsidRDefault="00894C6A" w:rsidP="00CA7B30">
            <w:pPr>
              <w:contextualSpacing/>
              <w:rPr>
                <w:rFonts w:cstheme="minorHAnsi"/>
                <w:szCs w:val="22"/>
                <w:lang w:val="es-ES" w:eastAsia="es-CO"/>
              </w:rPr>
            </w:pPr>
          </w:p>
          <w:p w:rsidR="00894C6A" w:rsidRPr="002B1DB0" w:rsidRDefault="00894C6A"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94C6A" w:rsidRPr="002B1DB0" w:rsidRDefault="00894C6A"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9C3D83"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C3D83" w:rsidRPr="002B1DB0" w:rsidRDefault="009C3D83"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9C3D83"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C3D83" w:rsidRPr="002B1DB0" w:rsidRDefault="009C3D8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C3D83" w:rsidRPr="002B1DB0" w:rsidRDefault="009C3D83" w:rsidP="00CA7B30">
            <w:pPr>
              <w:contextualSpacing/>
              <w:jc w:val="center"/>
              <w:rPr>
                <w:rFonts w:cstheme="minorHAnsi"/>
                <w:b/>
                <w:szCs w:val="22"/>
                <w:lang w:eastAsia="es-CO"/>
              </w:rPr>
            </w:pPr>
            <w:r w:rsidRPr="002B1DB0">
              <w:rPr>
                <w:rFonts w:cstheme="minorHAnsi"/>
                <w:b/>
                <w:szCs w:val="22"/>
                <w:lang w:eastAsia="es-CO"/>
              </w:rPr>
              <w:t>Experiencia</w:t>
            </w:r>
          </w:p>
        </w:tc>
      </w:tr>
      <w:tr w:rsidR="009C3D83"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C3D83" w:rsidRPr="002B1DB0" w:rsidRDefault="009C3D8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C3D83" w:rsidRPr="002B1DB0" w:rsidRDefault="009C3D83" w:rsidP="00CA7B30">
            <w:pPr>
              <w:contextualSpacing/>
              <w:rPr>
                <w:rFonts w:cstheme="minorHAnsi"/>
                <w:szCs w:val="22"/>
                <w:lang w:eastAsia="es-CO"/>
              </w:rPr>
            </w:pP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ambiental, sanitaria y afines</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Civil y Afines</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9C3D83" w:rsidRPr="002B1DB0" w:rsidRDefault="009C3D8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C3D83" w:rsidRPr="002B1DB0" w:rsidRDefault="009C3D83"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9C3D83"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C3D83" w:rsidRPr="002B1DB0" w:rsidRDefault="009C3D8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C3D83" w:rsidRPr="002B1DB0" w:rsidRDefault="009C3D83" w:rsidP="00CA7B30">
            <w:pPr>
              <w:contextualSpacing/>
              <w:jc w:val="center"/>
              <w:rPr>
                <w:rFonts w:cstheme="minorHAnsi"/>
                <w:b/>
                <w:szCs w:val="22"/>
                <w:lang w:eastAsia="es-CO"/>
              </w:rPr>
            </w:pPr>
            <w:r w:rsidRPr="002B1DB0">
              <w:rPr>
                <w:rFonts w:cstheme="minorHAnsi"/>
                <w:b/>
                <w:szCs w:val="22"/>
                <w:lang w:eastAsia="es-CO"/>
              </w:rPr>
              <w:t>Experiencia</w:t>
            </w:r>
          </w:p>
        </w:tc>
      </w:tr>
      <w:tr w:rsidR="009C3D83"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C3D83" w:rsidRPr="002B1DB0" w:rsidRDefault="009C3D8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C3D83" w:rsidRPr="002B1DB0" w:rsidRDefault="009C3D83" w:rsidP="00CA7B30">
            <w:pPr>
              <w:contextualSpacing/>
              <w:rPr>
                <w:rFonts w:cstheme="minorHAnsi"/>
                <w:szCs w:val="22"/>
                <w:lang w:eastAsia="es-CO"/>
              </w:rPr>
            </w:pP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lastRenderedPageBreak/>
              <w:t xml:space="preserve">Biología, Microbiología y Afines </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ambiental, sanitaria y afines</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Civil y Afines</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C3D83" w:rsidRPr="008F716B"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9C3D83" w:rsidRPr="002B1DB0" w:rsidRDefault="009C3D83" w:rsidP="00CA7B30">
            <w:pPr>
              <w:contextualSpacing/>
              <w:rPr>
                <w:rFonts w:eastAsia="Times New Roman" w:cstheme="minorHAnsi"/>
                <w:szCs w:val="22"/>
                <w:lang w:eastAsia="es-CO"/>
              </w:rPr>
            </w:pPr>
          </w:p>
          <w:p w:rsidR="009C3D83" w:rsidRPr="002B1DB0" w:rsidRDefault="009C3D83"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9C3D83" w:rsidRPr="002B1DB0" w:rsidRDefault="009C3D83" w:rsidP="00CA7B30">
            <w:pPr>
              <w:contextualSpacing/>
              <w:rPr>
                <w:rFonts w:cstheme="minorHAnsi"/>
                <w:szCs w:val="22"/>
                <w:lang w:eastAsia="es-CO"/>
              </w:rPr>
            </w:pPr>
          </w:p>
          <w:p w:rsidR="009C3D83" w:rsidRPr="002B1DB0" w:rsidRDefault="009C3D8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C3D83" w:rsidRPr="002B1DB0" w:rsidRDefault="009C3D83"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9C3D83"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C3D83" w:rsidRPr="002B1DB0" w:rsidRDefault="009C3D8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C3D83" w:rsidRPr="002B1DB0" w:rsidRDefault="009C3D83" w:rsidP="00CA7B30">
            <w:pPr>
              <w:contextualSpacing/>
              <w:jc w:val="center"/>
              <w:rPr>
                <w:rFonts w:cstheme="minorHAnsi"/>
                <w:b/>
                <w:szCs w:val="22"/>
                <w:lang w:eastAsia="es-CO"/>
              </w:rPr>
            </w:pPr>
            <w:r w:rsidRPr="002B1DB0">
              <w:rPr>
                <w:rFonts w:cstheme="minorHAnsi"/>
                <w:b/>
                <w:szCs w:val="22"/>
                <w:lang w:eastAsia="es-CO"/>
              </w:rPr>
              <w:t>Experiencia</w:t>
            </w:r>
          </w:p>
        </w:tc>
      </w:tr>
      <w:tr w:rsidR="009C3D83"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C3D83" w:rsidRPr="002B1DB0" w:rsidRDefault="009C3D8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C3D83" w:rsidRPr="002B1DB0" w:rsidRDefault="009C3D83" w:rsidP="00CA7B30">
            <w:pPr>
              <w:contextualSpacing/>
              <w:rPr>
                <w:rFonts w:cstheme="minorHAnsi"/>
                <w:szCs w:val="22"/>
                <w:lang w:eastAsia="es-CO"/>
              </w:rPr>
            </w:pP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 xml:space="preserve">Biología, Microbiología y Afines </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ambiental, sanitaria y afines</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Civil y Afines</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C3D83" w:rsidRPr="002B1DB0" w:rsidRDefault="009C3D8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Química y Afines</w:t>
            </w:r>
          </w:p>
          <w:p w:rsidR="009C3D83" w:rsidRPr="002B1DB0" w:rsidRDefault="009C3D83" w:rsidP="00CA7B30">
            <w:pPr>
              <w:contextualSpacing/>
              <w:rPr>
                <w:rFonts w:cstheme="minorHAnsi"/>
                <w:szCs w:val="22"/>
                <w:lang w:eastAsia="es-CO"/>
              </w:rPr>
            </w:pPr>
          </w:p>
          <w:p w:rsidR="009C3D83" w:rsidRPr="002B1DB0" w:rsidRDefault="009C3D83"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9C3D83" w:rsidRPr="002B1DB0" w:rsidRDefault="009C3D83" w:rsidP="00CA7B30">
            <w:pPr>
              <w:contextualSpacing/>
              <w:rPr>
                <w:rFonts w:cstheme="minorHAnsi"/>
                <w:szCs w:val="22"/>
                <w:lang w:eastAsia="es-CO"/>
              </w:rPr>
            </w:pPr>
          </w:p>
          <w:p w:rsidR="009C3D83" w:rsidRPr="002B1DB0" w:rsidRDefault="009C3D8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C3D83" w:rsidRPr="002B1DB0" w:rsidRDefault="009C3D83"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894C6A" w:rsidRPr="002B1DB0" w:rsidRDefault="00894C6A" w:rsidP="00CA7B30">
      <w:pPr>
        <w:rPr>
          <w:rFonts w:cstheme="minorHAnsi"/>
          <w:lang w:eastAsia="es-ES"/>
        </w:rPr>
      </w:pPr>
    </w:p>
    <w:p w:rsidR="00A64DF4" w:rsidRPr="002B1DB0" w:rsidRDefault="00A64DF4" w:rsidP="008F716B">
      <w:r w:rsidRPr="002B1DB0">
        <w:t>Profesional Especializado 2028- 23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64DF4" w:rsidRPr="002B1DB0" w:rsidTr="00E85E8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jc w:val="center"/>
              <w:rPr>
                <w:rFonts w:cstheme="minorHAnsi"/>
                <w:b/>
                <w:bCs/>
                <w:szCs w:val="22"/>
                <w:lang w:val="es-ES" w:eastAsia="es-CO"/>
              </w:rPr>
            </w:pPr>
            <w:r w:rsidRPr="002B1DB0">
              <w:rPr>
                <w:rFonts w:cstheme="minorHAnsi"/>
                <w:b/>
                <w:bCs/>
                <w:szCs w:val="22"/>
                <w:lang w:val="es-ES" w:eastAsia="es-CO"/>
              </w:rPr>
              <w:t>ÁREA FUNCIONAL</w:t>
            </w:r>
          </w:p>
          <w:p w:rsidR="00A64DF4" w:rsidRPr="002B1DB0" w:rsidRDefault="00A64DF4" w:rsidP="00CA7B30">
            <w:pPr>
              <w:pStyle w:val="Ttulo2"/>
              <w:spacing w:before="0"/>
              <w:rPr>
                <w:rFonts w:cstheme="minorHAnsi"/>
                <w:szCs w:val="22"/>
                <w:lang w:eastAsia="es-CO"/>
              </w:rPr>
            </w:pPr>
            <w:bookmarkStart w:id="53" w:name="_Toc54894120"/>
            <w:r w:rsidRPr="002B1DB0">
              <w:rPr>
                <w:rFonts w:cstheme="minorHAnsi"/>
                <w:color w:val="000000" w:themeColor="text1"/>
                <w:szCs w:val="22"/>
              </w:rPr>
              <w:t>Dirección de Investigaciones de Acueducto, Alcantarillado y Aseo</w:t>
            </w:r>
            <w:bookmarkEnd w:id="53"/>
          </w:p>
        </w:tc>
      </w:tr>
      <w:tr w:rsidR="00A64DF4" w:rsidRPr="002B1DB0" w:rsidTr="00E85E8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A64DF4" w:rsidRPr="002B1DB0" w:rsidTr="00E85E82">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4DF4" w:rsidRPr="002B1DB0" w:rsidRDefault="00A64DF4" w:rsidP="00CA7B30">
            <w:pPr>
              <w:rPr>
                <w:rFonts w:cstheme="minorHAnsi"/>
                <w:color w:val="000000" w:themeColor="text1"/>
                <w:szCs w:val="22"/>
                <w:lang w:val="es-ES"/>
              </w:rPr>
            </w:pPr>
            <w:r w:rsidRPr="002B1DB0">
              <w:rPr>
                <w:rFonts w:cstheme="minorHAnsi"/>
                <w:bCs/>
                <w:szCs w:val="22"/>
                <w:lang w:val="es-ES"/>
              </w:rPr>
              <w:lastRenderedPageBreak/>
              <w:t xml:space="preserve">Revisar y proyectar </w:t>
            </w:r>
            <w:r w:rsidRPr="002B1DB0">
              <w:rPr>
                <w:rFonts w:cstheme="minorHAnsi"/>
                <w:szCs w:val="22"/>
                <w:lang w:val="es-ES"/>
              </w:rPr>
              <w:t xml:space="preserve">los </w:t>
            </w:r>
            <w:r w:rsidRPr="002B1DB0">
              <w:rPr>
                <w:rFonts w:cstheme="minorHAnsi"/>
                <w:bCs/>
                <w:szCs w:val="22"/>
                <w:lang w:val="es-ES"/>
              </w:rPr>
              <w:t>actos</w:t>
            </w:r>
            <w:r w:rsidRPr="002B1DB0">
              <w:rPr>
                <w:rFonts w:cstheme="minorHAnsi"/>
                <w:bCs/>
                <w:color w:val="000000" w:themeColor="text1"/>
                <w:szCs w:val="22"/>
              </w:rPr>
              <w:t xml:space="preserve"> administrativos </w:t>
            </w:r>
            <w:r w:rsidRPr="002B1DB0">
              <w:rPr>
                <w:rFonts w:cstheme="minorHAnsi"/>
                <w:bCs/>
                <w:szCs w:val="22"/>
              </w:rPr>
              <w:t>y demás documentos</w:t>
            </w:r>
            <w:r w:rsidRPr="002B1DB0">
              <w:rPr>
                <w:rFonts w:cstheme="minorHAnsi"/>
                <w:szCs w:val="22"/>
              </w:rPr>
              <w:t xml:space="preserve"> que se profieran en el marco de las actuaciones administrativas sancionatorias </w:t>
            </w:r>
            <w:r w:rsidRPr="002B1DB0">
              <w:rPr>
                <w:rFonts w:cstheme="minorHAnsi"/>
                <w:szCs w:val="22"/>
                <w:lang w:val="es-ES"/>
              </w:rPr>
              <w:t xml:space="preserve">encaminadas a la identificación de posibles incumplimientos al régimen de servicios públicos domiciliarios, por parte de los prestadores de </w:t>
            </w:r>
            <w:r w:rsidRPr="002B1DB0">
              <w:rPr>
                <w:rFonts w:cstheme="minorHAnsi"/>
                <w:color w:val="000000" w:themeColor="text1"/>
                <w:szCs w:val="22"/>
              </w:rPr>
              <w:t>Acueducto, Alcantarillado y Aseo</w:t>
            </w:r>
            <w:r w:rsidRPr="002B1DB0">
              <w:rPr>
                <w:rFonts w:cstheme="minorHAnsi"/>
                <w:szCs w:val="22"/>
                <w:lang w:val="es-ES"/>
              </w:rPr>
              <w:t>, garantizando la aplicación de los procedimientos, estándares y documentación requeridos, conforme a la ley y los procedimientos internos definidos por la Superintendencia.</w:t>
            </w:r>
          </w:p>
        </w:tc>
      </w:tr>
      <w:tr w:rsidR="00A64DF4" w:rsidRPr="002B1DB0" w:rsidTr="00E85E8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A64DF4" w:rsidRPr="002B1DB0" w:rsidTr="00E85E82">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CA7B30">
            <w:pPr>
              <w:numPr>
                <w:ilvl w:val="0"/>
                <w:numId w:val="125"/>
              </w:numPr>
              <w:rPr>
                <w:rFonts w:cstheme="minorHAnsi"/>
                <w:color w:val="000000" w:themeColor="text1"/>
                <w:szCs w:val="22"/>
              </w:rPr>
            </w:pPr>
            <w:r w:rsidRPr="002B1DB0">
              <w:rPr>
                <w:rFonts w:cstheme="minorHAnsi"/>
                <w:color w:val="000000" w:themeColor="text1"/>
                <w:szCs w:val="22"/>
              </w:rPr>
              <w:t>Revisar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Acueducto, Alcantarillado y Aseo, de acuerdo con la ley y los procedimientos definidos por la entidad.</w:t>
            </w:r>
          </w:p>
          <w:p w:rsidR="00A64DF4" w:rsidRPr="002B1DB0" w:rsidRDefault="00A64DF4" w:rsidP="00CA7B30">
            <w:pPr>
              <w:numPr>
                <w:ilvl w:val="0"/>
                <w:numId w:val="125"/>
              </w:numPr>
              <w:rPr>
                <w:rFonts w:cstheme="minorHAnsi"/>
                <w:color w:val="000000" w:themeColor="text1"/>
                <w:szCs w:val="22"/>
              </w:rPr>
            </w:pPr>
            <w:r w:rsidRPr="002B1DB0">
              <w:rPr>
                <w:rFonts w:cstheme="minorHAnsi"/>
                <w:color w:val="000000" w:themeColor="text1"/>
                <w:szCs w:val="22"/>
              </w:rPr>
              <w:t>Revisar y proyectar las actuaciones administrativas sancionatorias adelantadas contra los prestadores de los servicios públicos de Acueducto, Alcantarillado y Aseo, por la presunta violación de las leyes, actos administrativos, contratos, planes, programas e indicadores de gestión, de acuerdo con la ley y los procedimientos internos definidos por la Superintendencia.</w:t>
            </w:r>
          </w:p>
          <w:p w:rsidR="00A64DF4" w:rsidRPr="002B1DB0" w:rsidRDefault="00A64DF4" w:rsidP="00CA7B30">
            <w:pPr>
              <w:numPr>
                <w:ilvl w:val="0"/>
                <w:numId w:val="125"/>
              </w:numPr>
              <w:rPr>
                <w:rFonts w:cstheme="minorHAnsi"/>
                <w:color w:val="000000" w:themeColor="text1"/>
                <w:szCs w:val="22"/>
              </w:rPr>
            </w:pPr>
            <w:r w:rsidRPr="002B1DB0">
              <w:rPr>
                <w:rFonts w:cstheme="minorHAnsi"/>
                <w:color w:val="000000" w:themeColor="text1"/>
                <w:szCs w:val="22"/>
              </w:rPr>
              <w:t>Revisar y proyectar las actuaciones administrativas sancionatorias adelantadas contra cualquier persona natural o jurídica que, teniendo información e injerencia en materia de servicios públicos domiciliarios, no atienda de manera oportuna y adecuada las solicitudes y requerimientos que la Superintendencia Delegada de Acueducto, Alcantarillado y Aseo, realice en ejercicio de sus funciones, en los términos previstos en la ley.</w:t>
            </w:r>
          </w:p>
          <w:p w:rsidR="00A64DF4" w:rsidRPr="002B1DB0" w:rsidRDefault="00A64DF4" w:rsidP="00CA7B30">
            <w:pPr>
              <w:numPr>
                <w:ilvl w:val="0"/>
                <w:numId w:val="125"/>
              </w:numPr>
              <w:rPr>
                <w:rFonts w:cstheme="minorHAnsi"/>
                <w:color w:val="000000" w:themeColor="text1"/>
                <w:szCs w:val="22"/>
              </w:rPr>
            </w:pPr>
            <w:r w:rsidRPr="002B1DB0">
              <w:rPr>
                <w:rFonts w:cstheme="minorHAnsi"/>
                <w:color w:val="000000" w:themeColor="text1"/>
                <w:szCs w:val="22"/>
              </w:rPr>
              <w:t>Revisar y proyectar todos los actos administrativos y documentos propios de las actuaciones administrativas sancionatorias de acuerdo con los términos de ley y los procedimientos de la Superintendencia.</w:t>
            </w:r>
          </w:p>
          <w:p w:rsidR="00A64DF4" w:rsidRPr="002B1DB0" w:rsidRDefault="00A64DF4" w:rsidP="00CA7B30">
            <w:pPr>
              <w:numPr>
                <w:ilvl w:val="0"/>
                <w:numId w:val="125"/>
              </w:numPr>
              <w:rPr>
                <w:rFonts w:cstheme="minorHAnsi"/>
                <w:color w:val="000000" w:themeColor="text1"/>
                <w:szCs w:val="22"/>
              </w:rPr>
            </w:pPr>
            <w:r w:rsidRPr="002B1DB0">
              <w:rPr>
                <w:rFonts w:cstheme="minorHAnsi"/>
                <w:color w:val="000000" w:themeColor="text1"/>
                <w:szCs w:val="22"/>
              </w:rPr>
              <w:t>Revisar y proyectar las resoluciones decisorias y las que resuelven los recursos interpuestos contra las decisiones adoptadas por el Superintendente o Superintendente Delegado, en desarrollo de la actuación administrativa sancionatoria.</w:t>
            </w:r>
          </w:p>
          <w:p w:rsidR="00A64DF4" w:rsidRPr="002B1DB0" w:rsidRDefault="00A64DF4" w:rsidP="00CA7B30">
            <w:pPr>
              <w:numPr>
                <w:ilvl w:val="0"/>
                <w:numId w:val="125"/>
              </w:numPr>
              <w:rPr>
                <w:rFonts w:cstheme="minorHAnsi"/>
                <w:color w:val="000000" w:themeColor="text1"/>
                <w:szCs w:val="22"/>
              </w:rPr>
            </w:pPr>
            <w:r w:rsidRPr="002B1DB0">
              <w:rPr>
                <w:rFonts w:cstheme="minorHAnsi"/>
                <w:color w:val="000000" w:themeColor="text1"/>
                <w:szCs w:val="22"/>
              </w:rPr>
              <w:t>Revisar y proyectar las actuaciones administrativas sancionatorias contra los prestadores de los servicios públicos de Acueducto, Alcantarillado y Aseo, auditores externos y otras entidades con naturaleza pública, privada o mixta que, no atienden de manera oportuna y adecuada las solicitudes y requerimientos que la Superintendencia realice en ejercicio de sus funciones, en los términos previstos en la Ley.</w:t>
            </w:r>
          </w:p>
          <w:p w:rsidR="00A64DF4" w:rsidRPr="002B1DB0" w:rsidRDefault="00A64DF4" w:rsidP="00CA7B30">
            <w:pPr>
              <w:numPr>
                <w:ilvl w:val="0"/>
                <w:numId w:val="125"/>
              </w:numPr>
              <w:rPr>
                <w:rFonts w:cstheme="minorHAnsi"/>
                <w:color w:val="000000" w:themeColor="text1"/>
                <w:szCs w:val="22"/>
              </w:rPr>
            </w:pPr>
            <w:r w:rsidRPr="002B1DB0">
              <w:rPr>
                <w:rFonts w:cstheme="minorHAnsi"/>
                <w:color w:val="000000" w:themeColor="text1"/>
                <w:szCs w:val="22"/>
              </w:rPr>
              <w:t>Revisar y proyectar el acto administrativo que decreta la incorporación y práctica de las pruebas que sean necesarias para el cumplimiento de las funciones de la Dirección, en los términos que señale la constitución política y la ley.</w:t>
            </w:r>
          </w:p>
          <w:p w:rsidR="00A64DF4" w:rsidRPr="002B1DB0" w:rsidRDefault="00A64DF4" w:rsidP="00CA7B30">
            <w:pPr>
              <w:numPr>
                <w:ilvl w:val="0"/>
                <w:numId w:val="125"/>
              </w:numPr>
              <w:rPr>
                <w:rFonts w:cstheme="minorHAnsi"/>
                <w:color w:val="000000" w:themeColor="text1"/>
                <w:szCs w:val="22"/>
              </w:rPr>
            </w:pPr>
            <w:r w:rsidRPr="002B1DB0">
              <w:rPr>
                <w:rFonts w:cstheme="minorHAnsi"/>
                <w:color w:val="000000" w:themeColor="text1"/>
                <w:szCs w:val="22"/>
              </w:rPr>
              <w:t>Revisar el trámite de la notificación y comunicación de todos los actos administrativos y documentos propios de las actuaciones administrativas sancionatorias a su cargo, siguiendo los procedimientos definidos por la ley y la Superintendencia.</w:t>
            </w:r>
          </w:p>
          <w:p w:rsidR="00A64DF4" w:rsidRPr="002B1DB0" w:rsidRDefault="00A64DF4" w:rsidP="00CA7B30">
            <w:pPr>
              <w:numPr>
                <w:ilvl w:val="0"/>
                <w:numId w:val="125"/>
              </w:numPr>
              <w:rPr>
                <w:rFonts w:cstheme="minorHAnsi"/>
                <w:color w:val="000000" w:themeColor="text1"/>
                <w:szCs w:val="22"/>
              </w:rPr>
            </w:pPr>
            <w:r w:rsidRPr="002B1DB0">
              <w:rPr>
                <w:rFonts w:cstheme="minorHAnsi"/>
                <w:color w:val="000000" w:themeColor="text1"/>
                <w:szCs w:val="22"/>
              </w:rPr>
              <w:t>Revisar la remisión de las actuaciones administrativas sancionatorias a los organismos, entidades o dependencias que por competencia las deban asumir o que deban conocer de las decisiones administrativas sancionatorias.</w:t>
            </w:r>
          </w:p>
          <w:p w:rsidR="00A64DF4" w:rsidRPr="002B1DB0" w:rsidRDefault="00A64DF4" w:rsidP="00CA7B30">
            <w:pPr>
              <w:numPr>
                <w:ilvl w:val="0"/>
                <w:numId w:val="125"/>
              </w:numPr>
              <w:rPr>
                <w:rFonts w:cstheme="minorHAnsi"/>
                <w:color w:val="000000" w:themeColor="text1"/>
                <w:szCs w:val="22"/>
              </w:rPr>
            </w:pPr>
            <w:r w:rsidRPr="002B1DB0">
              <w:rPr>
                <w:rFonts w:cstheme="minorHAnsi"/>
                <w:color w:val="000000" w:themeColor="text1"/>
                <w:szCs w:val="22"/>
              </w:rPr>
              <w:t>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A64DF4" w:rsidRPr="002B1DB0" w:rsidRDefault="00A64DF4" w:rsidP="00CA7B30">
            <w:pPr>
              <w:numPr>
                <w:ilvl w:val="0"/>
                <w:numId w:val="125"/>
              </w:numPr>
              <w:rPr>
                <w:rFonts w:cstheme="minorHAnsi"/>
                <w:color w:val="000000" w:themeColor="text1"/>
                <w:szCs w:val="22"/>
              </w:rPr>
            </w:pPr>
            <w:r w:rsidRPr="002B1DB0">
              <w:rPr>
                <w:rFonts w:cstheme="minorHAnsi"/>
                <w:color w:val="000000" w:themeColor="text1"/>
                <w:szCs w:val="22"/>
              </w:rPr>
              <w:lastRenderedPageBreak/>
              <w:t>Orientar al Despacho del Superintendente de Servicios Públicos Domiciliarios en la revisión y proyección de los actos administrativos por medio de los cuales el Superintendente ordene la separación de los gerentes o miembros de las juntas directivas de las empresas de Acueducto, Alcantarillado y Aseo, cuando ésta sea el resultado de una actuación administrativa sancionatoria.</w:t>
            </w:r>
          </w:p>
          <w:p w:rsidR="00A64DF4" w:rsidRPr="002B1DB0" w:rsidRDefault="00A64DF4" w:rsidP="00CA7B30">
            <w:pPr>
              <w:numPr>
                <w:ilvl w:val="0"/>
                <w:numId w:val="125"/>
              </w:numPr>
              <w:rPr>
                <w:rFonts w:cstheme="minorHAnsi"/>
                <w:color w:val="000000" w:themeColor="text1"/>
                <w:szCs w:val="22"/>
              </w:rPr>
            </w:pPr>
            <w:r w:rsidRPr="002B1DB0">
              <w:rPr>
                <w:rFonts w:cstheme="minorHAnsi"/>
                <w:color w:val="000000" w:themeColor="text1"/>
                <w:szCs w:val="22"/>
              </w:rPr>
              <w:t>Orientar jurídicamente a la Superintendencia Delegada de Acueducto, Alcantarillado y Aseo en tema de su competencia, como formulación de comentarios a las propuestas regulatorias que realice la Comisión de Regulación, de conformidad con la normativa vigente.</w:t>
            </w:r>
          </w:p>
          <w:p w:rsidR="00A64DF4" w:rsidRPr="002B1DB0" w:rsidRDefault="00A64DF4" w:rsidP="00CA7B30">
            <w:pPr>
              <w:numPr>
                <w:ilvl w:val="0"/>
                <w:numId w:val="125"/>
              </w:numPr>
              <w:rPr>
                <w:rFonts w:cstheme="minorHAnsi"/>
                <w:color w:val="000000" w:themeColor="text1"/>
                <w:szCs w:val="22"/>
              </w:rPr>
            </w:pPr>
            <w:r w:rsidRPr="002B1DB0">
              <w:rPr>
                <w:rFonts w:cstheme="minorHAnsi"/>
                <w:color w:val="000000" w:themeColor="text1"/>
                <w:szCs w:val="22"/>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A64DF4" w:rsidRPr="002B1DB0" w:rsidRDefault="00A64DF4" w:rsidP="00CA7B30">
            <w:pPr>
              <w:numPr>
                <w:ilvl w:val="0"/>
                <w:numId w:val="125"/>
              </w:numPr>
              <w:rPr>
                <w:rFonts w:cstheme="minorHAnsi"/>
                <w:color w:val="000000" w:themeColor="text1"/>
                <w:szCs w:val="22"/>
              </w:rPr>
            </w:pPr>
            <w:r w:rsidRPr="002B1DB0">
              <w:rPr>
                <w:rFonts w:cstheme="minorHAnsi"/>
                <w:color w:val="000000" w:themeColor="text1"/>
                <w:szCs w:val="22"/>
              </w:rPr>
              <w:t>Participar en la implementación, mantenimiento y mejora continua del “Modelo Integrado de Planeación y Gestión” de la Superintendencia.</w:t>
            </w:r>
          </w:p>
          <w:p w:rsidR="00A64DF4" w:rsidRPr="002B1DB0" w:rsidRDefault="00A64DF4" w:rsidP="00CA7B30">
            <w:pPr>
              <w:numPr>
                <w:ilvl w:val="0"/>
                <w:numId w:val="125"/>
              </w:numPr>
              <w:rPr>
                <w:rFonts w:cstheme="minorHAnsi"/>
                <w:color w:val="000000" w:themeColor="text1"/>
                <w:szCs w:val="22"/>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A64DF4" w:rsidRPr="002B1DB0" w:rsidTr="00E85E8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A64DF4" w:rsidRPr="002B1DB0" w:rsidTr="00E85E8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CA7B30">
            <w:pPr>
              <w:pStyle w:val="Prrafodelista"/>
              <w:numPr>
                <w:ilvl w:val="0"/>
                <w:numId w:val="3"/>
              </w:numPr>
              <w:rPr>
                <w:rFonts w:cstheme="minorHAnsi"/>
                <w:szCs w:val="22"/>
              </w:rPr>
            </w:pPr>
            <w:r w:rsidRPr="002B1DB0">
              <w:rPr>
                <w:rFonts w:cstheme="minorHAnsi"/>
                <w:szCs w:val="22"/>
              </w:rPr>
              <w:t xml:space="preserve">Marco normativo </w:t>
            </w:r>
            <w:r w:rsidRPr="002B1DB0">
              <w:rPr>
                <w:rFonts w:cstheme="minorHAnsi"/>
                <w:szCs w:val="22"/>
                <w:lang w:eastAsia="es-CO"/>
              </w:rPr>
              <w:t>vigente para el sector de agua potable y saneamiento básico</w:t>
            </w:r>
          </w:p>
          <w:p w:rsidR="00A64DF4" w:rsidRPr="002B1DB0" w:rsidRDefault="00A64DF4" w:rsidP="00CA7B30">
            <w:pPr>
              <w:pStyle w:val="Prrafodelista"/>
              <w:numPr>
                <w:ilvl w:val="0"/>
                <w:numId w:val="3"/>
              </w:numPr>
              <w:rPr>
                <w:rFonts w:cstheme="minorHAnsi"/>
                <w:szCs w:val="22"/>
              </w:rPr>
            </w:pPr>
            <w:r w:rsidRPr="002B1DB0">
              <w:rPr>
                <w:rFonts w:cstheme="minorHAnsi"/>
                <w:szCs w:val="22"/>
              </w:rPr>
              <w:t>Derecho administrativo</w:t>
            </w:r>
          </w:p>
          <w:p w:rsidR="00A64DF4" w:rsidRPr="002B1DB0" w:rsidRDefault="00A64DF4" w:rsidP="00CA7B30">
            <w:pPr>
              <w:pStyle w:val="Prrafodelista"/>
              <w:numPr>
                <w:ilvl w:val="0"/>
                <w:numId w:val="3"/>
              </w:numPr>
              <w:rPr>
                <w:rFonts w:cstheme="minorHAnsi"/>
                <w:szCs w:val="22"/>
              </w:rPr>
            </w:pPr>
            <w:r w:rsidRPr="002B1DB0">
              <w:rPr>
                <w:rFonts w:cstheme="minorHAnsi"/>
                <w:szCs w:val="22"/>
              </w:rPr>
              <w:t>Derecho procesal</w:t>
            </w:r>
          </w:p>
          <w:p w:rsidR="00A64DF4" w:rsidRPr="002B1DB0" w:rsidRDefault="00A64DF4" w:rsidP="00CA7B30">
            <w:pPr>
              <w:pStyle w:val="Prrafodelista"/>
              <w:numPr>
                <w:ilvl w:val="0"/>
                <w:numId w:val="3"/>
              </w:numPr>
              <w:rPr>
                <w:rFonts w:cstheme="minorHAnsi"/>
                <w:szCs w:val="22"/>
              </w:rPr>
            </w:pPr>
            <w:r w:rsidRPr="002B1DB0">
              <w:rPr>
                <w:rFonts w:cstheme="minorHAnsi"/>
                <w:szCs w:val="22"/>
              </w:rPr>
              <w:t>Derecho constitucional</w:t>
            </w:r>
          </w:p>
          <w:p w:rsidR="00A64DF4" w:rsidRPr="002B1DB0" w:rsidRDefault="00A64DF4" w:rsidP="00CA7B30">
            <w:pPr>
              <w:pStyle w:val="Prrafodelista"/>
              <w:numPr>
                <w:ilvl w:val="0"/>
                <w:numId w:val="3"/>
              </w:numPr>
              <w:rPr>
                <w:rFonts w:cstheme="minorHAnsi"/>
                <w:szCs w:val="22"/>
              </w:rPr>
            </w:pPr>
            <w:r w:rsidRPr="002B1DB0">
              <w:rPr>
                <w:rFonts w:cstheme="minorHAnsi"/>
                <w:szCs w:val="22"/>
              </w:rPr>
              <w:t>Derecho societario.</w:t>
            </w:r>
          </w:p>
          <w:p w:rsidR="00A64DF4" w:rsidRPr="002B1DB0" w:rsidRDefault="00A64DF4" w:rsidP="00CA7B30">
            <w:pPr>
              <w:pStyle w:val="Prrafodelista"/>
              <w:numPr>
                <w:ilvl w:val="0"/>
                <w:numId w:val="3"/>
              </w:numPr>
              <w:rPr>
                <w:rFonts w:cstheme="minorHAnsi"/>
                <w:szCs w:val="22"/>
              </w:rPr>
            </w:pPr>
            <w:r w:rsidRPr="002B1DB0">
              <w:rPr>
                <w:rFonts w:cstheme="minorHAnsi"/>
                <w:szCs w:val="22"/>
              </w:rPr>
              <w:t xml:space="preserve">Políticas de prevención del daño antijurídico </w:t>
            </w:r>
          </w:p>
          <w:p w:rsidR="00A64DF4" w:rsidRPr="002B1DB0" w:rsidRDefault="00A64DF4" w:rsidP="00CA7B30">
            <w:pPr>
              <w:pStyle w:val="Prrafodelista"/>
              <w:numPr>
                <w:ilvl w:val="0"/>
                <w:numId w:val="3"/>
              </w:numPr>
              <w:rPr>
                <w:rFonts w:cstheme="minorHAnsi"/>
                <w:szCs w:val="22"/>
              </w:rPr>
            </w:pPr>
            <w:r w:rsidRPr="002B1DB0">
              <w:rPr>
                <w:rFonts w:cstheme="minorHAnsi"/>
                <w:szCs w:val="22"/>
              </w:rPr>
              <w:t>Gerencia y gestión pública</w:t>
            </w:r>
          </w:p>
          <w:p w:rsidR="00A64DF4" w:rsidRPr="002B1DB0" w:rsidRDefault="00A64DF4" w:rsidP="00CA7B30">
            <w:pPr>
              <w:pStyle w:val="Prrafodelista"/>
              <w:numPr>
                <w:ilvl w:val="0"/>
                <w:numId w:val="3"/>
              </w:numPr>
              <w:rPr>
                <w:rFonts w:cstheme="minorHAnsi"/>
                <w:szCs w:val="22"/>
              </w:rPr>
            </w:pPr>
            <w:r w:rsidRPr="002B1DB0">
              <w:rPr>
                <w:rFonts w:cstheme="minorHAnsi"/>
                <w:szCs w:val="22"/>
              </w:rPr>
              <w:t xml:space="preserve">Políticas de prevención del daño antijurídico </w:t>
            </w:r>
          </w:p>
        </w:tc>
      </w:tr>
      <w:tr w:rsidR="00A64DF4" w:rsidRPr="002B1DB0" w:rsidTr="00E85E8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A64DF4" w:rsidRPr="002B1DB0" w:rsidTr="00E85E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A64DF4" w:rsidRPr="002B1DB0" w:rsidTr="00E85E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A64DF4" w:rsidRPr="002B1DB0" w:rsidRDefault="00A64DF4"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A64DF4" w:rsidRPr="002B1DB0" w:rsidRDefault="00A64DF4"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A64DF4" w:rsidRPr="002B1DB0" w:rsidRDefault="00A64DF4"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A64DF4" w:rsidRPr="002B1DB0" w:rsidRDefault="00A64DF4"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A64DF4" w:rsidRPr="002B1DB0" w:rsidRDefault="00A64DF4"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A64DF4" w:rsidRPr="002B1DB0" w:rsidRDefault="00A64DF4"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A64DF4" w:rsidRPr="002B1DB0" w:rsidRDefault="00A64DF4"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A64DF4" w:rsidRPr="002B1DB0" w:rsidRDefault="00A64DF4"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A64DF4" w:rsidRPr="002B1DB0" w:rsidRDefault="00A64DF4" w:rsidP="00CA7B30">
            <w:pPr>
              <w:contextualSpacing/>
              <w:rPr>
                <w:rFonts w:cstheme="minorHAnsi"/>
                <w:szCs w:val="22"/>
                <w:lang w:val="es-ES" w:eastAsia="es-CO"/>
              </w:rPr>
            </w:pPr>
          </w:p>
          <w:p w:rsidR="00A64DF4" w:rsidRPr="002B1DB0" w:rsidRDefault="00A64DF4"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A64DF4" w:rsidRPr="002B1DB0" w:rsidRDefault="00A64DF4" w:rsidP="00CA7B30">
            <w:pPr>
              <w:contextualSpacing/>
              <w:rPr>
                <w:rFonts w:cstheme="minorHAnsi"/>
                <w:szCs w:val="22"/>
                <w:lang w:val="es-ES" w:eastAsia="es-CO"/>
              </w:rPr>
            </w:pPr>
          </w:p>
          <w:p w:rsidR="00A64DF4" w:rsidRPr="002B1DB0" w:rsidRDefault="00A64DF4"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A64DF4" w:rsidRPr="002B1DB0" w:rsidRDefault="00A64DF4"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A64DF4" w:rsidRPr="002B1DB0" w:rsidTr="00E85E8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A64DF4" w:rsidRPr="002B1DB0" w:rsidTr="00E85E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E85E82" w:rsidRPr="002B1DB0" w:rsidTr="00E85E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85E82" w:rsidRPr="002B1DB0" w:rsidRDefault="00E85E82"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E85E82" w:rsidRPr="002B1DB0" w:rsidRDefault="00E85E82" w:rsidP="00CA7B30">
            <w:pPr>
              <w:contextualSpacing/>
              <w:rPr>
                <w:rFonts w:cstheme="minorHAnsi"/>
                <w:szCs w:val="22"/>
                <w:lang w:val="es-ES" w:eastAsia="es-CO"/>
              </w:rPr>
            </w:pP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E85E82" w:rsidRPr="002B1DB0" w:rsidRDefault="00E85E82" w:rsidP="00CA7B30">
            <w:pPr>
              <w:ind w:left="360"/>
              <w:contextualSpacing/>
              <w:rPr>
                <w:rFonts w:cstheme="minorHAnsi"/>
                <w:szCs w:val="22"/>
                <w:lang w:val="es-ES" w:eastAsia="es-CO"/>
              </w:rPr>
            </w:pPr>
          </w:p>
          <w:p w:rsidR="00E85E82" w:rsidRPr="002B1DB0" w:rsidRDefault="00E85E82"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E85E82" w:rsidRPr="002B1DB0" w:rsidRDefault="00E85E82" w:rsidP="00CA7B30">
            <w:pPr>
              <w:contextualSpacing/>
              <w:rPr>
                <w:rFonts w:cstheme="minorHAnsi"/>
                <w:szCs w:val="22"/>
                <w:lang w:val="es-ES" w:eastAsia="es-CO"/>
              </w:rPr>
            </w:pPr>
          </w:p>
          <w:p w:rsidR="00E85E82" w:rsidRPr="002B1DB0" w:rsidRDefault="00E85E82"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85E82" w:rsidRPr="002B1DB0" w:rsidRDefault="00E85E82"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r w:rsidR="00A64DF4"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A64DF4"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contextualSpacing/>
              <w:jc w:val="center"/>
              <w:rPr>
                <w:rFonts w:cstheme="minorHAnsi"/>
                <w:b/>
                <w:szCs w:val="22"/>
                <w:lang w:eastAsia="es-CO"/>
              </w:rPr>
            </w:pPr>
            <w:r w:rsidRPr="002B1DB0">
              <w:rPr>
                <w:rFonts w:cstheme="minorHAnsi"/>
                <w:b/>
                <w:szCs w:val="22"/>
                <w:lang w:eastAsia="es-CO"/>
              </w:rPr>
              <w:t>Experiencia</w:t>
            </w:r>
          </w:p>
        </w:tc>
      </w:tr>
      <w:tr w:rsidR="00A64DF4"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64DF4" w:rsidRPr="002B1DB0" w:rsidRDefault="00A64DF4" w:rsidP="00CA7B30">
            <w:pPr>
              <w:contextualSpacing/>
              <w:rPr>
                <w:rFonts w:cstheme="minorHAnsi"/>
                <w:szCs w:val="22"/>
                <w:lang w:eastAsia="es-CO"/>
              </w:rPr>
            </w:pPr>
          </w:p>
          <w:p w:rsidR="00912A33" w:rsidRDefault="00A64DF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A64DF4" w:rsidRPr="002B1DB0" w:rsidRDefault="00A64DF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A64DF4"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contextualSpacing/>
              <w:jc w:val="center"/>
              <w:rPr>
                <w:rFonts w:cstheme="minorHAnsi"/>
                <w:b/>
                <w:szCs w:val="22"/>
                <w:lang w:eastAsia="es-CO"/>
              </w:rPr>
            </w:pPr>
            <w:r w:rsidRPr="002B1DB0">
              <w:rPr>
                <w:rFonts w:cstheme="minorHAnsi"/>
                <w:b/>
                <w:szCs w:val="22"/>
                <w:lang w:eastAsia="es-CO"/>
              </w:rPr>
              <w:t>Experiencia</w:t>
            </w:r>
          </w:p>
        </w:tc>
      </w:tr>
      <w:tr w:rsidR="00A64DF4"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64DF4" w:rsidRPr="002B1DB0" w:rsidRDefault="00A64DF4" w:rsidP="00CA7B30">
            <w:pPr>
              <w:contextualSpacing/>
              <w:rPr>
                <w:rFonts w:cstheme="minorHAnsi"/>
                <w:szCs w:val="22"/>
                <w:lang w:eastAsia="es-CO"/>
              </w:rPr>
            </w:pPr>
          </w:p>
          <w:p w:rsidR="002F568A" w:rsidRPr="002B1DB0" w:rsidRDefault="002F568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A64DF4" w:rsidRPr="002B1DB0" w:rsidRDefault="00A64DF4" w:rsidP="00CA7B30">
            <w:pPr>
              <w:contextualSpacing/>
              <w:rPr>
                <w:rFonts w:eastAsia="Times New Roman" w:cstheme="minorHAnsi"/>
                <w:szCs w:val="22"/>
                <w:lang w:eastAsia="es-CO"/>
              </w:rPr>
            </w:pPr>
          </w:p>
          <w:p w:rsidR="00A64DF4" w:rsidRPr="002B1DB0" w:rsidRDefault="00A64DF4"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A64DF4" w:rsidRPr="002B1DB0" w:rsidRDefault="00A64DF4" w:rsidP="00CA7B30">
            <w:pPr>
              <w:contextualSpacing/>
              <w:rPr>
                <w:rFonts w:cstheme="minorHAnsi"/>
                <w:szCs w:val="22"/>
                <w:lang w:eastAsia="es-CO"/>
              </w:rPr>
            </w:pPr>
          </w:p>
          <w:p w:rsidR="00A64DF4" w:rsidRPr="002B1DB0" w:rsidRDefault="00A64DF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CA7B30">
            <w:pPr>
              <w:widowControl w:val="0"/>
              <w:contextualSpacing/>
              <w:rPr>
                <w:rFonts w:cstheme="minorHAnsi"/>
                <w:szCs w:val="22"/>
              </w:rPr>
            </w:pPr>
            <w:r w:rsidRPr="002B1DB0">
              <w:rPr>
                <w:rFonts w:cstheme="minorHAnsi"/>
                <w:szCs w:val="22"/>
              </w:rPr>
              <w:t>Veintiocho (28) meses de experiencia profesional relacionada.</w:t>
            </w:r>
          </w:p>
        </w:tc>
      </w:tr>
      <w:tr w:rsidR="00A64DF4"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contextualSpacing/>
              <w:jc w:val="center"/>
              <w:rPr>
                <w:rFonts w:cstheme="minorHAnsi"/>
                <w:b/>
                <w:szCs w:val="22"/>
                <w:lang w:eastAsia="es-CO"/>
              </w:rPr>
            </w:pPr>
            <w:r w:rsidRPr="002B1DB0">
              <w:rPr>
                <w:rFonts w:cstheme="minorHAnsi"/>
                <w:b/>
                <w:szCs w:val="22"/>
                <w:lang w:eastAsia="es-CO"/>
              </w:rPr>
              <w:t>Experiencia</w:t>
            </w:r>
          </w:p>
        </w:tc>
      </w:tr>
      <w:tr w:rsidR="00A64DF4"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F568A" w:rsidRPr="002B1DB0" w:rsidRDefault="002F568A" w:rsidP="00CA7B30">
            <w:pPr>
              <w:contextualSpacing/>
              <w:rPr>
                <w:rFonts w:cstheme="minorHAnsi"/>
                <w:szCs w:val="22"/>
                <w:lang w:eastAsia="es-CO"/>
              </w:rPr>
            </w:pPr>
          </w:p>
          <w:p w:rsidR="002F568A" w:rsidRPr="008F716B" w:rsidRDefault="002F568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A64DF4" w:rsidRPr="002B1DB0" w:rsidRDefault="00A64DF4" w:rsidP="00CA7B30">
            <w:pPr>
              <w:contextualSpacing/>
              <w:rPr>
                <w:rFonts w:cstheme="minorHAnsi"/>
                <w:szCs w:val="22"/>
                <w:lang w:eastAsia="es-CO"/>
              </w:rPr>
            </w:pPr>
          </w:p>
          <w:p w:rsidR="00A64DF4" w:rsidRPr="002B1DB0" w:rsidRDefault="00A64DF4"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A64DF4" w:rsidRPr="002B1DB0" w:rsidRDefault="00A64DF4" w:rsidP="00CA7B30">
            <w:pPr>
              <w:contextualSpacing/>
              <w:rPr>
                <w:rFonts w:cstheme="minorHAnsi"/>
                <w:szCs w:val="22"/>
                <w:lang w:eastAsia="es-CO"/>
              </w:rPr>
            </w:pPr>
          </w:p>
          <w:p w:rsidR="00A64DF4" w:rsidRPr="002B1DB0" w:rsidRDefault="00A64DF4" w:rsidP="00CA7B30">
            <w:pPr>
              <w:snapToGrid w:val="0"/>
              <w:contextualSpacing/>
              <w:rPr>
                <w:rFonts w:cstheme="minorHAnsi"/>
                <w:szCs w:val="22"/>
                <w:lang w:eastAsia="es-CO"/>
              </w:rPr>
            </w:pPr>
            <w:r w:rsidRPr="002B1DB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A64DF4" w:rsidRPr="002B1DB0" w:rsidRDefault="00A64DF4" w:rsidP="00CA7B30">
      <w:pPr>
        <w:rPr>
          <w:rFonts w:cstheme="minorHAnsi"/>
          <w:szCs w:val="22"/>
          <w:lang w:eastAsia="es-ES"/>
        </w:rPr>
      </w:pPr>
    </w:p>
    <w:p w:rsidR="00A64DF4" w:rsidRPr="002B1DB0" w:rsidRDefault="00A64DF4" w:rsidP="008F716B">
      <w:r w:rsidRPr="002B1DB0">
        <w:t>Profesional Especializado 2028- 23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A64DF4"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jc w:val="center"/>
              <w:rPr>
                <w:rFonts w:cstheme="minorHAnsi"/>
                <w:b/>
                <w:bCs/>
                <w:szCs w:val="22"/>
                <w:lang w:val="es-ES" w:eastAsia="es-CO"/>
              </w:rPr>
            </w:pPr>
            <w:r w:rsidRPr="002B1DB0">
              <w:rPr>
                <w:rFonts w:cstheme="minorHAnsi"/>
                <w:b/>
                <w:bCs/>
                <w:szCs w:val="22"/>
                <w:lang w:val="es-ES" w:eastAsia="es-CO"/>
              </w:rPr>
              <w:t>ÁREA FUNCIONAL</w:t>
            </w:r>
          </w:p>
          <w:p w:rsidR="00A64DF4" w:rsidRPr="002B1DB0" w:rsidRDefault="00A64DF4" w:rsidP="00CA7B30">
            <w:pPr>
              <w:pStyle w:val="Ttulo2"/>
              <w:spacing w:before="0"/>
              <w:rPr>
                <w:rFonts w:cstheme="minorHAnsi"/>
                <w:szCs w:val="22"/>
                <w:lang w:eastAsia="es-CO"/>
              </w:rPr>
            </w:pPr>
            <w:bookmarkStart w:id="54" w:name="_Toc54894121"/>
            <w:r w:rsidRPr="002B1DB0">
              <w:rPr>
                <w:rFonts w:cstheme="minorHAnsi"/>
                <w:color w:val="000000" w:themeColor="text1"/>
                <w:szCs w:val="22"/>
              </w:rPr>
              <w:t>Dirección de Investigaciones de Acueducto, Alcantarillado y Aseo</w:t>
            </w:r>
            <w:bookmarkEnd w:id="54"/>
          </w:p>
        </w:tc>
      </w:tr>
      <w:tr w:rsidR="00A64DF4"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A64DF4" w:rsidRPr="002B1DB0" w:rsidTr="008F716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4DF4" w:rsidRPr="002B1DB0" w:rsidRDefault="00A64DF4" w:rsidP="00CA7B30">
            <w:pPr>
              <w:rPr>
                <w:rFonts w:cstheme="minorHAnsi"/>
                <w:szCs w:val="22"/>
                <w:lang w:val="es-ES"/>
              </w:rPr>
            </w:pPr>
            <w:r w:rsidRPr="002B1DB0">
              <w:rPr>
                <w:rFonts w:cstheme="minorHAnsi"/>
                <w:szCs w:val="22"/>
                <w:lang w:val="es-ES"/>
              </w:rPr>
              <w:t>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A64DF4" w:rsidRPr="002B1DB0" w:rsidRDefault="00A64DF4" w:rsidP="00CA7B30">
            <w:pPr>
              <w:pStyle w:val="Sinespaciado"/>
              <w:contextualSpacing/>
              <w:jc w:val="both"/>
              <w:rPr>
                <w:rFonts w:asciiTheme="minorHAnsi" w:hAnsiTheme="minorHAnsi" w:cstheme="minorHAnsi"/>
                <w:lang w:val="es-ES"/>
              </w:rPr>
            </w:pPr>
          </w:p>
        </w:tc>
      </w:tr>
      <w:tr w:rsidR="00A64DF4"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A64DF4" w:rsidRPr="002B1DB0" w:rsidTr="008F716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8F716B">
            <w:pPr>
              <w:pStyle w:val="Prrafodelista"/>
              <w:numPr>
                <w:ilvl w:val="0"/>
                <w:numId w:val="126"/>
              </w:numPr>
              <w:rPr>
                <w:rFonts w:cstheme="minorHAnsi"/>
                <w:szCs w:val="22"/>
              </w:rPr>
            </w:pPr>
            <w:r w:rsidRPr="002B1DB0">
              <w:rPr>
                <w:rFonts w:cstheme="minorHAnsi"/>
                <w:szCs w:val="22"/>
              </w:rPr>
              <w:t xml:space="preserve">Desarrollar actividades financieras, administrativas y de planeación institucional para el desarrollo de los procesos de inspección, vigilancia y control a los prestadores de los servicios públicos domiciliarios de </w:t>
            </w:r>
            <w:r w:rsidRPr="002B1DB0">
              <w:rPr>
                <w:rFonts w:cstheme="minorHAnsi"/>
                <w:color w:val="000000" w:themeColor="text1"/>
                <w:szCs w:val="22"/>
              </w:rPr>
              <w:t>Acueducto, Alcantarillado y Aseo</w:t>
            </w:r>
            <w:r w:rsidRPr="002B1DB0">
              <w:rPr>
                <w:rFonts w:cstheme="minorHAnsi"/>
                <w:szCs w:val="22"/>
              </w:rPr>
              <w:t>.</w:t>
            </w:r>
          </w:p>
          <w:p w:rsidR="00A64DF4" w:rsidRPr="002B1DB0" w:rsidRDefault="00A64DF4" w:rsidP="008F716B">
            <w:pPr>
              <w:pStyle w:val="Prrafodelista"/>
              <w:numPr>
                <w:ilvl w:val="0"/>
                <w:numId w:val="126"/>
              </w:numPr>
              <w:rPr>
                <w:rFonts w:cstheme="minorHAnsi"/>
                <w:szCs w:val="22"/>
              </w:rPr>
            </w:pPr>
            <w:r w:rsidRPr="002B1DB0">
              <w:rPr>
                <w:rFonts w:cstheme="minorHAnsi"/>
                <w:szCs w:val="22"/>
              </w:rPr>
              <w:t>Promover la implementación, desarrollo y sostenibilidad del Sistema Integrado de Gestión y Mejora y los procesos que lo componen en la Dirección, de acuerdo con la normatividad vigente y los lineamientos de la Oficina de Asesora de Planeación e Innovación.</w:t>
            </w:r>
          </w:p>
          <w:p w:rsidR="00A64DF4" w:rsidRPr="002B1DB0" w:rsidRDefault="00A64DF4" w:rsidP="008F716B">
            <w:pPr>
              <w:pStyle w:val="Prrafodelista"/>
              <w:numPr>
                <w:ilvl w:val="0"/>
                <w:numId w:val="126"/>
              </w:numPr>
              <w:rPr>
                <w:rFonts w:cstheme="minorHAnsi"/>
                <w:szCs w:val="22"/>
              </w:rPr>
            </w:pPr>
            <w:r w:rsidRPr="002B1DB0">
              <w:rPr>
                <w:rFonts w:cstheme="minorHAnsi"/>
                <w:szCs w:val="22"/>
              </w:rPr>
              <w:t>Participar en la formulación, ejecución y seguimiento de las políticas, planes, programas y proyectos orientados al cumplimiento de los objetivos institucionales, de acuerdo con los lineamientos definidos por la entidad.</w:t>
            </w:r>
          </w:p>
          <w:p w:rsidR="00A64DF4" w:rsidRPr="002B1DB0" w:rsidRDefault="00A64DF4" w:rsidP="008F716B">
            <w:pPr>
              <w:pStyle w:val="Prrafodelista"/>
              <w:numPr>
                <w:ilvl w:val="0"/>
                <w:numId w:val="126"/>
              </w:numPr>
              <w:rPr>
                <w:rFonts w:cstheme="minorHAnsi"/>
                <w:szCs w:val="22"/>
              </w:rPr>
            </w:pPr>
            <w:r w:rsidRPr="002B1DB0">
              <w:rPr>
                <w:rFonts w:cstheme="minorHAnsi"/>
                <w:szCs w:val="22"/>
              </w:rPr>
              <w:t xml:space="preserve">Acompañar a la dependencia en la auditorías internas y externas y mostrar la gestión realizada en los diferentes sistemas implementados en la entidad, de conformidad con los procedimientos internos. </w:t>
            </w:r>
          </w:p>
          <w:p w:rsidR="00A64DF4" w:rsidRPr="002B1DB0" w:rsidRDefault="00A64DF4" w:rsidP="008F716B">
            <w:pPr>
              <w:pStyle w:val="Prrafodelista"/>
              <w:numPr>
                <w:ilvl w:val="0"/>
                <w:numId w:val="126"/>
              </w:numPr>
              <w:rPr>
                <w:rFonts w:cstheme="minorHAnsi"/>
                <w:szCs w:val="22"/>
              </w:rPr>
            </w:pPr>
            <w:r w:rsidRPr="002B1DB0">
              <w:rPr>
                <w:rFonts w:cstheme="minorHAnsi"/>
                <w:szCs w:val="22"/>
              </w:rPr>
              <w:t>Formular los mecanismos de seguimiento y evaluación a la gestión institucional de la dependencia y realizar su medición a través de los sistemas establecidos, de acuerdo con los objetivos propuestos.</w:t>
            </w:r>
          </w:p>
          <w:p w:rsidR="00A64DF4" w:rsidRPr="002B1DB0" w:rsidRDefault="00A64DF4" w:rsidP="008F716B">
            <w:pPr>
              <w:pStyle w:val="Prrafodelista"/>
              <w:numPr>
                <w:ilvl w:val="0"/>
                <w:numId w:val="126"/>
              </w:numPr>
              <w:rPr>
                <w:rFonts w:cstheme="minorHAnsi"/>
                <w:szCs w:val="22"/>
              </w:rPr>
            </w:pPr>
            <w:r w:rsidRPr="002B1DB0">
              <w:rPr>
                <w:rFonts w:cstheme="minorHAnsi"/>
                <w:szCs w:val="22"/>
              </w:rPr>
              <w:t>Participar en la formulación y seguimiento del Plan Anual de Adquisiciones de la dependencia, de conformidad con los procedimientos institucionales y las normas que lo reglamentan.</w:t>
            </w:r>
          </w:p>
          <w:p w:rsidR="00A64DF4" w:rsidRPr="002B1DB0" w:rsidRDefault="00A64DF4" w:rsidP="008F716B">
            <w:pPr>
              <w:pStyle w:val="Prrafodelista"/>
              <w:numPr>
                <w:ilvl w:val="0"/>
                <w:numId w:val="126"/>
              </w:numPr>
              <w:rPr>
                <w:rFonts w:cstheme="minorHAnsi"/>
                <w:szCs w:val="22"/>
              </w:rPr>
            </w:pPr>
            <w:r w:rsidRPr="002B1DB0">
              <w:rPr>
                <w:rFonts w:cstheme="minorHAnsi"/>
                <w:szCs w:val="22"/>
              </w:rPr>
              <w:t>Identificar y gestionar los riesgos de la dependencia, con la periodicidad y la oportunidad requeridas en cumplimiento de los requisitos de Ley.</w:t>
            </w:r>
          </w:p>
          <w:p w:rsidR="00A64DF4" w:rsidRPr="002B1DB0" w:rsidRDefault="00A64DF4" w:rsidP="008F716B">
            <w:pPr>
              <w:pStyle w:val="Prrafodelista"/>
              <w:numPr>
                <w:ilvl w:val="0"/>
                <w:numId w:val="126"/>
              </w:numPr>
              <w:rPr>
                <w:rFonts w:cstheme="minorHAnsi"/>
                <w:szCs w:val="22"/>
              </w:rPr>
            </w:pPr>
            <w:r w:rsidRPr="002B1DB0">
              <w:rPr>
                <w:rFonts w:cstheme="minorHAnsi"/>
                <w:szCs w:val="22"/>
              </w:rPr>
              <w:t xml:space="preserve">Adelantar las actividades de gestión contractual que requieran las actividades de la dependencia, de conformidad con los procedimientos internos. </w:t>
            </w:r>
          </w:p>
          <w:p w:rsidR="00A64DF4" w:rsidRPr="002B1DB0" w:rsidRDefault="00A64DF4" w:rsidP="008F716B">
            <w:pPr>
              <w:pStyle w:val="Prrafodelista"/>
              <w:numPr>
                <w:ilvl w:val="0"/>
                <w:numId w:val="126"/>
              </w:numPr>
              <w:rPr>
                <w:rFonts w:cstheme="minorHAnsi"/>
                <w:color w:val="000000" w:themeColor="text1"/>
                <w:szCs w:val="22"/>
              </w:rPr>
            </w:pPr>
            <w:r w:rsidRPr="002B1DB0">
              <w:rPr>
                <w:rFonts w:cstheme="minorHAnsi"/>
                <w:color w:val="000000" w:themeColor="text1"/>
                <w:szCs w:val="22"/>
              </w:rPr>
              <w:t>Elaborar documentos, conceptos, informes y estadísticas relacionadas con los diferentes sistemas implementados por la entidad de</w:t>
            </w:r>
            <w:r w:rsidRPr="002B1DB0">
              <w:rPr>
                <w:rFonts w:cstheme="minorHAnsi"/>
                <w:szCs w:val="22"/>
              </w:rPr>
              <w:t xml:space="preserve"> conformidad con las normas aplicables</w:t>
            </w:r>
            <w:r w:rsidRPr="002B1DB0">
              <w:rPr>
                <w:rFonts w:cstheme="minorHAnsi"/>
                <w:color w:val="000000" w:themeColor="text1"/>
                <w:szCs w:val="22"/>
              </w:rPr>
              <w:t>.</w:t>
            </w:r>
          </w:p>
          <w:p w:rsidR="00A64DF4" w:rsidRPr="002B1DB0" w:rsidRDefault="00A64DF4" w:rsidP="008F716B">
            <w:pPr>
              <w:pStyle w:val="Prrafodelista"/>
              <w:numPr>
                <w:ilvl w:val="0"/>
                <w:numId w:val="126"/>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A64DF4" w:rsidRPr="002B1DB0" w:rsidRDefault="00A64DF4" w:rsidP="008F716B">
            <w:pPr>
              <w:pStyle w:val="Sinespaciado"/>
              <w:numPr>
                <w:ilvl w:val="0"/>
                <w:numId w:val="126"/>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A64DF4"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A64DF4"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CA7B30">
            <w:pPr>
              <w:pStyle w:val="Prrafodelista"/>
              <w:numPr>
                <w:ilvl w:val="0"/>
                <w:numId w:val="3"/>
              </w:numPr>
              <w:rPr>
                <w:rFonts w:cstheme="minorHAnsi"/>
                <w:szCs w:val="22"/>
                <w:lang w:eastAsia="es-CO"/>
              </w:rPr>
            </w:pPr>
            <w:r w:rsidRPr="002B1DB0">
              <w:rPr>
                <w:rFonts w:cstheme="minorHAnsi"/>
                <w:szCs w:val="22"/>
                <w:lang w:eastAsia="es-CO"/>
              </w:rPr>
              <w:t>Marco normativo sobre servicios públicos domiciliarios</w:t>
            </w:r>
          </w:p>
          <w:p w:rsidR="00A64DF4" w:rsidRPr="002B1DB0" w:rsidRDefault="00A64DF4" w:rsidP="00CA7B30">
            <w:pPr>
              <w:pStyle w:val="Prrafodelista"/>
              <w:numPr>
                <w:ilvl w:val="0"/>
                <w:numId w:val="3"/>
              </w:numPr>
              <w:rPr>
                <w:rFonts w:cstheme="minorHAnsi"/>
                <w:color w:val="000000" w:themeColor="text1"/>
                <w:szCs w:val="22"/>
                <w:lang w:eastAsia="es-CO"/>
              </w:rPr>
            </w:pPr>
            <w:r w:rsidRPr="002B1DB0">
              <w:rPr>
                <w:rFonts w:cstheme="minorHAnsi"/>
                <w:color w:val="000000" w:themeColor="text1"/>
                <w:szCs w:val="22"/>
                <w:lang w:eastAsia="es-CO"/>
              </w:rPr>
              <w:t>Modelo Integrado de Planeación y Gestión – MIPG</w:t>
            </w:r>
          </w:p>
          <w:p w:rsidR="00A64DF4" w:rsidRPr="002B1DB0" w:rsidRDefault="00A64DF4" w:rsidP="00CA7B30">
            <w:pPr>
              <w:pStyle w:val="Prrafodelista"/>
              <w:numPr>
                <w:ilvl w:val="0"/>
                <w:numId w:val="3"/>
              </w:numPr>
              <w:rPr>
                <w:rFonts w:cstheme="minorHAnsi"/>
                <w:color w:val="000000" w:themeColor="text1"/>
                <w:szCs w:val="22"/>
              </w:rPr>
            </w:pPr>
            <w:r w:rsidRPr="002B1DB0">
              <w:rPr>
                <w:rFonts w:cstheme="minorHAnsi"/>
                <w:color w:val="000000" w:themeColor="text1"/>
                <w:szCs w:val="22"/>
                <w:lang w:eastAsia="es-CO"/>
              </w:rPr>
              <w:t xml:space="preserve">Formulación, seguimiento y evaluación de proyectos. </w:t>
            </w:r>
          </w:p>
          <w:p w:rsidR="00A64DF4" w:rsidRPr="002B1DB0" w:rsidRDefault="00A64DF4"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Administración pública</w:t>
            </w:r>
          </w:p>
          <w:p w:rsidR="00A64DF4" w:rsidRPr="002B1DB0" w:rsidRDefault="00A64DF4"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Planeación </w:t>
            </w:r>
          </w:p>
          <w:p w:rsidR="00A64DF4" w:rsidRPr="002B1DB0" w:rsidRDefault="00A64DF4"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lastRenderedPageBreak/>
              <w:t xml:space="preserve">Gestión de riesgos </w:t>
            </w:r>
          </w:p>
          <w:p w:rsidR="00A64DF4" w:rsidRPr="002B1DB0" w:rsidRDefault="00A64DF4"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Manejo de indicadores</w:t>
            </w:r>
          </w:p>
          <w:p w:rsidR="00A64DF4" w:rsidRPr="002B1DB0" w:rsidRDefault="00A64DF4" w:rsidP="00CA7B30">
            <w:pPr>
              <w:pStyle w:val="Prrafodelista"/>
              <w:numPr>
                <w:ilvl w:val="0"/>
                <w:numId w:val="3"/>
              </w:numPr>
              <w:rPr>
                <w:rFonts w:cstheme="minorHAnsi"/>
                <w:szCs w:val="22"/>
                <w:lang w:eastAsia="es-CO"/>
              </w:rPr>
            </w:pPr>
            <w:r w:rsidRPr="002B1DB0">
              <w:rPr>
                <w:rFonts w:cstheme="minorHAnsi"/>
                <w:color w:val="000000" w:themeColor="text1"/>
                <w:szCs w:val="22"/>
              </w:rPr>
              <w:t xml:space="preserve">Sistemas de gestión </w:t>
            </w:r>
          </w:p>
        </w:tc>
      </w:tr>
      <w:tr w:rsidR="00A64DF4"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jc w:val="center"/>
              <w:rPr>
                <w:rFonts w:cstheme="minorHAnsi"/>
                <w:b/>
                <w:szCs w:val="22"/>
                <w:lang w:val="es-ES" w:eastAsia="es-CO"/>
              </w:rPr>
            </w:pPr>
            <w:r w:rsidRPr="002B1DB0">
              <w:rPr>
                <w:rFonts w:cstheme="minorHAnsi"/>
                <w:b/>
                <w:bCs/>
                <w:szCs w:val="22"/>
                <w:lang w:val="es-ES" w:eastAsia="es-CO"/>
              </w:rPr>
              <w:lastRenderedPageBreak/>
              <w:t>COMPETENCIAS COMPORTAMENTALES</w:t>
            </w:r>
          </w:p>
        </w:tc>
      </w:tr>
      <w:tr w:rsidR="00A64DF4"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A64DF4"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A64DF4" w:rsidRPr="002B1DB0" w:rsidRDefault="00A64DF4"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A64DF4" w:rsidRPr="002B1DB0" w:rsidRDefault="00A64DF4"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A64DF4" w:rsidRPr="002B1DB0" w:rsidRDefault="00A64DF4"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A64DF4" w:rsidRPr="002B1DB0" w:rsidRDefault="00A64DF4"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A64DF4" w:rsidRPr="002B1DB0" w:rsidRDefault="00A64DF4"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64DF4" w:rsidRPr="002B1DB0" w:rsidRDefault="00A64DF4"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A64DF4" w:rsidRPr="002B1DB0" w:rsidRDefault="00A64DF4"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A64DF4" w:rsidRPr="002B1DB0" w:rsidRDefault="00A64DF4"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A64DF4" w:rsidRPr="002B1DB0" w:rsidRDefault="00A64DF4"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A64DF4" w:rsidRPr="002B1DB0" w:rsidRDefault="00A64DF4" w:rsidP="00CA7B30">
            <w:pPr>
              <w:contextualSpacing/>
              <w:rPr>
                <w:rFonts w:cstheme="minorHAnsi"/>
                <w:szCs w:val="22"/>
                <w:lang w:val="es-ES" w:eastAsia="es-CO"/>
              </w:rPr>
            </w:pPr>
          </w:p>
          <w:p w:rsidR="00A64DF4" w:rsidRPr="002B1DB0" w:rsidRDefault="00A64DF4"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A64DF4" w:rsidRPr="002B1DB0" w:rsidRDefault="00A64DF4" w:rsidP="00CA7B30">
            <w:pPr>
              <w:contextualSpacing/>
              <w:rPr>
                <w:rFonts w:cstheme="minorHAnsi"/>
                <w:szCs w:val="22"/>
                <w:lang w:val="es-ES" w:eastAsia="es-CO"/>
              </w:rPr>
            </w:pPr>
          </w:p>
          <w:p w:rsidR="00A64DF4" w:rsidRPr="002B1DB0" w:rsidRDefault="00A64DF4"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A64DF4" w:rsidRPr="002B1DB0" w:rsidRDefault="00A64DF4"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A64DF4"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A64DF4"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64DF4" w:rsidRPr="002B1DB0" w:rsidRDefault="00A64DF4"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E85E82"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85E82" w:rsidRPr="002B1DB0" w:rsidRDefault="00E85E82"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E85E82" w:rsidRPr="002B1DB0" w:rsidRDefault="00E85E82" w:rsidP="00CA7B30">
            <w:pPr>
              <w:contextualSpacing/>
              <w:rPr>
                <w:rFonts w:cstheme="minorHAnsi"/>
                <w:szCs w:val="22"/>
                <w:lang w:val="es-ES" w:eastAsia="es-CO"/>
              </w:rPr>
            </w:pP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E85E82" w:rsidRPr="002B1DB0" w:rsidRDefault="00E85E82" w:rsidP="00CA7B30">
            <w:pPr>
              <w:ind w:left="360"/>
              <w:contextualSpacing/>
              <w:rPr>
                <w:rFonts w:cstheme="minorHAnsi"/>
                <w:szCs w:val="22"/>
                <w:lang w:val="es-ES" w:eastAsia="es-CO"/>
              </w:rPr>
            </w:pPr>
          </w:p>
          <w:p w:rsidR="00E85E82" w:rsidRPr="002B1DB0" w:rsidRDefault="00E85E82"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E85E82" w:rsidRPr="002B1DB0" w:rsidRDefault="00E85E82" w:rsidP="00CA7B30">
            <w:pPr>
              <w:contextualSpacing/>
              <w:rPr>
                <w:rFonts w:cstheme="minorHAnsi"/>
                <w:szCs w:val="22"/>
                <w:lang w:val="es-ES" w:eastAsia="es-CO"/>
              </w:rPr>
            </w:pPr>
          </w:p>
          <w:p w:rsidR="00E85E82" w:rsidRPr="002B1DB0" w:rsidRDefault="00E85E82"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85E82" w:rsidRPr="002B1DB0" w:rsidRDefault="00E85E82" w:rsidP="00CA7B30">
            <w:pPr>
              <w:widowControl w:val="0"/>
              <w:contextualSpacing/>
              <w:rPr>
                <w:rFonts w:cstheme="minorHAnsi"/>
                <w:szCs w:val="22"/>
              </w:rPr>
            </w:pPr>
            <w:r w:rsidRPr="002B1DB0">
              <w:rPr>
                <w:rFonts w:cstheme="minorHAnsi"/>
                <w:szCs w:val="22"/>
              </w:rPr>
              <w:t>Cincuenta y dos (52) meses de experiencia profesional relacionada.</w:t>
            </w:r>
          </w:p>
        </w:tc>
      </w:tr>
      <w:tr w:rsidR="00E85E82"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85E82" w:rsidRPr="002B1DB0" w:rsidRDefault="00E85E82"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E85E82"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85E82" w:rsidRPr="002B1DB0" w:rsidRDefault="00E85E82"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85E82" w:rsidRPr="002B1DB0" w:rsidRDefault="00E85E82" w:rsidP="00CA7B30">
            <w:pPr>
              <w:contextualSpacing/>
              <w:jc w:val="center"/>
              <w:rPr>
                <w:rFonts w:cstheme="minorHAnsi"/>
                <w:b/>
                <w:szCs w:val="22"/>
                <w:lang w:eastAsia="es-CO"/>
              </w:rPr>
            </w:pPr>
            <w:r w:rsidRPr="002B1DB0">
              <w:rPr>
                <w:rFonts w:cstheme="minorHAnsi"/>
                <w:b/>
                <w:szCs w:val="22"/>
                <w:lang w:eastAsia="es-CO"/>
              </w:rPr>
              <w:t>Experiencia</w:t>
            </w:r>
          </w:p>
        </w:tc>
      </w:tr>
      <w:tr w:rsidR="00E85E82"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E85E82"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Economía</w:t>
            </w: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12A33"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E85E82" w:rsidRPr="002B1DB0" w:rsidRDefault="00E85E82"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85E82" w:rsidRPr="002B1DB0" w:rsidRDefault="00E85E82"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E85E82"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85E82" w:rsidRPr="002B1DB0" w:rsidRDefault="00E85E82"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85E82" w:rsidRPr="002B1DB0" w:rsidRDefault="00E85E82" w:rsidP="00CA7B30">
            <w:pPr>
              <w:contextualSpacing/>
              <w:jc w:val="center"/>
              <w:rPr>
                <w:rFonts w:cstheme="minorHAnsi"/>
                <w:b/>
                <w:szCs w:val="22"/>
                <w:lang w:eastAsia="es-CO"/>
              </w:rPr>
            </w:pPr>
            <w:r w:rsidRPr="002B1DB0">
              <w:rPr>
                <w:rFonts w:cstheme="minorHAnsi"/>
                <w:b/>
                <w:szCs w:val="22"/>
                <w:lang w:eastAsia="es-CO"/>
              </w:rPr>
              <w:t>Experiencia</w:t>
            </w:r>
          </w:p>
        </w:tc>
      </w:tr>
      <w:tr w:rsidR="00E85E82"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E85E82"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12A33"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E85E82" w:rsidRPr="002B1DB0" w:rsidRDefault="00E85E82"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E85E82" w:rsidRPr="002B1DB0" w:rsidRDefault="00E85E82" w:rsidP="00CA7B30">
            <w:pPr>
              <w:contextualSpacing/>
              <w:rPr>
                <w:rFonts w:cstheme="minorHAnsi"/>
                <w:szCs w:val="22"/>
                <w:lang w:eastAsia="es-CO"/>
              </w:rPr>
            </w:pPr>
          </w:p>
          <w:p w:rsidR="00E85E82" w:rsidRPr="002B1DB0" w:rsidRDefault="00E85E82"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85E82" w:rsidRPr="002B1DB0" w:rsidRDefault="00E85E82" w:rsidP="00CA7B30">
            <w:pPr>
              <w:widowControl w:val="0"/>
              <w:contextualSpacing/>
              <w:rPr>
                <w:rFonts w:cstheme="minorHAnsi"/>
                <w:szCs w:val="22"/>
              </w:rPr>
            </w:pPr>
            <w:r w:rsidRPr="002B1DB0">
              <w:rPr>
                <w:rFonts w:cstheme="minorHAnsi"/>
                <w:szCs w:val="22"/>
              </w:rPr>
              <w:t>Veintiocho (28) meses de experiencia profesional relacionada.</w:t>
            </w:r>
          </w:p>
        </w:tc>
      </w:tr>
      <w:tr w:rsidR="00E85E82"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85E82" w:rsidRPr="002B1DB0" w:rsidRDefault="00E85E82"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85E82" w:rsidRPr="002B1DB0" w:rsidRDefault="00E85E82" w:rsidP="00CA7B30">
            <w:pPr>
              <w:contextualSpacing/>
              <w:jc w:val="center"/>
              <w:rPr>
                <w:rFonts w:cstheme="minorHAnsi"/>
                <w:b/>
                <w:szCs w:val="22"/>
                <w:lang w:eastAsia="es-CO"/>
              </w:rPr>
            </w:pPr>
            <w:r w:rsidRPr="002B1DB0">
              <w:rPr>
                <w:rFonts w:cstheme="minorHAnsi"/>
                <w:b/>
                <w:szCs w:val="22"/>
                <w:lang w:eastAsia="es-CO"/>
              </w:rPr>
              <w:t>Experiencia</w:t>
            </w:r>
          </w:p>
        </w:tc>
      </w:tr>
      <w:tr w:rsidR="00E85E82"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E85E82"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E85E82" w:rsidRPr="002B1DB0" w:rsidRDefault="00E85E8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E85E82" w:rsidRPr="002B1DB0" w:rsidRDefault="00E85E82" w:rsidP="00CA7B30">
            <w:pPr>
              <w:contextualSpacing/>
              <w:rPr>
                <w:rFonts w:cstheme="minorHAnsi"/>
                <w:szCs w:val="22"/>
                <w:lang w:eastAsia="es-CO"/>
              </w:rPr>
            </w:pPr>
          </w:p>
          <w:p w:rsidR="00E85E82" w:rsidRPr="002B1DB0" w:rsidRDefault="00E85E82"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E85E82" w:rsidRPr="002B1DB0" w:rsidRDefault="00E85E82" w:rsidP="00CA7B30">
            <w:pPr>
              <w:contextualSpacing/>
              <w:rPr>
                <w:rFonts w:cstheme="minorHAnsi"/>
                <w:szCs w:val="22"/>
                <w:lang w:eastAsia="es-CO"/>
              </w:rPr>
            </w:pPr>
          </w:p>
          <w:p w:rsidR="00E85E82" w:rsidRPr="002B1DB0" w:rsidRDefault="00E85E82"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85E82" w:rsidRPr="002B1DB0" w:rsidRDefault="00E85E82"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8F716B" w:rsidRDefault="008F716B" w:rsidP="0003658B"/>
    <w:p w:rsidR="001D606C" w:rsidRPr="002B1DB0" w:rsidRDefault="001D606C" w:rsidP="008F716B">
      <w:pPr>
        <w:rPr>
          <w:lang w:val="es-ES"/>
        </w:rPr>
      </w:pPr>
      <w:r w:rsidRPr="002B1DB0">
        <w:t xml:space="preserve">Profesional Especializado </w:t>
      </w:r>
      <w:r w:rsidR="00A4253C" w:rsidRPr="002B1DB0">
        <w:t>2028-</w:t>
      </w:r>
      <w:r w:rsidRPr="002B1DB0">
        <w:t>23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D606C"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ÁREA FUNCIONAL</w:t>
            </w:r>
          </w:p>
          <w:p w:rsidR="001D606C" w:rsidRPr="002B1DB0" w:rsidRDefault="001D606C" w:rsidP="00CA7B30">
            <w:pPr>
              <w:pStyle w:val="Ttulo2"/>
              <w:spacing w:before="0"/>
              <w:rPr>
                <w:rFonts w:cstheme="minorHAnsi"/>
                <w:szCs w:val="22"/>
                <w:lang w:eastAsia="es-CO"/>
              </w:rPr>
            </w:pPr>
            <w:bookmarkStart w:id="55" w:name="_Toc54894122"/>
            <w:r w:rsidRPr="002B1DB0">
              <w:rPr>
                <w:rFonts w:cstheme="minorHAnsi"/>
                <w:color w:val="000000" w:themeColor="text1"/>
                <w:szCs w:val="22"/>
              </w:rPr>
              <w:t>Despacho del Superintendente Delegado para Energía y Gas Combustible</w:t>
            </w:r>
            <w:bookmarkEnd w:id="55"/>
          </w:p>
        </w:tc>
      </w:tr>
      <w:tr w:rsidR="001D606C"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lastRenderedPageBreak/>
              <w:t>PROPÓSITO PRINCIPAL</w:t>
            </w:r>
          </w:p>
        </w:tc>
      </w:tr>
      <w:tr w:rsidR="001D606C" w:rsidRPr="002B1DB0" w:rsidTr="008F716B">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rPr>
                <w:rFonts w:cstheme="minorHAnsi"/>
                <w:szCs w:val="22"/>
                <w:lang w:val="es-ES"/>
              </w:rPr>
            </w:pPr>
            <w:r w:rsidRPr="002B1DB0">
              <w:rPr>
                <w:rFonts w:cstheme="minorHAnsi"/>
                <w:szCs w:val="22"/>
                <w:lang w:val="es-ES"/>
              </w:rPr>
              <w:t xml:space="preserve">Estudiar, evaluar y conceptuar sobre aspectos jurídicos y </w:t>
            </w:r>
            <w:r w:rsidRPr="002B1DB0">
              <w:rPr>
                <w:rFonts w:cstheme="minorHAnsi"/>
                <w:color w:val="222222"/>
                <w:szCs w:val="22"/>
                <w:lang w:eastAsia="es-CO"/>
              </w:rPr>
              <w:t>administrativos de los requerimientos que le son allegados a la Delegatura</w:t>
            </w:r>
            <w:r w:rsidRPr="002B1DB0">
              <w:rPr>
                <w:rFonts w:cstheme="minorHAnsi"/>
                <w:szCs w:val="22"/>
                <w:lang w:val="es-ES"/>
              </w:rPr>
              <w:t>, observando y aplicando el debido proceso, el derecho de defensa y la normativa y regulación vigente.</w:t>
            </w:r>
          </w:p>
        </w:tc>
      </w:tr>
      <w:tr w:rsidR="001D606C"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1D606C" w:rsidRPr="002B1DB0" w:rsidTr="008F716B">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0"/>
              </w:numPr>
              <w:rPr>
                <w:rFonts w:cstheme="minorHAnsi"/>
                <w:color w:val="000000" w:themeColor="text1"/>
                <w:szCs w:val="22"/>
                <w:lang w:val="es-ES" w:eastAsia="es-ES"/>
              </w:rPr>
            </w:pPr>
            <w:r w:rsidRPr="002B1DB0">
              <w:rPr>
                <w:rFonts w:cstheme="minorHAnsi"/>
                <w:color w:val="000000" w:themeColor="text1"/>
                <w:szCs w:val="22"/>
              </w:rPr>
              <w:t>Analizar, proyectar y revisar jurídicamente los actos administrativos que deban ser proferidos por el delegado, de conformidad con la normativa aplicable.</w:t>
            </w:r>
          </w:p>
          <w:p w:rsidR="001D606C" w:rsidRPr="002B1DB0" w:rsidRDefault="001D606C" w:rsidP="00CA7B30">
            <w:pPr>
              <w:pStyle w:val="Prrafodelista"/>
              <w:numPr>
                <w:ilvl w:val="0"/>
                <w:numId w:val="70"/>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y externo, por los organismos de control o por los ciudadanos, de conformidad con los procedimientos la entidad y en términos de oportunidad.</w:t>
            </w:r>
          </w:p>
          <w:p w:rsidR="001D606C" w:rsidRPr="002B1DB0" w:rsidRDefault="001D606C" w:rsidP="00CA7B30">
            <w:pPr>
              <w:pStyle w:val="Prrafodelista"/>
              <w:numPr>
                <w:ilvl w:val="0"/>
                <w:numId w:val="70"/>
              </w:numPr>
              <w:rPr>
                <w:rFonts w:cstheme="minorHAnsi"/>
                <w:color w:val="000000" w:themeColor="text1"/>
                <w:szCs w:val="22"/>
              </w:rPr>
            </w:pPr>
            <w:r w:rsidRPr="002B1DB0">
              <w:rPr>
                <w:rFonts w:cstheme="minorHAnsi"/>
                <w:szCs w:val="22"/>
              </w:rPr>
              <w:t xml:space="preserve">Participar en la formulación, ejecución y seguimiento de las políticas, planes, programas y proyectos orientados al cumplimiento de los objetivos institucionales, </w:t>
            </w:r>
            <w:r w:rsidRPr="002B1DB0">
              <w:rPr>
                <w:rFonts w:cstheme="minorHAnsi"/>
                <w:color w:val="000000" w:themeColor="text1"/>
                <w:szCs w:val="22"/>
              </w:rPr>
              <w:t>de acuerdo con los lineamientos definidos por la entidad.</w:t>
            </w:r>
          </w:p>
          <w:p w:rsidR="001D606C" w:rsidRPr="002B1DB0" w:rsidRDefault="001D606C" w:rsidP="00CA7B30">
            <w:pPr>
              <w:pStyle w:val="Sinespaciado"/>
              <w:numPr>
                <w:ilvl w:val="0"/>
                <w:numId w:val="70"/>
              </w:numPr>
              <w:contextualSpacing/>
              <w:jc w:val="both"/>
              <w:rPr>
                <w:rFonts w:asciiTheme="minorHAnsi" w:eastAsia="Times New Roman" w:hAnsiTheme="minorHAnsi" w:cstheme="minorHAnsi"/>
                <w:color w:val="000000" w:themeColor="text1"/>
                <w:lang w:val="es-ES" w:eastAsia="es-ES"/>
              </w:rPr>
            </w:pPr>
            <w:r w:rsidRPr="002B1DB0">
              <w:rPr>
                <w:rFonts w:asciiTheme="minorHAnsi" w:eastAsia="Times New Roman" w:hAnsiTheme="minorHAnsi" w:cstheme="minorHAnsi"/>
                <w:color w:val="000000" w:themeColor="text1"/>
                <w:lang w:val="es-ES" w:eastAsia="es-ES"/>
              </w:rPr>
              <w:t xml:space="preserve">Orientar al Delegado en la toma de decisiones frente a temas jurídicos en general, de acuerdo con la normativa vigente. </w:t>
            </w:r>
          </w:p>
          <w:p w:rsidR="001D606C" w:rsidRPr="002B1DB0" w:rsidRDefault="001D606C" w:rsidP="00CA7B30">
            <w:pPr>
              <w:pStyle w:val="Prrafodelista"/>
              <w:numPr>
                <w:ilvl w:val="0"/>
                <w:numId w:val="70"/>
              </w:numPr>
              <w:rPr>
                <w:rFonts w:eastAsia="Times New Roman" w:cstheme="minorHAnsi"/>
                <w:color w:val="000000" w:themeColor="text1"/>
                <w:szCs w:val="22"/>
                <w:lang w:val="es-ES" w:eastAsia="es-ES"/>
              </w:rPr>
            </w:pPr>
            <w:r w:rsidRPr="002B1DB0">
              <w:rPr>
                <w:rFonts w:cstheme="minorHAnsi"/>
                <w:color w:val="000000" w:themeColor="text1"/>
                <w:szCs w:val="22"/>
              </w:rPr>
              <w:t xml:space="preserve">Adelantar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1D606C" w:rsidRPr="002B1DB0" w:rsidRDefault="001D606C" w:rsidP="00CA7B30">
            <w:pPr>
              <w:pStyle w:val="Prrafodelista"/>
              <w:numPr>
                <w:ilvl w:val="0"/>
                <w:numId w:val="70"/>
              </w:numPr>
              <w:rPr>
                <w:rFonts w:cstheme="minorHAnsi"/>
                <w:color w:val="000000" w:themeColor="text1"/>
                <w:szCs w:val="22"/>
              </w:rPr>
            </w:pPr>
            <w:r w:rsidRPr="002B1DB0">
              <w:rPr>
                <w:rFonts w:cstheme="minorHAnsi"/>
                <w:color w:val="000000" w:themeColor="text1"/>
                <w:szCs w:val="22"/>
              </w:rPr>
              <w:t>Analizar, revisar y emitir conceptos de los proyectos e iniciativas regulatorias en materia de servicios públicos domiciliarios que corresponde a la dependencia y recomendar lo pertinente, de acuerdo con la normativa vigente.</w:t>
            </w:r>
          </w:p>
          <w:p w:rsidR="001D606C" w:rsidRPr="002B1DB0" w:rsidRDefault="001D606C" w:rsidP="00CA7B30">
            <w:pPr>
              <w:numPr>
                <w:ilvl w:val="0"/>
                <w:numId w:val="70"/>
              </w:numPr>
              <w:contextualSpacing/>
              <w:rPr>
                <w:rFonts w:cstheme="minorHAnsi"/>
                <w:color w:val="000000" w:themeColor="text1"/>
                <w:szCs w:val="22"/>
              </w:rPr>
            </w:pPr>
            <w:r w:rsidRPr="002B1DB0">
              <w:rPr>
                <w:rFonts w:cstheme="minorHAnsi"/>
                <w:color w:val="000000" w:themeColor="text1"/>
                <w:szCs w:val="22"/>
              </w:rPr>
              <w:t>Revisar y emitir concepto sobre el cálculo actuarial por medio del cual se autorizan los mecanismos de normalización de pasivos pensionales, que sean solicitados por los prestadores a la Superintendencia, según la normativa vigente.</w:t>
            </w:r>
          </w:p>
          <w:p w:rsidR="001D606C" w:rsidRPr="002B1DB0" w:rsidRDefault="001D606C" w:rsidP="00CA7B30">
            <w:pPr>
              <w:pStyle w:val="Prrafodelista"/>
              <w:numPr>
                <w:ilvl w:val="0"/>
                <w:numId w:val="70"/>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1D606C" w:rsidRPr="002B1DB0" w:rsidRDefault="001D606C" w:rsidP="00CA7B30">
            <w:pPr>
              <w:numPr>
                <w:ilvl w:val="0"/>
                <w:numId w:val="70"/>
              </w:numPr>
              <w:contextualSpacing/>
              <w:rPr>
                <w:rFonts w:eastAsia="Arial" w:cstheme="minorHAnsi"/>
                <w:color w:val="000000" w:themeColor="text1"/>
                <w:szCs w:val="22"/>
              </w:rPr>
            </w:pPr>
            <w:r w:rsidRPr="002B1DB0">
              <w:rPr>
                <w:rFonts w:eastAsia="Arial" w:cstheme="minorHAnsi"/>
                <w:color w:val="000000" w:themeColor="text1"/>
                <w:szCs w:val="22"/>
              </w:rPr>
              <w:t xml:space="preserve">Analizar,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1D606C" w:rsidRPr="002B1DB0" w:rsidRDefault="001D606C" w:rsidP="00CA7B30">
            <w:pPr>
              <w:pStyle w:val="Sinespaciado"/>
              <w:numPr>
                <w:ilvl w:val="0"/>
                <w:numId w:val="70"/>
              </w:numPr>
              <w:contextualSpacing/>
              <w:jc w:val="both"/>
              <w:rPr>
                <w:rFonts w:asciiTheme="minorHAnsi" w:eastAsia="Times New Roman" w:hAnsiTheme="minorHAnsi" w:cstheme="minorHAnsi"/>
                <w:color w:val="000000" w:themeColor="text1"/>
                <w:lang w:val="es-ES" w:eastAsia="es-ES"/>
              </w:rPr>
            </w:pPr>
            <w:r w:rsidRPr="002B1DB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1D606C" w:rsidRPr="002B1DB0" w:rsidRDefault="001D606C" w:rsidP="00CA7B30">
            <w:pPr>
              <w:pStyle w:val="Prrafodelista"/>
              <w:numPr>
                <w:ilvl w:val="0"/>
                <w:numId w:val="70"/>
              </w:numPr>
              <w:rPr>
                <w:rFonts w:eastAsia="Times New Roman" w:cstheme="minorHAnsi"/>
                <w:color w:val="000000" w:themeColor="text1"/>
                <w:szCs w:val="22"/>
                <w:lang w:val="es-ES" w:eastAsia="es-ES"/>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1D606C"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1D606C"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1"/>
              </w:numPr>
              <w:rPr>
                <w:rFonts w:cstheme="minorHAnsi"/>
                <w:szCs w:val="22"/>
                <w:lang w:val="es-ES" w:eastAsia="es-ES"/>
              </w:rPr>
            </w:pPr>
            <w:r w:rsidRPr="002B1DB0">
              <w:rPr>
                <w:rFonts w:cstheme="minorHAnsi"/>
                <w:szCs w:val="22"/>
              </w:rPr>
              <w:t>Marco normativo sobre servicios públicos domiciliarios</w:t>
            </w:r>
          </w:p>
          <w:p w:rsidR="001D606C" w:rsidRPr="002B1DB0" w:rsidRDefault="001D606C" w:rsidP="00CA7B30">
            <w:pPr>
              <w:pStyle w:val="Prrafodelista"/>
              <w:numPr>
                <w:ilvl w:val="0"/>
                <w:numId w:val="71"/>
              </w:numPr>
              <w:rPr>
                <w:rFonts w:cstheme="minorHAnsi"/>
                <w:szCs w:val="22"/>
              </w:rPr>
            </w:pPr>
            <w:r w:rsidRPr="002B1DB0">
              <w:rPr>
                <w:rFonts w:cstheme="minorHAnsi"/>
                <w:szCs w:val="22"/>
              </w:rPr>
              <w:t>Derecho administrativo</w:t>
            </w:r>
          </w:p>
          <w:p w:rsidR="001D606C" w:rsidRPr="002B1DB0" w:rsidRDefault="001D606C" w:rsidP="00CA7B30">
            <w:pPr>
              <w:pStyle w:val="Prrafodelista"/>
              <w:numPr>
                <w:ilvl w:val="0"/>
                <w:numId w:val="71"/>
              </w:numPr>
              <w:rPr>
                <w:rFonts w:cstheme="minorHAnsi"/>
                <w:szCs w:val="22"/>
              </w:rPr>
            </w:pPr>
            <w:r w:rsidRPr="002B1DB0">
              <w:rPr>
                <w:rFonts w:cstheme="minorHAnsi"/>
                <w:szCs w:val="22"/>
              </w:rPr>
              <w:t>Derecho procesal</w:t>
            </w:r>
          </w:p>
          <w:p w:rsidR="001D606C" w:rsidRPr="002B1DB0" w:rsidRDefault="001D606C" w:rsidP="00CA7B30">
            <w:pPr>
              <w:pStyle w:val="Prrafodelista"/>
              <w:numPr>
                <w:ilvl w:val="0"/>
                <w:numId w:val="71"/>
              </w:numPr>
              <w:rPr>
                <w:rFonts w:cstheme="minorHAnsi"/>
                <w:szCs w:val="22"/>
              </w:rPr>
            </w:pPr>
            <w:r w:rsidRPr="002B1DB0">
              <w:rPr>
                <w:rFonts w:cstheme="minorHAnsi"/>
                <w:szCs w:val="22"/>
              </w:rPr>
              <w:t>Derecho constitucional</w:t>
            </w:r>
          </w:p>
          <w:p w:rsidR="001D606C" w:rsidRPr="002B1DB0" w:rsidRDefault="001D606C" w:rsidP="00CA7B30">
            <w:pPr>
              <w:pStyle w:val="Prrafodelista"/>
              <w:numPr>
                <w:ilvl w:val="0"/>
                <w:numId w:val="71"/>
              </w:numPr>
              <w:rPr>
                <w:rFonts w:cstheme="minorHAnsi"/>
                <w:szCs w:val="22"/>
              </w:rPr>
            </w:pPr>
            <w:r w:rsidRPr="002B1DB0">
              <w:rPr>
                <w:rFonts w:cstheme="minorHAnsi"/>
                <w:szCs w:val="22"/>
              </w:rPr>
              <w:t>Contratación Pública</w:t>
            </w:r>
          </w:p>
          <w:p w:rsidR="001D606C" w:rsidRPr="002B1DB0" w:rsidRDefault="001D606C" w:rsidP="00CA7B30">
            <w:pPr>
              <w:pStyle w:val="Prrafodelista"/>
              <w:numPr>
                <w:ilvl w:val="0"/>
                <w:numId w:val="71"/>
              </w:numPr>
              <w:rPr>
                <w:rFonts w:cstheme="minorHAnsi"/>
                <w:szCs w:val="22"/>
              </w:rPr>
            </w:pPr>
            <w:r w:rsidRPr="002B1DB0">
              <w:rPr>
                <w:rFonts w:cstheme="minorHAnsi"/>
                <w:szCs w:val="22"/>
              </w:rPr>
              <w:t xml:space="preserve">Políticas de prevención del daño antijurídico </w:t>
            </w:r>
          </w:p>
          <w:p w:rsidR="001D606C" w:rsidRPr="002B1DB0" w:rsidRDefault="001D606C" w:rsidP="00CA7B30">
            <w:pPr>
              <w:pStyle w:val="Prrafodelista"/>
              <w:numPr>
                <w:ilvl w:val="0"/>
                <w:numId w:val="71"/>
              </w:numPr>
              <w:rPr>
                <w:rFonts w:cstheme="minorHAnsi"/>
                <w:szCs w:val="22"/>
              </w:rPr>
            </w:pPr>
            <w:r w:rsidRPr="002B1DB0">
              <w:rPr>
                <w:rFonts w:cstheme="minorHAnsi"/>
                <w:szCs w:val="22"/>
              </w:rPr>
              <w:t>Administración Pública.</w:t>
            </w:r>
          </w:p>
          <w:p w:rsidR="001D606C" w:rsidRPr="002B1DB0" w:rsidRDefault="001D606C" w:rsidP="00CA7B30">
            <w:pPr>
              <w:pStyle w:val="Prrafodelista"/>
              <w:numPr>
                <w:ilvl w:val="0"/>
                <w:numId w:val="71"/>
              </w:numPr>
              <w:rPr>
                <w:rFonts w:cstheme="minorHAnsi"/>
                <w:szCs w:val="22"/>
              </w:rPr>
            </w:pPr>
            <w:r w:rsidRPr="002B1DB0">
              <w:rPr>
                <w:rFonts w:cstheme="minorHAnsi"/>
                <w:szCs w:val="22"/>
              </w:rPr>
              <w:t>Formulación, seguimiento y evaluación de proyectos</w:t>
            </w:r>
          </w:p>
        </w:tc>
      </w:tr>
      <w:tr w:rsidR="001D606C"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1D606C"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jc w:val="center"/>
              <w:rPr>
                <w:rFonts w:cstheme="minorHAnsi"/>
                <w:szCs w:val="22"/>
                <w:lang w:val="es-ES" w:eastAsia="es-CO"/>
              </w:rPr>
            </w:pPr>
            <w:r w:rsidRPr="002B1DB0">
              <w:rPr>
                <w:rFonts w:cstheme="minorHAnsi"/>
                <w:szCs w:val="22"/>
                <w:lang w:val="es-ES"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jc w:val="center"/>
              <w:rPr>
                <w:rFonts w:cstheme="minorHAnsi"/>
                <w:szCs w:val="22"/>
                <w:lang w:val="es-ES" w:eastAsia="es-CO"/>
              </w:rPr>
            </w:pPr>
            <w:r w:rsidRPr="002B1DB0">
              <w:rPr>
                <w:rFonts w:cstheme="minorHAnsi"/>
                <w:szCs w:val="22"/>
                <w:lang w:val="es-ES" w:eastAsia="es-CO"/>
              </w:rPr>
              <w:t>POR NIVEL JERÁRQUICO</w:t>
            </w:r>
          </w:p>
        </w:tc>
      </w:tr>
      <w:tr w:rsidR="001D606C"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2"/>
              </w:numPr>
              <w:rPr>
                <w:rFonts w:cstheme="minorHAnsi"/>
                <w:szCs w:val="22"/>
                <w:lang w:val="es-ES" w:eastAsia="es-CO"/>
              </w:rPr>
            </w:pPr>
            <w:r w:rsidRPr="002B1DB0">
              <w:rPr>
                <w:rFonts w:cstheme="minorHAnsi"/>
                <w:szCs w:val="22"/>
                <w:lang w:eastAsia="es-CO"/>
              </w:rPr>
              <w:t>Aprendizaje continuo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Orientación a resultados</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Orientación al usuario y al ciudadano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Compromiso con la organización</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Trabajo en equipo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Aporte técnico-profesional</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Comunicación efectiva</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Gestión de procedimientos</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Instrumentación de decisiones</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1D606C" w:rsidRPr="002B1DB0" w:rsidRDefault="001D606C" w:rsidP="00CA7B30">
            <w:pPr>
              <w:rPr>
                <w:rFonts w:cstheme="minorHAnsi"/>
                <w:szCs w:val="22"/>
                <w:lang w:val="es-ES" w:eastAsia="es-CO"/>
              </w:rPr>
            </w:pPr>
          </w:p>
          <w:p w:rsidR="001D606C" w:rsidRPr="002B1DB0" w:rsidRDefault="001D606C" w:rsidP="00CA7B30">
            <w:pPr>
              <w:pStyle w:val="Prrafodelista"/>
              <w:numPr>
                <w:ilvl w:val="0"/>
                <w:numId w:val="73"/>
              </w:numPr>
              <w:rPr>
                <w:rFonts w:cstheme="minorHAnsi"/>
                <w:szCs w:val="22"/>
                <w:lang w:val="es-ES" w:eastAsia="es-CO"/>
              </w:rPr>
            </w:pPr>
            <w:r w:rsidRPr="002B1DB0">
              <w:rPr>
                <w:rFonts w:cstheme="minorHAnsi"/>
                <w:szCs w:val="22"/>
                <w:lang w:eastAsia="es-CO"/>
              </w:rPr>
              <w:t>Dirección y Desarrollo de Personal</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Toma de decisiones</w:t>
            </w:r>
          </w:p>
        </w:tc>
      </w:tr>
      <w:tr w:rsidR="001D606C"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1D606C"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szCs w:val="22"/>
                <w:lang w:val="es-ES" w:eastAsia="es-CO"/>
              </w:rPr>
              <w:t>Experiencia</w:t>
            </w:r>
          </w:p>
        </w:tc>
      </w:tr>
      <w:tr w:rsidR="001D606C"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1D606C" w:rsidRPr="002B1DB0" w:rsidRDefault="001D606C" w:rsidP="00CA7B30">
            <w:pPr>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1D606C" w:rsidRPr="002B1DB0" w:rsidRDefault="001D606C" w:rsidP="00CA7B30">
            <w:pPr>
              <w:rPr>
                <w:rFonts w:cstheme="minorHAnsi"/>
                <w:szCs w:val="22"/>
                <w:lang w:val="es-ES" w:eastAsia="es-CO"/>
              </w:rPr>
            </w:pP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1D606C" w:rsidRPr="002B1DB0" w:rsidRDefault="001D606C" w:rsidP="00CA7B30">
            <w:pPr>
              <w:ind w:left="360"/>
              <w:contextualSpacing/>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4953E4" w:rsidRPr="002B1DB0" w:rsidTr="008F716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953E4" w:rsidRPr="002B1DB0" w:rsidRDefault="004953E4"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4953E4"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953E4" w:rsidRPr="002B1DB0" w:rsidRDefault="004953E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953E4" w:rsidRPr="002B1DB0" w:rsidRDefault="004953E4" w:rsidP="00CA7B30">
            <w:pPr>
              <w:contextualSpacing/>
              <w:jc w:val="center"/>
              <w:rPr>
                <w:rFonts w:cstheme="minorHAnsi"/>
                <w:b/>
                <w:szCs w:val="22"/>
                <w:lang w:eastAsia="es-CO"/>
              </w:rPr>
            </w:pPr>
            <w:r w:rsidRPr="002B1DB0">
              <w:rPr>
                <w:rFonts w:cstheme="minorHAnsi"/>
                <w:b/>
                <w:szCs w:val="22"/>
                <w:lang w:eastAsia="es-CO"/>
              </w:rPr>
              <w:t>Experiencia</w:t>
            </w:r>
          </w:p>
        </w:tc>
      </w:tr>
      <w:tr w:rsidR="004953E4"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953E4" w:rsidRPr="002B1DB0" w:rsidRDefault="004953E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953E4" w:rsidRPr="002B1DB0" w:rsidRDefault="004953E4" w:rsidP="00CA7B30">
            <w:pPr>
              <w:contextualSpacing/>
              <w:rPr>
                <w:rFonts w:cstheme="minorHAnsi"/>
                <w:szCs w:val="22"/>
                <w:lang w:eastAsia="es-CO"/>
              </w:rPr>
            </w:pPr>
          </w:p>
          <w:p w:rsidR="004953E4" w:rsidRPr="002B1DB0" w:rsidRDefault="004953E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4953E4" w:rsidRPr="002B1DB0" w:rsidRDefault="004953E4" w:rsidP="00CA7B30">
            <w:pPr>
              <w:contextualSpacing/>
              <w:rPr>
                <w:rFonts w:cstheme="minorHAnsi"/>
                <w:szCs w:val="22"/>
                <w:lang w:eastAsia="es-CO"/>
              </w:rPr>
            </w:pPr>
          </w:p>
          <w:p w:rsidR="004953E4" w:rsidRPr="002B1DB0" w:rsidRDefault="004953E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953E4" w:rsidRPr="002B1DB0" w:rsidRDefault="004953E4"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4953E4"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953E4" w:rsidRPr="002B1DB0" w:rsidRDefault="004953E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953E4" w:rsidRPr="002B1DB0" w:rsidRDefault="004953E4" w:rsidP="00CA7B30">
            <w:pPr>
              <w:contextualSpacing/>
              <w:jc w:val="center"/>
              <w:rPr>
                <w:rFonts w:cstheme="minorHAnsi"/>
                <w:b/>
                <w:szCs w:val="22"/>
                <w:lang w:eastAsia="es-CO"/>
              </w:rPr>
            </w:pPr>
            <w:r w:rsidRPr="002B1DB0">
              <w:rPr>
                <w:rFonts w:cstheme="minorHAnsi"/>
                <w:b/>
                <w:szCs w:val="22"/>
                <w:lang w:eastAsia="es-CO"/>
              </w:rPr>
              <w:t>Experiencia</w:t>
            </w:r>
          </w:p>
        </w:tc>
      </w:tr>
      <w:tr w:rsidR="004953E4"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953E4" w:rsidRPr="002B1DB0" w:rsidRDefault="004953E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953E4" w:rsidRPr="002B1DB0" w:rsidRDefault="004953E4" w:rsidP="00CA7B30">
            <w:pPr>
              <w:contextualSpacing/>
              <w:rPr>
                <w:rFonts w:cstheme="minorHAnsi"/>
                <w:szCs w:val="22"/>
                <w:lang w:eastAsia="es-CO"/>
              </w:rPr>
            </w:pPr>
          </w:p>
          <w:p w:rsidR="004953E4" w:rsidRPr="008F716B" w:rsidRDefault="004953E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4953E4" w:rsidRPr="002B1DB0" w:rsidRDefault="004953E4" w:rsidP="00CA7B30">
            <w:pPr>
              <w:contextualSpacing/>
              <w:rPr>
                <w:rFonts w:eastAsia="Times New Roman" w:cstheme="minorHAnsi"/>
                <w:szCs w:val="22"/>
                <w:lang w:eastAsia="es-CO"/>
              </w:rPr>
            </w:pPr>
          </w:p>
          <w:p w:rsidR="004953E4" w:rsidRPr="002B1DB0" w:rsidRDefault="004953E4"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4953E4" w:rsidRPr="002B1DB0" w:rsidRDefault="004953E4" w:rsidP="00CA7B30">
            <w:pPr>
              <w:contextualSpacing/>
              <w:rPr>
                <w:rFonts w:cstheme="minorHAnsi"/>
                <w:szCs w:val="22"/>
                <w:lang w:eastAsia="es-CO"/>
              </w:rPr>
            </w:pPr>
          </w:p>
          <w:p w:rsidR="004953E4" w:rsidRPr="002B1DB0" w:rsidRDefault="004953E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953E4" w:rsidRPr="002B1DB0" w:rsidRDefault="004953E4"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4953E4" w:rsidRPr="002B1DB0" w:rsidTr="008F716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953E4" w:rsidRPr="002B1DB0" w:rsidRDefault="004953E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953E4" w:rsidRPr="002B1DB0" w:rsidRDefault="004953E4" w:rsidP="00CA7B30">
            <w:pPr>
              <w:contextualSpacing/>
              <w:jc w:val="center"/>
              <w:rPr>
                <w:rFonts w:cstheme="minorHAnsi"/>
                <w:b/>
                <w:szCs w:val="22"/>
                <w:lang w:eastAsia="es-CO"/>
              </w:rPr>
            </w:pPr>
            <w:r w:rsidRPr="002B1DB0">
              <w:rPr>
                <w:rFonts w:cstheme="minorHAnsi"/>
                <w:b/>
                <w:szCs w:val="22"/>
                <w:lang w:eastAsia="es-CO"/>
              </w:rPr>
              <w:t>Experiencia</w:t>
            </w:r>
          </w:p>
        </w:tc>
      </w:tr>
      <w:tr w:rsidR="004953E4" w:rsidRPr="002B1DB0" w:rsidTr="008F716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953E4" w:rsidRPr="002B1DB0" w:rsidRDefault="004953E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953E4" w:rsidRPr="002B1DB0" w:rsidRDefault="004953E4" w:rsidP="00CA7B30">
            <w:pPr>
              <w:contextualSpacing/>
              <w:rPr>
                <w:rFonts w:cstheme="minorHAnsi"/>
                <w:szCs w:val="22"/>
                <w:lang w:eastAsia="es-CO"/>
              </w:rPr>
            </w:pPr>
          </w:p>
          <w:p w:rsidR="00912A33" w:rsidRDefault="004953E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4953E4" w:rsidRPr="002B1DB0" w:rsidRDefault="004953E4"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4953E4" w:rsidRPr="002B1DB0" w:rsidRDefault="004953E4" w:rsidP="00CA7B30">
            <w:pPr>
              <w:contextualSpacing/>
              <w:rPr>
                <w:rFonts w:cstheme="minorHAnsi"/>
                <w:szCs w:val="22"/>
                <w:lang w:eastAsia="es-CO"/>
              </w:rPr>
            </w:pPr>
          </w:p>
          <w:p w:rsidR="004953E4" w:rsidRPr="002B1DB0" w:rsidRDefault="004953E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953E4" w:rsidRPr="002B1DB0" w:rsidRDefault="004953E4"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1D606C" w:rsidRPr="002B1DB0" w:rsidRDefault="001D606C" w:rsidP="00CA7B30">
      <w:pPr>
        <w:rPr>
          <w:rFonts w:cstheme="minorHAnsi"/>
          <w:szCs w:val="22"/>
          <w:lang w:val="es-ES" w:eastAsia="es-ES"/>
        </w:rPr>
      </w:pPr>
    </w:p>
    <w:p w:rsidR="001D606C" w:rsidRPr="002B1DB0" w:rsidRDefault="001D606C" w:rsidP="008F716B">
      <w:pPr>
        <w:rPr>
          <w:lang w:val="es-ES" w:eastAsia="es-ES"/>
        </w:rPr>
      </w:pPr>
      <w:r w:rsidRPr="002B1DB0">
        <w:t xml:space="preserve">Profesional Especializado </w:t>
      </w:r>
      <w:r w:rsidR="00A4253C" w:rsidRPr="002B1DB0">
        <w:t>2028-</w:t>
      </w:r>
      <w:r w:rsidRPr="002B1DB0">
        <w:t>23 MIPG</w:t>
      </w:r>
    </w:p>
    <w:tbl>
      <w:tblPr>
        <w:tblW w:w="5000" w:type="pct"/>
        <w:tblCellMar>
          <w:left w:w="70" w:type="dxa"/>
          <w:right w:w="70" w:type="dxa"/>
        </w:tblCellMar>
        <w:tblLook w:val="04A0" w:firstRow="1" w:lastRow="0" w:firstColumn="1" w:lastColumn="0" w:noHBand="0" w:noVBand="1"/>
      </w:tblPr>
      <w:tblGrid>
        <w:gridCol w:w="4227"/>
        <w:gridCol w:w="166"/>
        <w:gridCol w:w="4101"/>
        <w:gridCol w:w="334"/>
      </w:tblGrid>
      <w:tr w:rsidR="001D606C" w:rsidRPr="002B1DB0" w:rsidTr="008F716B">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ÁREA FUNCIONAL</w:t>
            </w:r>
          </w:p>
          <w:p w:rsidR="001D606C" w:rsidRPr="002B1DB0" w:rsidRDefault="001D606C" w:rsidP="00CA7B30">
            <w:pPr>
              <w:pStyle w:val="Ttulo2"/>
              <w:spacing w:before="0"/>
              <w:rPr>
                <w:rFonts w:cstheme="minorHAnsi"/>
                <w:szCs w:val="22"/>
                <w:lang w:val="es-ES" w:eastAsia="es-CO"/>
              </w:rPr>
            </w:pPr>
            <w:bookmarkStart w:id="56" w:name="_Toc54894123"/>
            <w:r w:rsidRPr="002B1DB0">
              <w:rPr>
                <w:rFonts w:cstheme="minorHAnsi"/>
                <w:color w:val="000000" w:themeColor="text1"/>
                <w:szCs w:val="22"/>
              </w:rPr>
              <w:t>Despacho del Superintendente Delegado para Energía y Gas Combustible</w:t>
            </w:r>
            <w:bookmarkEnd w:id="56"/>
          </w:p>
        </w:tc>
      </w:tr>
      <w:tr w:rsidR="001D606C" w:rsidRPr="002B1DB0" w:rsidTr="008F716B">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1D606C" w:rsidRPr="002B1DB0" w:rsidTr="008F716B">
        <w:trPr>
          <w:trHeight w:val="392"/>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rPr>
                <w:rFonts w:cstheme="minorHAnsi"/>
                <w:szCs w:val="22"/>
                <w:lang w:val="es-ES"/>
              </w:rPr>
            </w:pPr>
            <w:r w:rsidRPr="002B1DB0">
              <w:rPr>
                <w:rFonts w:cstheme="minorHAnsi"/>
                <w:szCs w:val="22"/>
                <w:lang w:val="es-ES"/>
              </w:rPr>
              <w:t xml:space="preserve">Promover la implementación, desarrollo, sostenibilidad y mejora del Sistema Integrado de Gestión y Mejora, </w:t>
            </w:r>
            <w:r w:rsidRPr="002B1DB0">
              <w:rPr>
                <w:rFonts w:cstheme="minorHAnsi"/>
                <w:lang w:val="es-ES"/>
              </w:rPr>
              <w:t>las políticas, objetivos, estrategias y l</w:t>
            </w:r>
            <w:r w:rsidRPr="002B1DB0">
              <w:rPr>
                <w:rFonts w:cstheme="minorHAnsi"/>
                <w:szCs w:val="22"/>
                <w:lang w:val="es-ES"/>
              </w:rPr>
              <w:t>os procesos de la dependencia asignada, así como el seguimiento a los proyectos de inversión asignados a la delegada y ejecución de los mismos, de acuerdo con la normatividad vigente y los lineamientos de la Entidad.</w:t>
            </w:r>
          </w:p>
        </w:tc>
      </w:tr>
      <w:tr w:rsidR="001D606C" w:rsidRPr="002B1DB0" w:rsidTr="008F716B">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1D606C" w:rsidRPr="002B1DB0" w:rsidTr="008F716B">
        <w:trPr>
          <w:trHeight w:val="27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5"/>
              </w:numPr>
              <w:rPr>
                <w:rFonts w:cstheme="minorHAnsi"/>
                <w:szCs w:val="22"/>
                <w:lang w:val="es-ES" w:eastAsia="es-ES"/>
              </w:rPr>
            </w:pPr>
            <w:r w:rsidRPr="002B1DB0">
              <w:rPr>
                <w:rFonts w:cstheme="minorHAnsi"/>
                <w:szCs w:val="22"/>
              </w:rPr>
              <w:t>Promover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1D606C" w:rsidRPr="002B1DB0" w:rsidRDefault="001D606C" w:rsidP="00CA7B30">
            <w:pPr>
              <w:pStyle w:val="Prrafodelista"/>
              <w:numPr>
                <w:ilvl w:val="0"/>
                <w:numId w:val="75"/>
              </w:numPr>
              <w:rPr>
                <w:rFonts w:cstheme="minorHAnsi"/>
                <w:szCs w:val="22"/>
              </w:rPr>
            </w:pPr>
            <w:r w:rsidRPr="002B1DB0">
              <w:rPr>
                <w:rFonts w:cstheme="minorHAnsi"/>
                <w:szCs w:val="22"/>
              </w:rPr>
              <w:t>Participar en la formulación, ejecución y seguimiento de las políticas, planes, programas y proyectos orientados al cumplimiento de los objetivos institucionales, de acuerdo con los lineamientos definidos por la entidad.</w:t>
            </w:r>
          </w:p>
          <w:p w:rsidR="001D606C" w:rsidRPr="002B1DB0" w:rsidRDefault="001D606C" w:rsidP="00CA7B30">
            <w:pPr>
              <w:pStyle w:val="Prrafodelista"/>
              <w:numPr>
                <w:ilvl w:val="0"/>
                <w:numId w:val="75"/>
              </w:numPr>
              <w:rPr>
                <w:rFonts w:cstheme="minorHAnsi"/>
                <w:szCs w:val="22"/>
              </w:rPr>
            </w:pPr>
            <w:r w:rsidRPr="002B1DB0">
              <w:rPr>
                <w:rFonts w:cstheme="minorHAnsi"/>
                <w:szCs w:val="22"/>
              </w:rPr>
              <w:t xml:space="preserve">Acompañar a la dependencia en las auditorías internas y externas y mostrar la gestión realizada en los diferentes sistemas implementados en la entidad, de conformidad con los procedimientos internos. </w:t>
            </w:r>
          </w:p>
          <w:p w:rsidR="001D606C" w:rsidRPr="002B1DB0" w:rsidRDefault="001D606C" w:rsidP="00CA7B30">
            <w:pPr>
              <w:pStyle w:val="Prrafodelista"/>
              <w:numPr>
                <w:ilvl w:val="0"/>
                <w:numId w:val="75"/>
              </w:numPr>
              <w:rPr>
                <w:rFonts w:cstheme="minorHAnsi"/>
                <w:szCs w:val="22"/>
              </w:rPr>
            </w:pPr>
            <w:r w:rsidRPr="002B1DB0">
              <w:rPr>
                <w:rFonts w:cstheme="minorHAnsi"/>
                <w:szCs w:val="22"/>
              </w:rPr>
              <w:t>Formular los mecanismos de seguimiento y evaluación a la gestión institucional de la dependencia y realizar su medición a través de los sistemas establecidos, de acuerdo con los objetivos propuestos.</w:t>
            </w:r>
          </w:p>
          <w:p w:rsidR="001D606C" w:rsidRPr="002B1DB0" w:rsidRDefault="001D606C" w:rsidP="00CA7B30">
            <w:pPr>
              <w:pStyle w:val="Prrafodelista"/>
              <w:numPr>
                <w:ilvl w:val="0"/>
                <w:numId w:val="75"/>
              </w:numPr>
              <w:rPr>
                <w:rFonts w:cstheme="minorHAnsi"/>
                <w:szCs w:val="22"/>
              </w:rPr>
            </w:pPr>
            <w:r w:rsidRPr="002B1DB0">
              <w:rPr>
                <w:rFonts w:cstheme="minorHAnsi"/>
                <w:szCs w:val="22"/>
              </w:rPr>
              <w:lastRenderedPageBreak/>
              <w:t>Participar en el seguimiento a la ejecución presupuestal de los recursos asignados a la dependencia y recomendar oportunamente acciones para garantizar el cumplimiento de los planes institucionales.</w:t>
            </w:r>
          </w:p>
          <w:p w:rsidR="001D606C" w:rsidRPr="002B1DB0" w:rsidRDefault="001D606C" w:rsidP="00CA7B30">
            <w:pPr>
              <w:pStyle w:val="Prrafodelista"/>
              <w:numPr>
                <w:ilvl w:val="0"/>
                <w:numId w:val="75"/>
              </w:numPr>
              <w:rPr>
                <w:rFonts w:cstheme="minorHAnsi"/>
                <w:szCs w:val="22"/>
              </w:rPr>
            </w:pPr>
            <w:r w:rsidRPr="002B1DB0">
              <w:rPr>
                <w:rFonts w:cstheme="minorHAnsi"/>
                <w:szCs w:val="22"/>
              </w:rPr>
              <w:t>Acompañar la formulación y seguimiento del Plan Anual de Adquisiciones de la dependencia, de conformidad con los procedimientos institucionales y las normas que lo reglamentan.</w:t>
            </w:r>
          </w:p>
          <w:p w:rsidR="001D606C" w:rsidRPr="002B1DB0" w:rsidRDefault="001D606C" w:rsidP="00CA7B30">
            <w:pPr>
              <w:pStyle w:val="Prrafodelista"/>
              <w:numPr>
                <w:ilvl w:val="0"/>
                <w:numId w:val="75"/>
              </w:numPr>
              <w:rPr>
                <w:rFonts w:cstheme="minorHAnsi"/>
                <w:szCs w:val="22"/>
              </w:rPr>
            </w:pPr>
            <w:r w:rsidRPr="002B1DB0">
              <w:rPr>
                <w:rFonts w:cstheme="minorHAnsi"/>
                <w:szCs w:val="22"/>
              </w:rPr>
              <w:t xml:space="preserve">Estructurar los informes de gestión que requiera la dependencia, de acuerdo con sus funciones. </w:t>
            </w:r>
          </w:p>
          <w:p w:rsidR="001D606C" w:rsidRPr="002B1DB0" w:rsidRDefault="001D606C" w:rsidP="00CA7B30">
            <w:pPr>
              <w:pStyle w:val="Prrafodelista"/>
              <w:numPr>
                <w:ilvl w:val="0"/>
                <w:numId w:val="75"/>
              </w:numPr>
              <w:rPr>
                <w:rFonts w:cstheme="minorHAnsi"/>
                <w:szCs w:val="22"/>
              </w:rPr>
            </w:pPr>
            <w:r w:rsidRPr="002B1DB0">
              <w:rPr>
                <w:rFonts w:cstheme="minorHAnsi"/>
                <w:szCs w:val="22"/>
              </w:rPr>
              <w:t>Identificar y gestionar los riesgos de la dependencia, con la periodicidad y la oportunidad requeridas en cumplimiento de los requisitos de Ley.</w:t>
            </w:r>
          </w:p>
          <w:p w:rsidR="001D606C" w:rsidRPr="002B1DB0" w:rsidRDefault="001D606C" w:rsidP="00CA7B30">
            <w:pPr>
              <w:pStyle w:val="Prrafodelista"/>
              <w:numPr>
                <w:ilvl w:val="0"/>
                <w:numId w:val="75"/>
              </w:numPr>
              <w:rPr>
                <w:rFonts w:cstheme="minorHAnsi"/>
                <w:color w:val="000000" w:themeColor="text1"/>
                <w:szCs w:val="22"/>
              </w:rPr>
            </w:pPr>
            <w:r w:rsidRPr="002B1DB0">
              <w:rPr>
                <w:rFonts w:cstheme="minorHAnsi"/>
                <w:color w:val="000000" w:themeColor="text1"/>
                <w:szCs w:val="22"/>
              </w:rPr>
              <w:t>Elaborar documentos, conceptos, informes y estadísticas relacionadas con los diferentes sistemas implementados por la entidad de</w:t>
            </w:r>
            <w:r w:rsidRPr="002B1DB0">
              <w:rPr>
                <w:rFonts w:cstheme="minorHAnsi"/>
                <w:szCs w:val="22"/>
              </w:rPr>
              <w:t xml:space="preserve"> conformidad con las normas aplicables</w:t>
            </w:r>
            <w:r w:rsidRPr="002B1DB0">
              <w:rPr>
                <w:rFonts w:cstheme="minorHAnsi"/>
                <w:color w:val="000000" w:themeColor="text1"/>
                <w:szCs w:val="22"/>
              </w:rPr>
              <w:t>.</w:t>
            </w:r>
          </w:p>
          <w:p w:rsidR="001D606C" w:rsidRPr="002B1DB0" w:rsidRDefault="001D606C" w:rsidP="00CA7B30">
            <w:pPr>
              <w:pStyle w:val="Prrafodelista"/>
              <w:numPr>
                <w:ilvl w:val="0"/>
                <w:numId w:val="75"/>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y externo, por los organismos de control o por los ciudadanos, de conformidad con los procedimientos y normativa vigente.</w:t>
            </w:r>
          </w:p>
          <w:p w:rsidR="001D606C" w:rsidRPr="002B1DB0" w:rsidRDefault="001D606C" w:rsidP="00CA7B30">
            <w:pPr>
              <w:pStyle w:val="Prrafodelista"/>
              <w:numPr>
                <w:ilvl w:val="0"/>
                <w:numId w:val="75"/>
              </w:numPr>
              <w:rPr>
                <w:rFonts w:cstheme="minorHAnsi"/>
                <w:color w:val="000000" w:themeColor="text1"/>
                <w:szCs w:val="22"/>
              </w:rPr>
            </w:pPr>
            <w:r w:rsidRPr="002B1DB0">
              <w:rPr>
                <w:rFonts w:cstheme="minorHAnsi"/>
                <w:color w:val="000000" w:themeColor="text1"/>
                <w:szCs w:val="22"/>
              </w:rPr>
              <w:t xml:space="preserve">Realizar el seguimiento y control a los proyectos de inversión que sean responsabilidad de la delegada, en el cumplimiento de las metas y ejecución de los recursos de los mismos. </w:t>
            </w:r>
          </w:p>
          <w:p w:rsidR="001D606C" w:rsidRPr="002B1DB0" w:rsidRDefault="001D606C" w:rsidP="00CA7B30">
            <w:pPr>
              <w:pStyle w:val="Sinespaciado"/>
              <w:numPr>
                <w:ilvl w:val="0"/>
                <w:numId w:val="75"/>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1D606C" w:rsidRPr="002B1DB0" w:rsidTr="008F716B">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1D606C" w:rsidRPr="002B1DB0" w:rsidTr="008F716B">
        <w:trPr>
          <w:trHeight w:val="499"/>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1"/>
              </w:numPr>
              <w:rPr>
                <w:rFonts w:cstheme="minorHAnsi"/>
                <w:color w:val="000000" w:themeColor="text1"/>
                <w:szCs w:val="22"/>
                <w:lang w:val="es-ES" w:eastAsia="es-CO"/>
              </w:rPr>
            </w:pPr>
            <w:r w:rsidRPr="002B1DB0">
              <w:rPr>
                <w:rFonts w:cstheme="minorHAnsi"/>
                <w:color w:val="000000" w:themeColor="text1"/>
                <w:szCs w:val="22"/>
                <w:lang w:eastAsia="es-CO"/>
              </w:rPr>
              <w:t>Modelo Integrado de Planeación y Gestión – MIPG</w:t>
            </w:r>
          </w:p>
          <w:p w:rsidR="001D606C" w:rsidRPr="002B1DB0" w:rsidRDefault="001D606C" w:rsidP="00CA7B30">
            <w:pPr>
              <w:pStyle w:val="Prrafodelista"/>
              <w:numPr>
                <w:ilvl w:val="0"/>
                <w:numId w:val="71"/>
              </w:numPr>
              <w:rPr>
                <w:rFonts w:cstheme="minorHAnsi"/>
                <w:color w:val="000000" w:themeColor="text1"/>
                <w:szCs w:val="22"/>
                <w:lang w:eastAsia="es-ES"/>
              </w:rPr>
            </w:pPr>
            <w:r w:rsidRPr="002B1DB0">
              <w:rPr>
                <w:rFonts w:cstheme="minorHAnsi"/>
                <w:color w:val="000000" w:themeColor="text1"/>
                <w:szCs w:val="22"/>
                <w:lang w:eastAsia="es-CO"/>
              </w:rPr>
              <w:t xml:space="preserve">Formulación, seguimiento y evaluación de proyectos. </w:t>
            </w:r>
          </w:p>
          <w:p w:rsidR="001D606C" w:rsidRPr="002B1DB0" w:rsidRDefault="001D606C" w:rsidP="00CA7B30">
            <w:pPr>
              <w:pStyle w:val="Prrafodelista"/>
              <w:numPr>
                <w:ilvl w:val="0"/>
                <w:numId w:val="71"/>
              </w:numPr>
              <w:rPr>
                <w:rFonts w:cstheme="minorHAnsi"/>
                <w:color w:val="000000" w:themeColor="text1"/>
                <w:szCs w:val="22"/>
              </w:rPr>
            </w:pPr>
            <w:r w:rsidRPr="002B1DB0">
              <w:rPr>
                <w:rFonts w:cstheme="minorHAnsi"/>
                <w:color w:val="000000" w:themeColor="text1"/>
                <w:szCs w:val="22"/>
              </w:rPr>
              <w:t>Gestión financiera y presupuestal pública.</w:t>
            </w:r>
          </w:p>
          <w:p w:rsidR="001D606C" w:rsidRPr="002B1DB0" w:rsidRDefault="001D606C" w:rsidP="00CA7B30">
            <w:pPr>
              <w:pStyle w:val="Prrafodelista"/>
              <w:numPr>
                <w:ilvl w:val="0"/>
                <w:numId w:val="71"/>
              </w:numPr>
              <w:rPr>
                <w:rFonts w:cstheme="minorHAnsi"/>
                <w:color w:val="000000" w:themeColor="text1"/>
                <w:szCs w:val="22"/>
              </w:rPr>
            </w:pPr>
            <w:r w:rsidRPr="002B1DB0">
              <w:rPr>
                <w:rFonts w:cstheme="minorHAnsi"/>
                <w:color w:val="000000" w:themeColor="text1"/>
                <w:szCs w:val="22"/>
              </w:rPr>
              <w:t>Planeación institucional</w:t>
            </w:r>
          </w:p>
          <w:p w:rsidR="001D606C" w:rsidRPr="002B1DB0" w:rsidRDefault="001D606C" w:rsidP="00CA7B30">
            <w:pPr>
              <w:pStyle w:val="Prrafodelista"/>
              <w:numPr>
                <w:ilvl w:val="0"/>
                <w:numId w:val="71"/>
              </w:numPr>
              <w:rPr>
                <w:rFonts w:cstheme="minorHAnsi"/>
                <w:color w:val="000000" w:themeColor="text1"/>
                <w:szCs w:val="22"/>
              </w:rPr>
            </w:pPr>
            <w:r w:rsidRPr="002B1DB0">
              <w:rPr>
                <w:rFonts w:cstheme="minorHAnsi"/>
                <w:color w:val="000000" w:themeColor="text1"/>
                <w:szCs w:val="22"/>
              </w:rPr>
              <w:t xml:space="preserve">Gestión de riesgos </w:t>
            </w:r>
          </w:p>
          <w:p w:rsidR="001D606C" w:rsidRPr="002B1DB0" w:rsidRDefault="001D606C" w:rsidP="00CA7B30">
            <w:pPr>
              <w:pStyle w:val="Prrafodelista"/>
              <w:numPr>
                <w:ilvl w:val="0"/>
                <w:numId w:val="71"/>
              </w:numPr>
              <w:rPr>
                <w:rFonts w:cstheme="minorHAnsi"/>
                <w:color w:val="000000" w:themeColor="text1"/>
                <w:szCs w:val="22"/>
              </w:rPr>
            </w:pPr>
            <w:r w:rsidRPr="002B1DB0">
              <w:rPr>
                <w:rFonts w:cstheme="minorHAnsi"/>
                <w:color w:val="000000" w:themeColor="text1"/>
                <w:szCs w:val="22"/>
              </w:rPr>
              <w:t>Manejo de indicadores</w:t>
            </w:r>
          </w:p>
          <w:p w:rsidR="001D606C" w:rsidRPr="002B1DB0" w:rsidRDefault="001D606C" w:rsidP="00CA7B30">
            <w:pPr>
              <w:pStyle w:val="Prrafodelista"/>
              <w:numPr>
                <w:ilvl w:val="0"/>
                <w:numId w:val="71"/>
              </w:numPr>
              <w:rPr>
                <w:rFonts w:cstheme="minorHAnsi"/>
                <w:szCs w:val="22"/>
                <w:lang w:eastAsia="es-CO"/>
              </w:rPr>
            </w:pPr>
            <w:r w:rsidRPr="002B1DB0">
              <w:rPr>
                <w:rFonts w:cstheme="minorHAnsi"/>
                <w:color w:val="000000" w:themeColor="text1"/>
                <w:szCs w:val="22"/>
              </w:rPr>
              <w:t xml:space="preserve">Sistemas de gestión </w:t>
            </w:r>
          </w:p>
          <w:p w:rsidR="001D606C" w:rsidRPr="002B1DB0" w:rsidRDefault="001D606C" w:rsidP="00CA7B30">
            <w:pPr>
              <w:pStyle w:val="Prrafodelista"/>
              <w:numPr>
                <w:ilvl w:val="0"/>
                <w:numId w:val="71"/>
              </w:numPr>
              <w:rPr>
                <w:rFonts w:cstheme="minorHAnsi"/>
                <w:szCs w:val="22"/>
                <w:lang w:eastAsia="es-CO"/>
              </w:rPr>
            </w:pPr>
            <w:r w:rsidRPr="002B1DB0">
              <w:rPr>
                <w:rFonts w:cstheme="minorHAnsi"/>
                <w:color w:val="000000" w:themeColor="text1"/>
                <w:szCs w:val="22"/>
              </w:rPr>
              <w:t>Administración pública</w:t>
            </w:r>
          </w:p>
        </w:tc>
      </w:tr>
      <w:tr w:rsidR="001D606C" w:rsidRPr="002B1DB0" w:rsidTr="008F716B">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1D606C" w:rsidRPr="002B1DB0" w:rsidTr="008F716B">
        <w:trPr>
          <w:trHeight w:val="499"/>
        </w:trPr>
        <w:tc>
          <w:tcPr>
            <w:tcW w:w="2488"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jc w:val="center"/>
              <w:rPr>
                <w:rFonts w:cstheme="minorHAnsi"/>
                <w:szCs w:val="22"/>
                <w:lang w:val="es-ES" w:eastAsia="es-CO"/>
              </w:rPr>
            </w:pPr>
            <w:r w:rsidRPr="002B1DB0">
              <w:rPr>
                <w:rFonts w:cstheme="minorHAnsi"/>
                <w:szCs w:val="22"/>
                <w:lang w:val="es-ES" w:eastAsia="es-CO"/>
              </w:rPr>
              <w:t>COMUNES</w:t>
            </w:r>
          </w:p>
        </w:tc>
        <w:tc>
          <w:tcPr>
            <w:tcW w:w="2512"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jc w:val="center"/>
              <w:rPr>
                <w:rFonts w:cstheme="minorHAnsi"/>
                <w:szCs w:val="22"/>
                <w:lang w:val="es-ES" w:eastAsia="es-CO"/>
              </w:rPr>
            </w:pPr>
            <w:r w:rsidRPr="002B1DB0">
              <w:rPr>
                <w:rFonts w:cstheme="minorHAnsi"/>
                <w:szCs w:val="22"/>
                <w:lang w:val="es-ES" w:eastAsia="es-CO"/>
              </w:rPr>
              <w:t>POR NIVEL JERÁRQUICO</w:t>
            </w:r>
          </w:p>
        </w:tc>
      </w:tr>
      <w:tr w:rsidR="001D606C" w:rsidRPr="002B1DB0" w:rsidTr="008F716B">
        <w:trPr>
          <w:trHeight w:val="499"/>
        </w:trPr>
        <w:tc>
          <w:tcPr>
            <w:tcW w:w="2488"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2"/>
              </w:numPr>
              <w:rPr>
                <w:rFonts w:cstheme="minorHAnsi"/>
                <w:szCs w:val="22"/>
                <w:lang w:val="es-ES" w:eastAsia="es-CO"/>
              </w:rPr>
            </w:pPr>
            <w:r w:rsidRPr="002B1DB0">
              <w:rPr>
                <w:rFonts w:cstheme="minorHAnsi"/>
                <w:szCs w:val="22"/>
                <w:lang w:eastAsia="es-CO"/>
              </w:rPr>
              <w:t>Aprendizaje continuo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Orientación a resultados</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Orientación al usuario y al ciudadano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Compromiso con la organización</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Trabajo en equipo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Adaptación al cambio</w:t>
            </w:r>
          </w:p>
        </w:tc>
        <w:tc>
          <w:tcPr>
            <w:tcW w:w="2512" w:type="pct"/>
            <w:gridSpan w:val="2"/>
            <w:tcBorders>
              <w:top w:val="single" w:sz="4" w:space="0" w:color="auto"/>
              <w:left w:val="single" w:sz="4" w:space="0" w:color="auto"/>
              <w:bottom w:val="single" w:sz="4" w:space="0" w:color="auto"/>
              <w:right w:val="single" w:sz="4" w:space="0" w:color="auto"/>
            </w:tcBorders>
            <w:vAlign w:val="center"/>
          </w:tcPr>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Aporte técnico-profesional</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Comunicación efectiva</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Gestión de procedimientos</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Instrumentación de decisiones</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1D606C" w:rsidRPr="002B1DB0" w:rsidRDefault="001D606C" w:rsidP="00CA7B30">
            <w:pPr>
              <w:rPr>
                <w:rFonts w:cstheme="minorHAnsi"/>
                <w:szCs w:val="22"/>
                <w:lang w:val="es-ES" w:eastAsia="es-CO"/>
              </w:rPr>
            </w:pPr>
          </w:p>
          <w:p w:rsidR="001D606C" w:rsidRPr="002B1DB0" w:rsidRDefault="001D606C" w:rsidP="00CA7B30">
            <w:pPr>
              <w:pStyle w:val="Prrafodelista"/>
              <w:numPr>
                <w:ilvl w:val="0"/>
                <w:numId w:val="73"/>
              </w:numPr>
              <w:rPr>
                <w:rFonts w:cstheme="minorHAnsi"/>
                <w:szCs w:val="22"/>
                <w:lang w:val="es-ES" w:eastAsia="es-CO"/>
              </w:rPr>
            </w:pPr>
            <w:r w:rsidRPr="002B1DB0">
              <w:rPr>
                <w:rFonts w:cstheme="minorHAnsi"/>
                <w:szCs w:val="22"/>
                <w:lang w:eastAsia="es-CO"/>
              </w:rPr>
              <w:t>Dirección y Desarrollo de Personal</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Toma de decisiones</w:t>
            </w:r>
          </w:p>
        </w:tc>
      </w:tr>
      <w:tr w:rsidR="001D606C" w:rsidRPr="002B1DB0" w:rsidTr="008F716B">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1D606C" w:rsidRPr="002B1DB0" w:rsidTr="008F716B">
        <w:trPr>
          <w:trHeight w:val="499"/>
        </w:trPr>
        <w:tc>
          <w:tcPr>
            <w:tcW w:w="248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szCs w:val="22"/>
                <w:lang w:val="es-ES"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szCs w:val="22"/>
                <w:lang w:val="es-ES" w:eastAsia="es-CO"/>
              </w:rPr>
              <w:t>Experiencia</w:t>
            </w:r>
          </w:p>
        </w:tc>
      </w:tr>
      <w:tr w:rsidR="001D606C" w:rsidRPr="002B1DB0" w:rsidTr="008F716B">
        <w:trPr>
          <w:trHeight w:val="499"/>
        </w:trPr>
        <w:tc>
          <w:tcPr>
            <w:tcW w:w="2488" w:type="pct"/>
            <w:gridSpan w:val="2"/>
            <w:tcBorders>
              <w:top w:val="single" w:sz="4" w:space="0" w:color="auto"/>
              <w:left w:val="single" w:sz="4" w:space="0" w:color="auto"/>
              <w:bottom w:val="single" w:sz="4" w:space="0" w:color="auto"/>
              <w:right w:val="single" w:sz="4" w:space="0" w:color="auto"/>
            </w:tcBorders>
            <w:vAlign w:val="center"/>
          </w:tcPr>
          <w:p w:rsidR="001D606C" w:rsidRPr="002B1DB0" w:rsidRDefault="001D606C" w:rsidP="00CA7B30">
            <w:pPr>
              <w:rPr>
                <w:rFonts w:cstheme="minorHAnsi"/>
                <w:szCs w:val="22"/>
                <w:lang w:val="es-ES" w:eastAsia="es-CO"/>
              </w:rPr>
            </w:pPr>
            <w:r w:rsidRPr="002B1DB0">
              <w:rPr>
                <w:rFonts w:cstheme="minorHAnsi"/>
                <w:szCs w:val="22"/>
                <w:lang w:val="es-ES" w:eastAsia="es-CO"/>
              </w:rPr>
              <w:lastRenderedPageBreak/>
              <w:t xml:space="preserve">Título profesional que corresponda a uno de los siguientes Núcleos Básicos del Conocimiento - NBC: </w:t>
            </w:r>
          </w:p>
          <w:p w:rsidR="001D606C" w:rsidRPr="002B1DB0" w:rsidRDefault="001D606C" w:rsidP="00CA7B30">
            <w:pPr>
              <w:rPr>
                <w:rFonts w:cstheme="minorHAnsi"/>
                <w:szCs w:val="22"/>
                <w:lang w:val="es-ES" w:eastAsia="es-CO"/>
              </w:rPr>
            </w:pP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1D606C" w:rsidRPr="002B1DB0" w:rsidRDefault="001D606C" w:rsidP="00CA7B30">
            <w:pPr>
              <w:ind w:left="360"/>
              <w:contextualSpacing/>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21279C" w:rsidRPr="002B1DB0" w:rsidTr="008F716B">
        <w:trPr>
          <w:gridAfter w:val="1"/>
          <w:wAfter w:w="189" w:type="pct"/>
          <w:trHeight w:val="499"/>
        </w:trPr>
        <w:tc>
          <w:tcPr>
            <w:tcW w:w="4811"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1279C" w:rsidRPr="002B1DB0" w:rsidRDefault="0021279C"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21279C" w:rsidRPr="002B1DB0" w:rsidTr="008F716B">
        <w:trPr>
          <w:gridAfter w:val="1"/>
          <w:wAfter w:w="189" w:type="pct"/>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1279C" w:rsidRPr="002B1DB0" w:rsidRDefault="0021279C" w:rsidP="00CA7B30">
            <w:pPr>
              <w:contextualSpacing/>
              <w:jc w:val="center"/>
              <w:rPr>
                <w:rFonts w:cstheme="minorHAnsi"/>
                <w:b/>
                <w:szCs w:val="22"/>
                <w:lang w:eastAsia="es-CO"/>
              </w:rPr>
            </w:pPr>
            <w:r w:rsidRPr="002B1DB0">
              <w:rPr>
                <w:rFonts w:cstheme="minorHAnsi"/>
                <w:b/>
                <w:szCs w:val="22"/>
                <w:lang w:eastAsia="es-CO"/>
              </w:rPr>
              <w:t>Estudios</w:t>
            </w:r>
          </w:p>
        </w:tc>
        <w:tc>
          <w:tcPr>
            <w:tcW w:w="2417" w:type="pct"/>
            <w:gridSpan w:val="2"/>
            <w:tcBorders>
              <w:top w:val="nil"/>
              <w:left w:val="nil"/>
              <w:bottom w:val="single" w:sz="4" w:space="0" w:color="auto"/>
              <w:right w:val="single" w:sz="4" w:space="0" w:color="auto"/>
            </w:tcBorders>
            <w:shd w:val="clear" w:color="auto" w:fill="D5DCE4" w:themeFill="text2" w:themeFillTint="33"/>
            <w:vAlign w:val="center"/>
            <w:hideMark/>
          </w:tcPr>
          <w:p w:rsidR="0021279C" w:rsidRPr="002B1DB0" w:rsidRDefault="0021279C" w:rsidP="00CA7B30">
            <w:pPr>
              <w:contextualSpacing/>
              <w:jc w:val="center"/>
              <w:rPr>
                <w:rFonts w:cstheme="minorHAnsi"/>
                <w:b/>
                <w:szCs w:val="22"/>
                <w:lang w:eastAsia="es-CO"/>
              </w:rPr>
            </w:pPr>
            <w:r w:rsidRPr="002B1DB0">
              <w:rPr>
                <w:rFonts w:cstheme="minorHAnsi"/>
                <w:b/>
                <w:szCs w:val="22"/>
                <w:lang w:eastAsia="es-CO"/>
              </w:rPr>
              <w:t>Experiencia</w:t>
            </w:r>
          </w:p>
        </w:tc>
      </w:tr>
      <w:tr w:rsidR="0021279C" w:rsidRPr="002B1DB0" w:rsidTr="008F716B">
        <w:trPr>
          <w:gridAfter w:val="1"/>
          <w:wAfter w:w="189" w:type="pct"/>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21279C" w:rsidRPr="002B1DB0" w:rsidRDefault="0021279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1279C" w:rsidRPr="002B1DB0" w:rsidRDefault="0021279C" w:rsidP="00CA7B30">
            <w:pPr>
              <w:contextualSpacing/>
              <w:rPr>
                <w:rFonts w:cstheme="minorHAnsi"/>
                <w:szCs w:val="22"/>
                <w:lang w:eastAsia="es-CO"/>
              </w:rPr>
            </w:pP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12A33"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21279C" w:rsidRPr="002B1DB0" w:rsidRDefault="0021279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79C" w:rsidRPr="002B1DB0" w:rsidRDefault="0021279C"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21279C" w:rsidRPr="002B1DB0" w:rsidTr="008F716B">
        <w:trPr>
          <w:gridAfter w:val="1"/>
          <w:wAfter w:w="189" w:type="pct"/>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1279C" w:rsidRPr="002B1DB0" w:rsidRDefault="0021279C" w:rsidP="00CA7B30">
            <w:pPr>
              <w:contextualSpacing/>
              <w:jc w:val="center"/>
              <w:rPr>
                <w:rFonts w:cstheme="minorHAnsi"/>
                <w:b/>
                <w:szCs w:val="22"/>
                <w:lang w:eastAsia="es-CO"/>
              </w:rPr>
            </w:pPr>
            <w:r w:rsidRPr="002B1DB0">
              <w:rPr>
                <w:rFonts w:cstheme="minorHAnsi"/>
                <w:b/>
                <w:szCs w:val="22"/>
                <w:lang w:eastAsia="es-CO"/>
              </w:rPr>
              <w:t>Estudios</w:t>
            </w:r>
          </w:p>
        </w:tc>
        <w:tc>
          <w:tcPr>
            <w:tcW w:w="2417" w:type="pct"/>
            <w:gridSpan w:val="2"/>
            <w:tcBorders>
              <w:top w:val="nil"/>
              <w:left w:val="nil"/>
              <w:bottom w:val="single" w:sz="4" w:space="0" w:color="auto"/>
              <w:right w:val="single" w:sz="4" w:space="0" w:color="auto"/>
            </w:tcBorders>
            <w:shd w:val="clear" w:color="auto" w:fill="D5DCE4" w:themeFill="text2" w:themeFillTint="33"/>
            <w:vAlign w:val="center"/>
            <w:hideMark/>
          </w:tcPr>
          <w:p w:rsidR="0021279C" w:rsidRPr="002B1DB0" w:rsidRDefault="0021279C" w:rsidP="00CA7B30">
            <w:pPr>
              <w:contextualSpacing/>
              <w:jc w:val="center"/>
              <w:rPr>
                <w:rFonts w:cstheme="minorHAnsi"/>
                <w:b/>
                <w:szCs w:val="22"/>
                <w:lang w:eastAsia="es-CO"/>
              </w:rPr>
            </w:pPr>
            <w:r w:rsidRPr="002B1DB0">
              <w:rPr>
                <w:rFonts w:cstheme="minorHAnsi"/>
                <w:b/>
                <w:szCs w:val="22"/>
                <w:lang w:eastAsia="es-CO"/>
              </w:rPr>
              <w:t>Experiencia</w:t>
            </w:r>
          </w:p>
        </w:tc>
      </w:tr>
      <w:tr w:rsidR="0021279C" w:rsidRPr="002B1DB0" w:rsidTr="008F716B">
        <w:trPr>
          <w:gridAfter w:val="1"/>
          <w:wAfter w:w="189" w:type="pct"/>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21279C" w:rsidRPr="002B1DB0" w:rsidRDefault="0021279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1279C" w:rsidRPr="002B1DB0" w:rsidRDefault="0021279C" w:rsidP="00CA7B30">
            <w:pPr>
              <w:contextualSpacing/>
              <w:rPr>
                <w:rFonts w:cstheme="minorHAnsi"/>
                <w:szCs w:val="22"/>
                <w:lang w:eastAsia="es-CO"/>
              </w:rPr>
            </w:pP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12A33"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21279C" w:rsidRPr="002B1DB0" w:rsidRDefault="0021279C"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21279C" w:rsidRPr="002B1DB0" w:rsidRDefault="0021279C" w:rsidP="00CA7B30">
            <w:pPr>
              <w:contextualSpacing/>
              <w:rPr>
                <w:rFonts w:cstheme="minorHAnsi"/>
                <w:szCs w:val="22"/>
                <w:lang w:eastAsia="es-CO"/>
              </w:rPr>
            </w:pPr>
          </w:p>
          <w:p w:rsidR="0021279C" w:rsidRPr="002B1DB0" w:rsidRDefault="0021279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79C" w:rsidRPr="002B1DB0" w:rsidRDefault="0021279C"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21279C" w:rsidRPr="002B1DB0" w:rsidTr="008F716B">
        <w:trPr>
          <w:gridAfter w:val="1"/>
          <w:wAfter w:w="189" w:type="pct"/>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1279C" w:rsidRPr="002B1DB0" w:rsidRDefault="0021279C" w:rsidP="00CA7B30">
            <w:pPr>
              <w:contextualSpacing/>
              <w:jc w:val="center"/>
              <w:rPr>
                <w:rFonts w:cstheme="minorHAnsi"/>
                <w:b/>
                <w:szCs w:val="22"/>
                <w:lang w:eastAsia="es-CO"/>
              </w:rPr>
            </w:pPr>
            <w:r w:rsidRPr="002B1DB0">
              <w:rPr>
                <w:rFonts w:cstheme="minorHAnsi"/>
                <w:b/>
                <w:szCs w:val="22"/>
                <w:lang w:eastAsia="es-CO"/>
              </w:rPr>
              <w:t>Estudios</w:t>
            </w:r>
          </w:p>
        </w:tc>
        <w:tc>
          <w:tcPr>
            <w:tcW w:w="2417" w:type="pct"/>
            <w:gridSpan w:val="2"/>
            <w:tcBorders>
              <w:top w:val="nil"/>
              <w:left w:val="nil"/>
              <w:bottom w:val="single" w:sz="4" w:space="0" w:color="auto"/>
              <w:right w:val="single" w:sz="4" w:space="0" w:color="auto"/>
            </w:tcBorders>
            <w:shd w:val="clear" w:color="auto" w:fill="D5DCE4" w:themeFill="text2" w:themeFillTint="33"/>
            <w:vAlign w:val="center"/>
            <w:hideMark/>
          </w:tcPr>
          <w:p w:rsidR="0021279C" w:rsidRPr="002B1DB0" w:rsidRDefault="0021279C" w:rsidP="00CA7B30">
            <w:pPr>
              <w:contextualSpacing/>
              <w:jc w:val="center"/>
              <w:rPr>
                <w:rFonts w:cstheme="minorHAnsi"/>
                <w:b/>
                <w:szCs w:val="22"/>
                <w:lang w:eastAsia="es-CO"/>
              </w:rPr>
            </w:pPr>
            <w:r w:rsidRPr="002B1DB0">
              <w:rPr>
                <w:rFonts w:cstheme="minorHAnsi"/>
                <w:b/>
                <w:szCs w:val="22"/>
                <w:lang w:eastAsia="es-CO"/>
              </w:rPr>
              <w:t>Experiencia</w:t>
            </w:r>
          </w:p>
        </w:tc>
      </w:tr>
      <w:tr w:rsidR="0021279C" w:rsidRPr="002B1DB0" w:rsidTr="008F716B">
        <w:trPr>
          <w:gridAfter w:val="1"/>
          <w:wAfter w:w="189" w:type="pct"/>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21279C" w:rsidRPr="002B1DB0" w:rsidRDefault="0021279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1279C" w:rsidRPr="002B1DB0" w:rsidRDefault="0021279C" w:rsidP="00CA7B30">
            <w:pPr>
              <w:contextualSpacing/>
              <w:rPr>
                <w:rFonts w:cstheme="minorHAnsi"/>
                <w:szCs w:val="22"/>
                <w:lang w:eastAsia="es-CO"/>
              </w:rPr>
            </w:pP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21279C" w:rsidRPr="002B1DB0" w:rsidRDefault="0021279C" w:rsidP="00CA7B30">
            <w:pPr>
              <w:contextualSpacing/>
              <w:rPr>
                <w:rFonts w:cstheme="minorHAnsi"/>
                <w:szCs w:val="22"/>
                <w:lang w:eastAsia="es-CO"/>
              </w:rPr>
            </w:pPr>
          </w:p>
          <w:p w:rsidR="0021279C" w:rsidRPr="002B1DB0" w:rsidRDefault="0021279C"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21279C" w:rsidRPr="002B1DB0" w:rsidRDefault="0021279C" w:rsidP="00CA7B30">
            <w:pPr>
              <w:contextualSpacing/>
              <w:rPr>
                <w:rFonts w:cstheme="minorHAnsi"/>
                <w:szCs w:val="22"/>
                <w:lang w:eastAsia="es-CO"/>
              </w:rPr>
            </w:pPr>
          </w:p>
          <w:p w:rsidR="0021279C" w:rsidRPr="002B1DB0" w:rsidRDefault="0021279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79C" w:rsidRPr="002B1DB0" w:rsidRDefault="0021279C"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1D606C" w:rsidRPr="002B1DB0" w:rsidRDefault="001D606C" w:rsidP="00CA7B30">
      <w:pPr>
        <w:rPr>
          <w:rFonts w:cstheme="minorHAnsi"/>
          <w:szCs w:val="22"/>
          <w:lang w:val="es-ES" w:eastAsia="es-ES"/>
        </w:rPr>
      </w:pPr>
    </w:p>
    <w:p w:rsidR="001D606C" w:rsidRPr="002B1DB0" w:rsidRDefault="001D606C" w:rsidP="008F716B">
      <w:pPr>
        <w:rPr>
          <w:lang w:val="es-ES" w:eastAsia="es-ES"/>
        </w:rPr>
      </w:pPr>
      <w:r w:rsidRPr="002B1DB0">
        <w:t xml:space="preserve">Profesional Especializado </w:t>
      </w:r>
      <w:r w:rsidR="00A4253C" w:rsidRPr="002B1DB0">
        <w:t>2028-</w:t>
      </w:r>
      <w:r w:rsidRPr="002B1DB0">
        <w:t>23 Analista 1</w:t>
      </w:r>
    </w:p>
    <w:tbl>
      <w:tblPr>
        <w:tblW w:w="5000" w:type="pct"/>
        <w:tblCellMar>
          <w:left w:w="70" w:type="dxa"/>
          <w:right w:w="70" w:type="dxa"/>
        </w:tblCellMar>
        <w:tblLook w:val="04A0" w:firstRow="1" w:lastRow="0" w:firstColumn="1" w:lastColumn="0" w:noHBand="0" w:noVBand="1"/>
      </w:tblPr>
      <w:tblGrid>
        <w:gridCol w:w="4227"/>
        <w:gridCol w:w="166"/>
        <w:gridCol w:w="4101"/>
        <w:gridCol w:w="334"/>
      </w:tblGrid>
      <w:tr w:rsidR="001D606C" w:rsidRPr="002B1DB0" w:rsidTr="008F716B">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ÁREA FUNCIONAL</w:t>
            </w:r>
          </w:p>
          <w:p w:rsidR="001D606C" w:rsidRPr="002B1DB0" w:rsidRDefault="001D606C" w:rsidP="00CA7B30">
            <w:pPr>
              <w:pStyle w:val="Ttulo2"/>
              <w:spacing w:before="0"/>
              <w:rPr>
                <w:rFonts w:cstheme="minorHAnsi"/>
                <w:szCs w:val="22"/>
                <w:lang w:val="es-ES" w:eastAsia="es-CO"/>
              </w:rPr>
            </w:pPr>
            <w:bookmarkStart w:id="57" w:name="_Toc54894124"/>
            <w:r w:rsidRPr="002B1DB0">
              <w:rPr>
                <w:rFonts w:cstheme="minorHAnsi"/>
                <w:color w:val="000000" w:themeColor="text1"/>
                <w:szCs w:val="22"/>
              </w:rPr>
              <w:t>Despacho del Superintendente Delegado para Energía y Gas Combustible</w:t>
            </w:r>
            <w:bookmarkEnd w:id="57"/>
          </w:p>
        </w:tc>
      </w:tr>
      <w:tr w:rsidR="001D606C" w:rsidRPr="002B1DB0" w:rsidTr="008F716B">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1D606C" w:rsidRPr="002B1DB0" w:rsidTr="008F716B">
        <w:trPr>
          <w:trHeight w:val="392"/>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rPr>
                <w:rFonts w:cstheme="minorHAnsi"/>
                <w:szCs w:val="22"/>
                <w:lang w:val="es-ES"/>
              </w:rPr>
            </w:pPr>
            <w:r w:rsidRPr="002B1DB0">
              <w:rPr>
                <w:rFonts w:cstheme="minorHAnsi"/>
                <w:szCs w:val="22"/>
                <w:lang w:val="es-ES"/>
              </w:rPr>
              <w:t xml:space="preserve">Desarrollar y/o evaluar las metodologías para el seguimiento y monitoreo de los mercados mayoristas </w:t>
            </w:r>
            <w:r w:rsidRPr="002B1DB0">
              <w:rPr>
                <w:rFonts w:cstheme="minorHAnsi"/>
                <w:color w:val="000000"/>
                <w:szCs w:val="22"/>
                <w:shd w:val="clear" w:color="auto" w:fill="FFFFFF"/>
              </w:rPr>
              <w:t>de electricidad y gas natural, verificar la información de las diferentes bases de datos que se requieren al interior de la delegada y publicar información sobre el desempeño del mercado de acuerdo con los lineamientos de la entidad.</w:t>
            </w:r>
          </w:p>
        </w:tc>
      </w:tr>
      <w:tr w:rsidR="001D606C" w:rsidRPr="002B1DB0" w:rsidTr="008F716B">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1D606C" w:rsidRPr="002B1DB0" w:rsidTr="008F716B">
        <w:trPr>
          <w:trHeight w:val="27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6"/>
              </w:numPr>
              <w:rPr>
                <w:rFonts w:cstheme="minorHAnsi"/>
                <w:szCs w:val="22"/>
                <w:lang w:val="es-ES" w:eastAsia="es-ES"/>
              </w:rPr>
            </w:pPr>
            <w:r w:rsidRPr="002B1DB0">
              <w:rPr>
                <w:rFonts w:cstheme="minorHAnsi"/>
                <w:szCs w:val="22"/>
              </w:rPr>
              <w:t>Proponer e implementar metodologías para el seguimiento y monitoreo de los mercados mayoristas de electricidad y gas natural de acuerdo con la normativa vigente.</w:t>
            </w:r>
          </w:p>
          <w:p w:rsidR="001D606C" w:rsidRPr="002B1DB0" w:rsidRDefault="001D606C" w:rsidP="00CA7B30">
            <w:pPr>
              <w:pStyle w:val="Prrafodelista"/>
              <w:numPr>
                <w:ilvl w:val="0"/>
                <w:numId w:val="76"/>
              </w:numPr>
              <w:rPr>
                <w:rFonts w:cstheme="minorHAnsi"/>
                <w:szCs w:val="22"/>
              </w:rPr>
            </w:pPr>
            <w:r w:rsidRPr="002B1DB0">
              <w:rPr>
                <w:rFonts w:cstheme="minorHAnsi"/>
                <w:szCs w:val="22"/>
              </w:rPr>
              <w:t>Definir bases de datos que faciliten la labor de seguimiento y monitoreo de los mercados mayoristas de electricidad y gas natural.</w:t>
            </w:r>
          </w:p>
          <w:p w:rsidR="001D606C" w:rsidRPr="002B1DB0" w:rsidRDefault="001D606C" w:rsidP="00CA7B30">
            <w:pPr>
              <w:pStyle w:val="Prrafodelista"/>
              <w:numPr>
                <w:ilvl w:val="0"/>
                <w:numId w:val="76"/>
              </w:numPr>
              <w:rPr>
                <w:rFonts w:cstheme="minorHAnsi"/>
                <w:szCs w:val="22"/>
              </w:rPr>
            </w:pPr>
            <w:r w:rsidRPr="002B1DB0">
              <w:rPr>
                <w:rFonts w:cstheme="minorHAnsi"/>
                <w:szCs w:val="22"/>
              </w:rPr>
              <w:t>Identificar los indicadores, variables y fuentes de información, así como realizar el seguimiento de los mismos de acuerdo con los lineamientos de la entidad.</w:t>
            </w:r>
          </w:p>
          <w:p w:rsidR="001D606C" w:rsidRPr="002B1DB0" w:rsidRDefault="001D606C" w:rsidP="00CA7B30">
            <w:pPr>
              <w:pStyle w:val="Prrafodelista"/>
              <w:numPr>
                <w:ilvl w:val="0"/>
                <w:numId w:val="76"/>
              </w:numPr>
              <w:rPr>
                <w:rFonts w:cstheme="minorHAnsi"/>
                <w:szCs w:val="22"/>
              </w:rPr>
            </w:pPr>
            <w:r w:rsidRPr="002B1DB0">
              <w:rPr>
                <w:rFonts w:cstheme="minorHAnsi"/>
                <w:szCs w:val="22"/>
              </w:rPr>
              <w:t>Construir y presentar documentos, conceptos, informes, estadísticas y demás requerimientos sobre el comportamiento de los agentes que participan en los mercados de electricidad y gas natural de acuerdo con la normativa vigente.</w:t>
            </w:r>
          </w:p>
          <w:p w:rsidR="001D606C" w:rsidRPr="002B1DB0" w:rsidRDefault="001D606C" w:rsidP="00CA7B30">
            <w:pPr>
              <w:pStyle w:val="Prrafodelista"/>
              <w:numPr>
                <w:ilvl w:val="0"/>
                <w:numId w:val="76"/>
              </w:numPr>
              <w:rPr>
                <w:rFonts w:cstheme="minorHAnsi"/>
                <w:szCs w:val="22"/>
              </w:rPr>
            </w:pPr>
            <w:r w:rsidRPr="002B1DB0">
              <w:rPr>
                <w:rFonts w:cstheme="minorHAnsi"/>
                <w:szCs w:val="22"/>
              </w:rPr>
              <w:t>Analizar las variables, comportamientos específicos de los agentes, eventos particulares ocurridos en los mercados y demás información pertinente de acuerdo con los lineamientos de la entidad.</w:t>
            </w:r>
          </w:p>
          <w:p w:rsidR="001D606C" w:rsidRPr="002B1DB0" w:rsidRDefault="001D606C" w:rsidP="00CA7B30">
            <w:pPr>
              <w:pStyle w:val="Prrafodelista"/>
              <w:numPr>
                <w:ilvl w:val="0"/>
                <w:numId w:val="76"/>
              </w:numPr>
              <w:rPr>
                <w:rFonts w:cstheme="minorHAnsi"/>
                <w:szCs w:val="22"/>
              </w:rPr>
            </w:pPr>
            <w:r w:rsidRPr="002B1DB0">
              <w:rPr>
                <w:rFonts w:cstheme="minorHAnsi"/>
                <w:szCs w:val="22"/>
              </w:rPr>
              <w:lastRenderedPageBreak/>
              <w:t>Proyectar la respuesta a peticiones, consultas y requerimientos formulados a nivel interno, por los organismos de control o por los ciudadanos, de conformidad con los procedimientos y normativa vigente.</w:t>
            </w:r>
          </w:p>
          <w:p w:rsidR="001D606C" w:rsidRPr="002B1DB0" w:rsidRDefault="001D606C" w:rsidP="00CA7B30">
            <w:pPr>
              <w:pStyle w:val="Prrafodelista"/>
              <w:numPr>
                <w:ilvl w:val="0"/>
                <w:numId w:val="76"/>
              </w:numPr>
              <w:rPr>
                <w:rFonts w:cstheme="minorHAnsi"/>
                <w:szCs w:val="22"/>
              </w:rPr>
            </w:pPr>
            <w:r w:rsidRPr="002B1DB0">
              <w:rPr>
                <w:rFonts w:cstheme="minorHAnsi"/>
                <w:szCs w:val="22"/>
              </w:rPr>
              <w:t>Mantener informadas a las Direcciones Técnicas de Gestión de Energía y Gas Combustible sobre las alertas generadas en el ejercicio de seguimiento y monitoreo de los mercados mayoristas de electricidad y gas natural, con el fin de que se evalúe la pertinencia de recomendar las acciones de control correspondientes a la Dirección de Investigaciones.</w:t>
            </w:r>
          </w:p>
          <w:p w:rsidR="001D606C" w:rsidRPr="002B1DB0" w:rsidRDefault="001D606C" w:rsidP="00CA7B30">
            <w:pPr>
              <w:pStyle w:val="Prrafodelista"/>
              <w:numPr>
                <w:ilvl w:val="0"/>
                <w:numId w:val="76"/>
              </w:numPr>
              <w:rPr>
                <w:rFonts w:cstheme="minorHAnsi"/>
                <w:szCs w:val="22"/>
              </w:rPr>
            </w:pPr>
            <w:r w:rsidRPr="002B1DB0">
              <w:rPr>
                <w:rFonts w:cstheme="minorHAnsi"/>
                <w:szCs w:val="22"/>
              </w:rPr>
              <w:t>Acompañar las Direcciones Técnicas de Gestión de Energía y Gas Combustible en el análisis de los asuntos relacionados con los mercados mayoristas de electricidad y gas natural.</w:t>
            </w:r>
          </w:p>
          <w:p w:rsidR="001D606C" w:rsidRPr="002B1DB0" w:rsidRDefault="001D606C" w:rsidP="00CA7B30">
            <w:pPr>
              <w:pStyle w:val="Sinespaciado"/>
              <w:numPr>
                <w:ilvl w:val="0"/>
                <w:numId w:val="76"/>
              </w:numPr>
              <w:jc w:val="both"/>
              <w:rPr>
                <w:rFonts w:asciiTheme="minorHAnsi" w:eastAsia="Times New Roman" w:hAnsiTheme="minorHAnsi" w:cstheme="minorHAnsi"/>
                <w:lang w:val="es-ES" w:eastAsia="es-ES"/>
              </w:rPr>
            </w:pPr>
            <w:r w:rsidRPr="002B1DB0">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rsidR="001D606C" w:rsidRPr="002B1DB0" w:rsidRDefault="001D606C" w:rsidP="00CA7B30">
            <w:pPr>
              <w:pStyle w:val="Prrafodelista"/>
              <w:numPr>
                <w:ilvl w:val="0"/>
                <w:numId w:val="76"/>
              </w:numPr>
              <w:rPr>
                <w:rFonts w:eastAsia="Times New Roman" w:cstheme="minorHAnsi"/>
                <w:szCs w:val="22"/>
                <w:lang w:val="es-ES" w:eastAsia="es-ES"/>
              </w:rPr>
            </w:pPr>
            <w:r w:rsidRPr="002B1DB0">
              <w:rPr>
                <w:rFonts w:cstheme="minorHAnsi"/>
                <w:szCs w:val="22"/>
              </w:rPr>
              <w:t>Desempeñar las demás funciones que le sean asignadas por el jefe inmediato, de acuerdo con la naturaleza del empleo y el área de desempeño.</w:t>
            </w:r>
          </w:p>
        </w:tc>
      </w:tr>
      <w:tr w:rsidR="001D606C" w:rsidRPr="002B1DB0" w:rsidTr="008F716B">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1D606C" w:rsidRPr="002B1DB0" w:rsidTr="008F716B">
        <w:trPr>
          <w:trHeight w:val="499"/>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1"/>
              </w:numPr>
              <w:rPr>
                <w:rFonts w:cstheme="minorHAnsi"/>
                <w:szCs w:val="22"/>
                <w:lang w:val="es-ES" w:eastAsia="es-CO"/>
              </w:rPr>
            </w:pPr>
            <w:r w:rsidRPr="002B1DB0">
              <w:rPr>
                <w:rFonts w:cstheme="minorHAnsi"/>
                <w:szCs w:val="22"/>
                <w:lang w:eastAsia="es-CO"/>
              </w:rPr>
              <w:t>Marco normativo sobre servicios públicos de energía y gas combustible</w:t>
            </w:r>
          </w:p>
          <w:p w:rsidR="001D606C" w:rsidRPr="002B1DB0" w:rsidRDefault="001D606C" w:rsidP="00CA7B30">
            <w:pPr>
              <w:pStyle w:val="Prrafodelista"/>
              <w:numPr>
                <w:ilvl w:val="0"/>
                <w:numId w:val="71"/>
              </w:numPr>
              <w:rPr>
                <w:rFonts w:cstheme="minorHAnsi"/>
                <w:szCs w:val="22"/>
                <w:lang w:eastAsia="es-CO"/>
              </w:rPr>
            </w:pPr>
            <w:r w:rsidRPr="002B1DB0">
              <w:rPr>
                <w:rFonts w:cstheme="minorHAnsi"/>
                <w:szCs w:val="22"/>
                <w:lang w:eastAsia="es-CO"/>
              </w:rPr>
              <w:t>Regulación de Energía y Gas (Creg).</w:t>
            </w:r>
          </w:p>
          <w:p w:rsidR="001D606C" w:rsidRPr="002B1DB0" w:rsidRDefault="001D606C" w:rsidP="00CA7B30">
            <w:pPr>
              <w:pStyle w:val="Prrafodelista"/>
              <w:numPr>
                <w:ilvl w:val="0"/>
                <w:numId w:val="71"/>
              </w:numPr>
              <w:rPr>
                <w:rFonts w:cstheme="minorHAnsi"/>
                <w:szCs w:val="22"/>
                <w:lang w:eastAsia="es-CO"/>
              </w:rPr>
            </w:pPr>
            <w:r w:rsidRPr="002B1DB0">
              <w:rPr>
                <w:rFonts w:cstheme="minorHAnsi"/>
                <w:szCs w:val="22"/>
              </w:rPr>
              <w:t>Regulación económica y de mercados.</w:t>
            </w:r>
          </w:p>
          <w:p w:rsidR="001D606C" w:rsidRPr="002B1DB0" w:rsidRDefault="001D606C" w:rsidP="00CA7B30">
            <w:pPr>
              <w:pStyle w:val="Prrafodelista"/>
              <w:numPr>
                <w:ilvl w:val="0"/>
                <w:numId w:val="71"/>
              </w:numPr>
              <w:rPr>
                <w:rFonts w:cstheme="minorHAnsi"/>
                <w:szCs w:val="22"/>
                <w:lang w:eastAsia="es-CO"/>
              </w:rPr>
            </w:pPr>
            <w:r w:rsidRPr="002B1DB0">
              <w:rPr>
                <w:rFonts w:cstheme="minorHAnsi"/>
                <w:szCs w:val="22"/>
                <w:lang w:eastAsia="es-CO"/>
              </w:rPr>
              <w:t>Constitución política</w:t>
            </w:r>
          </w:p>
          <w:p w:rsidR="001D606C" w:rsidRPr="002B1DB0" w:rsidRDefault="001D606C" w:rsidP="00CA7B30">
            <w:pPr>
              <w:pStyle w:val="Prrafodelista"/>
              <w:numPr>
                <w:ilvl w:val="0"/>
                <w:numId w:val="71"/>
              </w:numPr>
              <w:rPr>
                <w:rFonts w:cstheme="minorHAnsi"/>
                <w:szCs w:val="22"/>
                <w:lang w:eastAsia="es-CO"/>
              </w:rPr>
            </w:pPr>
            <w:r w:rsidRPr="002B1DB0">
              <w:rPr>
                <w:rFonts w:cstheme="minorHAnsi"/>
                <w:szCs w:val="22"/>
                <w:lang w:eastAsia="es-CO"/>
              </w:rPr>
              <w:t>Gestión integral de proyectos</w:t>
            </w:r>
          </w:p>
          <w:p w:rsidR="001D606C" w:rsidRPr="002B1DB0" w:rsidRDefault="001D606C" w:rsidP="00CA7B30">
            <w:pPr>
              <w:pStyle w:val="Prrafodelista"/>
              <w:numPr>
                <w:ilvl w:val="0"/>
                <w:numId w:val="71"/>
              </w:numPr>
              <w:rPr>
                <w:rFonts w:cstheme="minorHAnsi"/>
                <w:color w:val="000000" w:themeColor="text1"/>
                <w:szCs w:val="22"/>
                <w:lang w:eastAsia="es-ES"/>
              </w:rPr>
            </w:pPr>
            <w:r w:rsidRPr="002B1DB0">
              <w:rPr>
                <w:rFonts w:cstheme="minorHAnsi"/>
                <w:color w:val="000000" w:themeColor="text1"/>
                <w:szCs w:val="22"/>
              </w:rPr>
              <w:t>Gestión financiera y presupuestal pública.</w:t>
            </w:r>
          </w:p>
          <w:p w:rsidR="001D606C" w:rsidRPr="002B1DB0" w:rsidRDefault="001D606C" w:rsidP="00CA7B30">
            <w:pPr>
              <w:pStyle w:val="Prrafodelista"/>
              <w:numPr>
                <w:ilvl w:val="0"/>
                <w:numId w:val="71"/>
              </w:numPr>
              <w:rPr>
                <w:rFonts w:cstheme="minorHAnsi"/>
                <w:color w:val="000000" w:themeColor="text1"/>
                <w:szCs w:val="22"/>
              </w:rPr>
            </w:pPr>
            <w:r w:rsidRPr="002B1DB0">
              <w:rPr>
                <w:rFonts w:cstheme="minorHAnsi"/>
                <w:color w:val="000000" w:themeColor="text1"/>
                <w:szCs w:val="22"/>
              </w:rPr>
              <w:t>Gestión de riesgos y manejo de indicadores</w:t>
            </w:r>
          </w:p>
          <w:p w:rsidR="001D606C" w:rsidRPr="002B1DB0" w:rsidRDefault="001D606C" w:rsidP="00CA7B30">
            <w:pPr>
              <w:pStyle w:val="Prrafodelista"/>
              <w:numPr>
                <w:ilvl w:val="0"/>
                <w:numId w:val="71"/>
              </w:numPr>
              <w:rPr>
                <w:rFonts w:cstheme="minorHAnsi"/>
                <w:szCs w:val="22"/>
              </w:rPr>
            </w:pPr>
            <w:r w:rsidRPr="002B1DB0">
              <w:rPr>
                <w:rFonts w:cstheme="minorHAnsi"/>
                <w:color w:val="000000" w:themeColor="text1"/>
                <w:szCs w:val="22"/>
              </w:rPr>
              <w:t>Administración pública</w:t>
            </w:r>
          </w:p>
        </w:tc>
      </w:tr>
      <w:tr w:rsidR="001D606C" w:rsidRPr="002B1DB0" w:rsidTr="008F716B">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1D606C" w:rsidRPr="002B1DB0" w:rsidTr="008F716B">
        <w:trPr>
          <w:trHeight w:val="499"/>
        </w:trPr>
        <w:tc>
          <w:tcPr>
            <w:tcW w:w="2488"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jc w:val="center"/>
              <w:rPr>
                <w:rFonts w:cstheme="minorHAnsi"/>
                <w:szCs w:val="22"/>
                <w:lang w:val="es-ES" w:eastAsia="es-CO"/>
              </w:rPr>
            </w:pPr>
            <w:r w:rsidRPr="002B1DB0">
              <w:rPr>
                <w:rFonts w:cstheme="minorHAnsi"/>
                <w:szCs w:val="22"/>
                <w:lang w:val="es-ES" w:eastAsia="es-CO"/>
              </w:rPr>
              <w:t>COMUNES</w:t>
            </w:r>
          </w:p>
        </w:tc>
        <w:tc>
          <w:tcPr>
            <w:tcW w:w="2512"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jc w:val="center"/>
              <w:rPr>
                <w:rFonts w:cstheme="minorHAnsi"/>
                <w:szCs w:val="22"/>
                <w:lang w:val="es-ES" w:eastAsia="es-CO"/>
              </w:rPr>
            </w:pPr>
            <w:r w:rsidRPr="002B1DB0">
              <w:rPr>
                <w:rFonts w:cstheme="minorHAnsi"/>
                <w:szCs w:val="22"/>
                <w:lang w:val="es-ES" w:eastAsia="es-CO"/>
              </w:rPr>
              <w:t>POR NIVEL JERÁRQUICO</w:t>
            </w:r>
          </w:p>
        </w:tc>
      </w:tr>
      <w:tr w:rsidR="001D606C" w:rsidRPr="002B1DB0" w:rsidTr="008F716B">
        <w:trPr>
          <w:trHeight w:val="499"/>
        </w:trPr>
        <w:tc>
          <w:tcPr>
            <w:tcW w:w="2488"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2"/>
              </w:numPr>
              <w:rPr>
                <w:rFonts w:cstheme="minorHAnsi"/>
                <w:szCs w:val="22"/>
                <w:lang w:val="es-ES" w:eastAsia="es-CO"/>
              </w:rPr>
            </w:pPr>
            <w:r w:rsidRPr="002B1DB0">
              <w:rPr>
                <w:rFonts w:cstheme="minorHAnsi"/>
                <w:szCs w:val="22"/>
                <w:lang w:eastAsia="es-CO"/>
              </w:rPr>
              <w:t>Aprendizaje continuo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Orientación a resultados</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Orientación al usuario y al ciudadano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Compromiso con la organización</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Trabajo en equipo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Adaptación al cambio</w:t>
            </w:r>
          </w:p>
        </w:tc>
        <w:tc>
          <w:tcPr>
            <w:tcW w:w="2512" w:type="pct"/>
            <w:gridSpan w:val="2"/>
            <w:tcBorders>
              <w:top w:val="single" w:sz="4" w:space="0" w:color="auto"/>
              <w:left w:val="single" w:sz="4" w:space="0" w:color="auto"/>
              <w:bottom w:val="single" w:sz="4" w:space="0" w:color="auto"/>
              <w:right w:val="single" w:sz="4" w:space="0" w:color="auto"/>
            </w:tcBorders>
            <w:vAlign w:val="center"/>
          </w:tcPr>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Aporte técnico-profesional</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Comunicación efectiva</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Gestión de procedimientos</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Instrumentación de decisiones</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1D606C" w:rsidRPr="002B1DB0" w:rsidRDefault="001D606C" w:rsidP="00CA7B30">
            <w:pPr>
              <w:rPr>
                <w:rFonts w:cstheme="minorHAnsi"/>
                <w:szCs w:val="22"/>
                <w:lang w:val="es-ES" w:eastAsia="es-CO"/>
              </w:rPr>
            </w:pPr>
          </w:p>
          <w:p w:rsidR="001D606C" w:rsidRPr="002B1DB0" w:rsidRDefault="001D606C" w:rsidP="00CA7B30">
            <w:pPr>
              <w:pStyle w:val="Prrafodelista"/>
              <w:numPr>
                <w:ilvl w:val="0"/>
                <w:numId w:val="73"/>
              </w:numPr>
              <w:rPr>
                <w:rFonts w:cstheme="minorHAnsi"/>
                <w:szCs w:val="22"/>
                <w:lang w:val="es-ES" w:eastAsia="es-CO"/>
              </w:rPr>
            </w:pPr>
            <w:r w:rsidRPr="002B1DB0">
              <w:rPr>
                <w:rFonts w:cstheme="minorHAnsi"/>
                <w:szCs w:val="22"/>
                <w:lang w:eastAsia="es-CO"/>
              </w:rPr>
              <w:t>Dirección y Desarrollo de Personal</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Toma de decisiones</w:t>
            </w:r>
          </w:p>
        </w:tc>
      </w:tr>
      <w:tr w:rsidR="001D606C" w:rsidRPr="002B1DB0" w:rsidTr="008F716B">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1D606C" w:rsidRPr="002B1DB0" w:rsidTr="008F716B">
        <w:trPr>
          <w:trHeight w:val="499"/>
        </w:trPr>
        <w:tc>
          <w:tcPr>
            <w:tcW w:w="248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szCs w:val="22"/>
                <w:lang w:val="es-ES"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szCs w:val="22"/>
                <w:lang w:val="es-ES" w:eastAsia="es-CO"/>
              </w:rPr>
              <w:t>Experiencia</w:t>
            </w:r>
          </w:p>
        </w:tc>
      </w:tr>
      <w:tr w:rsidR="001D606C" w:rsidRPr="002B1DB0" w:rsidTr="008F716B">
        <w:trPr>
          <w:trHeight w:val="499"/>
        </w:trPr>
        <w:tc>
          <w:tcPr>
            <w:tcW w:w="2488" w:type="pct"/>
            <w:gridSpan w:val="2"/>
            <w:tcBorders>
              <w:top w:val="single" w:sz="4" w:space="0" w:color="auto"/>
              <w:left w:val="single" w:sz="4" w:space="0" w:color="auto"/>
              <w:bottom w:val="single" w:sz="4" w:space="0" w:color="auto"/>
              <w:right w:val="single" w:sz="4" w:space="0" w:color="auto"/>
            </w:tcBorders>
            <w:vAlign w:val="center"/>
          </w:tcPr>
          <w:p w:rsidR="001D606C" w:rsidRPr="002B1DB0" w:rsidRDefault="001D606C" w:rsidP="00CA7B30">
            <w:pPr>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1D606C" w:rsidRPr="002B1DB0" w:rsidRDefault="001D606C" w:rsidP="00CA7B30">
            <w:pPr>
              <w:rPr>
                <w:rFonts w:cstheme="minorHAnsi"/>
                <w:szCs w:val="22"/>
                <w:lang w:val="es-ES" w:eastAsia="es-CO"/>
              </w:rPr>
            </w:pP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Ingeniería administrativa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1D606C" w:rsidRPr="002B1DB0" w:rsidRDefault="001D606C" w:rsidP="00CA7B30">
            <w:pPr>
              <w:ind w:left="360"/>
              <w:contextualSpacing/>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21279C" w:rsidRPr="002B1DB0" w:rsidTr="008F716B">
        <w:trPr>
          <w:gridAfter w:val="1"/>
          <w:wAfter w:w="189" w:type="pct"/>
          <w:trHeight w:val="499"/>
        </w:trPr>
        <w:tc>
          <w:tcPr>
            <w:tcW w:w="4811"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1279C" w:rsidRPr="002B1DB0" w:rsidRDefault="0021279C"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21279C" w:rsidRPr="002B1DB0" w:rsidTr="008F716B">
        <w:trPr>
          <w:gridAfter w:val="1"/>
          <w:wAfter w:w="189" w:type="pct"/>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1279C" w:rsidRPr="002B1DB0" w:rsidRDefault="0021279C" w:rsidP="00CA7B30">
            <w:pPr>
              <w:contextualSpacing/>
              <w:jc w:val="center"/>
              <w:rPr>
                <w:rFonts w:cstheme="minorHAnsi"/>
                <w:b/>
                <w:szCs w:val="22"/>
                <w:lang w:eastAsia="es-CO"/>
              </w:rPr>
            </w:pPr>
            <w:r w:rsidRPr="002B1DB0">
              <w:rPr>
                <w:rFonts w:cstheme="minorHAnsi"/>
                <w:b/>
                <w:szCs w:val="22"/>
                <w:lang w:eastAsia="es-CO"/>
              </w:rPr>
              <w:t>Estudios</w:t>
            </w:r>
          </w:p>
        </w:tc>
        <w:tc>
          <w:tcPr>
            <w:tcW w:w="2417" w:type="pct"/>
            <w:gridSpan w:val="2"/>
            <w:tcBorders>
              <w:top w:val="nil"/>
              <w:left w:val="nil"/>
              <w:bottom w:val="single" w:sz="4" w:space="0" w:color="auto"/>
              <w:right w:val="single" w:sz="4" w:space="0" w:color="auto"/>
            </w:tcBorders>
            <w:shd w:val="clear" w:color="auto" w:fill="D5DCE4" w:themeFill="text2" w:themeFillTint="33"/>
            <w:vAlign w:val="center"/>
            <w:hideMark/>
          </w:tcPr>
          <w:p w:rsidR="0021279C" w:rsidRPr="002B1DB0" w:rsidRDefault="0021279C" w:rsidP="00CA7B30">
            <w:pPr>
              <w:contextualSpacing/>
              <w:jc w:val="center"/>
              <w:rPr>
                <w:rFonts w:cstheme="minorHAnsi"/>
                <w:b/>
                <w:szCs w:val="22"/>
                <w:lang w:eastAsia="es-CO"/>
              </w:rPr>
            </w:pPr>
            <w:r w:rsidRPr="002B1DB0">
              <w:rPr>
                <w:rFonts w:cstheme="minorHAnsi"/>
                <w:b/>
                <w:szCs w:val="22"/>
                <w:lang w:eastAsia="es-CO"/>
              </w:rPr>
              <w:t>Experiencia</w:t>
            </w:r>
          </w:p>
        </w:tc>
      </w:tr>
      <w:tr w:rsidR="0021279C" w:rsidRPr="002B1DB0" w:rsidTr="008F716B">
        <w:trPr>
          <w:gridAfter w:val="1"/>
          <w:wAfter w:w="189" w:type="pct"/>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21279C" w:rsidRPr="002B1DB0" w:rsidRDefault="0021279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1279C" w:rsidRPr="002B1DB0" w:rsidRDefault="0021279C" w:rsidP="00CA7B30">
            <w:pPr>
              <w:contextualSpacing/>
              <w:rPr>
                <w:rFonts w:cstheme="minorHAnsi"/>
                <w:szCs w:val="22"/>
                <w:lang w:eastAsia="es-CO"/>
              </w:rPr>
            </w:pP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21279C" w:rsidRPr="002B1DB0" w:rsidRDefault="0021279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79C" w:rsidRPr="002B1DB0" w:rsidRDefault="0021279C"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21279C" w:rsidRPr="002B1DB0" w:rsidTr="008F716B">
        <w:trPr>
          <w:gridAfter w:val="1"/>
          <w:wAfter w:w="189" w:type="pct"/>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1279C" w:rsidRPr="002B1DB0" w:rsidRDefault="0021279C" w:rsidP="00CA7B30">
            <w:pPr>
              <w:contextualSpacing/>
              <w:jc w:val="center"/>
              <w:rPr>
                <w:rFonts w:cstheme="minorHAnsi"/>
                <w:b/>
                <w:szCs w:val="22"/>
                <w:lang w:eastAsia="es-CO"/>
              </w:rPr>
            </w:pPr>
            <w:r w:rsidRPr="002B1DB0">
              <w:rPr>
                <w:rFonts w:cstheme="minorHAnsi"/>
                <w:b/>
                <w:szCs w:val="22"/>
                <w:lang w:eastAsia="es-CO"/>
              </w:rPr>
              <w:t>Estudios</w:t>
            </w:r>
          </w:p>
        </w:tc>
        <w:tc>
          <w:tcPr>
            <w:tcW w:w="2417" w:type="pct"/>
            <w:gridSpan w:val="2"/>
            <w:tcBorders>
              <w:top w:val="nil"/>
              <w:left w:val="nil"/>
              <w:bottom w:val="single" w:sz="4" w:space="0" w:color="auto"/>
              <w:right w:val="single" w:sz="4" w:space="0" w:color="auto"/>
            </w:tcBorders>
            <w:shd w:val="clear" w:color="auto" w:fill="D5DCE4" w:themeFill="text2" w:themeFillTint="33"/>
            <w:vAlign w:val="center"/>
            <w:hideMark/>
          </w:tcPr>
          <w:p w:rsidR="0021279C" w:rsidRPr="002B1DB0" w:rsidRDefault="0021279C" w:rsidP="00CA7B30">
            <w:pPr>
              <w:contextualSpacing/>
              <w:jc w:val="center"/>
              <w:rPr>
                <w:rFonts w:cstheme="minorHAnsi"/>
                <w:b/>
                <w:szCs w:val="22"/>
                <w:lang w:eastAsia="es-CO"/>
              </w:rPr>
            </w:pPr>
            <w:r w:rsidRPr="002B1DB0">
              <w:rPr>
                <w:rFonts w:cstheme="minorHAnsi"/>
                <w:b/>
                <w:szCs w:val="22"/>
                <w:lang w:eastAsia="es-CO"/>
              </w:rPr>
              <w:t>Experiencia</w:t>
            </w:r>
          </w:p>
        </w:tc>
      </w:tr>
      <w:tr w:rsidR="0021279C" w:rsidRPr="002B1DB0" w:rsidTr="008F716B">
        <w:trPr>
          <w:gridAfter w:val="1"/>
          <w:wAfter w:w="189" w:type="pct"/>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21279C" w:rsidRPr="002B1DB0" w:rsidRDefault="0021279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1279C" w:rsidRPr="002B1DB0" w:rsidRDefault="0021279C" w:rsidP="00CA7B30">
            <w:pPr>
              <w:contextualSpacing/>
              <w:rPr>
                <w:rFonts w:cstheme="minorHAnsi"/>
                <w:szCs w:val="22"/>
                <w:lang w:eastAsia="es-CO"/>
              </w:rPr>
            </w:pP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Economía</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21279C" w:rsidRPr="002B1DB0" w:rsidRDefault="0021279C"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21279C" w:rsidRPr="002B1DB0" w:rsidRDefault="0021279C" w:rsidP="00CA7B30">
            <w:pPr>
              <w:contextualSpacing/>
              <w:rPr>
                <w:rFonts w:cstheme="minorHAnsi"/>
                <w:szCs w:val="22"/>
                <w:lang w:eastAsia="es-CO"/>
              </w:rPr>
            </w:pPr>
          </w:p>
          <w:p w:rsidR="0021279C" w:rsidRPr="002B1DB0" w:rsidRDefault="0021279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79C" w:rsidRPr="002B1DB0" w:rsidRDefault="0021279C"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21279C" w:rsidRPr="002B1DB0" w:rsidTr="008F716B">
        <w:trPr>
          <w:gridAfter w:val="1"/>
          <w:wAfter w:w="189" w:type="pct"/>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1279C" w:rsidRPr="002B1DB0" w:rsidRDefault="0021279C" w:rsidP="00CA7B30">
            <w:pPr>
              <w:contextualSpacing/>
              <w:jc w:val="center"/>
              <w:rPr>
                <w:rFonts w:cstheme="minorHAnsi"/>
                <w:b/>
                <w:szCs w:val="22"/>
                <w:lang w:eastAsia="es-CO"/>
              </w:rPr>
            </w:pPr>
            <w:r w:rsidRPr="002B1DB0">
              <w:rPr>
                <w:rFonts w:cstheme="minorHAnsi"/>
                <w:b/>
                <w:szCs w:val="22"/>
                <w:lang w:eastAsia="es-CO"/>
              </w:rPr>
              <w:t>Estudios</w:t>
            </w:r>
          </w:p>
        </w:tc>
        <w:tc>
          <w:tcPr>
            <w:tcW w:w="2417" w:type="pct"/>
            <w:gridSpan w:val="2"/>
            <w:tcBorders>
              <w:top w:val="nil"/>
              <w:left w:val="nil"/>
              <w:bottom w:val="single" w:sz="4" w:space="0" w:color="auto"/>
              <w:right w:val="single" w:sz="4" w:space="0" w:color="auto"/>
            </w:tcBorders>
            <w:shd w:val="clear" w:color="auto" w:fill="D5DCE4" w:themeFill="text2" w:themeFillTint="33"/>
            <w:vAlign w:val="center"/>
            <w:hideMark/>
          </w:tcPr>
          <w:p w:rsidR="0021279C" w:rsidRPr="002B1DB0" w:rsidRDefault="0021279C" w:rsidP="00CA7B30">
            <w:pPr>
              <w:contextualSpacing/>
              <w:jc w:val="center"/>
              <w:rPr>
                <w:rFonts w:cstheme="minorHAnsi"/>
                <w:b/>
                <w:szCs w:val="22"/>
                <w:lang w:eastAsia="es-CO"/>
              </w:rPr>
            </w:pPr>
            <w:r w:rsidRPr="002B1DB0">
              <w:rPr>
                <w:rFonts w:cstheme="minorHAnsi"/>
                <w:b/>
                <w:szCs w:val="22"/>
                <w:lang w:eastAsia="es-CO"/>
              </w:rPr>
              <w:t>Experiencia</w:t>
            </w:r>
          </w:p>
        </w:tc>
      </w:tr>
      <w:tr w:rsidR="0021279C" w:rsidRPr="002B1DB0" w:rsidTr="008F716B">
        <w:trPr>
          <w:gridAfter w:val="1"/>
          <w:wAfter w:w="189" w:type="pct"/>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21279C" w:rsidRPr="002B1DB0" w:rsidRDefault="0021279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1279C" w:rsidRPr="002B1DB0" w:rsidRDefault="0021279C" w:rsidP="00CA7B30">
            <w:pPr>
              <w:contextualSpacing/>
              <w:rPr>
                <w:rFonts w:cstheme="minorHAnsi"/>
                <w:szCs w:val="22"/>
                <w:lang w:eastAsia="es-CO"/>
              </w:rPr>
            </w:pP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21279C" w:rsidRPr="002B1DB0"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21279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21279C" w:rsidRPr="002B1DB0" w:rsidRDefault="0021279C"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21279C" w:rsidRPr="002B1DB0" w:rsidRDefault="0021279C" w:rsidP="00CA7B30">
            <w:pPr>
              <w:contextualSpacing/>
              <w:rPr>
                <w:rFonts w:cstheme="minorHAnsi"/>
                <w:szCs w:val="22"/>
                <w:lang w:eastAsia="es-CO"/>
              </w:rPr>
            </w:pPr>
          </w:p>
          <w:p w:rsidR="0021279C" w:rsidRPr="002B1DB0" w:rsidRDefault="0021279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79C" w:rsidRPr="002B1DB0" w:rsidRDefault="0021279C"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1D606C" w:rsidRPr="002B1DB0" w:rsidRDefault="001D606C" w:rsidP="00CA7B30">
      <w:pPr>
        <w:rPr>
          <w:rFonts w:cstheme="minorHAnsi"/>
          <w:sz w:val="24"/>
          <w:lang w:val="es-ES" w:eastAsia="es-ES"/>
        </w:rPr>
      </w:pPr>
    </w:p>
    <w:p w:rsidR="001D606C" w:rsidRPr="002B1DB0" w:rsidRDefault="001D606C" w:rsidP="003F51D1">
      <w:pPr>
        <w:rPr>
          <w:lang w:val="es-ES" w:eastAsia="es-ES"/>
        </w:rPr>
      </w:pPr>
      <w:r w:rsidRPr="002B1DB0">
        <w:t xml:space="preserve">Profesional Especializado </w:t>
      </w:r>
      <w:r w:rsidR="00A4253C" w:rsidRPr="002B1DB0">
        <w:t>2028-</w:t>
      </w:r>
      <w:r w:rsidRPr="002B1DB0">
        <w:t>23 Analista 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ÁREA FUNCIONAL</w:t>
            </w:r>
          </w:p>
          <w:p w:rsidR="001D606C" w:rsidRPr="002B1DB0" w:rsidRDefault="001D606C" w:rsidP="00CA7B30">
            <w:pPr>
              <w:pStyle w:val="Ttulo2"/>
              <w:spacing w:before="0"/>
              <w:rPr>
                <w:rFonts w:cstheme="minorHAnsi"/>
                <w:szCs w:val="22"/>
                <w:lang w:val="es-ES" w:eastAsia="es-CO"/>
              </w:rPr>
            </w:pPr>
            <w:bookmarkStart w:id="58" w:name="_Toc54894125"/>
            <w:r w:rsidRPr="002B1DB0">
              <w:rPr>
                <w:rFonts w:cstheme="minorHAnsi"/>
                <w:color w:val="000000" w:themeColor="text1"/>
                <w:szCs w:val="22"/>
              </w:rPr>
              <w:t>Despacho del Superintendente Delegado para Energía y Gas Combustible</w:t>
            </w:r>
            <w:bookmarkEnd w:id="58"/>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lastRenderedPageBreak/>
              <w:t>PROPÓSITO PRINCIPAL</w:t>
            </w:r>
          </w:p>
        </w:tc>
      </w:tr>
      <w:tr w:rsidR="001D606C" w:rsidRPr="002B1DB0" w:rsidTr="0003658B">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rPr>
                <w:rFonts w:cstheme="minorHAnsi"/>
                <w:szCs w:val="22"/>
                <w:lang w:val="es-ES"/>
              </w:rPr>
            </w:pPr>
            <w:r w:rsidRPr="002B1DB0">
              <w:rPr>
                <w:rFonts w:cstheme="minorHAnsi"/>
                <w:szCs w:val="22"/>
                <w:lang w:val="es-ES"/>
              </w:rPr>
              <w:t>Gestionar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1D606C" w:rsidRPr="002B1DB0" w:rsidTr="0003658B">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7"/>
              </w:numPr>
              <w:rPr>
                <w:rFonts w:cstheme="minorHAnsi"/>
                <w:szCs w:val="22"/>
                <w:lang w:val="es-ES" w:eastAsia="es-ES"/>
              </w:rPr>
            </w:pPr>
            <w:r w:rsidRPr="002B1DB0">
              <w:rPr>
                <w:rFonts w:cstheme="minorHAnsi"/>
                <w:szCs w:val="22"/>
              </w:rPr>
              <w:t>Efectuar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rsidR="001D606C" w:rsidRPr="002B1DB0" w:rsidRDefault="001D606C" w:rsidP="00CA7B30">
            <w:pPr>
              <w:pStyle w:val="Prrafodelista"/>
              <w:numPr>
                <w:ilvl w:val="0"/>
                <w:numId w:val="77"/>
              </w:numPr>
              <w:rPr>
                <w:rFonts w:cstheme="minorHAnsi"/>
                <w:szCs w:val="22"/>
              </w:rPr>
            </w:pPr>
            <w:r w:rsidRPr="002B1DB0">
              <w:rPr>
                <w:rFonts w:cstheme="minorHAnsi"/>
                <w:szCs w:val="22"/>
              </w:rPr>
              <w:t>Evaluar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rsidR="001D606C" w:rsidRPr="002B1DB0" w:rsidRDefault="001D606C" w:rsidP="00CA7B30">
            <w:pPr>
              <w:pStyle w:val="Prrafodelista"/>
              <w:numPr>
                <w:ilvl w:val="0"/>
                <w:numId w:val="77"/>
              </w:numPr>
              <w:rPr>
                <w:rFonts w:cstheme="minorHAnsi"/>
                <w:szCs w:val="22"/>
              </w:rPr>
            </w:pPr>
            <w:r w:rsidRPr="002B1DB0">
              <w:rPr>
                <w:rFonts w:cstheme="minorHAnsi"/>
                <w:szCs w:val="22"/>
              </w:rPr>
              <w:t>Consolidar y elaborar los informes sobre los resultados de la gestión de los prestadores asignados, así como del desempeño de los mercados, identificando los riesgos y generando las alertas respectivas para focalizar las acciones correctivas requeridas.</w:t>
            </w:r>
          </w:p>
          <w:p w:rsidR="001D606C" w:rsidRPr="002B1DB0" w:rsidRDefault="001D606C" w:rsidP="00CA7B30">
            <w:pPr>
              <w:pStyle w:val="Prrafodelista"/>
              <w:numPr>
                <w:ilvl w:val="0"/>
                <w:numId w:val="77"/>
              </w:numPr>
              <w:rPr>
                <w:rFonts w:cstheme="minorHAnsi"/>
                <w:szCs w:val="22"/>
              </w:rPr>
            </w:pPr>
            <w:r w:rsidRPr="002B1DB0">
              <w:rPr>
                <w:rFonts w:cstheme="minorHAnsi"/>
                <w:szCs w:val="22"/>
              </w:rPr>
              <w:t>Analizar y presentar la información que los prestadores deben suministrar al Sistema Único de Información, así como sugerir las modificaciones en los datos que deben ser reportados por los mismos.</w:t>
            </w:r>
          </w:p>
          <w:p w:rsidR="001D606C" w:rsidRPr="002B1DB0" w:rsidRDefault="001D606C" w:rsidP="00CA7B30">
            <w:pPr>
              <w:pStyle w:val="Prrafodelista"/>
              <w:numPr>
                <w:ilvl w:val="0"/>
                <w:numId w:val="77"/>
              </w:numPr>
              <w:rPr>
                <w:rFonts w:cstheme="minorHAnsi"/>
                <w:szCs w:val="22"/>
              </w:rPr>
            </w:pPr>
            <w:r w:rsidRPr="002B1DB0">
              <w:rPr>
                <w:rFonts w:cstheme="minorHAnsi"/>
                <w:szCs w:val="22"/>
              </w:rPr>
              <w:t>Analizar la información que debe ser obtenida de bases de datos externas, para desarrollar los indicadores de seguimiento y monitoreo de los mercados mayoristas de electricidad y gas natural.</w:t>
            </w:r>
          </w:p>
          <w:p w:rsidR="001D606C" w:rsidRPr="002B1DB0" w:rsidRDefault="001D606C" w:rsidP="00CA7B30">
            <w:pPr>
              <w:pStyle w:val="Prrafodelista"/>
              <w:numPr>
                <w:ilvl w:val="0"/>
                <w:numId w:val="77"/>
              </w:numPr>
              <w:rPr>
                <w:rFonts w:cstheme="minorHAnsi"/>
                <w:szCs w:val="22"/>
              </w:rPr>
            </w:pPr>
            <w:r w:rsidRPr="002B1DB0">
              <w:rPr>
                <w:rFonts w:cstheme="minorHAnsi"/>
                <w:szCs w:val="22"/>
              </w:rPr>
              <w:t>Adelantar las acciones de vigilancia, control e inspección a los prestadores del servicio público domiciliario que corresponda a la dependencia y que le sean asignados.</w:t>
            </w:r>
          </w:p>
          <w:p w:rsidR="001D606C" w:rsidRPr="002B1DB0" w:rsidRDefault="001D606C" w:rsidP="00CA7B30">
            <w:pPr>
              <w:pStyle w:val="Prrafodelista"/>
              <w:numPr>
                <w:ilvl w:val="0"/>
                <w:numId w:val="77"/>
              </w:numPr>
              <w:rPr>
                <w:rFonts w:cstheme="minorHAnsi"/>
                <w:szCs w:val="22"/>
              </w:rPr>
            </w:pPr>
            <w:r w:rsidRPr="002B1DB0">
              <w:rPr>
                <w:rFonts w:cstheme="minorHAnsi"/>
                <w:szCs w:val="22"/>
              </w:rPr>
              <w:t>Identificar y proponer las acciones requeridas de control o inspección para los planes y programas de ajuste inmediato, mejoramiento o gestión tendientes a superar o corregir los inconvenientes detectados en la prestación del servicio o en la sostenibilidad de este.</w:t>
            </w:r>
          </w:p>
          <w:p w:rsidR="001D606C" w:rsidRPr="002B1DB0" w:rsidRDefault="001D606C" w:rsidP="00CA7B30">
            <w:pPr>
              <w:pStyle w:val="Prrafodelista"/>
              <w:numPr>
                <w:ilvl w:val="0"/>
                <w:numId w:val="77"/>
              </w:numPr>
              <w:rPr>
                <w:rFonts w:cstheme="minorHAnsi"/>
                <w:szCs w:val="22"/>
              </w:rPr>
            </w:pPr>
            <w:r w:rsidRPr="002B1DB0">
              <w:rPr>
                <w:rFonts w:cstheme="minorHAnsi"/>
                <w:szCs w:val="22"/>
              </w:rPr>
              <w:t>Analizar y proponer los proyectos normativos y de regulación en materia del servicio público domiciliario que corresponda a la dependencia, cuando le sea solicitado.</w:t>
            </w:r>
          </w:p>
          <w:p w:rsidR="001D606C" w:rsidRPr="002B1DB0" w:rsidRDefault="001D606C" w:rsidP="00CA7B30">
            <w:pPr>
              <w:pStyle w:val="Prrafodelista"/>
              <w:numPr>
                <w:ilvl w:val="0"/>
                <w:numId w:val="77"/>
              </w:numPr>
              <w:rPr>
                <w:rFonts w:cstheme="minorHAnsi"/>
                <w:szCs w:val="22"/>
              </w:rPr>
            </w:pPr>
            <w:r w:rsidRPr="002B1DB0">
              <w:rPr>
                <w:rFonts w:cstheme="minorHAnsi"/>
                <w:szCs w:val="22"/>
              </w:rPr>
              <w:t>Elaborar los informes que le sean requeridos con relación al comportamiento en la prestación de los prestadores del servicio público que corresponde a la dependencia.</w:t>
            </w:r>
          </w:p>
          <w:p w:rsidR="001D606C" w:rsidRPr="002B1DB0" w:rsidRDefault="001D606C" w:rsidP="00CA7B30">
            <w:pPr>
              <w:pStyle w:val="Prrafodelista"/>
              <w:numPr>
                <w:ilvl w:val="0"/>
                <w:numId w:val="77"/>
              </w:numPr>
              <w:rPr>
                <w:rFonts w:cstheme="minorHAnsi"/>
                <w:szCs w:val="22"/>
              </w:rPr>
            </w:pPr>
            <w:r w:rsidRPr="002B1DB0">
              <w:rPr>
                <w:rFonts w:cstheme="minorHAnsi"/>
                <w:szCs w:val="22"/>
              </w:rPr>
              <w:t>Elaborar documentos, conceptos, informes y estadísticas relacionadas con las funciones de la dependencia, de conformidad con los lineamientos de la entidad.</w:t>
            </w:r>
          </w:p>
          <w:p w:rsidR="001D606C" w:rsidRPr="002B1DB0" w:rsidRDefault="001D606C" w:rsidP="00CA7B30">
            <w:pPr>
              <w:pStyle w:val="Prrafodelista"/>
              <w:numPr>
                <w:ilvl w:val="0"/>
                <w:numId w:val="77"/>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1D606C" w:rsidRPr="002B1DB0" w:rsidRDefault="001D606C" w:rsidP="00CA7B30">
            <w:pPr>
              <w:pStyle w:val="Sinespaciado"/>
              <w:numPr>
                <w:ilvl w:val="0"/>
                <w:numId w:val="77"/>
              </w:numPr>
              <w:jc w:val="both"/>
              <w:rPr>
                <w:rFonts w:asciiTheme="minorHAnsi" w:eastAsia="Times New Roman" w:hAnsiTheme="minorHAnsi" w:cstheme="minorHAnsi"/>
                <w:lang w:val="es-ES" w:eastAsia="es-ES"/>
              </w:rPr>
            </w:pPr>
            <w:r w:rsidRPr="002B1DB0">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rsidR="001D606C" w:rsidRPr="002B1DB0" w:rsidRDefault="001D606C" w:rsidP="00CA7B30">
            <w:pPr>
              <w:pStyle w:val="Prrafodelista"/>
              <w:numPr>
                <w:ilvl w:val="0"/>
                <w:numId w:val="77"/>
              </w:numPr>
              <w:rPr>
                <w:rFonts w:eastAsia="Times New Roman" w:cstheme="minorHAnsi"/>
                <w:szCs w:val="22"/>
                <w:lang w:val="es-ES" w:eastAsia="es-ES"/>
              </w:rPr>
            </w:pPr>
            <w:r w:rsidRPr="002B1DB0">
              <w:rPr>
                <w:rFonts w:cstheme="minorHAnsi"/>
                <w:szCs w:val="22"/>
              </w:rPr>
              <w:t>Desempeñar las demás funciones que le sean asignadas por el jefe inmediato, de acuerdo con la naturaleza del empleo y el área de desempeño.</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1"/>
              </w:numPr>
              <w:rPr>
                <w:rFonts w:cstheme="minorHAnsi"/>
                <w:szCs w:val="22"/>
                <w:lang w:val="es-ES" w:eastAsia="es-CO"/>
              </w:rPr>
            </w:pPr>
            <w:r w:rsidRPr="002B1DB0">
              <w:rPr>
                <w:rFonts w:cstheme="minorHAnsi"/>
                <w:szCs w:val="22"/>
                <w:lang w:eastAsia="es-CO"/>
              </w:rPr>
              <w:t>Marco normativo sobre servicios públicos de acueducto, alcantarillado y aseo</w:t>
            </w:r>
          </w:p>
          <w:p w:rsidR="001D606C" w:rsidRPr="002B1DB0" w:rsidRDefault="001D606C" w:rsidP="00CA7B30">
            <w:pPr>
              <w:pStyle w:val="Prrafodelista"/>
              <w:numPr>
                <w:ilvl w:val="0"/>
                <w:numId w:val="71"/>
              </w:numPr>
              <w:rPr>
                <w:rFonts w:cstheme="minorHAnsi"/>
                <w:szCs w:val="22"/>
                <w:lang w:eastAsia="es-CO"/>
              </w:rPr>
            </w:pPr>
            <w:r w:rsidRPr="002B1DB0">
              <w:rPr>
                <w:rFonts w:cstheme="minorHAnsi"/>
                <w:szCs w:val="22"/>
                <w:lang w:eastAsia="es-CO"/>
              </w:rPr>
              <w:t>Constitución política</w:t>
            </w:r>
          </w:p>
          <w:p w:rsidR="001D606C" w:rsidRPr="002B1DB0" w:rsidRDefault="001D606C" w:rsidP="00CA7B30">
            <w:pPr>
              <w:pStyle w:val="Prrafodelista"/>
              <w:numPr>
                <w:ilvl w:val="0"/>
                <w:numId w:val="71"/>
              </w:numPr>
              <w:rPr>
                <w:rFonts w:cstheme="minorHAnsi"/>
                <w:szCs w:val="22"/>
                <w:lang w:eastAsia="es-CO"/>
              </w:rPr>
            </w:pPr>
            <w:r w:rsidRPr="002B1DB0">
              <w:rPr>
                <w:rFonts w:cstheme="minorHAnsi"/>
                <w:szCs w:val="22"/>
                <w:lang w:eastAsia="es-CO"/>
              </w:rPr>
              <w:t>Gestión integral de proyectos</w:t>
            </w:r>
          </w:p>
          <w:p w:rsidR="001D606C" w:rsidRPr="002B1DB0" w:rsidRDefault="001D606C" w:rsidP="00CA7B30">
            <w:pPr>
              <w:pStyle w:val="Prrafodelista"/>
              <w:numPr>
                <w:ilvl w:val="0"/>
                <w:numId w:val="71"/>
              </w:numPr>
              <w:rPr>
                <w:rFonts w:cstheme="minorHAnsi"/>
                <w:color w:val="000000" w:themeColor="text1"/>
                <w:szCs w:val="22"/>
                <w:lang w:eastAsia="es-ES"/>
              </w:rPr>
            </w:pPr>
            <w:r w:rsidRPr="002B1DB0">
              <w:rPr>
                <w:rFonts w:cstheme="minorHAnsi"/>
                <w:color w:val="000000" w:themeColor="text1"/>
                <w:szCs w:val="22"/>
              </w:rPr>
              <w:lastRenderedPageBreak/>
              <w:t>Gestión financiera y presupuestal pública.</w:t>
            </w:r>
          </w:p>
          <w:p w:rsidR="001D606C" w:rsidRPr="002B1DB0" w:rsidRDefault="001D606C" w:rsidP="00CA7B30">
            <w:pPr>
              <w:pStyle w:val="Prrafodelista"/>
              <w:numPr>
                <w:ilvl w:val="0"/>
                <w:numId w:val="71"/>
              </w:numPr>
              <w:rPr>
                <w:rFonts w:cstheme="minorHAnsi"/>
                <w:color w:val="000000" w:themeColor="text1"/>
                <w:szCs w:val="22"/>
              </w:rPr>
            </w:pPr>
            <w:r w:rsidRPr="002B1DB0">
              <w:rPr>
                <w:rFonts w:cstheme="minorHAnsi"/>
                <w:color w:val="000000" w:themeColor="text1"/>
                <w:szCs w:val="22"/>
              </w:rPr>
              <w:t>Gestión de riesgos y manejo de indicadores</w:t>
            </w:r>
          </w:p>
          <w:p w:rsidR="001D606C" w:rsidRPr="002B1DB0" w:rsidRDefault="001D606C" w:rsidP="00CA7B30">
            <w:pPr>
              <w:pStyle w:val="Prrafodelista"/>
              <w:numPr>
                <w:ilvl w:val="0"/>
                <w:numId w:val="71"/>
              </w:numPr>
              <w:rPr>
                <w:rFonts w:cstheme="minorHAnsi"/>
                <w:szCs w:val="22"/>
              </w:rPr>
            </w:pPr>
            <w:r w:rsidRPr="002B1DB0">
              <w:rPr>
                <w:rFonts w:cstheme="minorHAnsi"/>
                <w:color w:val="000000" w:themeColor="text1"/>
                <w:szCs w:val="22"/>
              </w:rPr>
              <w:t>Administración pública</w:t>
            </w:r>
          </w:p>
          <w:p w:rsidR="001D606C" w:rsidRPr="002B1DB0" w:rsidRDefault="001D606C" w:rsidP="00CA7B30">
            <w:pPr>
              <w:pStyle w:val="Prrafodelista"/>
              <w:numPr>
                <w:ilvl w:val="0"/>
                <w:numId w:val="71"/>
              </w:numPr>
              <w:rPr>
                <w:rFonts w:cstheme="minorHAnsi"/>
                <w:szCs w:val="22"/>
              </w:rPr>
            </w:pPr>
            <w:r w:rsidRPr="002B1DB0">
              <w:rPr>
                <w:rFonts w:cstheme="minorHAnsi"/>
                <w:color w:val="000000" w:themeColor="text1"/>
                <w:szCs w:val="22"/>
              </w:rPr>
              <w:t>Analítica de datos</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bCs/>
                <w:szCs w:val="22"/>
                <w:lang w:val="es-ES" w:eastAsia="es-CO"/>
              </w:rPr>
              <w:lastRenderedPageBreak/>
              <w:t>COMPETENCIAS COMPORTAMENTALES</w:t>
            </w:r>
          </w:p>
        </w:tc>
      </w:tr>
      <w:tr w:rsidR="001D606C"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jc w:val="center"/>
              <w:rPr>
                <w:rFonts w:cstheme="minorHAnsi"/>
                <w:szCs w:val="22"/>
                <w:lang w:val="es-ES" w:eastAsia="es-CO"/>
              </w:rPr>
            </w:pPr>
            <w:r w:rsidRPr="002B1DB0">
              <w:rPr>
                <w:rFonts w:cstheme="minorHAnsi"/>
                <w:szCs w:val="22"/>
                <w:lang w:val="es-ES" w:eastAsia="es-CO"/>
              </w:rPr>
              <w:t>POR NIVEL JERÁRQUICO</w:t>
            </w:r>
          </w:p>
        </w:tc>
      </w:tr>
      <w:tr w:rsidR="001D606C"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2"/>
              </w:numPr>
              <w:rPr>
                <w:rFonts w:cstheme="minorHAnsi"/>
                <w:szCs w:val="22"/>
                <w:lang w:val="es-ES" w:eastAsia="es-CO"/>
              </w:rPr>
            </w:pPr>
            <w:r w:rsidRPr="002B1DB0">
              <w:rPr>
                <w:rFonts w:cstheme="minorHAnsi"/>
                <w:szCs w:val="22"/>
                <w:lang w:eastAsia="es-CO"/>
              </w:rPr>
              <w:t>Aprendizaje continuo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Orientación a resultados</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Orientación al usuario y al ciudadano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Compromiso con la organización</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Trabajo en equipo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Aporte técnico-profesional</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Comunicación efectiva</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Gestión de procedimientos</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Instrumentación de decisiones</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1D606C" w:rsidRPr="002B1DB0" w:rsidRDefault="001D606C" w:rsidP="00CA7B30">
            <w:pPr>
              <w:rPr>
                <w:rFonts w:cstheme="minorHAnsi"/>
                <w:szCs w:val="22"/>
                <w:lang w:val="es-ES" w:eastAsia="es-CO"/>
              </w:rPr>
            </w:pPr>
          </w:p>
          <w:p w:rsidR="001D606C" w:rsidRPr="002B1DB0" w:rsidRDefault="001D606C" w:rsidP="00CA7B30">
            <w:pPr>
              <w:pStyle w:val="Prrafodelista"/>
              <w:numPr>
                <w:ilvl w:val="0"/>
                <w:numId w:val="73"/>
              </w:numPr>
              <w:rPr>
                <w:rFonts w:cstheme="minorHAnsi"/>
                <w:szCs w:val="22"/>
                <w:lang w:val="es-ES" w:eastAsia="es-CO"/>
              </w:rPr>
            </w:pPr>
            <w:r w:rsidRPr="002B1DB0">
              <w:rPr>
                <w:rFonts w:cstheme="minorHAnsi"/>
                <w:szCs w:val="22"/>
                <w:lang w:eastAsia="es-CO"/>
              </w:rPr>
              <w:t>Dirección y Desarrollo de Personal</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Toma de decisiones</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1D606C"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szCs w:val="22"/>
                <w:lang w:val="es-ES" w:eastAsia="es-CO"/>
              </w:rPr>
              <w:t>Experiencia</w:t>
            </w:r>
          </w:p>
        </w:tc>
      </w:tr>
      <w:tr w:rsidR="001D606C"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1D606C" w:rsidRPr="002B1DB0" w:rsidRDefault="001D606C" w:rsidP="00CA7B30">
            <w:pPr>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1D606C" w:rsidRPr="002B1DB0" w:rsidRDefault="001D606C" w:rsidP="00CA7B30">
            <w:pPr>
              <w:rPr>
                <w:rFonts w:cstheme="minorHAnsi"/>
                <w:szCs w:val="22"/>
                <w:lang w:val="es-ES" w:eastAsia="es-CO"/>
              </w:rPr>
            </w:pP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D82080"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82080" w:rsidRPr="002B1DB0" w:rsidRDefault="00D82080"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D82080"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82080" w:rsidRPr="002B1DB0" w:rsidRDefault="00D82080" w:rsidP="00CA7B30">
            <w:pPr>
              <w:contextualSpacing/>
              <w:jc w:val="center"/>
              <w:rPr>
                <w:rFonts w:cstheme="minorHAnsi"/>
                <w:b/>
                <w:szCs w:val="22"/>
                <w:lang w:eastAsia="es-CO"/>
              </w:rPr>
            </w:pPr>
            <w:r w:rsidRPr="002B1DB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82080" w:rsidRPr="002B1DB0" w:rsidRDefault="00D82080" w:rsidP="00CA7B30">
            <w:pPr>
              <w:contextualSpacing/>
              <w:jc w:val="center"/>
              <w:rPr>
                <w:rFonts w:cstheme="minorHAnsi"/>
                <w:b/>
                <w:szCs w:val="22"/>
                <w:lang w:eastAsia="es-CO"/>
              </w:rPr>
            </w:pPr>
            <w:r w:rsidRPr="002B1DB0">
              <w:rPr>
                <w:rFonts w:cstheme="minorHAnsi"/>
                <w:b/>
                <w:szCs w:val="22"/>
                <w:lang w:eastAsia="es-CO"/>
              </w:rPr>
              <w:t>Experiencia</w:t>
            </w:r>
          </w:p>
        </w:tc>
      </w:tr>
      <w:tr w:rsidR="00D82080"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82080" w:rsidRPr="002B1DB0" w:rsidRDefault="00D82080"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D82080" w:rsidRPr="002B1DB0" w:rsidRDefault="00D82080" w:rsidP="00CA7B30">
            <w:pPr>
              <w:contextualSpacing/>
              <w:rPr>
                <w:rFonts w:cstheme="minorHAnsi"/>
                <w:szCs w:val="22"/>
                <w:lang w:eastAsia="es-CO"/>
              </w:rPr>
            </w:pP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D82080" w:rsidRPr="002B1DB0" w:rsidRDefault="00D82080" w:rsidP="00CA7B30">
            <w:pPr>
              <w:contextualSpacing/>
              <w:rPr>
                <w:rFonts w:cstheme="minorHAnsi"/>
                <w:szCs w:val="22"/>
                <w:lang w:eastAsia="es-CO"/>
              </w:rPr>
            </w:pPr>
          </w:p>
          <w:p w:rsidR="00D82080" w:rsidRPr="002B1DB0" w:rsidRDefault="00D82080"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82080" w:rsidRPr="002B1DB0" w:rsidRDefault="00D82080"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D82080"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82080" w:rsidRPr="002B1DB0" w:rsidRDefault="00D82080"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82080" w:rsidRPr="002B1DB0" w:rsidRDefault="00D82080" w:rsidP="00CA7B30">
            <w:pPr>
              <w:contextualSpacing/>
              <w:jc w:val="center"/>
              <w:rPr>
                <w:rFonts w:cstheme="minorHAnsi"/>
                <w:b/>
                <w:szCs w:val="22"/>
                <w:lang w:eastAsia="es-CO"/>
              </w:rPr>
            </w:pPr>
            <w:r w:rsidRPr="002B1DB0">
              <w:rPr>
                <w:rFonts w:cstheme="minorHAnsi"/>
                <w:b/>
                <w:szCs w:val="22"/>
                <w:lang w:eastAsia="es-CO"/>
              </w:rPr>
              <w:t>Experiencia</w:t>
            </w:r>
          </w:p>
        </w:tc>
      </w:tr>
      <w:tr w:rsidR="00D82080"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82080" w:rsidRPr="002B1DB0" w:rsidRDefault="00D82080"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D82080" w:rsidRPr="002B1DB0" w:rsidRDefault="00D82080" w:rsidP="00CA7B30">
            <w:pPr>
              <w:contextualSpacing/>
              <w:rPr>
                <w:rFonts w:cstheme="minorHAnsi"/>
                <w:szCs w:val="22"/>
                <w:lang w:eastAsia="es-CO"/>
              </w:rPr>
            </w:pP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D82080" w:rsidRPr="002B1DB0" w:rsidRDefault="00D8208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D82080" w:rsidRPr="002B1DB0" w:rsidRDefault="00D82080" w:rsidP="00CA7B30">
            <w:pPr>
              <w:contextualSpacing/>
              <w:rPr>
                <w:rFonts w:eastAsia="Times New Roman" w:cstheme="minorHAnsi"/>
                <w:szCs w:val="22"/>
                <w:lang w:eastAsia="es-CO"/>
              </w:rPr>
            </w:pPr>
          </w:p>
          <w:p w:rsidR="00D82080" w:rsidRPr="002B1DB0" w:rsidRDefault="00D82080"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D82080" w:rsidRPr="002B1DB0" w:rsidRDefault="00D82080" w:rsidP="00CA7B30">
            <w:pPr>
              <w:contextualSpacing/>
              <w:rPr>
                <w:rFonts w:cstheme="minorHAnsi"/>
                <w:szCs w:val="22"/>
                <w:lang w:eastAsia="es-CO"/>
              </w:rPr>
            </w:pPr>
          </w:p>
          <w:p w:rsidR="00D82080" w:rsidRPr="002B1DB0" w:rsidRDefault="00D82080"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82080" w:rsidRPr="002B1DB0" w:rsidRDefault="00D82080" w:rsidP="00CA7B30">
            <w:pPr>
              <w:widowControl w:val="0"/>
              <w:contextualSpacing/>
              <w:rPr>
                <w:rFonts w:cstheme="minorHAnsi"/>
                <w:szCs w:val="22"/>
              </w:rPr>
            </w:pPr>
            <w:r w:rsidRPr="002B1DB0">
              <w:rPr>
                <w:rFonts w:cstheme="minorHAnsi"/>
                <w:szCs w:val="22"/>
              </w:rPr>
              <w:t>Veintiocho (28) meses de experiencia profesional relacionada.</w:t>
            </w:r>
          </w:p>
        </w:tc>
      </w:tr>
      <w:tr w:rsidR="00D82080"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82080" w:rsidRPr="002B1DB0" w:rsidRDefault="00D82080"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82080" w:rsidRPr="002B1DB0" w:rsidRDefault="00D82080" w:rsidP="00CA7B30">
            <w:pPr>
              <w:contextualSpacing/>
              <w:jc w:val="center"/>
              <w:rPr>
                <w:rFonts w:cstheme="minorHAnsi"/>
                <w:b/>
                <w:szCs w:val="22"/>
                <w:lang w:eastAsia="es-CO"/>
              </w:rPr>
            </w:pPr>
            <w:r w:rsidRPr="002B1DB0">
              <w:rPr>
                <w:rFonts w:cstheme="minorHAnsi"/>
                <w:b/>
                <w:szCs w:val="22"/>
                <w:lang w:eastAsia="es-CO"/>
              </w:rPr>
              <w:t>Experiencia</w:t>
            </w:r>
          </w:p>
        </w:tc>
      </w:tr>
      <w:tr w:rsidR="00D82080"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82080" w:rsidRPr="002B1DB0" w:rsidRDefault="00D82080"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D82080" w:rsidRPr="002B1DB0" w:rsidRDefault="00D82080" w:rsidP="00CA7B30">
            <w:pPr>
              <w:contextualSpacing/>
              <w:rPr>
                <w:rFonts w:cstheme="minorHAnsi"/>
                <w:szCs w:val="22"/>
                <w:lang w:eastAsia="es-CO"/>
              </w:rPr>
            </w:pPr>
          </w:p>
          <w:p w:rsidR="00160335" w:rsidRPr="002B1DB0" w:rsidRDefault="00160335"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160335" w:rsidRPr="002B1DB0" w:rsidRDefault="00160335"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160335" w:rsidRPr="002B1DB0" w:rsidRDefault="00160335"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160335" w:rsidRPr="002B1DB0" w:rsidRDefault="00160335"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160335" w:rsidRPr="002B1DB0" w:rsidRDefault="00160335"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160335" w:rsidRPr="002B1DB0" w:rsidRDefault="00160335"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160335" w:rsidRPr="002B1DB0" w:rsidRDefault="00160335"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160335" w:rsidRPr="002B1DB0" w:rsidRDefault="00160335"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160335" w:rsidRPr="002B1DB0" w:rsidRDefault="00160335"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160335" w:rsidRPr="002B1DB0" w:rsidRDefault="00160335"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160335" w:rsidRPr="002B1DB0" w:rsidRDefault="00160335"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160335" w:rsidRPr="002B1DB0" w:rsidRDefault="00160335" w:rsidP="00CA7B30">
            <w:pPr>
              <w:contextualSpacing/>
              <w:rPr>
                <w:rFonts w:cstheme="minorHAnsi"/>
                <w:szCs w:val="22"/>
                <w:lang w:eastAsia="es-CO"/>
              </w:rPr>
            </w:pPr>
          </w:p>
          <w:p w:rsidR="00D82080" w:rsidRPr="002B1DB0" w:rsidRDefault="00D82080"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D82080" w:rsidRPr="002B1DB0" w:rsidRDefault="00D82080" w:rsidP="00CA7B30">
            <w:pPr>
              <w:contextualSpacing/>
              <w:rPr>
                <w:rFonts w:cstheme="minorHAnsi"/>
                <w:szCs w:val="22"/>
                <w:lang w:eastAsia="es-CO"/>
              </w:rPr>
            </w:pPr>
          </w:p>
          <w:p w:rsidR="00D82080" w:rsidRPr="002B1DB0" w:rsidRDefault="00D82080"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82080" w:rsidRPr="002B1DB0" w:rsidRDefault="00D82080"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1D606C" w:rsidRPr="002B1DB0" w:rsidRDefault="001D606C" w:rsidP="00CA7B30">
      <w:pPr>
        <w:rPr>
          <w:rFonts w:cstheme="minorHAnsi"/>
          <w:sz w:val="24"/>
          <w:lang w:val="es-ES" w:eastAsia="es-ES"/>
        </w:rPr>
      </w:pPr>
    </w:p>
    <w:p w:rsidR="001D606C" w:rsidRPr="002B1DB0" w:rsidRDefault="001D606C" w:rsidP="0003658B">
      <w:pPr>
        <w:rPr>
          <w:lang w:val="es-ES" w:eastAsia="es-ES"/>
        </w:rPr>
      </w:pPr>
      <w:r w:rsidRPr="002B1DB0">
        <w:t xml:space="preserve">Profesional Especializado </w:t>
      </w:r>
      <w:r w:rsidR="00A4253C" w:rsidRPr="002B1DB0">
        <w:t>2028-</w:t>
      </w:r>
      <w:r w:rsidRPr="002B1DB0">
        <w:t>23 Riesgos</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ÁREA FUNCIONAL</w:t>
            </w:r>
          </w:p>
          <w:p w:rsidR="001D606C" w:rsidRPr="002B1DB0" w:rsidRDefault="001D606C" w:rsidP="00CA7B30">
            <w:pPr>
              <w:pStyle w:val="Ttulo2"/>
              <w:spacing w:before="0"/>
              <w:rPr>
                <w:rFonts w:cstheme="minorHAnsi"/>
                <w:szCs w:val="22"/>
                <w:lang w:val="es-ES" w:eastAsia="es-CO"/>
              </w:rPr>
            </w:pPr>
            <w:bookmarkStart w:id="59" w:name="_Toc54894126"/>
            <w:r w:rsidRPr="002B1DB0">
              <w:rPr>
                <w:rFonts w:cstheme="minorHAnsi"/>
                <w:color w:val="000000" w:themeColor="text1"/>
                <w:szCs w:val="22"/>
              </w:rPr>
              <w:t>Despacho del Superintendente Delegado para Energía y Gas Combustible</w:t>
            </w:r>
            <w:bookmarkEnd w:id="59"/>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1D606C" w:rsidRPr="002B1DB0" w:rsidTr="0003658B">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rPr>
                <w:rFonts w:cstheme="minorHAnsi"/>
                <w:szCs w:val="22"/>
                <w:lang w:val="es-ES"/>
              </w:rPr>
            </w:pPr>
            <w:r w:rsidRPr="002B1DB0">
              <w:rPr>
                <w:rFonts w:cstheme="minorHAnsi"/>
                <w:szCs w:val="22"/>
                <w:lang w:val="es-ES"/>
              </w:rPr>
              <w:t>Identificar, analizar y definir los riesgos para los prestadores de servicios públicos domiciliarios en términos de Energía y Gas Combustible de acuerdo con la normativa vigente y los lineamientos de la entidad.</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1D606C" w:rsidRPr="002B1DB0" w:rsidTr="0003658B">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tcPr>
          <w:p w:rsidR="001D606C" w:rsidRPr="002B1DB0" w:rsidRDefault="001D606C" w:rsidP="00CA7B30">
            <w:pPr>
              <w:pStyle w:val="Prrafodelista"/>
              <w:numPr>
                <w:ilvl w:val="0"/>
                <w:numId w:val="78"/>
              </w:numPr>
              <w:rPr>
                <w:rFonts w:cstheme="minorHAnsi"/>
                <w:szCs w:val="22"/>
              </w:rPr>
            </w:pPr>
            <w:r w:rsidRPr="002B1DB0">
              <w:rPr>
                <w:rFonts w:cstheme="minorHAnsi"/>
                <w:szCs w:val="22"/>
              </w:rPr>
              <w:t>Proponer metodologías para la evaluación la gestión financiera, técnica y administrativa de los prestadores de servicios públicos domiciliarios sujetos a inspección, vigilancia y control.</w:t>
            </w:r>
          </w:p>
          <w:p w:rsidR="001D606C" w:rsidRPr="002B1DB0" w:rsidRDefault="001D606C" w:rsidP="00CA7B30">
            <w:pPr>
              <w:pStyle w:val="Prrafodelista"/>
              <w:numPr>
                <w:ilvl w:val="0"/>
                <w:numId w:val="78"/>
              </w:numPr>
              <w:rPr>
                <w:rFonts w:cstheme="minorHAnsi"/>
                <w:szCs w:val="22"/>
              </w:rPr>
            </w:pPr>
            <w:r w:rsidRPr="002B1DB0">
              <w:rPr>
                <w:rFonts w:cstheme="minorHAnsi"/>
                <w:szCs w:val="22"/>
              </w:rPr>
              <w:t>Participar en los estudios que se desarrollen referente al análisis de la gestión de riesgos de acuerdo con las metas y lineamientos de la entidad.</w:t>
            </w:r>
          </w:p>
          <w:p w:rsidR="001D606C" w:rsidRPr="002B1DB0" w:rsidRDefault="001D606C" w:rsidP="00CA7B30">
            <w:pPr>
              <w:pStyle w:val="Prrafodelista"/>
              <w:numPr>
                <w:ilvl w:val="0"/>
                <w:numId w:val="78"/>
              </w:numPr>
              <w:rPr>
                <w:rFonts w:cstheme="minorHAnsi"/>
                <w:szCs w:val="22"/>
              </w:rPr>
            </w:pPr>
            <w:r w:rsidRPr="002B1DB0">
              <w:rPr>
                <w:rFonts w:cstheme="minorHAnsi"/>
                <w:szCs w:val="22"/>
              </w:rPr>
              <w:t>Participar en la elaboración de metodologías para la evaluación de riesgos de los prestadores de servicios públicos domiciliarios de conformidad con la normativa vigente.</w:t>
            </w:r>
          </w:p>
          <w:p w:rsidR="001D606C" w:rsidRPr="002B1DB0" w:rsidRDefault="001D606C" w:rsidP="00CA7B30">
            <w:pPr>
              <w:pStyle w:val="Prrafodelista"/>
              <w:numPr>
                <w:ilvl w:val="0"/>
                <w:numId w:val="78"/>
              </w:numPr>
              <w:rPr>
                <w:rFonts w:cstheme="minorHAnsi"/>
                <w:szCs w:val="22"/>
              </w:rPr>
            </w:pPr>
            <w:r w:rsidRPr="002B1DB0">
              <w:rPr>
                <w:rFonts w:cstheme="minorHAnsi"/>
                <w:szCs w:val="22"/>
              </w:rPr>
              <w:t>Proponer los lineamientos para la elaboración de la evaluación sectorial e integral de los prestadores de los servicios públicos domiciliarios que correspondan a la delegada de conformidad con la normativa aplicable.</w:t>
            </w:r>
          </w:p>
          <w:p w:rsidR="001D606C" w:rsidRPr="002B1DB0" w:rsidRDefault="001D606C" w:rsidP="00CA7B30">
            <w:pPr>
              <w:pStyle w:val="Prrafodelista"/>
              <w:numPr>
                <w:ilvl w:val="0"/>
                <w:numId w:val="78"/>
              </w:numPr>
              <w:rPr>
                <w:rFonts w:cstheme="minorHAnsi"/>
                <w:szCs w:val="22"/>
              </w:rPr>
            </w:pPr>
            <w:r w:rsidRPr="002B1DB0">
              <w:rPr>
                <w:rFonts w:cstheme="minorHAnsi"/>
                <w:szCs w:val="22"/>
              </w:rPr>
              <w:t>Analizar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1D606C" w:rsidRPr="002B1DB0" w:rsidRDefault="001D606C" w:rsidP="00CA7B30">
            <w:pPr>
              <w:pStyle w:val="Prrafodelista"/>
              <w:numPr>
                <w:ilvl w:val="0"/>
                <w:numId w:val="78"/>
              </w:numPr>
              <w:rPr>
                <w:rFonts w:cstheme="minorHAnsi"/>
                <w:szCs w:val="22"/>
              </w:rPr>
            </w:pPr>
            <w:r w:rsidRPr="002B1DB0">
              <w:rPr>
                <w:rFonts w:cstheme="minorHAnsi"/>
                <w:szCs w:val="22"/>
              </w:rPr>
              <w:lastRenderedPageBreak/>
              <w:t>Revisar las metodologías y procedimientos de evaluación establecidos para determinar la respectiva clasificación de los prestadores, con los niveles de riesgo, las características y condiciones de prestación del servicio.</w:t>
            </w:r>
          </w:p>
          <w:p w:rsidR="001D606C" w:rsidRPr="002B1DB0" w:rsidRDefault="001D606C" w:rsidP="00CA7B30">
            <w:pPr>
              <w:pStyle w:val="Prrafodelista"/>
              <w:numPr>
                <w:ilvl w:val="0"/>
                <w:numId w:val="78"/>
              </w:numPr>
              <w:rPr>
                <w:rFonts w:cstheme="minorHAnsi"/>
                <w:szCs w:val="22"/>
              </w:rPr>
            </w:pPr>
            <w:r w:rsidRPr="002B1DB0">
              <w:rPr>
                <w:rFonts w:cstheme="minorHAnsi"/>
                <w:szCs w:val="22"/>
              </w:rPr>
              <w:t>Participar en la concertación de los programas de gestión y acuerdos de mejoramiento para los prestadores que lo requieran de acuerdo con los resultados de la evaluación sectorial e integral y hacer seguimiento a los mismos.</w:t>
            </w:r>
          </w:p>
          <w:p w:rsidR="001D606C" w:rsidRPr="002B1DB0" w:rsidRDefault="001D606C" w:rsidP="00CA7B30">
            <w:pPr>
              <w:pStyle w:val="Prrafodelista"/>
              <w:numPr>
                <w:ilvl w:val="0"/>
                <w:numId w:val="78"/>
              </w:numPr>
              <w:rPr>
                <w:rFonts w:cstheme="minorHAnsi"/>
                <w:szCs w:val="22"/>
              </w:rPr>
            </w:pPr>
            <w:r w:rsidRPr="002B1DB0">
              <w:rPr>
                <w:rFonts w:cstheme="minorHAnsi"/>
                <w:szCs w:val="22"/>
              </w:rPr>
              <w:t>Hacer seguimiento al cumplimiento por parte de los prestadores, de las acciones correctivas establecidas por la Entidad y otros organismos de control.</w:t>
            </w:r>
          </w:p>
          <w:p w:rsidR="001D606C" w:rsidRPr="002B1DB0" w:rsidRDefault="001D606C" w:rsidP="00CA7B30">
            <w:pPr>
              <w:pStyle w:val="Prrafodelista"/>
              <w:numPr>
                <w:ilvl w:val="0"/>
                <w:numId w:val="78"/>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1D606C" w:rsidRPr="002B1DB0" w:rsidRDefault="001D606C" w:rsidP="00CA7B30">
            <w:pPr>
              <w:pStyle w:val="Prrafodelista"/>
              <w:numPr>
                <w:ilvl w:val="0"/>
                <w:numId w:val="78"/>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1D606C" w:rsidRPr="002B1DB0" w:rsidRDefault="001D606C" w:rsidP="00CA7B30">
            <w:pPr>
              <w:pStyle w:val="Sinespaciado"/>
              <w:numPr>
                <w:ilvl w:val="0"/>
                <w:numId w:val="78"/>
              </w:numPr>
              <w:contextualSpacing/>
              <w:jc w:val="both"/>
              <w:rPr>
                <w:rFonts w:asciiTheme="minorHAnsi" w:eastAsia="Times New Roman" w:hAnsiTheme="minorHAnsi" w:cstheme="minorHAnsi"/>
                <w:color w:val="000000" w:themeColor="text1"/>
                <w:lang w:val="es-ES" w:eastAsia="es-ES"/>
              </w:rPr>
            </w:pPr>
            <w:r w:rsidRPr="002B1DB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1D606C" w:rsidRPr="002B1DB0" w:rsidRDefault="001D606C" w:rsidP="00CA7B30">
            <w:pPr>
              <w:pStyle w:val="Prrafodelista"/>
              <w:numPr>
                <w:ilvl w:val="0"/>
                <w:numId w:val="78"/>
              </w:numPr>
              <w:rPr>
                <w:rFonts w:eastAsia="Times New Roman" w:cstheme="minorHAnsi"/>
                <w:color w:val="000000" w:themeColor="text1"/>
                <w:szCs w:val="22"/>
                <w:lang w:val="es-ES" w:eastAsia="es-ES"/>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1"/>
              </w:numPr>
              <w:rPr>
                <w:rFonts w:cstheme="minorHAnsi"/>
                <w:szCs w:val="22"/>
                <w:lang w:val="es-ES" w:eastAsia="es-CO"/>
              </w:rPr>
            </w:pPr>
            <w:r w:rsidRPr="002B1DB0">
              <w:rPr>
                <w:rFonts w:cstheme="minorHAnsi"/>
                <w:szCs w:val="22"/>
                <w:lang w:eastAsia="es-CO"/>
              </w:rPr>
              <w:t>Marco normativo sobre servicios públicos de acueducto, alcantarillado y aseo</w:t>
            </w:r>
          </w:p>
          <w:p w:rsidR="001D606C" w:rsidRPr="002B1DB0" w:rsidRDefault="001D606C" w:rsidP="00CA7B30">
            <w:pPr>
              <w:pStyle w:val="Prrafodelista"/>
              <w:numPr>
                <w:ilvl w:val="0"/>
                <w:numId w:val="71"/>
              </w:numPr>
              <w:rPr>
                <w:rFonts w:cstheme="minorHAnsi"/>
                <w:szCs w:val="22"/>
                <w:lang w:eastAsia="es-CO"/>
              </w:rPr>
            </w:pPr>
            <w:r w:rsidRPr="002B1DB0">
              <w:rPr>
                <w:rFonts w:cstheme="minorHAnsi"/>
                <w:szCs w:val="22"/>
                <w:lang w:eastAsia="es-CO"/>
              </w:rPr>
              <w:t>Gestión integral de proyectos</w:t>
            </w:r>
          </w:p>
          <w:p w:rsidR="001D606C" w:rsidRPr="002B1DB0" w:rsidRDefault="001D606C" w:rsidP="00CA7B30">
            <w:pPr>
              <w:pStyle w:val="Prrafodelista"/>
              <w:numPr>
                <w:ilvl w:val="0"/>
                <w:numId w:val="71"/>
              </w:numPr>
              <w:rPr>
                <w:rFonts w:cstheme="minorHAnsi"/>
                <w:color w:val="000000" w:themeColor="text1"/>
                <w:szCs w:val="22"/>
                <w:lang w:eastAsia="es-CO"/>
              </w:rPr>
            </w:pPr>
            <w:r w:rsidRPr="002B1DB0">
              <w:rPr>
                <w:rFonts w:cstheme="minorHAnsi"/>
                <w:color w:val="000000" w:themeColor="text1"/>
                <w:szCs w:val="22"/>
                <w:lang w:eastAsia="es-CO"/>
              </w:rPr>
              <w:t>Modelo Integrado de Planeación y Gestión – MIPG</w:t>
            </w:r>
          </w:p>
          <w:p w:rsidR="001D606C" w:rsidRPr="002B1DB0" w:rsidRDefault="001D606C" w:rsidP="00CA7B30">
            <w:pPr>
              <w:pStyle w:val="Prrafodelista"/>
              <w:numPr>
                <w:ilvl w:val="0"/>
                <w:numId w:val="71"/>
              </w:numPr>
              <w:rPr>
                <w:rFonts w:cstheme="minorHAnsi"/>
                <w:color w:val="000000" w:themeColor="text1"/>
                <w:szCs w:val="22"/>
                <w:lang w:eastAsia="es-ES"/>
              </w:rPr>
            </w:pPr>
            <w:r w:rsidRPr="002B1DB0">
              <w:rPr>
                <w:rFonts w:cstheme="minorHAnsi"/>
                <w:color w:val="000000" w:themeColor="text1"/>
                <w:szCs w:val="22"/>
              </w:rPr>
              <w:t>Gestión financiera y presupuestal pública</w:t>
            </w:r>
          </w:p>
          <w:p w:rsidR="001D606C" w:rsidRPr="002B1DB0" w:rsidRDefault="001D606C" w:rsidP="00CA7B30">
            <w:pPr>
              <w:pStyle w:val="Prrafodelista"/>
              <w:numPr>
                <w:ilvl w:val="0"/>
                <w:numId w:val="71"/>
              </w:numPr>
              <w:rPr>
                <w:rFonts w:cstheme="minorHAnsi"/>
                <w:color w:val="000000" w:themeColor="text1"/>
                <w:szCs w:val="22"/>
              </w:rPr>
            </w:pPr>
            <w:r w:rsidRPr="002B1DB0">
              <w:rPr>
                <w:rFonts w:cstheme="minorHAnsi"/>
                <w:color w:val="000000" w:themeColor="text1"/>
                <w:szCs w:val="22"/>
              </w:rPr>
              <w:t>Gestión de riesgos y manejo de indicadores</w:t>
            </w:r>
          </w:p>
          <w:p w:rsidR="001D606C" w:rsidRPr="002B1DB0" w:rsidRDefault="001D606C" w:rsidP="00CA7B30">
            <w:pPr>
              <w:pStyle w:val="Prrafodelista"/>
              <w:numPr>
                <w:ilvl w:val="0"/>
                <w:numId w:val="71"/>
              </w:numPr>
              <w:rPr>
                <w:rFonts w:cstheme="minorHAnsi"/>
                <w:sz w:val="24"/>
              </w:rPr>
            </w:pPr>
            <w:r w:rsidRPr="002B1DB0">
              <w:rPr>
                <w:rFonts w:cstheme="minorHAnsi"/>
                <w:color w:val="000000" w:themeColor="text1"/>
                <w:szCs w:val="22"/>
              </w:rPr>
              <w:t>Administración pública</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1D606C"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jc w:val="center"/>
              <w:rPr>
                <w:rFonts w:cstheme="minorHAnsi"/>
                <w:szCs w:val="22"/>
                <w:lang w:val="es-ES" w:eastAsia="es-CO"/>
              </w:rPr>
            </w:pPr>
            <w:r w:rsidRPr="002B1DB0">
              <w:rPr>
                <w:rFonts w:cstheme="minorHAnsi"/>
                <w:szCs w:val="22"/>
                <w:lang w:val="es-ES" w:eastAsia="es-CO"/>
              </w:rPr>
              <w:t>POR NIVEL JERÁRQUICO</w:t>
            </w:r>
          </w:p>
        </w:tc>
      </w:tr>
      <w:tr w:rsidR="001D606C"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2"/>
              </w:numPr>
              <w:rPr>
                <w:rFonts w:cstheme="minorHAnsi"/>
                <w:szCs w:val="22"/>
                <w:lang w:val="es-ES" w:eastAsia="es-CO"/>
              </w:rPr>
            </w:pPr>
            <w:r w:rsidRPr="002B1DB0">
              <w:rPr>
                <w:rFonts w:cstheme="minorHAnsi"/>
                <w:szCs w:val="22"/>
                <w:lang w:eastAsia="es-CO"/>
              </w:rPr>
              <w:t>Aprendizaje continuo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Orientación a resultados</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Orientación al usuario y al ciudadano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Compromiso con la organización</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Trabajo en equipo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Aporte técnico-profesional</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Comunicación efectiva</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Gestión de procedimientos</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Instrumentación de decisiones</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1D606C" w:rsidRPr="002B1DB0" w:rsidRDefault="001D606C" w:rsidP="00CA7B30">
            <w:pPr>
              <w:rPr>
                <w:rFonts w:cstheme="minorHAnsi"/>
                <w:szCs w:val="22"/>
                <w:lang w:val="es-ES" w:eastAsia="es-CO"/>
              </w:rPr>
            </w:pPr>
          </w:p>
          <w:p w:rsidR="001D606C" w:rsidRPr="002B1DB0" w:rsidRDefault="001D606C" w:rsidP="00CA7B30">
            <w:pPr>
              <w:pStyle w:val="Prrafodelista"/>
              <w:numPr>
                <w:ilvl w:val="0"/>
                <w:numId w:val="73"/>
              </w:numPr>
              <w:rPr>
                <w:rFonts w:cstheme="minorHAnsi"/>
                <w:szCs w:val="22"/>
                <w:lang w:val="es-ES" w:eastAsia="es-CO"/>
              </w:rPr>
            </w:pPr>
            <w:r w:rsidRPr="002B1DB0">
              <w:rPr>
                <w:rFonts w:cstheme="minorHAnsi"/>
                <w:szCs w:val="22"/>
                <w:lang w:eastAsia="es-CO"/>
              </w:rPr>
              <w:t>Dirección y Desarrollo de Personal</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Toma de decisiones</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1D606C"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szCs w:val="22"/>
                <w:lang w:val="es-ES" w:eastAsia="es-CO"/>
              </w:rPr>
              <w:t>Experiencia</w:t>
            </w:r>
          </w:p>
        </w:tc>
      </w:tr>
      <w:tr w:rsidR="001D606C"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1D606C" w:rsidRPr="002B1DB0" w:rsidRDefault="001D606C" w:rsidP="00CA7B30">
            <w:pPr>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1D606C" w:rsidRPr="002B1DB0" w:rsidRDefault="001D606C" w:rsidP="00CA7B30">
            <w:pPr>
              <w:rPr>
                <w:rFonts w:cstheme="minorHAnsi"/>
                <w:szCs w:val="22"/>
                <w:lang w:val="es-ES" w:eastAsia="es-CO"/>
              </w:rPr>
            </w:pP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Contaduría pública</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912A33" w:rsidRDefault="00912A33"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29189E"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189E" w:rsidRPr="002B1DB0" w:rsidRDefault="0029189E"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29189E"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9189E" w:rsidRPr="002B1DB0" w:rsidRDefault="0029189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9189E" w:rsidRPr="002B1DB0" w:rsidRDefault="0029189E" w:rsidP="00CA7B30">
            <w:pPr>
              <w:contextualSpacing/>
              <w:jc w:val="center"/>
              <w:rPr>
                <w:rFonts w:cstheme="minorHAnsi"/>
                <w:b/>
                <w:szCs w:val="22"/>
                <w:lang w:eastAsia="es-CO"/>
              </w:rPr>
            </w:pPr>
            <w:r w:rsidRPr="002B1DB0">
              <w:rPr>
                <w:rFonts w:cstheme="minorHAnsi"/>
                <w:b/>
                <w:szCs w:val="22"/>
                <w:lang w:eastAsia="es-CO"/>
              </w:rPr>
              <w:t>Experiencia</w:t>
            </w:r>
          </w:p>
        </w:tc>
      </w:tr>
      <w:tr w:rsidR="0029189E"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189E" w:rsidRPr="002B1DB0" w:rsidRDefault="0029189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9189E" w:rsidRPr="002B1DB0" w:rsidRDefault="0029189E" w:rsidP="00CA7B30">
            <w:pPr>
              <w:contextualSpacing/>
              <w:rPr>
                <w:rFonts w:cstheme="minorHAnsi"/>
                <w:szCs w:val="22"/>
                <w:lang w:eastAsia="es-CO"/>
              </w:rPr>
            </w:pPr>
          </w:p>
          <w:p w:rsidR="0029189E" w:rsidRPr="002B1DB0" w:rsidRDefault="0029189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29189E" w:rsidRPr="002B1DB0" w:rsidRDefault="0029189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29189E" w:rsidRPr="002B1DB0" w:rsidRDefault="0029189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29189E" w:rsidRPr="002B1DB0" w:rsidRDefault="0029189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29189E" w:rsidRPr="002B1DB0" w:rsidRDefault="0029189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29189E" w:rsidRPr="002B1DB0" w:rsidRDefault="0029189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29189E" w:rsidRPr="002B1DB0" w:rsidRDefault="0029189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29189E" w:rsidRPr="002B1DB0" w:rsidRDefault="0029189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29189E" w:rsidRPr="002B1DB0" w:rsidRDefault="0029189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29189E" w:rsidRPr="002B1DB0" w:rsidRDefault="0029189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29189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29189E" w:rsidRPr="002B1DB0" w:rsidRDefault="0029189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189E" w:rsidRPr="002B1DB0" w:rsidRDefault="0029189E"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29189E"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9189E" w:rsidRPr="002B1DB0" w:rsidRDefault="0029189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9189E" w:rsidRPr="002B1DB0" w:rsidRDefault="0029189E" w:rsidP="00CA7B30">
            <w:pPr>
              <w:contextualSpacing/>
              <w:jc w:val="center"/>
              <w:rPr>
                <w:rFonts w:cstheme="minorHAnsi"/>
                <w:b/>
                <w:szCs w:val="22"/>
                <w:lang w:eastAsia="es-CO"/>
              </w:rPr>
            </w:pPr>
            <w:r w:rsidRPr="002B1DB0">
              <w:rPr>
                <w:rFonts w:cstheme="minorHAnsi"/>
                <w:b/>
                <w:szCs w:val="22"/>
                <w:lang w:eastAsia="es-CO"/>
              </w:rPr>
              <w:t>Experiencia</w:t>
            </w:r>
          </w:p>
        </w:tc>
      </w:tr>
      <w:tr w:rsidR="0029189E"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189E" w:rsidRPr="002B1DB0" w:rsidRDefault="0029189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9189E" w:rsidRPr="002B1DB0" w:rsidRDefault="0029189E" w:rsidP="00CA7B30">
            <w:pPr>
              <w:contextualSpacing/>
              <w:rPr>
                <w:rFonts w:cstheme="minorHAnsi"/>
                <w:szCs w:val="22"/>
                <w:lang w:eastAsia="es-CO"/>
              </w:rPr>
            </w:pPr>
          </w:p>
          <w:p w:rsidR="00985CE3" w:rsidRPr="002B1DB0" w:rsidRDefault="00985C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Administración</w:t>
            </w:r>
          </w:p>
          <w:p w:rsidR="00985CE3" w:rsidRPr="002B1DB0" w:rsidRDefault="00985C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985CE3" w:rsidRPr="002B1DB0" w:rsidRDefault="00985C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985CE3" w:rsidRPr="002B1DB0" w:rsidRDefault="00985C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85CE3" w:rsidRPr="002B1DB0" w:rsidRDefault="00985C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985CE3" w:rsidRPr="002B1DB0" w:rsidRDefault="00985C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985CE3" w:rsidRPr="002B1DB0" w:rsidRDefault="00985C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985CE3" w:rsidRPr="002B1DB0" w:rsidRDefault="00985C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985CE3" w:rsidRPr="002B1DB0" w:rsidRDefault="00985C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85CE3" w:rsidRPr="002B1DB0" w:rsidRDefault="00985C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85CE3" w:rsidRPr="002B1DB0" w:rsidRDefault="00985C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29189E" w:rsidRPr="002B1DB0" w:rsidRDefault="0029189E" w:rsidP="00CA7B30">
            <w:pPr>
              <w:contextualSpacing/>
              <w:rPr>
                <w:rFonts w:eastAsia="Times New Roman" w:cstheme="minorHAnsi"/>
                <w:szCs w:val="22"/>
                <w:lang w:eastAsia="es-CO"/>
              </w:rPr>
            </w:pPr>
          </w:p>
          <w:p w:rsidR="0029189E" w:rsidRPr="002B1DB0" w:rsidRDefault="0029189E"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29189E" w:rsidRPr="002B1DB0" w:rsidRDefault="0029189E" w:rsidP="00CA7B30">
            <w:pPr>
              <w:contextualSpacing/>
              <w:rPr>
                <w:rFonts w:cstheme="minorHAnsi"/>
                <w:szCs w:val="22"/>
                <w:lang w:eastAsia="es-CO"/>
              </w:rPr>
            </w:pPr>
          </w:p>
          <w:p w:rsidR="0029189E" w:rsidRPr="002B1DB0" w:rsidRDefault="0029189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189E" w:rsidRPr="002B1DB0" w:rsidRDefault="0029189E"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29189E"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9189E" w:rsidRPr="002B1DB0" w:rsidRDefault="0029189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9189E" w:rsidRPr="002B1DB0" w:rsidRDefault="0029189E" w:rsidP="00CA7B30">
            <w:pPr>
              <w:contextualSpacing/>
              <w:jc w:val="center"/>
              <w:rPr>
                <w:rFonts w:cstheme="minorHAnsi"/>
                <w:b/>
                <w:szCs w:val="22"/>
                <w:lang w:eastAsia="es-CO"/>
              </w:rPr>
            </w:pPr>
            <w:r w:rsidRPr="002B1DB0">
              <w:rPr>
                <w:rFonts w:cstheme="minorHAnsi"/>
                <w:b/>
                <w:szCs w:val="22"/>
                <w:lang w:eastAsia="es-CO"/>
              </w:rPr>
              <w:t>Experiencia</w:t>
            </w:r>
          </w:p>
        </w:tc>
      </w:tr>
      <w:tr w:rsidR="0029189E"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189E" w:rsidRPr="002B1DB0" w:rsidRDefault="0029189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9189E" w:rsidRPr="002B1DB0" w:rsidRDefault="0029189E" w:rsidP="00CA7B30">
            <w:pPr>
              <w:contextualSpacing/>
              <w:rPr>
                <w:rFonts w:cstheme="minorHAnsi"/>
                <w:szCs w:val="22"/>
                <w:lang w:eastAsia="es-CO"/>
              </w:rPr>
            </w:pPr>
          </w:p>
          <w:p w:rsidR="00EE622C" w:rsidRPr="002B1DB0" w:rsidRDefault="00EE622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EE622C" w:rsidRPr="002B1DB0" w:rsidRDefault="00EE622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EE622C" w:rsidRPr="002B1DB0" w:rsidRDefault="00EE622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EE622C" w:rsidRPr="002B1DB0" w:rsidRDefault="00EE622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EE622C" w:rsidRPr="002B1DB0" w:rsidRDefault="00EE622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EE622C" w:rsidRPr="002B1DB0" w:rsidRDefault="00EE622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EE622C" w:rsidRPr="002B1DB0" w:rsidRDefault="00EE622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EE622C" w:rsidRPr="002B1DB0" w:rsidRDefault="00EE622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EE622C" w:rsidRPr="002B1DB0" w:rsidRDefault="00EE622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EE622C" w:rsidRPr="002B1DB0" w:rsidRDefault="00EE622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EE622C" w:rsidRPr="002B1DB0" w:rsidRDefault="00EE622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EE622C" w:rsidRPr="002B1DB0" w:rsidRDefault="00EE622C" w:rsidP="00CA7B30">
            <w:pPr>
              <w:contextualSpacing/>
              <w:rPr>
                <w:rFonts w:cstheme="minorHAnsi"/>
                <w:szCs w:val="22"/>
                <w:lang w:eastAsia="es-CO"/>
              </w:rPr>
            </w:pPr>
          </w:p>
          <w:p w:rsidR="0029189E" w:rsidRPr="002B1DB0" w:rsidRDefault="0029189E"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29189E" w:rsidRPr="002B1DB0" w:rsidRDefault="0029189E" w:rsidP="00CA7B30">
            <w:pPr>
              <w:contextualSpacing/>
              <w:rPr>
                <w:rFonts w:cstheme="minorHAnsi"/>
                <w:szCs w:val="22"/>
                <w:lang w:eastAsia="es-CO"/>
              </w:rPr>
            </w:pPr>
          </w:p>
          <w:p w:rsidR="0029189E" w:rsidRPr="002B1DB0" w:rsidRDefault="0029189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189E" w:rsidRPr="002B1DB0" w:rsidRDefault="0029189E"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1D606C" w:rsidRPr="002B1DB0" w:rsidRDefault="001D606C" w:rsidP="00CA7B30">
      <w:pPr>
        <w:rPr>
          <w:rFonts w:cstheme="minorHAnsi"/>
          <w:sz w:val="24"/>
          <w:lang w:eastAsia="es-ES"/>
        </w:rPr>
      </w:pPr>
    </w:p>
    <w:p w:rsidR="001D606C" w:rsidRPr="002B1DB0" w:rsidRDefault="001D606C" w:rsidP="0003658B">
      <w:pPr>
        <w:rPr>
          <w:lang w:eastAsia="es-ES"/>
        </w:rPr>
      </w:pPr>
      <w:r w:rsidRPr="002B1DB0">
        <w:t xml:space="preserve">Profesional Especializado </w:t>
      </w:r>
      <w:r w:rsidR="00A4253C" w:rsidRPr="002B1DB0">
        <w:t>2028-</w:t>
      </w:r>
      <w:r w:rsidRPr="002B1DB0">
        <w:t>23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lastRenderedPageBreak/>
              <w:t>ÁREA FUNCIONAL</w:t>
            </w:r>
          </w:p>
          <w:p w:rsidR="001D606C" w:rsidRPr="002B1DB0" w:rsidRDefault="001D606C" w:rsidP="00CA7B30">
            <w:pPr>
              <w:pStyle w:val="Ttulo2"/>
              <w:spacing w:before="0"/>
              <w:rPr>
                <w:rFonts w:cstheme="minorHAnsi"/>
                <w:szCs w:val="22"/>
                <w:lang w:val="es-ES" w:eastAsia="es-CO"/>
              </w:rPr>
            </w:pPr>
            <w:bookmarkStart w:id="60" w:name="_Toc54894127"/>
            <w:r w:rsidRPr="002B1DB0">
              <w:rPr>
                <w:rFonts w:cstheme="minorHAnsi"/>
                <w:color w:val="000000" w:themeColor="text1"/>
                <w:szCs w:val="22"/>
              </w:rPr>
              <w:t>Despacho del Superintendente Delegado para Energía y Gas Combustible</w:t>
            </w:r>
            <w:bookmarkEnd w:id="60"/>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1D606C" w:rsidRPr="002B1DB0" w:rsidTr="0003658B">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rPr>
                <w:rFonts w:cstheme="minorHAnsi"/>
                <w:szCs w:val="22"/>
                <w:lang w:val="es-ES"/>
              </w:rPr>
            </w:pPr>
            <w:r w:rsidRPr="002B1DB0">
              <w:rPr>
                <w:rFonts w:cstheme="minorHAnsi"/>
                <w:szCs w:val="22"/>
                <w:lang w:val="es-ES"/>
              </w:rPr>
              <w:t xml:space="preserve">Identificar necesidades de análisis de información, factores de riesgo del entorno que puedan afectar la disponibilidad de información y proponer acciones de mejora y actualización del Sistema Único de Información </w:t>
            </w:r>
            <w:r w:rsidRPr="002B1DB0">
              <w:rPr>
                <w:rFonts w:cstheme="minorHAnsi"/>
                <w:szCs w:val="22"/>
              </w:rPr>
              <w:t>(SUI)</w:t>
            </w:r>
            <w:r w:rsidRPr="002B1DB0">
              <w:rPr>
                <w:rFonts w:cstheme="minorHAnsi"/>
                <w:szCs w:val="22"/>
                <w:lang w:val="es-ES"/>
              </w:rPr>
              <w:t>, así como apoyar las actividades relacionadas con el diseño e implementación de soluciones de acuerdo con las necesidades y lineamientos de la entidad.</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1D606C" w:rsidRPr="002B1DB0" w:rsidTr="0003658B">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9"/>
              </w:numPr>
              <w:rPr>
                <w:rFonts w:cstheme="minorHAnsi"/>
                <w:szCs w:val="22"/>
                <w:lang w:val="es-ES" w:eastAsia="es-ES"/>
              </w:rPr>
            </w:pPr>
            <w:r w:rsidRPr="002B1DB0">
              <w:rPr>
                <w:rFonts w:cstheme="minorHAnsi"/>
                <w:szCs w:val="22"/>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1D606C" w:rsidRPr="002B1DB0" w:rsidRDefault="001D606C" w:rsidP="00CA7B30">
            <w:pPr>
              <w:pStyle w:val="Prrafodelista"/>
              <w:numPr>
                <w:ilvl w:val="0"/>
                <w:numId w:val="79"/>
              </w:numPr>
              <w:rPr>
                <w:rFonts w:cstheme="minorHAnsi"/>
                <w:szCs w:val="22"/>
              </w:rPr>
            </w:pPr>
            <w:r w:rsidRPr="002B1DB0">
              <w:rPr>
                <w:rFonts w:cstheme="minorHAnsi"/>
                <w:szCs w:val="22"/>
              </w:rPr>
              <w:t>Estructurar y administrar, en caso de ser necesario, las bases de datos temporales y/o permanentes requeridas para optimizar el ejercicio de vigilancia, inspección y control a cargo de la delegada, de conformidad con los lineamientos de la entidad.</w:t>
            </w:r>
          </w:p>
          <w:p w:rsidR="001D606C" w:rsidRPr="002B1DB0" w:rsidRDefault="001D606C" w:rsidP="00CA7B30">
            <w:pPr>
              <w:pStyle w:val="Prrafodelista"/>
              <w:numPr>
                <w:ilvl w:val="0"/>
                <w:numId w:val="79"/>
              </w:numPr>
              <w:rPr>
                <w:rFonts w:cstheme="minorHAnsi"/>
                <w:szCs w:val="22"/>
              </w:rPr>
            </w:pPr>
            <w:r w:rsidRPr="002B1DB0">
              <w:rPr>
                <w:rFonts w:cstheme="minorHAnsi"/>
                <w:szCs w:val="22"/>
              </w:rPr>
              <w:t>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1D606C" w:rsidRPr="002B1DB0" w:rsidRDefault="001D606C" w:rsidP="00CA7B30">
            <w:pPr>
              <w:pStyle w:val="Prrafodelista"/>
              <w:numPr>
                <w:ilvl w:val="0"/>
                <w:numId w:val="79"/>
              </w:numPr>
              <w:rPr>
                <w:rFonts w:cstheme="minorHAnsi"/>
                <w:szCs w:val="22"/>
              </w:rPr>
            </w:pPr>
            <w:r w:rsidRPr="002B1DB0">
              <w:rPr>
                <w:rFonts w:cstheme="minorHAnsi"/>
                <w:szCs w:val="22"/>
              </w:rPr>
              <w:t>Elaborar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rsidR="001D606C" w:rsidRPr="002B1DB0" w:rsidRDefault="001D606C" w:rsidP="00CA7B30">
            <w:pPr>
              <w:pStyle w:val="Prrafodelista"/>
              <w:numPr>
                <w:ilvl w:val="0"/>
                <w:numId w:val="79"/>
              </w:numPr>
              <w:rPr>
                <w:rFonts w:cstheme="minorHAnsi"/>
                <w:szCs w:val="22"/>
              </w:rPr>
            </w:pPr>
            <w:r w:rsidRPr="002B1DB0">
              <w:rPr>
                <w:rFonts w:cstheme="minorHAnsi"/>
                <w:szCs w:val="22"/>
              </w:rPr>
              <w:t>Realizar análisis de las solicitudes recibidas y soportes técnicos, a fin de optimizar la respuesta a los requerimientos de los prestadores de servicios públicos domiciliarios, de conformidad con los procedimientos de la entidad.</w:t>
            </w:r>
          </w:p>
          <w:p w:rsidR="001D606C" w:rsidRPr="002B1DB0" w:rsidRDefault="001D606C" w:rsidP="00CA7B30">
            <w:pPr>
              <w:pStyle w:val="Prrafodelista"/>
              <w:numPr>
                <w:ilvl w:val="0"/>
                <w:numId w:val="79"/>
              </w:numPr>
              <w:rPr>
                <w:rFonts w:cstheme="minorHAnsi"/>
                <w:szCs w:val="22"/>
              </w:rPr>
            </w:pPr>
            <w:r w:rsidRPr="002B1DB0">
              <w:rPr>
                <w:rFonts w:cstheme="minorHAnsi"/>
                <w:szCs w:val="22"/>
              </w:rPr>
              <w:t>Establecer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1D606C" w:rsidRPr="002B1DB0" w:rsidRDefault="001D606C" w:rsidP="00CA7B30">
            <w:pPr>
              <w:pStyle w:val="Prrafodelista"/>
              <w:numPr>
                <w:ilvl w:val="0"/>
                <w:numId w:val="79"/>
              </w:numPr>
              <w:rPr>
                <w:rFonts w:cstheme="minorHAnsi"/>
                <w:szCs w:val="22"/>
              </w:rPr>
            </w:pPr>
            <w:r w:rsidRPr="002B1DB0">
              <w:rPr>
                <w:rFonts w:cstheme="minorHAnsi"/>
                <w:szCs w:val="22"/>
              </w:rPr>
              <w:t>Proponer acciones de mejora para la administración, mantenimiento y operación del Sistema Único de Información SUI, conforme con los lineamientos definidos.</w:t>
            </w:r>
          </w:p>
          <w:p w:rsidR="001D606C" w:rsidRPr="002B1DB0" w:rsidRDefault="001D606C" w:rsidP="00CA7B30">
            <w:pPr>
              <w:pStyle w:val="Prrafodelista"/>
              <w:numPr>
                <w:ilvl w:val="0"/>
                <w:numId w:val="79"/>
              </w:numPr>
              <w:rPr>
                <w:rFonts w:cstheme="minorHAnsi"/>
                <w:szCs w:val="22"/>
              </w:rPr>
            </w:pPr>
            <w:r w:rsidRPr="002B1DB0">
              <w:rPr>
                <w:rFonts w:cstheme="minorHAnsi"/>
                <w:szCs w:val="22"/>
              </w:rPr>
              <w:t>Gestionar el suministro de información que reposa en el Sistema Único de Información SUI requeridos a nivel interno y externo, conforme con los lineamientos definidos.</w:t>
            </w:r>
          </w:p>
          <w:p w:rsidR="001D606C" w:rsidRPr="002B1DB0" w:rsidRDefault="001D606C" w:rsidP="00CA7B30">
            <w:pPr>
              <w:pStyle w:val="Prrafodelista"/>
              <w:numPr>
                <w:ilvl w:val="0"/>
                <w:numId w:val="79"/>
              </w:numPr>
              <w:rPr>
                <w:rFonts w:cstheme="minorHAnsi"/>
                <w:szCs w:val="22"/>
              </w:rPr>
            </w:pPr>
            <w:r w:rsidRPr="002B1DB0">
              <w:rPr>
                <w:rFonts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rsidR="001D606C" w:rsidRPr="002B1DB0" w:rsidRDefault="001D606C" w:rsidP="00CA7B30">
            <w:pPr>
              <w:pStyle w:val="Prrafodelista"/>
              <w:numPr>
                <w:ilvl w:val="0"/>
                <w:numId w:val="79"/>
              </w:numPr>
              <w:rPr>
                <w:rFonts w:cstheme="minorHAnsi"/>
                <w:szCs w:val="22"/>
              </w:rPr>
            </w:pPr>
            <w:r w:rsidRPr="002B1DB0">
              <w:rPr>
                <w:rFonts w:cstheme="minorHAnsi"/>
                <w:szCs w:val="22"/>
              </w:rPr>
              <w:t>Administrar la publicación de información del Sistema Único de Información SUI en el portal web, de acuerdo con los requerimientos internos y externos</w:t>
            </w:r>
          </w:p>
          <w:p w:rsidR="001D606C" w:rsidRPr="002B1DB0" w:rsidRDefault="001D606C" w:rsidP="00CA7B30">
            <w:pPr>
              <w:pStyle w:val="Prrafodelista"/>
              <w:numPr>
                <w:ilvl w:val="0"/>
                <w:numId w:val="79"/>
              </w:numPr>
              <w:rPr>
                <w:rFonts w:cstheme="minorHAnsi"/>
                <w:szCs w:val="22"/>
              </w:rPr>
            </w:pPr>
            <w:r w:rsidRPr="002B1DB0">
              <w:rPr>
                <w:rFonts w:cstheme="minorHAnsi"/>
                <w:szCs w:val="22"/>
              </w:rPr>
              <w:t>Realizar la revisión integral desde el punto de vista técnico de las comunicaciones asignadas dentro de los términos legales y procedimentales, de acuerdo con los procedimientos de la entidad y la normativa vigente.</w:t>
            </w:r>
          </w:p>
          <w:p w:rsidR="001D606C" w:rsidRPr="002B1DB0" w:rsidRDefault="001D606C" w:rsidP="00CA7B30">
            <w:pPr>
              <w:pStyle w:val="Prrafodelista"/>
              <w:numPr>
                <w:ilvl w:val="0"/>
                <w:numId w:val="79"/>
              </w:numPr>
              <w:rPr>
                <w:rFonts w:cstheme="minorHAnsi"/>
                <w:szCs w:val="22"/>
              </w:rPr>
            </w:pPr>
            <w:r w:rsidRPr="002B1DB0">
              <w:rPr>
                <w:rFonts w:cstheme="minorHAnsi"/>
                <w:szCs w:val="22"/>
              </w:rPr>
              <w:t>Brindar apoyo en el análisis de proyectos regulatorios e informativos referentes al Sistema Único de información (SUI), de conformidad con el desarrollo de la herramienta y la normativa vigente.</w:t>
            </w:r>
          </w:p>
          <w:p w:rsidR="001D606C" w:rsidRPr="002B1DB0" w:rsidRDefault="001D606C" w:rsidP="00CA7B30">
            <w:pPr>
              <w:pStyle w:val="Prrafodelista"/>
              <w:numPr>
                <w:ilvl w:val="0"/>
                <w:numId w:val="79"/>
              </w:numPr>
              <w:rPr>
                <w:rFonts w:cstheme="minorHAnsi"/>
                <w:color w:val="000000" w:themeColor="text1"/>
                <w:szCs w:val="22"/>
              </w:rPr>
            </w:pPr>
            <w:r w:rsidRPr="002B1DB0">
              <w:rPr>
                <w:rFonts w:cstheme="minorHAnsi"/>
                <w:color w:val="000000" w:themeColor="text1"/>
                <w:szCs w:val="22"/>
              </w:rPr>
              <w:lastRenderedPageBreak/>
              <w:t>Elaborar documentos, conceptos técnicos, informes y estadísticas relacionadas con las funciones de la dependencia, de conformidad con los lineamientos de la entidad.</w:t>
            </w:r>
          </w:p>
          <w:p w:rsidR="001D606C" w:rsidRPr="002B1DB0" w:rsidRDefault="001D606C" w:rsidP="00CA7B30">
            <w:pPr>
              <w:pStyle w:val="Prrafodelista"/>
              <w:numPr>
                <w:ilvl w:val="0"/>
                <w:numId w:val="79"/>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1D606C" w:rsidRPr="002B1DB0" w:rsidRDefault="001D606C" w:rsidP="00CA7B30">
            <w:pPr>
              <w:pStyle w:val="Sinespaciado"/>
              <w:numPr>
                <w:ilvl w:val="0"/>
                <w:numId w:val="79"/>
              </w:numPr>
              <w:contextualSpacing/>
              <w:jc w:val="both"/>
              <w:rPr>
                <w:rFonts w:asciiTheme="minorHAnsi" w:eastAsia="Times New Roman" w:hAnsiTheme="minorHAnsi" w:cstheme="minorHAnsi"/>
                <w:color w:val="000000" w:themeColor="text1"/>
                <w:lang w:val="es-ES" w:eastAsia="es-ES"/>
              </w:rPr>
            </w:pPr>
            <w:r w:rsidRPr="002B1DB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1D606C" w:rsidRPr="002B1DB0" w:rsidRDefault="001D606C" w:rsidP="00CA7B30">
            <w:pPr>
              <w:pStyle w:val="Prrafodelista"/>
              <w:numPr>
                <w:ilvl w:val="0"/>
                <w:numId w:val="79"/>
              </w:numPr>
              <w:rPr>
                <w:rFonts w:eastAsia="Times New Roman" w:cstheme="minorHAnsi"/>
                <w:color w:val="000000" w:themeColor="text1"/>
                <w:szCs w:val="22"/>
                <w:lang w:val="es-ES" w:eastAsia="es-ES"/>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1"/>
              </w:numPr>
              <w:rPr>
                <w:rFonts w:cstheme="minorHAnsi"/>
                <w:szCs w:val="22"/>
                <w:lang w:val="es-ES" w:eastAsia="es-CO"/>
              </w:rPr>
            </w:pPr>
            <w:r w:rsidRPr="002B1DB0">
              <w:rPr>
                <w:rFonts w:cstheme="minorHAnsi"/>
                <w:szCs w:val="22"/>
                <w:lang w:eastAsia="es-CO"/>
              </w:rPr>
              <w:t>Marco normativo sobre servicios públicos de energía y gas combustible</w:t>
            </w:r>
          </w:p>
          <w:p w:rsidR="001D606C" w:rsidRPr="002B1DB0" w:rsidRDefault="001D606C" w:rsidP="00CA7B30">
            <w:pPr>
              <w:pStyle w:val="Prrafodelista"/>
              <w:numPr>
                <w:ilvl w:val="0"/>
                <w:numId w:val="71"/>
              </w:numPr>
              <w:rPr>
                <w:rFonts w:cstheme="minorHAnsi"/>
                <w:szCs w:val="22"/>
                <w:lang w:eastAsia="es-ES"/>
              </w:rPr>
            </w:pPr>
            <w:r w:rsidRPr="002B1DB0">
              <w:rPr>
                <w:rFonts w:cstheme="minorHAnsi"/>
                <w:szCs w:val="22"/>
              </w:rPr>
              <w:t xml:space="preserve">Bases de datos </w:t>
            </w:r>
          </w:p>
          <w:p w:rsidR="001D606C" w:rsidRPr="002B1DB0" w:rsidRDefault="001D606C" w:rsidP="00CA7B30">
            <w:pPr>
              <w:pStyle w:val="Prrafodelista"/>
              <w:numPr>
                <w:ilvl w:val="0"/>
                <w:numId w:val="71"/>
              </w:numPr>
              <w:rPr>
                <w:rFonts w:cstheme="minorHAnsi"/>
                <w:szCs w:val="22"/>
              </w:rPr>
            </w:pPr>
            <w:r w:rsidRPr="002B1DB0">
              <w:rPr>
                <w:rFonts w:cstheme="minorHAnsi"/>
                <w:szCs w:val="22"/>
              </w:rPr>
              <w:t xml:space="preserve">Gestión de datos personales y seguridad de la información </w:t>
            </w:r>
          </w:p>
          <w:p w:rsidR="001D606C" w:rsidRPr="002B1DB0" w:rsidRDefault="001D606C" w:rsidP="00CA7B30">
            <w:pPr>
              <w:pStyle w:val="Prrafodelista"/>
              <w:numPr>
                <w:ilvl w:val="0"/>
                <w:numId w:val="71"/>
              </w:numPr>
              <w:rPr>
                <w:rFonts w:cstheme="minorHAnsi"/>
                <w:szCs w:val="22"/>
              </w:rPr>
            </w:pPr>
            <w:r w:rsidRPr="002B1DB0">
              <w:rPr>
                <w:rFonts w:cstheme="minorHAnsi"/>
                <w:szCs w:val="22"/>
              </w:rPr>
              <w:t>Analítica de datos</w:t>
            </w:r>
          </w:p>
          <w:p w:rsidR="001D606C" w:rsidRPr="002B1DB0" w:rsidRDefault="001D606C" w:rsidP="00CA7B30">
            <w:pPr>
              <w:pStyle w:val="Prrafodelista"/>
              <w:numPr>
                <w:ilvl w:val="0"/>
                <w:numId w:val="71"/>
              </w:numPr>
              <w:rPr>
                <w:rFonts w:cstheme="minorHAnsi"/>
                <w:szCs w:val="22"/>
              </w:rPr>
            </w:pPr>
            <w:r w:rsidRPr="002B1DB0">
              <w:rPr>
                <w:rFonts w:cstheme="minorHAnsi"/>
                <w:szCs w:val="22"/>
              </w:rPr>
              <w:t>Análisis y gestión de riesgos</w:t>
            </w:r>
          </w:p>
          <w:p w:rsidR="001D606C" w:rsidRPr="002B1DB0" w:rsidRDefault="001D606C" w:rsidP="00CA7B30">
            <w:pPr>
              <w:pStyle w:val="Prrafodelista"/>
              <w:numPr>
                <w:ilvl w:val="0"/>
                <w:numId w:val="71"/>
              </w:numPr>
              <w:rPr>
                <w:rFonts w:cstheme="minorHAnsi"/>
                <w:szCs w:val="22"/>
              </w:rPr>
            </w:pPr>
            <w:r w:rsidRPr="002B1DB0">
              <w:rPr>
                <w:rFonts w:cstheme="minorHAnsi"/>
                <w:szCs w:val="22"/>
              </w:rPr>
              <w:t>Administración publica</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1D606C"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jc w:val="center"/>
              <w:rPr>
                <w:rFonts w:cstheme="minorHAnsi"/>
                <w:szCs w:val="22"/>
                <w:lang w:val="es-ES" w:eastAsia="es-CO"/>
              </w:rPr>
            </w:pPr>
            <w:r w:rsidRPr="002B1DB0">
              <w:rPr>
                <w:rFonts w:cstheme="minorHAnsi"/>
                <w:szCs w:val="22"/>
                <w:lang w:val="es-ES" w:eastAsia="es-CO"/>
              </w:rPr>
              <w:t>POR NIVEL JERÁRQUICO</w:t>
            </w:r>
          </w:p>
        </w:tc>
      </w:tr>
      <w:tr w:rsidR="001D606C"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2"/>
              </w:numPr>
              <w:rPr>
                <w:rFonts w:cstheme="minorHAnsi"/>
                <w:szCs w:val="22"/>
                <w:lang w:val="es-ES" w:eastAsia="es-CO"/>
              </w:rPr>
            </w:pPr>
            <w:r w:rsidRPr="002B1DB0">
              <w:rPr>
                <w:rFonts w:cstheme="minorHAnsi"/>
                <w:szCs w:val="22"/>
                <w:lang w:eastAsia="es-CO"/>
              </w:rPr>
              <w:t>Aprendizaje continuo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Orientación a resultados</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Orientación al usuario y al ciudadano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Compromiso con la organización</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Trabajo en equipo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Aporte técnico-profesional</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Comunicación efectiva</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Gestión de procedimientos</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Instrumentación de decisiones</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1D606C" w:rsidRPr="002B1DB0" w:rsidRDefault="001D606C" w:rsidP="00CA7B30">
            <w:pPr>
              <w:rPr>
                <w:rFonts w:cstheme="minorHAnsi"/>
                <w:szCs w:val="22"/>
                <w:lang w:val="es-ES" w:eastAsia="es-CO"/>
              </w:rPr>
            </w:pPr>
          </w:p>
          <w:p w:rsidR="001D606C" w:rsidRPr="002B1DB0" w:rsidRDefault="001D606C" w:rsidP="00CA7B30">
            <w:pPr>
              <w:pStyle w:val="Prrafodelista"/>
              <w:numPr>
                <w:ilvl w:val="0"/>
                <w:numId w:val="73"/>
              </w:numPr>
              <w:rPr>
                <w:rFonts w:cstheme="minorHAnsi"/>
                <w:szCs w:val="22"/>
                <w:lang w:val="es-ES" w:eastAsia="es-CO"/>
              </w:rPr>
            </w:pPr>
            <w:r w:rsidRPr="002B1DB0">
              <w:rPr>
                <w:rFonts w:cstheme="minorHAnsi"/>
                <w:szCs w:val="22"/>
                <w:lang w:eastAsia="es-CO"/>
              </w:rPr>
              <w:t>Dirección y Desarrollo de Personal</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Toma de decisiones</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1D606C"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szCs w:val="22"/>
                <w:lang w:val="es-ES" w:eastAsia="es-CO"/>
              </w:rPr>
              <w:t>Experiencia</w:t>
            </w:r>
          </w:p>
        </w:tc>
      </w:tr>
      <w:tr w:rsidR="001D606C"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1D606C" w:rsidRPr="002B1DB0" w:rsidRDefault="001D606C" w:rsidP="00CA7B30">
            <w:pPr>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1D606C" w:rsidRPr="002B1DB0" w:rsidRDefault="001D606C" w:rsidP="00CA7B30">
            <w:pPr>
              <w:rPr>
                <w:rFonts w:cstheme="minorHAnsi"/>
                <w:szCs w:val="22"/>
                <w:lang w:val="es-ES" w:eastAsia="es-CO"/>
              </w:rPr>
            </w:pP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6A0C11"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A0C11" w:rsidRPr="002B1DB0" w:rsidRDefault="006A0C11"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6A0C11"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A0C11" w:rsidRPr="002B1DB0" w:rsidRDefault="006A0C11"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A0C11" w:rsidRPr="002B1DB0" w:rsidRDefault="006A0C11" w:rsidP="00CA7B30">
            <w:pPr>
              <w:contextualSpacing/>
              <w:jc w:val="center"/>
              <w:rPr>
                <w:rFonts w:cstheme="minorHAnsi"/>
                <w:b/>
                <w:szCs w:val="22"/>
                <w:lang w:eastAsia="es-CO"/>
              </w:rPr>
            </w:pPr>
            <w:r w:rsidRPr="002B1DB0">
              <w:rPr>
                <w:rFonts w:cstheme="minorHAnsi"/>
                <w:b/>
                <w:szCs w:val="22"/>
                <w:lang w:eastAsia="es-CO"/>
              </w:rPr>
              <w:t>Experiencia</w:t>
            </w:r>
          </w:p>
        </w:tc>
      </w:tr>
      <w:tr w:rsidR="006A0C11"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A0C11" w:rsidRPr="002B1DB0" w:rsidRDefault="006A0C11"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A0C11" w:rsidRPr="002B1DB0" w:rsidRDefault="006A0C11" w:rsidP="00CA7B30">
            <w:pPr>
              <w:contextualSpacing/>
              <w:rPr>
                <w:rFonts w:cstheme="minorHAnsi"/>
                <w:szCs w:val="22"/>
                <w:lang w:eastAsia="es-CO"/>
              </w:rPr>
            </w:pPr>
          </w:p>
          <w:p w:rsidR="006A0C11" w:rsidRPr="002B1DB0" w:rsidRDefault="006A0C1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6A0C11" w:rsidRPr="002B1DB0" w:rsidRDefault="006A0C1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6A0C11" w:rsidRPr="002B1DB0" w:rsidRDefault="006A0C11" w:rsidP="00CA7B30">
            <w:pPr>
              <w:contextualSpacing/>
              <w:rPr>
                <w:rFonts w:cstheme="minorHAnsi"/>
                <w:szCs w:val="22"/>
                <w:lang w:eastAsia="es-CO"/>
              </w:rPr>
            </w:pPr>
          </w:p>
          <w:p w:rsidR="006A0C11" w:rsidRPr="002B1DB0" w:rsidRDefault="006A0C11"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A0C11" w:rsidRPr="002B1DB0" w:rsidRDefault="006A0C11"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6A0C11"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A0C11" w:rsidRPr="002B1DB0" w:rsidRDefault="006A0C11"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A0C11" w:rsidRPr="002B1DB0" w:rsidRDefault="006A0C11" w:rsidP="00CA7B30">
            <w:pPr>
              <w:contextualSpacing/>
              <w:jc w:val="center"/>
              <w:rPr>
                <w:rFonts w:cstheme="minorHAnsi"/>
                <w:b/>
                <w:szCs w:val="22"/>
                <w:lang w:eastAsia="es-CO"/>
              </w:rPr>
            </w:pPr>
            <w:r w:rsidRPr="002B1DB0">
              <w:rPr>
                <w:rFonts w:cstheme="minorHAnsi"/>
                <w:b/>
                <w:szCs w:val="22"/>
                <w:lang w:eastAsia="es-CO"/>
              </w:rPr>
              <w:t>Experiencia</w:t>
            </w:r>
          </w:p>
        </w:tc>
      </w:tr>
      <w:tr w:rsidR="006A0C11"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A0C11" w:rsidRPr="002B1DB0" w:rsidRDefault="006A0C11"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A0C11" w:rsidRPr="002B1DB0" w:rsidRDefault="006A0C11" w:rsidP="00CA7B30">
            <w:pPr>
              <w:contextualSpacing/>
              <w:rPr>
                <w:rFonts w:cstheme="minorHAnsi"/>
                <w:szCs w:val="22"/>
                <w:lang w:eastAsia="es-CO"/>
              </w:rPr>
            </w:pPr>
          </w:p>
          <w:p w:rsidR="006A0C11" w:rsidRPr="002B1DB0" w:rsidRDefault="006A0C1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912A33" w:rsidRDefault="006A0C1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6A0C11" w:rsidRPr="002B1DB0" w:rsidRDefault="006A0C11"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6A0C11" w:rsidRPr="002B1DB0" w:rsidRDefault="006A0C11" w:rsidP="00CA7B30">
            <w:pPr>
              <w:contextualSpacing/>
              <w:rPr>
                <w:rFonts w:cstheme="minorHAnsi"/>
                <w:szCs w:val="22"/>
                <w:lang w:eastAsia="es-CO"/>
              </w:rPr>
            </w:pPr>
          </w:p>
          <w:p w:rsidR="006A0C11" w:rsidRPr="002B1DB0" w:rsidRDefault="006A0C11"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A0C11" w:rsidRPr="002B1DB0" w:rsidRDefault="006A0C11" w:rsidP="00CA7B30">
            <w:pPr>
              <w:widowControl w:val="0"/>
              <w:contextualSpacing/>
              <w:rPr>
                <w:rFonts w:cstheme="minorHAnsi"/>
                <w:szCs w:val="22"/>
              </w:rPr>
            </w:pPr>
            <w:r w:rsidRPr="002B1DB0">
              <w:rPr>
                <w:rFonts w:cstheme="minorHAnsi"/>
                <w:szCs w:val="22"/>
              </w:rPr>
              <w:t>Veintiocho (28) meses de experiencia profesional relacionada.</w:t>
            </w:r>
          </w:p>
        </w:tc>
      </w:tr>
      <w:tr w:rsidR="006A0C11"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A0C11" w:rsidRPr="002B1DB0" w:rsidRDefault="006A0C11"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A0C11" w:rsidRPr="002B1DB0" w:rsidRDefault="006A0C11" w:rsidP="00CA7B30">
            <w:pPr>
              <w:contextualSpacing/>
              <w:jc w:val="center"/>
              <w:rPr>
                <w:rFonts w:cstheme="minorHAnsi"/>
                <w:b/>
                <w:szCs w:val="22"/>
                <w:lang w:eastAsia="es-CO"/>
              </w:rPr>
            </w:pPr>
            <w:r w:rsidRPr="002B1DB0">
              <w:rPr>
                <w:rFonts w:cstheme="minorHAnsi"/>
                <w:b/>
                <w:szCs w:val="22"/>
                <w:lang w:eastAsia="es-CO"/>
              </w:rPr>
              <w:t>Experiencia</w:t>
            </w:r>
          </w:p>
        </w:tc>
      </w:tr>
      <w:tr w:rsidR="006A0C11"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A0C11" w:rsidRPr="002B1DB0" w:rsidRDefault="006A0C11"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047451" w:rsidRPr="002B1DB0" w:rsidRDefault="00047451" w:rsidP="00CA7B30">
            <w:pPr>
              <w:contextualSpacing/>
              <w:rPr>
                <w:rFonts w:cstheme="minorHAnsi"/>
                <w:szCs w:val="22"/>
                <w:lang w:eastAsia="es-CO"/>
              </w:rPr>
            </w:pPr>
          </w:p>
          <w:p w:rsidR="00047451" w:rsidRPr="002B1DB0" w:rsidRDefault="000474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047451" w:rsidRPr="002B1DB0" w:rsidRDefault="000474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6A0C11" w:rsidRPr="002B1DB0" w:rsidRDefault="006A0C11" w:rsidP="00CA7B30">
            <w:pPr>
              <w:contextualSpacing/>
              <w:rPr>
                <w:rFonts w:cstheme="minorHAnsi"/>
                <w:szCs w:val="22"/>
                <w:lang w:eastAsia="es-CO"/>
              </w:rPr>
            </w:pPr>
          </w:p>
          <w:p w:rsidR="006A0C11" w:rsidRPr="002B1DB0" w:rsidRDefault="006A0C11"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6A0C11" w:rsidRPr="002B1DB0" w:rsidRDefault="006A0C11" w:rsidP="00CA7B30">
            <w:pPr>
              <w:contextualSpacing/>
              <w:rPr>
                <w:rFonts w:cstheme="minorHAnsi"/>
                <w:szCs w:val="22"/>
                <w:lang w:eastAsia="es-CO"/>
              </w:rPr>
            </w:pPr>
          </w:p>
          <w:p w:rsidR="006A0C11" w:rsidRPr="002B1DB0" w:rsidRDefault="006A0C11" w:rsidP="00CA7B30">
            <w:pPr>
              <w:snapToGrid w:val="0"/>
              <w:contextualSpacing/>
              <w:rPr>
                <w:rFonts w:cstheme="minorHAnsi"/>
                <w:szCs w:val="22"/>
                <w:lang w:eastAsia="es-CO"/>
              </w:rPr>
            </w:pPr>
            <w:r w:rsidRPr="002B1DB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A0C11" w:rsidRPr="002B1DB0" w:rsidRDefault="006A0C11"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1D606C" w:rsidRPr="002B1DB0" w:rsidRDefault="001D606C" w:rsidP="00CA7B30">
      <w:pPr>
        <w:rPr>
          <w:rFonts w:cstheme="minorHAnsi"/>
          <w:sz w:val="24"/>
          <w:lang w:val="es-ES" w:eastAsia="es-ES"/>
        </w:rPr>
      </w:pPr>
    </w:p>
    <w:p w:rsidR="001D606C" w:rsidRPr="002B1DB0" w:rsidRDefault="001D606C" w:rsidP="0003658B">
      <w:pPr>
        <w:rPr>
          <w:lang w:val="es-ES" w:eastAsia="es-ES"/>
        </w:rPr>
      </w:pPr>
      <w:r w:rsidRPr="002B1DB0">
        <w:t xml:space="preserve">Profesional Especializado </w:t>
      </w:r>
      <w:r w:rsidR="00A4253C" w:rsidRPr="002B1DB0">
        <w:t>2028-</w:t>
      </w:r>
      <w:r w:rsidRPr="002B1DB0">
        <w:t>23 Protección al usuario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ÁREA FUNCIONAL</w:t>
            </w:r>
          </w:p>
          <w:p w:rsidR="001D606C" w:rsidRPr="002B1DB0" w:rsidRDefault="001D606C" w:rsidP="00CA7B30">
            <w:pPr>
              <w:pStyle w:val="Ttulo2"/>
              <w:spacing w:before="0"/>
              <w:rPr>
                <w:rFonts w:cstheme="minorHAnsi"/>
                <w:szCs w:val="22"/>
                <w:lang w:val="es-ES" w:eastAsia="es-CO"/>
              </w:rPr>
            </w:pPr>
            <w:bookmarkStart w:id="61" w:name="_Toc54894128"/>
            <w:r w:rsidRPr="002B1DB0">
              <w:rPr>
                <w:rFonts w:cstheme="minorHAnsi"/>
                <w:color w:val="000000" w:themeColor="text1"/>
                <w:szCs w:val="22"/>
              </w:rPr>
              <w:t>Despacho del Superintendente Delegado para Energía y Gas Combustible</w:t>
            </w:r>
            <w:bookmarkEnd w:id="61"/>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1D606C" w:rsidRPr="002B1DB0" w:rsidTr="0003658B">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rPr>
                <w:rFonts w:cstheme="minorHAnsi"/>
                <w:color w:val="000000" w:themeColor="text1"/>
                <w:szCs w:val="22"/>
                <w:lang w:val="es-ES"/>
              </w:rPr>
            </w:pPr>
            <w:r w:rsidRPr="002B1DB0">
              <w:rPr>
                <w:rFonts w:cstheme="minorHAnsi"/>
                <w:szCs w:val="22"/>
                <w:lang w:val="es-ES"/>
              </w:rPr>
              <w:t>Realizar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1D606C" w:rsidRPr="002B1DB0" w:rsidTr="0003658B">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80"/>
              </w:numPr>
              <w:rPr>
                <w:rFonts w:cstheme="minorHAnsi"/>
                <w:szCs w:val="22"/>
                <w:lang w:val="es-ES" w:eastAsia="es-ES"/>
              </w:rPr>
            </w:pPr>
            <w:r w:rsidRPr="002B1DB0">
              <w:rPr>
                <w:rFonts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1D606C" w:rsidRPr="002B1DB0" w:rsidRDefault="001D606C" w:rsidP="00CA7B30">
            <w:pPr>
              <w:pStyle w:val="Prrafodelista"/>
              <w:numPr>
                <w:ilvl w:val="0"/>
                <w:numId w:val="80"/>
              </w:numPr>
              <w:rPr>
                <w:rFonts w:cstheme="minorHAnsi"/>
                <w:szCs w:val="22"/>
              </w:rPr>
            </w:pPr>
            <w:r w:rsidRPr="002B1DB0">
              <w:rPr>
                <w:rFonts w:cstheme="minorHAnsi"/>
                <w:szCs w:val="22"/>
              </w:rPr>
              <w:t>Elaborar insumos para la contestación de demandas, acciones de tutela, acciones de cumplimiento y otras actuaciones judiciales relacionadas con los servicios públicos domiciliarios de Energía y gas combustible, de conformidad con los procedimientos de la entidad.</w:t>
            </w:r>
          </w:p>
          <w:p w:rsidR="001D606C" w:rsidRPr="002B1DB0" w:rsidRDefault="001D606C" w:rsidP="00CA7B30">
            <w:pPr>
              <w:pStyle w:val="Prrafodelista"/>
              <w:numPr>
                <w:ilvl w:val="0"/>
                <w:numId w:val="80"/>
              </w:numPr>
              <w:rPr>
                <w:rFonts w:cstheme="minorHAnsi"/>
                <w:szCs w:val="22"/>
              </w:rPr>
            </w:pPr>
            <w:r w:rsidRPr="002B1DB0">
              <w:rPr>
                <w:rFonts w:cstheme="minorHAnsi"/>
                <w:szCs w:val="22"/>
              </w:rPr>
              <w:t>Proyectar las respuestas a las consultas, derechos de petición y demás solicitudes presentadas ante la Dirección, de acuerdo con la normativa vigente.</w:t>
            </w:r>
          </w:p>
          <w:p w:rsidR="001D606C" w:rsidRPr="002B1DB0" w:rsidRDefault="001D606C" w:rsidP="00CA7B30">
            <w:pPr>
              <w:pStyle w:val="Prrafodelista"/>
              <w:numPr>
                <w:ilvl w:val="0"/>
                <w:numId w:val="80"/>
              </w:numPr>
              <w:rPr>
                <w:rFonts w:cstheme="minorHAnsi"/>
                <w:szCs w:val="22"/>
              </w:rPr>
            </w:pPr>
            <w:r w:rsidRPr="002B1DB0">
              <w:rPr>
                <w:rFonts w:cstheme="minorHAnsi"/>
                <w:szCs w:val="22"/>
              </w:rPr>
              <w:t>Realizar las visitas de vigilancia que le sean asignadas de acuerdo con la programación y procedimientos establecidos.</w:t>
            </w:r>
          </w:p>
          <w:p w:rsidR="001D606C" w:rsidRPr="002B1DB0" w:rsidRDefault="001D606C" w:rsidP="00CA7B30">
            <w:pPr>
              <w:pStyle w:val="Prrafodelista"/>
              <w:numPr>
                <w:ilvl w:val="0"/>
                <w:numId w:val="80"/>
              </w:numPr>
              <w:rPr>
                <w:rFonts w:cstheme="minorHAnsi"/>
                <w:szCs w:val="22"/>
              </w:rPr>
            </w:pPr>
            <w:r w:rsidRPr="002B1DB0">
              <w:rPr>
                <w:rFonts w:cstheme="minorHAnsi"/>
                <w:szCs w:val="22"/>
              </w:rPr>
              <w:t>Participar en el análisis de los proyectos regulatorios y normativos relacionados con el sector de público domiciliario de Energía y gas combustible.</w:t>
            </w:r>
          </w:p>
          <w:p w:rsidR="001D606C" w:rsidRPr="002B1DB0" w:rsidRDefault="001D606C" w:rsidP="00CA7B30">
            <w:pPr>
              <w:pStyle w:val="Prrafodelista"/>
              <w:numPr>
                <w:ilvl w:val="0"/>
                <w:numId w:val="80"/>
              </w:numPr>
              <w:rPr>
                <w:rFonts w:cstheme="minorHAnsi"/>
                <w:szCs w:val="22"/>
              </w:rPr>
            </w:pPr>
            <w:r w:rsidRPr="002B1DB0">
              <w:rPr>
                <w:rFonts w:cstheme="minorHAnsi"/>
                <w:szCs w:val="22"/>
              </w:rPr>
              <w:t>Atender las citaciones relacionadas con acciones judiciales de conformidad con la normativa vigente.</w:t>
            </w:r>
          </w:p>
          <w:p w:rsidR="001D606C" w:rsidRPr="002B1DB0" w:rsidRDefault="001D606C" w:rsidP="00CA7B30">
            <w:pPr>
              <w:pStyle w:val="Prrafodelista"/>
              <w:numPr>
                <w:ilvl w:val="0"/>
                <w:numId w:val="80"/>
              </w:numPr>
              <w:rPr>
                <w:rFonts w:cstheme="minorHAnsi"/>
                <w:szCs w:val="22"/>
              </w:rPr>
            </w:pPr>
            <w:r w:rsidRPr="002B1DB0">
              <w:rPr>
                <w:rFonts w:cstheme="minorHAnsi"/>
                <w:szCs w:val="22"/>
              </w:rPr>
              <w:t>Gestionar la información necesaria para elaborar los pronunciamientos de fondo dirigidos a los usuarios de los servicios públicos domiciliarios de Energía y gas combustible, de conformidad con los procedimientos de la entidad.</w:t>
            </w:r>
          </w:p>
          <w:p w:rsidR="001D606C" w:rsidRPr="002B1DB0" w:rsidRDefault="001D606C" w:rsidP="00CA7B30">
            <w:pPr>
              <w:pStyle w:val="Prrafodelista"/>
              <w:numPr>
                <w:ilvl w:val="0"/>
                <w:numId w:val="80"/>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1D606C" w:rsidRPr="002B1DB0" w:rsidRDefault="001D606C" w:rsidP="00CA7B30">
            <w:pPr>
              <w:pStyle w:val="Prrafodelista"/>
              <w:numPr>
                <w:ilvl w:val="0"/>
                <w:numId w:val="80"/>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1D606C" w:rsidRPr="002B1DB0" w:rsidRDefault="001D606C" w:rsidP="00CA7B30">
            <w:pPr>
              <w:numPr>
                <w:ilvl w:val="0"/>
                <w:numId w:val="80"/>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1D606C" w:rsidRPr="002B1DB0" w:rsidRDefault="001D606C" w:rsidP="00CA7B30">
            <w:pPr>
              <w:pStyle w:val="Sinespaciado"/>
              <w:numPr>
                <w:ilvl w:val="0"/>
                <w:numId w:val="80"/>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1"/>
              </w:numPr>
              <w:rPr>
                <w:rFonts w:cstheme="minorHAnsi"/>
                <w:szCs w:val="22"/>
                <w:lang w:val="es-ES" w:eastAsia="es-ES"/>
              </w:rPr>
            </w:pPr>
            <w:r w:rsidRPr="002B1DB0">
              <w:rPr>
                <w:rFonts w:cstheme="minorHAnsi"/>
                <w:szCs w:val="22"/>
              </w:rPr>
              <w:t>Marco normativo sobre servicios públicos domiciliarios</w:t>
            </w:r>
          </w:p>
          <w:p w:rsidR="001D606C" w:rsidRPr="002B1DB0" w:rsidRDefault="001D606C" w:rsidP="00CA7B30">
            <w:pPr>
              <w:pStyle w:val="Prrafodelista"/>
              <w:numPr>
                <w:ilvl w:val="0"/>
                <w:numId w:val="71"/>
              </w:numPr>
              <w:rPr>
                <w:rFonts w:cstheme="minorHAnsi"/>
                <w:szCs w:val="22"/>
              </w:rPr>
            </w:pPr>
            <w:r w:rsidRPr="002B1DB0">
              <w:rPr>
                <w:rFonts w:cstheme="minorHAnsi"/>
                <w:szCs w:val="22"/>
              </w:rPr>
              <w:t>Derecho administrativo</w:t>
            </w:r>
          </w:p>
          <w:p w:rsidR="001D606C" w:rsidRPr="002B1DB0" w:rsidRDefault="001D606C" w:rsidP="00CA7B30">
            <w:pPr>
              <w:pStyle w:val="Prrafodelista"/>
              <w:numPr>
                <w:ilvl w:val="0"/>
                <w:numId w:val="71"/>
              </w:numPr>
              <w:rPr>
                <w:rFonts w:cstheme="minorHAnsi"/>
                <w:szCs w:val="22"/>
              </w:rPr>
            </w:pPr>
            <w:r w:rsidRPr="002B1DB0">
              <w:rPr>
                <w:rFonts w:cstheme="minorHAnsi"/>
                <w:szCs w:val="22"/>
              </w:rPr>
              <w:t>Derecho procesal</w:t>
            </w:r>
          </w:p>
          <w:p w:rsidR="001D606C" w:rsidRPr="002B1DB0" w:rsidRDefault="001D606C" w:rsidP="00CA7B30">
            <w:pPr>
              <w:pStyle w:val="Prrafodelista"/>
              <w:numPr>
                <w:ilvl w:val="0"/>
                <w:numId w:val="71"/>
              </w:numPr>
              <w:rPr>
                <w:rFonts w:cstheme="minorHAnsi"/>
                <w:szCs w:val="22"/>
              </w:rPr>
            </w:pPr>
            <w:r w:rsidRPr="002B1DB0">
              <w:rPr>
                <w:rFonts w:cstheme="minorHAnsi"/>
                <w:szCs w:val="22"/>
              </w:rPr>
              <w:t>Derecho constitucional</w:t>
            </w:r>
          </w:p>
          <w:p w:rsidR="001D606C" w:rsidRPr="002B1DB0" w:rsidRDefault="001D606C" w:rsidP="00CA7B30">
            <w:pPr>
              <w:pStyle w:val="Prrafodelista"/>
              <w:numPr>
                <w:ilvl w:val="0"/>
                <w:numId w:val="71"/>
              </w:numPr>
              <w:rPr>
                <w:rFonts w:cstheme="minorHAnsi"/>
                <w:szCs w:val="22"/>
              </w:rPr>
            </w:pPr>
            <w:r w:rsidRPr="002B1DB0">
              <w:rPr>
                <w:rFonts w:cstheme="minorHAnsi"/>
                <w:szCs w:val="22"/>
              </w:rPr>
              <w:t xml:space="preserve">Políticas de prevención del daño antijurídico </w:t>
            </w:r>
          </w:p>
          <w:p w:rsidR="001D606C" w:rsidRPr="002B1DB0" w:rsidRDefault="001D606C" w:rsidP="00CA7B30">
            <w:pPr>
              <w:pStyle w:val="Prrafodelista"/>
              <w:numPr>
                <w:ilvl w:val="0"/>
                <w:numId w:val="71"/>
              </w:numPr>
              <w:rPr>
                <w:rFonts w:cstheme="minorHAnsi"/>
                <w:szCs w:val="22"/>
              </w:rPr>
            </w:pPr>
            <w:r w:rsidRPr="002B1DB0">
              <w:rPr>
                <w:rFonts w:cstheme="minorHAnsi"/>
                <w:szCs w:val="22"/>
              </w:rPr>
              <w:lastRenderedPageBreak/>
              <w:t>Formulación, seguimiento y evaluación de proyectos</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bCs/>
                <w:szCs w:val="22"/>
                <w:lang w:val="es-ES" w:eastAsia="es-CO"/>
              </w:rPr>
              <w:lastRenderedPageBreak/>
              <w:t>COMPETENCIAS COMPORTAMENTALES</w:t>
            </w:r>
          </w:p>
        </w:tc>
      </w:tr>
      <w:tr w:rsidR="001D606C"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jc w:val="center"/>
              <w:rPr>
                <w:rFonts w:cstheme="minorHAnsi"/>
                <w:szCs w:val="22"/>
                <w:lang w:val="es-ES" w:eastAsia="es-CO"/>
              </w:rPr>
            </w:pPr>
            <w:r w:rsidRPr="002B1DB0">
              <w:rPr>
                <w:rFonts w:cstheme="minorHAnsi"/>
                <w:szCs w:val="22"/>
                <w:lang w:val="es-ES" w:eastAsia="es-CO"/>
              </w:rPr>
              <w:t>POR NIVEL JERÁRQUICO</w:t>
            </w:r>
          </w:p>
        </w:tc>
      </w:tr>
      <w:tr w:rsidR="001D606C"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2"/>
              </w:numPr>
              <w:rPr>
                <w:rFonts w:cstheme="minorHAnsi"/>
                <w:szCs w:val="22"/>
                <w:lang w:val="es-ES" w:eastAsia="es-CO"/>
              </w:rPr>
            </w:pPr>
            <w:r w:rsidRPr="002B1DB0">
              <w:rPr>
                <w:rFonts w:cstheme="minorHAnsi"/>
                <w:szCs w:val="22"/>
                <w:lang w:eastAsia="es-CO"/>
              </w:rPr>
              <w:t>Aprendizaje continuo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Orientación a resultados</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Orientación al usuario y al ciudadano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Compromiso con la organización</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Trabajo en equipo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Aporte técnico-profesional</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Comunicación efectiva</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Gestión de procedimientos</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Instrumentación de decisiones</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1D606C" w:rsidRPr="002B1DB0" w:rsidRDefault="001D606C" w:rsidP="00CA7B30">
            <w:pPr>
              <w:rPr>
                <w:rFonts w:cstheme="minorHAnsi"/>
                <w:szCs w:val="22"/>
                <w:lang w:val="es-ES" w:eastAsia="es-CO"/>
              </w:rPr>
            </w:pPr>
          </w:p>
          <w:p w:rsidR="001D606C" w:rsidRPr="002B1DB0" w:rsidRDefault="001D606C" w:rsidP="00CA7B30">
            <w:pPr>
              <w:pStyle w:val="Prrafodelista"/>
              <w:numPr>
                <w:ilvl w:val="0"/>
                <w:numId w:val="73"/>
              </w:numPr>
              <w:rPr>
                <w:rFonts w:cstheme="minorHAnsi"/>
                <w:szCs w:val="22"/>
                <w:lang w:val="es-ES" w:eastAsia="es-CO"/>
              </w:rPr>
            </w:pPr>
            <w:r w:rsidRPr="002B1DB0">
              <w:rPr>
                <w:rFonts w:cstheme="minorHAnsi"/>
                <w:szCs w:val="22"/>
                <w:lang w:eastAsia="es-CO"/>
              </w:rPr>
              <w:t>Dirección y Desarrollo de Personal</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Toma de decisiones</w:t>
            </w:r>
          </w:p>
        </w:tc>
      </w:tr>
      <w:tr w:rsidR="001D606C"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1D606C"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szCs w:val="22"/>
                <w:lang w:val="es-ES" w:eastAsia="es-CO"/>
              </w:rPr>
              <w:t>Experiencia</w:t>
            </w:r>
          </w:p>
        </w:tc>
      </w:tr>
      <w:tr w:rsidR="001D606C"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1D606C" w:rsidRPr="002B1DB0" w:rsidRDefault="001D606C" w:rsidP="00CA7B30">
            <w:pPr>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1D606C" w:rsidRPr="002B1DB0" w:rsidRDefault="001D606C" w:rsidP="00CA7B30">
            <w:pPr>
              <w:rPr>
                <w:rFonts w:cstheme="minorHAnsi"/>
                <w:szCs w:val="22"/>
                <w:lang w:val="es-ES" w:eastAsia="es-CO"/>
              </w:rPr>
            </w:pP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Derecho y Afines.</w:t>
            </w:r>
          </w:p>
          <w:p w:rsidR="001D606C" w:rsidRPr="002B1DB0" w:rsidRDefault="001D606C" w:rsidP="00CA7B30">
            <w:pPr>
              <w:ind w:left="360"/>
              <w:contextualSpacing/>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8F0C89"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F0C89" w:rsidRPr="002B1DB0" w:rsidRDefault="008F0C89"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8F0C89"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F0C89" w:rsidRPr="002B1DB0" w:rsidRDefault="008F0C8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F0C89" w:rsidRPr="002B1DB0" w:rsidRDefault="008F0C89" w:rsidP="00CA7B30">
            <w:pPr>
              <w:contextualSpacing/>
              <w:jc w:val="center"/>
              <w:rPr>
                <w:rFonts w:cstheme="minorHAnsi"/>
                <w:b/>
                <w:szCs w:val="22"/>
                <w:lang w:eastAsia="es-CO"/>
              </w:rPr>
            </w:pPr>
            <w:r w:rsidRPr="002B1DB0">
              <w:rPr>
                <w:rFonts w:cstheme="minorHAnsi"/>
                <w:b/>
                <w:szCs w:val="22"/>
                <w:lang w:eastAsia="es-CO"/>
              </w:rPr>
              <w:t>Experiencia</w:t>
            </w:r>
          </w:p>
        </w:tc>
      </w:tr>
      <w:tr w:rsidR="008F0C89"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F0C89" w:rsidRPr="002B1DB0" w:rsidRDefault="008F0C8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5F0EF8" w:rsidRPr="002B1DB0" w:rsidRDefault="005F0EF8" w:rsidP="00CA7B30">
            <w:pPr>
              <w:contextualSpacing/>
              <w:rPr>
                <w:rFonts w:cstheme="minorHAnsi"/>
                <w:szCs w:val="22"/>
                <w:lang w:eastAsia="es-CO"/>
              </w:rPr>
            </w:pPr>
          </w:p>
          <w:p w:rsidR="00912A33" w:rsidRDefault="005F0EF8"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8F0C89" w:rsidRPr="002B1DB0" w:rsidRDefault="008F0C8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F0C89" w:rsidRPr="002B1DB0" w:rsidRDefault="008F0C89"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8F0C89"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F0C89" w:rsidRPr="002B1DB0" w:rsidRDefault="008F0C8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F0C89" w:rsidRPr="002B1DB0" w:rsidRDefault="008F0C89" w:rsidP="00CA7B30">
            <w:pPr>
              <w:contextualSpacing/>
              <w:jc w:val="center"/>
              <w:rPr>
                <w:rFonts w:cstheme="minorHAnsi"/>
                <w:b/>
                <w:szCs w:val="22"/>
                <w:lang w:eastAsia="es-CO"/>
              </w:rPr>
            </w:pPr>
            <w:r w:rsidRPr="002B1DB0">
              <w:rPr>
                <w:rFonts w:cstheme="minorHAnsi"/>
                <w:b/>
                <w:szCs w:val="22"/>
                <w:lang w:eastAsia="es-CO"/>
              </w:rPr>
              <w:t>Experiencia</w:t>
            </w:r>
          </w:p>
        </w:tc>
      </w:tr>
      <w:tr w:rsidR="008F0C89"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F0C89" w:rsidRPr="002B1DB0" w:rsidRDefault="008F0C89"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8F0C89" w:rsidRPr="002B1DB0" w:rsidRDefault="008F0C89" w:rsidP="00CA7B30">
            <w:pPr>
              <w:contextualSpacing/>
              <w:rPr>
                <w:rFonts w:cstheme="minorHAnsi"/>
                <w:szCs w:val="22"/>
                <w:lang w:eastAsia="es-CO"/>
              </w:rPr>
            </w:pPr>
          </w:p>
          <w:p w:rsidR="005F0EF8" w:rsidRPr="002B1DB0" w:rsidRDefault="005F0EF8"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Derecho y Afines.</w:t>
            </w:r>
          </w:p>
          <w:p w:rsidR="008F0C89" w:rsidRPr="002B1DB0" w:rsidRDefault="008F0C89" w:rsidP="00CA7B30">
            <w:pPr>
              <w:contextualSpacing/>
              <w:rPr>
                <w:rFonts w:eastAsia="Times New Roman" w:cstheme="minorHAnsi"/>
                <w:szCs w:val="22"/>
                <w:lang w:eastAsia="es-CO"/>
              </w:rPr>
            </w:pPr>
          </w:p>
          <w:p w:rsidR="008F0C89" w:rsidRPr="002B1DB0" w:rsidRDefault="008F0C89"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8F0C89" w:rsidRPr="002B1DB0" w:rsidRDefault="008F0C89" w:rsidP="00CA7B30">
            <w:pPr>
              <w:contextualSpacing/>
              <w:rPr>
                <w:rFonts w:cstheme="minorHAnsi"/>
                <w:szCs w:val="22"/>
                <w:lang w:eastAsia="es-CO"/>
              </w:rPr>
            </w:pPr>
          </w:p>
          <w:p w:rsidR="008F0C89" w:rsidRPr="002B1DB0" w:rsidRDefault="008F0C8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F0C89" w:rsidRPr="002B1DB0" w:rsidRDefault="008F0C89" w:rsidP="00CA7B30">
            <w:pPr>
              <w:widowControl w:val="0"/>
              <w:contextualSpacing/>
              <w:rPr>
                <w:rFonts w:cstheme="minorHAnsi"/>
                <w:szCs w:val="22"/>
              </w:rPr>
            </w:pPr>
            <w:r w:rsidRPr="002B1DB0">
              <w:rPr>
                <w:rFonts w:cstheme="minorHAnsi"/>
                <w:szCs w:val="22"/>
              </w:rPr>
              <w:t>Veintiocho (28) meses de experiencia profesional relacionada.</w:t>
            </w:r>
          </w:p>
        </w:tc>
      </w:tr>
      <w:tr w:rsidR="008F0C89"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F0C89" w:rsidRPr="002B1DB0" w:rsidRDefault="008F0C8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F0C89" w:rsidRPr="002B1DB0" w:rsidRDefault="008F0C89" w:rsidP="00CA7B30">
            <w:pPr>
              <w:contextualSpacing/>
              <w:jc w:val="center"/>
              <w:rPr>
                <w:rFonts w:cstheme="minorHAnsi"/>
                <w:b/>
                <w:szCs w:val="22"/>
                <w:lang w:eastAsia="es-CO"/>
              </w:rPr>
            </w:pPr>
            <w:r w:rsidRPr="002B1DB0">
              <w:rPr>
                <w:rFonts w:cstheme="minorHAnsi"/>
                <w:b/>
                <w:szCs w:val="22"/>
                <w:lang w:eastAsia="es-CO"/>
              </w:rPr>
              <w:t>Experiencia</w:t>
            </w:r>
          </w:p>
        </w:tc>
      </w:tr>
      <w:tr w:rsidR="008F0C89"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F0C89" w:rsidRPr="002B1DB0" w:rsidRDefault="008F0C8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014DA1" w:rsidRPr="002B1DB0" w:rsidRDefault="00014DA1" w:rsidP="00CA7B30">
            <w:pPr>
              <w:contextualSpacing/>
              <w:rPr>
                <w:rFonts w:cstheme="minorHAnsi"/>
                <w:szCs w:val="22"/>
                <w:lang w:eastAsia="es-CO"/>
              </w:rPr>
            </w:pPr>
          </w:p>
          <w:p w:rsidR="00912A33" w:rsidRDefault="00014DA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8F0C89" w:rsidRPr="002B1DB0" w:rsidRDefault="008F0C89"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8F0C89" w:rsidRPr="002B1DB0" w:rsidRDefault="008F0C89" w:rsidP="00CA7B30">
            <w:pPr>
              <w:contextualSpacing/>
              <w:rPr>
                <w:rFonts w:cstheme="minorHAnsi"/>
                <w:szCs w:val="22"/>
                <w:lang w:eastAsia="es-CO"/>
              </w:rPr>
            </w:pPr>
          </w:p>
          <w:p w:rsidR="008F0C89" w:rsidRPr="002B1DB0" w:rsidRDefault="008F0C8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F0C89" w:rsidRPr="002B1DB0" w:rsidRDefault="008F0C89"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1D606C" w:rsidRPr="002B1DB0" w:rsidRDefault="001D606C" w:rsidP="00CA7B30">
      <w:pPr>
        <w:rPr>
          <w:rFonts w:cstheme="minorHAnsi"/>
          <w:sz w:val="24"/>
          <w:lang w:val="es-ES" w:eastAsia="es-ES"/>
        </w:rPr>
      </w:pPr>
    </w:p>
    <w:p w:rsidR="001D606C" w:rsidRPr="002B1DB0" w:rsidRDefault="001D606C" w:rsidP="0003658B">
      <w:pPr>
        <w:rPr>
          <w:lang w:val="es-ES" w:eastAsia="es-ES"/>
        </w:rPr>
      </w:pPr>
      <w:r w:rsidRPr="002B1DB0">
        <w:t xml:space="preserve">Profesional Especializado </w:t>
      </w:r>
      <w:r w:rsidR="00653AA1" w:rsidRPr="002B1DB0">
        <w:t>2028-</w:t>
      </w:r>
      <w:r w:rsidRPr="002B1DB0">
        <w:t>23 Protección al usuario 1</w:t>
      </w:r>
    </w:p>
    <w:tbl>
      <w:tblPr>
        <w:tblW w:w="5003" w:type="pct"/>
        <w:tblInd w:w="-5" w:type="dxa"/>
        <w:tblCellMar>
          <w:left w:w="70" w:type="dxa"/>
          <w:right w:w="70" w:type="dxa"/>
        </w:tblCellMar>
        <w:tblLook w:val="04A0" w:firstRow="1" w:lastRow="0" w:firstColumn="1" w:lastColumn="0" w:noHBand="0" w:noVBand="1"/>
      </w:tblPr>
      <w:tblGrid>
        <w:gridCol w:w="4229"/>
        <w:gridCol w:w="166"/>
        <w:gridCol w:w="4438"/>
      </w:tblGrid>
      <w:tr w:rsidR="001D606C" w:rsidRPr="002B1DB0" w:rsidTr="0003658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ÁREA FUNCIONAL</w:t>
            </w:r>
          </w:p>
          <w:p w:rsidR="001D606C" w:rsidRPr="002B1DB0" w:rsidRDefault="001D606C" w:rsidP="00CA7B30">
            <w:pPr>
              <w:pStyle w:val="Ttulo2"/>
              <w:spacing w:before="0"/>
              <w:rPr>
                <w:rFonts w:cstheme="minorHAnsi"/>
                <w:szCs w:val="22"/>
                <w:lang w:val="es-ES" w:eastAsia="es-CO"/>
              </w:rPr>
            </w:pPr>
            <w:bookmarkStart w:id="62" w:name="_Toc54894129"/>
            <w:r w:rsidRPr="002B1DB0">
              <w:rPr>
                <w:rFonts w:cstheme="minorHAnsi"/>
                <w:color w:val="000000" w:themeColor="text1"/>
                <w:szCs w:val="22"/>
              </w:rPr>
              <w:t>Despacho del Superintendente Delegado para Energía y Gas Combustible</w:t>
            </w:r>
            <w:bookmarkEnd w:id="62"/>
          </w:p>
        </w:tc>
      </w:tr>
      <w:tr w:rsidR="001D606C" w:rsidRPr="002B1DB0" w:rsidTr="0003658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1D606C" w:rsidRPr="002B1DB0" w:rsidTr="0003658B">
        <w:trPr>
          <w:trHeight w:val="392"/>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rPr>
                <w:rFonts w:cstheme="minorHAnsi"/>
                <w:color w:val="000000" w:themeColor="text1"/>
                <w:szCs w:val="22"/>
                <w:lang w:val="es-ES"/>
              </w:rPr>
            </w:pPr>
            <w:r w:rsidRPr="002B1DB0">
              <w:rPr>
                <w:rFonts w:cstheme="minorHAnsi"/>
                <w:szCs w:val="22"/>
                <w:lang w:val="es-ES"/>
              </w:rPr>
              <w:t>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1D606C" w:rsidRPr="002B1DB0" w:rsidTr="0003658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1D606C" w:rsidRPr="002B1DB0" w:rsidTr="0003658B">
        <w:trPr>
          <w:trHeight w:val="27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81"/>
              </w:numPr>
              <w:rPr>
                <w:rFonts w:cstheme="minorHAnsi"/>
                <w:szCs w:val="22"/>
                <w:lang w:val="es-ES" w:eastAsia="es-ES"/>
              </w:rPr>
            </w:pPr>
            <w:r w:rsidRPr="002B1DB0">
              <w:rPr>
                <w:rFonts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1D606C" w:rsidRPr="002B1DB0" w:rsidRDefault="001D606C" w:rsidP="00CA7B30">
            <w:pPr>
              <w:pStyle w:val="Prrafodelista"/>
              <w:numPr>
                <w:ilvl w:val="0"/>
                <w:numId w:val="81"/>
              </w:numPr>
              <w:rPr>
                <w:rFonts w:cstheme="minorHAnsi"/>
                <w:szCs w:val="22"/>
              </w:rPr>
            </w:pPr>
            <w:r w:rsidRPr="002B1DB0">
              <w:rPr>
                <w:rFonts w:cstheme="minorHAnsi"/>
                <w:szCs w:val="22"/>
              </w:rPr>
              <w:t>Elaborar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rsidR="001D606C" w:rsidRPr="002B1DB0" w:rsidRDefault="001D606C" w:rsidP="00CA7B30">
            <w:pPr>
              <w:pStyle w:val="Prrafodelista"/>
              <w:numPr>
                <w:ilvl w:val="0"/>
                <w:numId w:val="81"/>
              </w:numPr>
              <w:rPr>
                <w:rFonts w:cstheme="minorHAnsi"/>
                <w:szCs w:val="22"/>
              </w:rPr>
            </w:pPr>
            <w:r w:rsidRPr="002B1DB0">
              <w:rPr>
                <w:rFonts w:cstheme="minorHAnsi"/>
                <w:szCs w:val="22"/>
              </w:rPr>
              <w:t>Proyectar las respuestas a las consultas, derechos de petición y demás solicitudes presentadas ante el área de acuerdo con la normativa vigente.</w:t>
            </w:r>
          </w:p>
          <w:p w:rsidR="001D606C" w:rsidRPr="002B1DB0" w:rsidRDefault="001D606C" w:rsidP="00CA7B30">
            <w:pPr>
              <w:pStyle w:val="Prrafodelista"/>
              <w:numPr>
                <w:ilvl w:val="0"/>
                <w:numId w:val="81"/>
              </w:numPr>
              <w:rPr>
                <w:rFonts w:cstheme="minorHAnsi"/>
                <w:szCs w:val="22"/>
              </w:rPr>
            </w:pPr>
            <w:r w:rsidRPr="002B1DB0">
              <w:rPr>
                <w:rFonts w:cstheme="minorHAnsi"/>
                <w:szCs w:val="22"/>
              </w:rPr>
              <w:lastRenderedPageBreak/>
              <w:t>Realizar las visitas de vigilancia que le sean asignadas de acuerdo con la programación y procedimientos establecidos.</w:t>
            </w:r>
          </w:p>
          <w:p w:rsidR="001D606C" w:rsidRPr="002B1DB0" w:rsidRDefault="001D606C" w:rsidP="00CA7B30">
            <w:pPr>
              <w:pStyle w:val="Prrafodelista"/>
              <w:numPr>
                <w:ilvl w:val="0"/>
                <w:numId w:val="81"/>
              </w:numPr>
              <w:rPr>
                <w:rFonts w:cstheme="minorHAnsi"/>
                <w:szCs w:val="22"/>
              </w:rPr>
            </w:pPr>
            <w:r w:rsidRPr="002B1DB0">
              <w:rPr>
                <w:rFonts w:cstheme="minorHAnsi"/>
                <w:szCs w:val="22"/>
              </w:rPr>
              <w:t>Gestionar la información necesaria para elaborar los pronunciamientos de fondo dirigidos a los usuarios de los servicios públicos domiciliarios de Energía y gas combustible de conformidad con los procedimientos de la entidad.</w:t>
            </w:r>
          </w:p>
          <w:p w:rsidR="001D606C" w:rsidRPr="002B1DB0" w:rsidRDefault="001D606C" w:rsidP="00CA7B30">
            <w:pPr>
              <w:pStyle w:val="Prrafodelista"/>
              <w:numPr>
                <w:ilvl w:val="0"/>
                <w:numId w:val="81"/>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1D606C" w:rsidRPr="002B1DB0" w:rsidRDefault="001D606C" w:rsidP="00CA7B30">
            <w:pPr>
              <w:numPr>
                <w:ilvl w:val="0"/>
                <w:numId w:val="81"/>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1D606C" w:rsidRPr="002B1DB0" w:rsidRDefault="001D606C" w:rsidP="00CA7B30">
            <w:pPr>
              <w:pStyle w:val="Sinespaciado"/>
              <w:numPr>
                <w:ilvl w:val="0"/>
                <w:numId w:val="81"/>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1D606C" w:rsidRPr="002B1DB0" w:rsidTr="0003658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1D606C" w:rsidRPr="002B1DB0" w:rsidTr="0003658B">
        <w:trPr>
          <w:trHeight w:val="499"/>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1"/>
              </w:numPr>
              <w:rPr>
                <w:rFonts w:cstheme="minorHAnsi"/>
                <w:szCs w:val="22"/>
                <w:lang w:val="es-ES" w:eastAsia="es-ES"/>
              </w:rPr>
            </w:pPr>
            <w:r w:rsidRPr="002B1DB0">
              <w:rPr>
                <w:rFonts w:cstheme="minorHAnsi"/>
                <w:szCs w:val="22"/>
              </w:rPr>
              <w:t>Marco normativo sobre servicios públicos domiciliarios</w:t>
            </w:r>
          </w:p>
          <w:p w:rsidR="001D606C" w:rsidRPr="002B1DB0" w:rsidRDefault="001D606C" w:rsidP="00CA7B30">
            <w:pPr>
              <w:pStyle w:val="Prrafodelista"/>
              <w:numPr>
                <w:ilvl w:val="0"/>
                <w:numId w:val="71"/>
              </w:numPr>
              <w:rPr>
                <w:rFonts w:cstheme="minorHAnsi"/>
                <w:szCs w:val="22"/>
              </w:rPr>
            </w:pPr>
            <w:r w:rsidRPr="002B1DB0">
              <w:rPr>
                <w:rFonts w:cstheme="minorHAnsi"/>
                <w:szCs w:val="22"/>
              </w:rPr>
              <w:t xml:space="preserve">Políticas de prevención del daño antijurídico </w:t>
            </w:r>
          </w:p>
          <w:p w:rsidR="001D606C" w:rsidRPr="002B1DB0" w:rsidRDefault="001D606C" w:rsidP="00CA7B30">
            <w:pPr>
              <w:pStyle w:val="Prrafodelista"/>
              <w:numPr>
                <w:ilvl w:val="0"/>
                <w:numId w:val="71"/>
              </w:numPr>
              <w:rPr>
                <w:rFonts w:cstheme="minorHAnsi"/>
                <w:szCs w:val="22"/>
                <w:lang w:eastAsia="es-CO"/>
              </w:rPr>
            </w:pPr>
            <w:r w:rsidRPr="002B1DB0">
              <w:rPr>
                <w:rFonts w:cstheme="minorHAnsi"/>
                <w:szCs w:val="22"/>
              </w:rPr>
              <w:t>Formulación, seguimiento y evaluación de proyectos</w:t>
            </w:r>
          </w:p>
          <w:p w:rsidR="001D606C" w:rsidRPr="002B1DB0" w:rsidRDefault="001D606C" w:rsidP="00CA7B30">
            <w:pPr>
              <w:pStyle w:val="Prrafodelista"/>
              <w:numPr>
                <w:ilvl w:val="0"/>
                <w:numId w:val="71"/>
              </w:numPr>
              <w:rPr>
                <w:rFonts w:cstheme="minorHAnsi"/>
                <w:sz w:val="24"/>
                <w:lang w:eastAsia="es-ES"/>
              </w:rPr>
            </w:pPr>
            <w:r w:rsidRPr="002B1DB0">
              <w:rPr>
                <w:rFonts w:cstheme="minorHAnsi"/>
                <w:szCs w:val="22"/>
                <w:lang w:eastAsia="es-CO"/>
              </w:rPr>
              <w:t>Constitución política</w:t>
            </w:r>
          </w:p>
        </w:tc>
      </w:tr>
      <w:tr w:rsidR="001D606C" w:rsidRPr="002B1DB0" w:rsidTr="0003658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1D606C" w:rsidRPr="002B1DB0" w:rsidTr="0003658B">
        <w:trPr>
          <w:trHeight w:val="499"/>
        </w:trPr>
        <w:tc>
          <w:tcPr>
            <w:tcW w:w="2488"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jc w:val="center"/>
              <w:rPr>
                <w:rFonts w:cstheme="minorHAnsi"/>
                <w:szCs w:val="22"/>
                <w:lang w:val="es-ES" w:eastAsia="es-CO"/>
              </w:rPr>
            </w:pPr>
            <w:r w:rsidRPr="002B1DB0">
              <w:rPr>
                <w:rFonts w:cstheme="minorHAnsi"/>
                <w:szCs w:val="22"/>
                <w:lang w:val="es-ES" w:eastAsia="es-CO"/>
              </w:rPr>
              <w:t>POR NIVEL JERÁRQUICO</w:t>
            </w:r>
          </w:p>
        </w:tc>
      </w:tr>
      <w:tr w:rsidR="001D606C" w:rsidRPr="002B1DB0" w:rsidTr="0003658B">
        <w:trPr>
          <w:trHeight w:val="499"/>
        </w:trPr>
        <w:tc>
          <w:tcPr>
            <w:tcW w:w="2488" w:type="pct"/>
            <w:gridSpan w:val="2"/>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pStyle w:val="Prrafodelista"/>
              <w:numPr>
                <w:ilvl w:val="0"/>
                <w:numId w:val="72"/>
              </w:numPr>
              <w:rPr>
                <w:rFonts w:cstheme="minorHAnsi"/>
                <w:szCs w:val="22"/>
                <w:lang w:val="es-ES" w:eastAsia="es-CO"/>
              </w:rPr>
            </w:pPr>
            <w:r w:rsidRPr="002B1DB0">
              <w:rPr>
                <w:rFonts w:cstheme="minorHAnsi"/>
                <w:szCs w:val="22"/>
                <w:lang w:eastAsia="es-CO"/>
              </w:rPr>
              <w:t>Aprendizaje continuo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Orientación a resultados</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Orientación al usuario y al ciudadano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Compromiso con la organización</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Trabajo en equipo</w:t>
            </w:r>
          </w:p>
          <w:p w:rsidR="001D606C" w:rsidRPr="002B1DB0" w:rsidRDefault="001D606C" w:rsidP="00CA7B30">
            <w:pPr>
              <w:pStyle w:val="Prrafodelista"/>
              <w:numPr>
                <w:ilvl w:val="0"/>
                <w:numId w:val="72"/>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Aporte técnico-profesional</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Comunicación efectiva</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Gestión de procedimientos</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Instrumentación de decisiones</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1D606C" w:rsidRPr="002B1DB0" w:rsidRDefault="001D606C" w:rsidP="00CA7B30">
            <w:pPr>
              <w:rPr>
                <w:rFonts w:cstheme="minorHAnsi"/>
                <w:szCs w:val="22"/>
                <w:lang w:val="es-ES" w:eastAsia="es-CO"/>
              </w:rPr>
            </w:pPr>
          </w:p>
          <w:p w:rsidR="001D606C" w:rsidRPr="002B1DB0" w:rsidRDefault="001D606C" w:rsidP="00CA7B30">
            <w:pPr>
              <w:pStyle w:val="Prrafodelista"/>
              <w:numPr>
                <w:ilvl w:val="0"/>
                <w:numId w:val="73"/>
              </w:numPr>
              <w:rPr>
                <w:rFonts w:cstheme="minorHAnsi"/>
                <w:szCs w:val="22"/>
                <w:lang w:val="es-ES" w:eastAsia="es-CO"/>
              </w:rPr>
            </w:pPr>
            <w:r w:rsidRPr="002B1DB0">
              <w:rPr>
                <w:rFonts w:cstheme="minorHAnsi"/>
                <w:szCs w:val="22"/>
                <w:lang w:eastAsia="es-CO"/>
              </w:rPr>
              <w:t>Dirección y Desarrollo de Personal</w:t>
            </w:r>
          </w:p>
          <w:p w:rsidR="001D606C" w:rsidRPr="002B1DB0" w:rsidRDefault="001D606C" w:rsidP="00CA7B30">
            <w:pPr>
              <w:pStyle w:val="Prrafodelista"/>
              <w:numPr>
                <w:ilvl w:val="0"/>
                <w:numId w:val="73"/>
              </w:numPr>
              <w:rPr>
                <w:rFonts w:cstheme="minorHAnsi"/>
                <w:szCs w:val="22"/>
                <w:lang w:eastAsia="es-CO"/>
              </w:rPr>
            </w:pPr>
            <w:r w:rsidRPr="002B1DB0">
              <w:rPr>
                <w:rFonts w:cstheme="minorHAnsi"/>
                <w:szCs w:val="22"/>
                <w:lang w:eastAsia="es-CO"/>
              </w:rPr>
              <w:t>Toma de decisiones</w:t>
            </w:r>
          </w:p>
        </w:tc>
      </w:tr>
      <w:tr w:rsidR="001D606C" w:rsidRPr="002B1DB0" w:rsidTr="0003658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1D606C" w:rsidRPr="002B1DB0" w:rsidTr="0003658B">
        <w:trPr>
          <w:trHeight w:val="499"/>
        </w:trPr>
        <w:tc>
          <w:tcPr>
            <w:tcW w:w="248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D606C" w:rsidRPr="002B1DB0" w:rsidRDefault="001D606C" w:rsidP="00CA7B30">
            <w:pPr>
              <w:jc w:val="center"/>
              <w:rPr>
                <w:rFonts w:cstheme="minorHAnsi"/>
                <w:b/>
                <w:szCs w:val="22"/>
                <w:lang w:val="es-ES" w:eastAsia="es-CO"/>
              </w:rPr>
            </w:pPr>
            <w:r w:rsidRPr="002B1DB0">
              <w:rPr>
                <w:rFonts w:cstheme="minorHAnsi"/>
                <w:b/>
                <w:szCs w:val="22"/>
                <w:lang w:val="es-ES" w:eastAsia="es-CO"/>
              </w:rPr>
              <w:t>Experiencia</w:t>
            </w:r>
          </w:p>
        </w:tc>
      </w:tr>
      <w:tr w:rsidR="001D606C" w:rsidRPr="002B1DB0" w:rsidTr="0003658B">
        <w:trPr>
          <w:trHeight w:val="499"/>
        </w:trPr>
        <w:tc>
          <w:tcPr>
            <w:tcW w:w="2488" w:type="pct"/>
            <w:gridSpan w:val="2"/>
            <w:tcBorders>
              <w:top w:val="single" w:sz="4" w:space="0" w:color="auto"/>
              <w:left w:val="single" w:sz="4" w:space="0" w:color="auto"/>
              <w:bottom w:val="single" w:sz="4" w:space="0" w:color="auto"/>
              <w:right w:val="single" w:sz="4" w:space="0" w:color="auto"/>
            </w:tcBorders>
            <w:vAlign w:val="center"/>
          </w:tcPr>
          <w:p w:rsidR="001D606C" w:rsidRPr="002B1DB0" w:rsidRDefault="001D606C" w:rsidP="00CA7B30">
            <w:pPr>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1D606C" w:rsidRPr="002B1DB0" w:rsidRDefault="001D606C" w:rsidP="00CA7B30">
            <w:pPr>
              <w:rPr>
                <w:rFonts w:cstheme="minorHAnsi"/>
                <w:szCs w:val="22"/>
                <w:lang w:val="es-ES" w:eastAsia="es-CO"/>
              </w:rPr>
            </w:pP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1D606C" w:rsidRPr="002B1DB0" w:rsidRDefault="001D606C" w:rsidP="00CA7B30">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1D606C" w:rsidRPr="002B1DB0" w:rsidRDefault="001D606C" w:rsidP="00CA7B30">
            <w:pPr>
              <w:ind w:left="360"/>
              <w:contextualSpacing/>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1D606C" w:rsidRPr="002B1DB0" w:rsidRDefault="001D606C" w:rsidP="00CA7B30">
            <w:pPr>
              <w:rPr>
                <w:rFonts w:cstheme="minorHAnsi"/>
                <w:szCs w:val="22"/>
                <w:lang w:val="es-ES" w:eastAsia="es-CO"/>
              </w:rPr>
            </w:pPr>
          </w:p>
          <w:p w:rsidR="001D606C" w:rsidRPr="002B1DB0" w:rsidRDefault="001D606C" w:rsidP="00CA7B30">
            <w:pPr>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1D606C" w:rsidRPr="002B1DB0" w:rsidRDefault="001D606C"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AC147C" w:rsidRPr="002B1DB0" w:rsidTr="0003658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C147C" w:rsidRPr="002B1DB0" w:rsidRDefault="00AC147C"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AC147C" w:rsidRPr="002B1DB0" w:rsidTr="0003658B">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C147C" w:rsidRPr="002B1DB0" w:rsidRDefault="00AC147C" w:rsidP="00CA7B30">
            <w:pPr>
              <w:contextualSpacing/>
              <w:jc w:val="center"/>
              <w:rPr>
                <w:rFonts w:cstheme="minorHAnsi"/>
                <w:b/>
                <w:szCs w:val="22"/>
                <w:lang w:eastAsia="es-CO"/>
              </w:rPr>
            </w:pPr>
            <w:r w:rsidRPr="002B1DB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AC147C" w:rsidRPr="002B1DB0" w:rsidRDefault="00AC147C" w:rsidP="00CA7B30">
            <w:pPr>
              <w:contextualSpacing/>
              <w:jc w:val="center"/>
              <w:rPr>
                <w:rFonts w:cstheme="minorHAnsi"/>
                <w:b/>
                <w:szCs w:val="22"/>
                <w:lang w:eastAsia="es-CO"/>
              </w:rPr>
            </w:pPr>
            <w:r w:rsidRPr="002B1DB0">
              <w:rPr>
                <w:rFonts w:cstheme="minorHAnsi"/>
                <w:b/>
                <w:szCs w:val="22"/>
                <w:lang w:eastAsia="es-CO"/>
              </w:rPr>
              <w:t>Experiencia</w:t>
            </w:r>
          </w:p>
        </w:tc>
      </w:tr>
      <w:tr w:rsidR="00AC147C" w:rsidRPr="002B1DB0" w:rsidTr="0003658B">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AC147C" w:rsidRPr="002B1DB0" w:rsidRDefault="00AC147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080EC2" w:rsidRPr="002B1DB0" w:rsidRDefault="00080EC2" w:rsidP="00CA7B30">
            <w:pPr>
              <w:contextualSpacing/>
              <w:rPr>
                <w:rFonts w:cstheme="minorHAnsi"/>
                <w:szCs w:val="22"/>
                <w:lang w:eastAsia="es-CO"/>
              </w:rPr>
            </w:pP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AC147C" w:rsidRPr="002B1DB0" w:rsidRDefault="00AC147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C147C" w:rsidRPr="002B1DB0" w:rsidRDefault="00AC147C"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AC147C" w:rsidRPr="002B1DB0" w:rsidTr="0003658B">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C147C" w:rsidRPr="002B1DB0" w:rsidRDefault="00AC147C" w:rsidP="00CA7B30">
            <w:pPr>
              <w:contextualSpacing/>
              <w:jc w:val="center"/>
              <w:rPr>
                <w:rFonts w:cstheme="minorHAnsi"/>
                <w:b/>
                <w:szCs w:val="22"/>
                <w:lang w:eastAsia="es-CO"/>
              </w:rPr>
            </w:pPr>
            <w:r w:rsidRPr="002B1DB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AC147C" w:rsidRPr="002B1DB0" w:rsidRDefault="00AC147C" w:rsidP="00CA7B30">
            <w:pPr>
              <w:contextualSpacing/>
              <w:jc w:val="center"/>
              <w:rPr>
                <w:rFonts w:cstheme="minorHAnsi"/>
                <w:b/>
                <w:szCs w:val="22"/>
                <w:lang w:eastAsia="es-CO"/>
              </w:rPr>
            </w:pPr>
            <w:r w:rsidRPr="002B1DB0">
              <w:rPr>
                <w:rFonts w:cstheme="minorHAnsi"/>
                <w:b/>
                <w:szCs w:val="22"/>
                <w:lang w:eastAsia="es-CO"/>
              </w:rPr>
              <w:t>Experiencia</w:t>
            </w:r>
          </w:p>
        </w:tc>
      </w:tr>
      <w:tr w:rsidR="00AC147C" w:rsidRPr="002B1DB0" w:rsidTr="0003658B">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AC147C" w:rsidRPr="002B1DB0" w:rsidRDefault="00AC147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C147C" w:rsidRPr="002B1DB0" w:rsidRDefault="00AC147C" w:rsidP="00CA7B30">
            <w:pPr>
              <w:contextualSpacing/>
              <w:rPr>
                <w:rFonts w:cstheme="minorHAnsi"/>
                <w:szCs w:val="22"/>
                <w:lang w:eastAsia="es-CO"/>
              </w:rPr>
            </w:pP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 xml:space="preserve">Ingeniería civil y afines </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080EC2" w:rsidRPr="002B1DB0"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080EC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AC147C" w:rsidRPr="002B1DB0" w:rsidRDefault="00AC147C"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AC147C" w:rsidRPr="002B1DB0" w:rsidRDefault="00AC147C" w:rsidP="00CA7B30">
            <w:pPr>
              <w:contextualSpacing/>
              <w:rPr>
                <w:rFonts w:cstheme="minorHAnsi"/>
                <w:szCs w:val="22"/>
                <w:lang w:eastAsia="es-CO"/>
              </w:rPr>
            </w:pPr>
          </w:p>
          <w:p w:rsidR="00AC147C" w:rsidRPr="002B1DB0" w:rsidRDefault="00AC147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C147C" w:rsidRPr="002B1DB0" w:rsidRDefault="00AC147C"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AC147C" w:rsidRPr="002B1DB0" w:rsidTr="0003658B">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C147C" w:rsidRPr="002B1DB0" w:rsidRDefault="00AC147C" w:rsidP="00CA7B30">
            <w:pPr>
              <w:contextualSpacing/>
              <w:jc w:val="center"/>
              <w:rPr>
                <w:rFonts w:cstheme="minorHAnsi"/>
                <w:b/>
                <w:szCs w:val="22"/>
                <w:lang w:eastAsia="es-CO"/>
              </w:rPr>
            </w:pPr>
            <w:r w:rsidRPr="002B1DB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AC147C" w:rsidRPr="002B1DB0" w:rsidRDefault="00AC147C" w:rsidP="00CA7B30">
            <w:pPr>
              <w:contextualSpacing/>
              <w:jc w:val="center"/>
              <w:rPr>
                <w:rFonts w:cstheme="minorHAnsi"/>
                <w:b/>
                <w:szCs w:val="22"/>
                <w:lang w:eastAsia="es-CO"/>
              </w:rPr>
            </w:pPr>
            <w:r w:rsidRPr="002B1DB0">
              <w:rPr>
                <w:rFonts w:cstheme="minorHAnsi"/>
                <w:b/>
                <w:szCs w:val="22"/>
                <w:lang w:eastAsia="es-CO"/>
              </w:rPr>
              <w:t>Experiencia</w:t>
            </w:r>
          </w:p>
        </w:tc>
      </w:tr>
      <w:tr w:rsidR="00AC147C" w:rsidRPr="002B1DB0" w:rsidTr="0003658B">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AC147C" w:rsidRPr="002B1DB0" w:rsidRDefault="00AC147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C147C" w:rsidRPr="002B1DB0" w:rsidRDefault="00AC147C" w:rsidP="00CA7B30">
            <w:pPr>
              <w:contextualSpacing/>
              <w:rPr>
                <w:rFonts w:cstheme="minorHAnsi"/>
                <w:szCs w:val="22"/>
                <w:lang w:eastAsia="es-CO"/>
              </w:rPr>
            </w:pPr>
          </w:p>
          <w:p w:rsidR="000C75AE" w:rsidRPr="002B1DB0" w:rsidRDefault="000C75A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0C75AE" w:rsidRPr="002B1DB0" w:rsidRDefault="000C75A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0C75AE" w:rsidRPr="002B1DB0" w:rsidRDefault="000C75A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0C75AE" w:rsidRPr="002B1DB0" w:rsidRDefault="000C75A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0C75AE" w:rsidRPr="002B1DB0" w:rsidRDefault="000C75A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0C75AE" w:rsidRPr="002B1DB0" w:rsidRDefault="000C75A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0C75AE" w:rsidRPr="002B1DB0" w:rsidRDefault="000C75A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0C75AE" w:rsidRPr="002B1DB0" w:rsidRDefault="000C75A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0C75AE" w:rsidRPr="002B1DB0" w:rsidRDefault="000C75A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0C75AE" w:rsidRPr="002B1DB0" w:rsidRDefault="000C75A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0C75AE" w:rsidRPr="002B1DB0" w:rsidRDefault="000C75A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0C75AE" w:rsidRPr="002B1DB0" w:rsidRDefault="000C75A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0C75AE" w:rsidRPr="002B1DB0" w:rsidRDefault="000C75AE" w:rsidP="00CA7B30">
            <w:pPr>
              <w:contextualSpacing/>
              <w:rPr>
                <w:rFonts w:cstheme="minorHAnsi"/>
                <w:szCs w:val="22"/>
                <w:lang w:eastAsia="es-CO"/>
              </w:rPr>
            </w:pPr>
          </w:p>
          <w:p w:rsidR="00AC147C" w:rsidRPr="002B1DB0" w:rsidRDefault="00AC147C"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AC147C" w:rsidRPr="002B1DB0" w:rsidRDefault="00AC147C" w:rsidP="00CA7B30">
            <w:pPr>
              <w:contextualSpacing/>
              <w:rPr>
                <w:rFonts w:cstheme="minorHAnsi"/>
                <w:szCs w:val="22"/>
                <w:lang w:eastAsia="es-CO"/>
              </w:rPr>
            </w:pPr>
          </w:p>
          <w:p w:rsidR="00AC147C" w:rsidRPr="002B1DB0" w:rsidRDefault="00AC147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C147C" w:rsidRPr="002B1DB0" w:rsidRDefault="00AC147C"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064AE9" w:rsidRPr="002B1DB0" w:rsidRDefault="00064AE9" w:rsidP="00CA7B30">
      <w:pPr>
        <w:rPr>
          <w:rFonts w:cstheme="minorHAnsi"/>
        </w:rPr>
      </w:pPr>
    </w:p>
    <w:p w:rsidR="007503A9" w:rsidRPr="002B1DB0" w:rsidRDefault="0003658B" w:rsidP="0003658B">
      <w:pPr>
        <w:rPr>
          <w:lang w:val="es-ES" w:eastAsia="es-ES"/>
        </w:rPr>
      </w:pPr>
      <w:r>
        <w:rPr>
          <w:lang w:val="es-ES" w:eastAsia="es-ES"/>
        </w:rPr>
        <w:t xml:space="preserve">Profesional Especializado </w:t>
      </w:r>
      <w:r w:rsidR="007503A9" w:rsidRPr="002B1DB0">
        <w:rPr>
          <w:lang w:val="es-ES" w:eastAsia="es-ES"/>
        </w:rPr>
        <w:t>2088-23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503A9"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ÁREA FUNCIONAL</w:t>
            </w:r>
          </w:p>
          <w:p w:rsidR="007503A9" w:rsidRPr="002B1DB0" w:rsidRDefault="007503A9" w:rsidP="00CA7B30">
            <w:pPr>
              <w:keepNext/>
              <w:keepLines/>
              <w:jc w:val="center"/>
              <w:outlineLvl w:val="1"/>
              <w:rPr>
                <w:rFonts w:eastAsiaTheme="majorEastAsia" w:cstheme="minorHAnsi"/>
                <w:b/>
                <w:szCs w:val="22"/>
                <w:lang w:val="es-ES" w:eastAsia="es-CO"/>
              </w:rPr>
            </w:pPr>
            <w:bookmarkStart w:id="63" w:name="_Toc54894130"/>
            <w:r w:rsidRPr="002B1DB0">
              <w:rPr>
                <w:rFonts w:eastAsiaTheme="majorEastAsia" w:cstheme="minorHAnsi"/>
                <w:b/>
                <w:color w:val="000000" w:themeColor="text1"/>
                <w:szCs w:val="22"/>
                <w:lang w:val="es-ES" w:eastAsia="es-ES"/>
              </w:rPr>
              <w:t>Dirección Técnica de Gestión de Energía</w:t>
            </w:r>
            <w:bookmarkEnd w:id="63"/>
          </w:p>
        </w:tc>
      </w:tr>
      <w:tr w:rsidR="007503A9"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7503A9" w:rsidRPr="002B1DB0" w:rsidTr="0003658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03A9" w:rsidRPr="002B1DB0" w:rsidRDefault="007503A9" w:rsidP="00CA7B30">
            <w:pPr>
              <w:rPr>
                <w:rFonts w:cstheme="minorHAnsi"/>
                <w:szCs w:val="22"/>
                <w:lang w:val="es-ES"/>
              </w:rPr>
            </w:pPr>
            <w:r w:rsidRPr="002B1DB0">
              <w:rPr>
                <w:rFonts w:cstheme="minorHAnsi"/>
                <w:color w:val="000000" w:themeColor="text1"/>
                <w:szCs w:val="22"/>
                <w:lang w:val="es-ES"/>
              </w:rPr>
              <w:lastRenderedPageBreak/>
              <w:t xml:space="preserve">Acompañar desde el punto de vista jurídico la formulación, ejecución y seguimiento de las políticas, planes, programas y proyectos orientados </w:t>
            </w:r>
            <w:r w:rsidRPr="002B1DB0">
              <w:rPr>
                <w:rFonts w:eastAsia="Calibri" w:cstheme="minorHAnsi"/>
                <w:szCs w:val="22"/>
                <w:lang w:val="es-ES"/>
              </w:rPr>
              <w:t>al análisis sectorial y la evaluación integral de los prestadores de los servicios públicos domiciliarios de Energía</w:t>
            </w:r>
            <w:r w:rsidRPr="002B1DB0">
              <w:rPr>
                <w:rFonts w:cstheme="minorHAnsi"/>
                <w:color w:val="000000" w:themeColor="text1"/>
                <w:szCs w:val="22"/>
                <w:lang w:val="es-ES"/>
              </w:rPr>
              <w:t>, de acuerdo con los lineamientos definidos por la entidad y</w:t>
            </w:r>
            <w:r w:rsidRPr="002B1DB0">
              <w:rPr>
                <w:rFonts w:cstheme="minorHAnsi"/>
                <w:szCs w:val="22"/>
                <w:lang w:val="es-ES"/>
              </w:rPr>
              <w:t xml:space="preserve"> regulación vigente.</w:t>
            </w:r>
          </w:p>
          <w:p w:rsidR="007503A9" w:rsidRPr="002B1DB0" w:rsidRDefault="007503A9" w:rsidP="00CA7B30">
            <w:pPr>
              <w:rPr>
                <w:rFonts w:cstheme="minorHAnsi"/>
                <w:color w:val="000000" w:themeColor="text1"/>
                <w:szCs w:val="22"/>
                <w:lang w:val="es-ES"/>
              </w:rPr>
            </w:pPr>
          </w:p>
        </w:tc>
      </w:tr>
      <w:tr w:rsidR="007503A9"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7503A9" w:rsidRPr="002B1DB0" w:rsidTr="0003658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numPr>
                <w:ilvl w:val="0"/>
                <w:numId w:val="107"/>
              </w:numPr>
              <w:contextualSpacing/>
              <w:jc w:val="left"/>
              <w:rPr>
                <w:rFonts w:cstheme="minorHAnsi"/>
                <w:color w:val="000000" w:themeColor="text1"/>
                <w:szCs w:val="22"/>
                <w:lang w:val="es-ES"/>
              </w:rPr>
            </w:pPr>
            <w:r w:rsidRPr="002B1DB0">
              <w:rPr>
                <w:rFonts w:cstheme="minorHAnsi"/>
                <w:color w:val="000000" w:themeColor="text1"/>
                <w:szCs w:val="22"/>
                <w:lang w:val="es-ES"/>
              </w:rPr>
              <w:t>Analizar, revisar y proyectar conceptos de los proyectos e iniciativas regulatorias en materia de servicios públicos domiciliarios que corresponde a la dependencia y recomendar lo pertinente, de acuerdo con la normativa vigente.</w:t>
            </w:r>
          </w:p>
          <w:p w:rsidR="007503A9" w:rsidRPr="002B1DB0" w:rsidRDefault="007503A9" w:rsidP="00CA7B30">
            <w:pPr>
              <w:numPr>
                <w:ilvl w:val="0"/>
                <w:numId w:val="107"/>
              </w:numPr>
              <w:contextualSpacing/>
              <w:jc w:val="left"/>
              <w:rPr>
                <w:rFonts w:cstheme="minorHAnsi"/>
                <w:color w:val="000000" w:themeColor="text1"/>
                <w:szCs w:val="22"/>
                <w:lang w:val="es-ES"/>
              </w:rPr>
            </w:pPr>
            <w:r w:rsidRPr="002B1DB0">
              <w:rPr>
                <w:rFonts w:cstheme="minorHAnsi"/>
                <w:color w:val="000000" w:themeColor="text1"/>
                <w:szCs w:val="22"/>
                <w:lang w:val="es-ES"/>
              </w:rPr>
              <w:t>Acompañar jurídicamente las actividades de inspección y vigilancia que adelante la Dirección, con sujeción a los procedimientos y la normativa vigente.</w:t>
            </w:r>
          </w:p>
          <w:p w:rsidR="007503A9" w:rsidRPr="002B1DB0" w:rsidRDefault="007503A9" w:rsidP="00CA7B30">
            <w:pPr>
              <w:numPr>
                <w:ilvl w:val="0"/>
                <w:numId w:val="107"/>
              </w:numPr>
              <w:jc w:val="left"/>
              <w:rPr>
                <w:rFonts w:cstheme="minorHAnsi"/>
                <w:color w:val="000000" w:themeColor="text1"/>
                <w:szCs w:val="22"/>
                <w:lang w:val="es-ES"/>
              </w:rPr>
            </w:pPr>
            <w:r w:rsidRPr="002B1DB0">
              <w:rPr>
                <w:rFonts w:cstheme="minorHAnsi"/>
                <w:color w:val="000000" w:themeColor="text1"/>
                <w:szCs w:val="22"/>
                <w:lang w:val="es-ES"/>
              </w:rPr>
              <w:t xml:space="preserve">Proyectar y/o revisar los actos administrativos relacionados con los procesos de vigilancia, inspección y control a los prestadores de servicios públicos domiciliarios </w:t>
            </w:r>
            <w:r w:rsidRPr="002B1DB0">
              <w:rPr>
                <w:rFonts w:eastAsia="Calibri" w:cstheme="minorHAnsi"/>
                <w:color w:val="000000" w:themeColor="text1"/>
                <w:szCs w:val="22"/>
                <w:lang w:val="es-ES"/>
              </w:rPr>
              <w:t>de Energía</w:t>
            </w:r>
            <w:r w:rsidRPr="002B1DB0">
              <w:rPr>
                <w:rFonts w:cstheme="minorHAnsi"/>
                <w:color w:val="000000" w:themeColor="text1"/>
                <w:szCs w:val="22"/>
                <w:lang w:val="es-ES"/>
              </w:rPr>
              <w:t>, siguiendo los procedimientos internos y la normativa vigente.</w:t>
            </w:r>
          </w:p>
          <w:p w:rsidR="007503A9" w:rsidRPr="002B1DB0" w:rsidRDefault="007503A9" w:rsidP="00CA7B30">
            <w:pPr>
              <w:numPr>
                <w:ilvl w:val="0"/>
                <w:numId w:val="107"/>
              </w:numPr>
              <w:contextualSpacing/>
              <w:jc w:val="left"/>
              <w:rPr>
                <w:rFonts w:cstheme="minorHAnsi"/>
                <w:color w:val="000000" w:themeColor="text1"/>
                <w:szCs w:val="22"/>
                <w:lang w:val="es-ES"/>
              </w:rPr>
            </w:pPr>
            <w:r w:rsidRPr="002B1DB0">
              <w:rPr>
                <w:rFonts w:cstheme="minorHAnsi"/>
                <w:color w:val="000000" w:themeColor="text1"/>
                <w:szCs w:val="22"/>
                <w:lang w:val="es-ES"/>
              </w:rPr>
              <w:t xml:space="preserve">Participar en la elaboración de los estudios técnicos que soporten la toma de posesión de los prestadores de servicios públicos domiciliarios </w:t>
            </w:r>
            <w:r w:rsidRPr="002B1DB0">
              <w:rPr>
                <w:rFonts w:eastAsia="Calibri" w:cstheme="minorHAnsi"/>
                <w:color w:val="000000" w:themeColor="text1"/>
                <w:szCs w:val="22"/>
                <w:lang w:val="es-ES"/>
              </w:rPr>
              <w:t>de Energía</w:t>
            </w:r>
            <w:r w:rsidRPr="002B1DB0">
              <w:rPr>
                <w:rFonts w:cstheme="minorHAnsi"/>
                <w:color w:val="000000" w:themeColor="text1"/>
                <w:szCs w:val="22"/>
                <w:lang w:val="es-ES"/>
              </w:rPr>
              <w:t>, de acuerdo con la normativa vigente.</w:t>
            </w:r>
          </w:p>
          <w:p w:rsidR="007503A9" w:rsidRPr="002B1DB0" w:rsidRDefault="007503A9" w:rsidP="00CA7B30">
            <w:pPr>
              <w:numPr>
                <w:ilvl w:val="0"/>
                <w:numId w:val="107"/>
              </w:numPr>
              <w:contextualSpacing/>
              <w:jc w:val="left"/>
              <w:rPr>
                <w:rFonts w:cstheme="minorHAnsi"/>
                <w:color w:val="000000" w:themeColor="text1"/>
                <w:szCs w:val="22"/>
              </w:rPr>
            </w:pPr>
            <w:r w:rsidRPr="002B1DB0">
              <w:rPr>
                <w:rFonts w:cstheme="minorHAnsi"/>
                <w:color w:val="000000" w:themeColor="text1"/>
                <w:szCs w:val="22"/>
              </w:rPr>
              <w:t xml:space="preserve">Realizar visitas de inspección y pruebas a los prestadores de servicios públicos domiciliarios </w:t>
            </w:r>
            <w:r w:rsidRPr="002B1DB0">
              <w:rPr>
                <w:rFonts w:eastAsia="Calibri" w:cstheme="minorHAnsi"/>
                <w:szCs w:val="22"/>
              </w:rPr>
              <w:t>de Energía</w:t>
            </w:r>
            <w:r w:rsidRPr="002B1DB0">
              <w:rPr>
                <w:rFonts w:eastAsia="Times New Roman" w:cstheme="minorHAnsi"/>
                <w:color w:val="000000" w:themeColor="text1"/>
                <w:szCs w:val="22"/>
                <w:lang w:val="es-ES" w:eastAsia="es-ES"/>
              </w:rPr>
              <w:t xml:space="preserve"> </w:t>
            </w:r>
            <w:r w:rsidRPr="002B1DB0">
              <w:rPr>
                <w:rFonts w:cstheme="minorHAnsi"/>
                <w:color w:val="000000" w:themeColor="text1"/>
                <w:szCs w:val="22"/>
              </w:rPr>
              <w:t>que sean necesarias para el cumplimiento de las funciones de la Dirección.</w:t>
            </w:r>
          </w:p>
          <w:p w:rsidR="007503A9" w:rsidRPr="002B1DB0" w:rsidRDefault="007503A9" w:rsidP="00CA7B30">
            <w:pPr>
              <w:numPr>
                <w:ilvl w:val="0"/>
                <w:numId w:val="107"/>
              </w:numPr>
              <w:contextualSpacing/>
              <w:jc w:val="left"/>
              <w:rPr>
                <w:rFonts w:cstheme="minorHAnsi"/>
                <w:color w:val="000000" w:themeColor="text1"/>
                <w:szCs w:val="22"/>
              </w:rPr>
            </w:pPr>
            <w:r w:rsidRPr="002B1DB0">
              <w:rPr>
                <w:rFonts w:cstheme="minorHAnsi"/>
                <w:color w:val="000000" w:themeColor="text1"/>
                <w:szCs w:val="22"/>
              </w:rPr>
              <w:t>Desarrollar actividades relacionadas con la evaluación integral de los prestadores de servicios públicos domiciliarios de Energía de conformidad con los procedimientos de la entidad.</w:t>
            </w:r>
          </w:p>
          <w:p w:rsidR="007503A9" w:rsidRPr="002B1DB0" w:rsidRDefault="007503A9" w:rsidP="00CA7B30">
            <w:pPr>
              <w:numPr>
                <w:ilvl w:val="0"/>
                <w:numId w:val="107"/>
              </w:numPr>
              <w:contextualSpacing/>
              <w:jc w:val="left"/>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 xml:space="preserve">Adelantar las actividades de gestión contractual que requiera la operación de la Dirección, de conformidad con los procedimientos internos. </w:t>
            </w:r>
          </w:p>
          <w:p w:rsidR="007503A9" w:rsidRPr="002B1DB0" w:rsidRDefault="007503A9" w:rsidP="00CA7B30">
            <w:pPr>
              <w:numPr>
                <w:ilvl w:val="0"/>
                <w:numId w:val="107"/>
              </w:numPr>
              <w:contextualSpacing/>
              <w:jc w:val="left"/>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Elaborar documentos, conceptos, informes y estadísticas relacionadas con las funciones de la dependencia, de conformidad con los lineamientos de la entidad.</w:t>
            </w:r>
          </w:p>
          <w:p w:rsidR="007503A9" w:rsidRPr="002B1DB0" w:rsidRDefault="007503A9" w:rsidP="00CA7B30">
            <w:pPr>
              <w:numPr>
                <w:ilvl w:val="0"/>
                <w:numId w:val="107"/>
              </w:numPr>
              <w:contextualSpacing/>
              <w:jc w:val="left"/>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Proyectar la respuesta a peticiones, consultas y requerimientos formulados a nivel interno, por los organismos de control o por los ciudadanos, de conformidad con los procedimientos y normativa vigente.</w:t>
            </w:r>
          </w:p>
          <w:p w:rsidR="007503A9" w:rsidRPr="002B1DB0" w:rsidRDefault="007503A9" w:rsidP="00CA7B30">
            <w:pPr>
              <w:numPr>
                <w:ilvl w:val="0"/>
                <w:numId w:val="107"/>
              </w:numPr>
              <w:contextualSpacing/>
              <w:jc w:val="left"/>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7503A9" w:rsidRPr="002B1DB0" w:rsidRDefault="007503A9" w:rsidP="00CA7B30">
            <w:pPr>
              <w:numPr>
                <w:ilvl w:val="0"/>
                <w:numId w:val="107"/>
              </w:numPr>
              <w:contextualSpacing/>
              <w:jc w:val="left"/>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Desempeñar las demás funciones que le sean asignadas por el jefe inmediato, de acuerdo con la naturaleza del empleo y el área de desempeño.</w:t>
            </w:r>
          </w:p>
        </w:tc>
      </w:tr>
      <w:tr w:rsidR="007503A9"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7503A9"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CO"/>
              </w:rPr>
              <w:t>Marco regulatorio de la Comisión de Regulación de Energía y Gas</w:t>
            </w:r>
          </w:p>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ES"/>
              </w:rPr>
              <w:t>Regulación económica y de mercados.</w:t>
            </w:r>
          </w:p>
          <w:p w:rsidR="007503A9" w:rsidRPr="002B1DB0" w:rsidRDefault="007503A9" w:rsidP="00CA7B30">
            <w:pPr>
              <w:numPr>
                <w:ilvl w:val="0"/>
                <w:numId w:val="3"/>
              </w:numPr>
              <w:contextualSpacing/>
              <w:jc w:val="left"/>
              <w:rPr>
                <w:rFonts w:eastAsia="Times New Roman" w:cstheme="minorHAnsi"/>
                <w:szCs w:val="22"/>
                <w:lang w:val="es-ES" w:eastAsia="es-ES"/>
              </w:rPr>
            </w:pPr>
            <w:r w:rsidRPr="002B1DB0">
              <w:rPr>
                <w:rFonts w:eastAsia="Times New Roman" w:cstheme="minorHAnsi"/>
                <w:szCs w:val="22"/>
                <w:lang w:val="es-ES" w:eastAsia="es-ES"/>
              </w:rPr>
              <w:t>Derecho administrativo</w:t>
            </w:r>
          </w:p>
          <w:p w:rsidR="007503A9" w:rsidRPr="002B1DB0" w:rsidRDefault="007503A9" w:rsidP="00CA7B30">
            <w:pPr>
              <w:numPr>
                <w:ilvl w:val="0"/>
                <w:numId w:val="3"/>
              </w:numPr>
              <w:contextualSpacing/>
              <w:jc w:val="left"/>
              <w:rPr>
                <w:rFonts w:eastAsia="Times New Roman" w:cstheme="minorHAnsi"/>
                <w:szCs w:val="22"/>
                <w:lang w:val="es-ES" w:eastAsia="es-ES"/>
              </w:rPr>
            </w:pPr>
            <w:r w:rsidRPr="002B1DB0">
              <w:rPr>
                <w:rFonts w:eastAsia="Times New Roman" w:cstheme="minorHAnsi"/>
                <w:szCs w:val="22"/>
                <w:lang w:val="es-ES" w:eastAsia="es-ES"/>
              </w:rPr>
              <w:t>Derecho procesal</w:t>
            </w:r>
          </w:p>
          <w:p w:rsidR="007503A9" w:rsidRPr="002B1DB0" w:rsidRDefault="007503A9" w:rsidP="00CA7B30">
            <w:pPr>
              <w:numPr>
                <w:ilvl w:val="0"/>
                <w:numId w:val="3"/>
              </w:numPr>
              <w:contextualSpacing/>
              <w:jc w:val="left"/>
              <w:rPr>
                <w:rFonts w:eastAsia="Times New Roman" w:cstheme="minorHAnsi"/>
                <w:szCs w:val="22"/>
                <w:lang w:val="es-ES" w:eastAsia="es-ES"/>
              </w:rPr>
            </w:pPr>
            <w:r w:rsidRPr="002B1DB0">
              <w:rPr>
                <w:rFonts w:eastAsia="Times New Roman" w:cstheme="minorHAnsi"/>
                <w:szCs w:val="22"/>
                <w:lang w:val="es-ES" w:eastAsia="es-ES"/>
              </w:rPr>
              <w:t>Derecho constitucional</w:t>
            </w:r>
          </w:p>
          <w:p w:rsidR="007503A9" w:rsidRPr="002B1DB0" w:rsidRDefault="007503A9" w:rsidP="00CA7B30">
            <w:pPr>
              <w:numPr>
                <w:ilvl w:val="0"/>
                <w:numId w:val="3"/>
              </w:numPr>
              <w:contextualSpacing/>
              <w:jc w:val="left"/>
              <w:rPr>
                <w:rFonts w:eastAsia="Times New Roman" w:cstheme="minorHAnsi"/>
                <w:szCs w:val="22"/>
                <w:lang w:val="es-ES" w:eastAsia="es-ES"/>
              </w:rPr>
            </w:pPr>
            <w:r w:rsidRPr="002B1DB0">
              <w:rPr>
                <w:rFonts w:eastAsia="Times New Roman" w:cstheme="minorHAnsi"/>
                <w:szCs w:val="22"/>
                <w:lang w:val="es-ES" w:eastAsia="es-ES"/>
              </w:rPr>
              <w:t xml:space="preserve">Políticas de prevención del daño antijurídico </w:t>
            </w:r>
          </w:p>
        </w:tc>
      </w:tr>
      <w:tr w:rsidR="007503A9"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7503A9"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7503A9"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Aprendizaje continuo</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Orientación a resultados</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Orientación al usuario y al ciudadano</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lastRenderedPageBreak/>
              <w:t>Compromiso con la organización</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Trabajo en equipo</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lastRenderedPageBreak/>
              <w:t>Aporte técnico-profesional</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Comunicación efectiva</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Gestión de procedimientos</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lastRenderedPageBreak/>
              <w:t>Instrumentación de decisiones</w:t>
            </w:r>
          </w:p>
          <w:p w:rsidR="007503A9" w:rsidRPr="002B1DB0" w:rsidRDefault="007503A9" w:rsidP="00CA7B30">
            <w:pPr>
              <w:contextualSpacing/>
              <w:rPr>
                <w:rFonts w:cstheme="minorHAnsi"/>
                <w:szCs w:val="22"/>
                <w:lang w:val="es-ES" w:eastAsia="es-CO"/>
              </w:rPr>
            </w:pPr>
          </w:p>
          <w:p w:rsidR="007503A9" w:rsidRPr="002B1DB0" w:rsidRDefault="007503A9"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7503A9" w:rsidRPr="002B1DB0" w:rsidRDefault="007503A9" w:rsidP="00CA7B30">
            <w:pPr>
              <w:contextualSpacing/>
              <w:rPr>
                <w:rFonts w:cstheme="minorHAnsi"/>
                <w:szCs w:val="22"/>
                <w:lang w:val="es-ES" w:eastAsia="es-CO"/>
              </w:rPr>
            </w:pP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Dirección y Desarrollo de Personal</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Toma de decisiones</w:t>
            </w:r>
          </w:p>
        </w:tc>
      </w:tr>
      <w:tr w:rsidR="007503A9"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lastRenderedPageBreak/>
              <w:t>REQUISITOS DE FORMACIÓN ACADÉMICA Y EXPERIENCIA</w:t>
            </w:r>
          </w:p>
        </w:tc>
      </w:tr>
      <w:tr w:rsidR="007503A9"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7503A9"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7503A9" w:rsidRPr="002B1DB0" w:rsidRDefault="007503A9" w:rsidP="00CA7B30">
            <w:pPr>
              <w:contextualSpacing/>
              <w:rPr>
                <w:rFonts w:cstheme="minorHAnsi"/>
                <w:szCs w:val="22"/>
                <w:lang w:val="es-ES" w:eastAsia="es-CO"/>
              </w:rPr>
            </w:pP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Derecho y afines</w:t>
            </w:r>
          </w:p>
          <w:p w:rsidR="007503A9" w:rsidRPr="002B1DB0" w:rsidRDefault="007503A9" w:rsidP="00CA7B30">
            <w:pPr>
              <w:ind w:left="360"/>
              <w:contextualSpacing/>
              <w:rPr>
                <w:rFonts w:cstheme="minorHAnsi"/>
                <w:szCs w:val="22"/>
                <w:lang w:val="es-ES" w:eastAsia="es-CO"/>
              </w:rPr>
            </w:pPr>
          </w:p>
          <w:p w:rsidR="007503A9" w:rsidRPr="002B1DB0" w:rsidRDefault="007503A9"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7503A9" w:rsidRPr="002B1DB0" w:rsidRDefault="007503A9" w:rsidP="00CA7B30">
            <w:pPr>
              <w:contextualSpacing/>
              <w:rPr>
                <w:rFonts w:cstheme="minorHAnsi"/>
                <w:szCs w:val="22"/>
                <w:lang w:val="es-ES" w:eastAsia="es-CO"/>
              </w:rPr>
            </w:pPr>
          </w:p>
          <w:p w:rsidR="007503A9" w:rsidRPr="002B1DB0" w:rsidRDefault="007503A9"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293696"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3696" w:rsidRPr="002B1DB0" w:rsidRDefault="00293696"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293696"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93696" w:rsidRPr="002B1DB0" w:rsidRDefault="0029369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93696" w:rsidRPr="002B1DB0" w:rsidRDefault="00293696" w:rsidP="00CA7B30">
            <w:pPr>
              <w:contextualSpacing/>
              <w:jc w:val="center"/>
              <w:rPr>
                <w:rFonts w:cstheme="minorHAnsi"/>
                <w:b/>
                <w:szCs w:val="22"/>
                <w:lang w:eastAsia="es-CO"/>
              </w:rPr>
            </w:pPr>
            <w:r w:rsidRPr="002B1DB0">
              <w:rPr>
                <w:rFonts w:cstheme="minorHAnsi"/>
                <w:b/>
                <w:szCs w:val="22"/>
                <w:lang w:eastAsia="es-CO"/>
              </w:rPr>
              <w:t>Experiencia</w:t>
            </w:r>
          </w:p>
        </w:tc>
      </w:tr>
      <w:tr w:rsidR="00293696"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3696" w:rsidRPr="002B1DB0" w:rsidRDefault="0029369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93696" w:rsidRPr="002B1DB0" w:rsidRDefault="00293696" w:rsidP="00CA7B30">
            <w:pPr>
              <w:contextualSpacing/>
              <w:rPr>
                <w:rFonts w:cstheme="minorHAnsi"/>
                <w:szCs w:val="22"/>
                <w:lang w:eastAsia="es-CO"/>
              </w:rPr>
            </w:pPr>
          </w:p>
          <w:p w:rsidR="00912A33" w:rsidRDefault="00293696" w:rsidP="00CA7B30">
            <w:pPr>
              <w:numPr>
                <w:ilvl w:val="0"/>
                <w:numId w:val="6"/>
              </w:numPr>
              <w:snapToGrid w:val="0"/>
              <w:jc w:val="left"/>
              <w:rPr>
                <w:rFonts w:cstheme="minorHAnsi"/>
                <w:szCs w:val="22"/>
                <w:lang w:val="es-ES" w:eastAsia="es-CO"/>
              </w:rPr>
            </w:pPr>
            <w:r w:rsidRPr="002B1DB0">
              <w:rPr>
                <w:rFonts w:cstheme="minorHAnsi"/>
                <w:szCs w:val="22"/>
                <w:lang w:val="es-ES" w:eastAsia="es-CO"/>
              </w:rPr>
              <w:t>Derecho y afines</w:t>
            </w:r>
          </w:p>
          <w:p w:rsidR="00912A33" w:rsidRDefault="00912A33" w:rsidP="00CA7B30">
            <w:pPr>
              <w:numPr>
                <w:ilvl w:val="0"/>
                <w:numId w:val="6"/>
              </w:numPr>
              <w:snapToGrid w:val="0"/>
              <w:jc w:val="left"/>
              <w:rPr>
                <w:rFonts w:cstheme="minorHAnsi"/>
                <w:szCs w:val="22"/>
                <w:lang w:val="es-ES" w:eastAsia="es-CO"/>
              </w:rPr>
            </w:pPr>
          </w:p>
          <w:p w:rsidR="00293696" w:rsidRPr="002B1DB0" w:rsidRDefault="0029369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3696" w:rsidRPr="002B1DB0" w:rsidRDefault="00293696"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293696"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93696" w:rsidRPr="002B1DB0" w:rsidRDefault="0029369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93696" w:rsidRPr="002B1DB0" w:rsidRDefault="00293696" w:rsidP="00CA7B30">
            <w:pPr>
              <w:contextualSpacing/>
              <w:jc w:val="center"/>
              <w:rPr>
                <w:rFonts w:cstheme="minorHAnsi"/>
                <w:b/>
                <w:szCs w:val="22"/>
                <w:lang w:eastAsia="es-CO"/>
              </w:rPr>
            </w:pPr>
            <w:r w:rsidRPr="002B1DB0">
              <w:rPr>
                <w:rFonts w:cstheme="minorHAnsi"/>
                <w:b/>
                <w:szCs w:val="22"/>
                <w:lang w:eastAsia="es-CO"/>
              </w:rPr>
              <w:t>Experiencia</w:t>
            </w:r>
          </w:p>
        </w:tc>
      </w:tr>
      <w:tr w:rsidR="00293696"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3696" w:rsidRPr="002B1DB0" w:rsidRDefault="0029369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93696" w:rsidRPr="002B1DB0" w:rsidRDefault="00293696" w:rsidP="00CA7B30">
            <w:pPr>
              <w:contextualSpacing/>
              <w:rPr>
                <w:rFonts w:cstheme="minorHAnsi"/>
                <w:szCs w:val="22"/>
                <w:lang w:eastAsia="es-CO"/>
              </w:rPr>
            </w:pPr>
          </w:p>
          <w:p w:rsidR="00293696" w:rsidRPr="002B1DB0" w:rsidRDefault="00293696" w:rsidP="00CA7B30">
            <w:pPr>
              <w:numPr>
                <w:ilvl w:val="0"/>
                <w:numId w:val="6"/>
              </w:numPr>
              <w:snapToGrid w:val="0"/>
              <w:jc w:val="left"/>
              <w:rPr>
                <w:rFonts w:cstheme="minorHAnsi"/>
                <w:szCs w:val="22"/>
                <w:lang w:val="es-ES" w:eastAsia="es-CO"/>
              </w:rPr>
            </w:pPr>
            <w:r w:rsidRPr="002B1DB0">
              <w:rPr>
                <w:rFonts w:cstheme="minorHAnsi"/>
                <w:szCs w:val="22"/>
                <w:lang w:val="es-ES" w:eastAsia="es-CO"/>
              </w:rPr>
              <w:t>Derecho y afines</w:t>
            </w:r>
          </w:p>
          <w:p w:rsidR="00293696" w:rsidRPr="002B1DB0" w:rsidRDefault="00293696" w:rsidP="00CA7B30">
            <w:pPr>
              <w:contextualSpacing/>
              <w:rPr>
                <w:rFonts w:eastAsia="Times New Roman" w:cstheme="minorHAnsi"/>
                <w:szCs w:val="22"/>
                <w:lang w:eastAsia="es-CO"/>
              </w:rPr>
            </w:pPr>
          </w:p>
          <w:p w:rsidR="00293696" w:rsidRPr="002B1DB0" w:rsidRDefault="00293696"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293696" w:rsidRPr="002B1DB0" w:rsidRDefault="00293696" w:rsidP="00CA7B30">
            <w:pPr>
              <w:contextualSpacing/>
              <w:rPr>
                <w:rFonts w:cstheme="minorHAnsi"/>
                <w:szCs w:val="22"/>
                <w:lang w:eastAsia="es-CO"/>
              </w:rPr>
            </w:pPr>
          </w:p>
          <w:p w:rsidR="00293696" w:rsidRPr="002B1DB0" w:rsidRDefault="00293696" w:rsidP="00CA7B30">
            <w:pPr>
              <w:snapToGrid w:val="0"/>
              <w:contextualSpacing/>
              <w:rPr>
                <w:rFonts w:cstheme="minorHAnsi"/>
                <w:szCs w:val="22"/>
                <w:lang w:eastAsia="es-CO"/>
              </w:rPr>
            </w:pPr>
            <w:r w:rsidRPr="002B1DB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3696" w:rsidRPr="002B1DB0" w:rsidRDefault="00293696"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293696"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93696" w:rsidRPr="002B1DB0" w:rsidRDefault="0029369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93696" w:rsidRPr="002B1DB0" w:rsidRDefault="00293696" w:rsidP="00CA7B30">
            <w:pPr>
              <w:contextualSpacing/>
              <w:jc w:val="center"/>
              <w:rPr>
                <w:rFonts w:cstheme="minorHAnsi"/>
                <w:b/>
                <w:szCs w:val="22"/>
                <w:lang w:eastAsia="es-CO"/>
              </w:rPr>
            </w:pPr>
            <w:r w:rsidRPr="002B1DB0">
              <w:rPr>
                <w:rFonts w:cstheme="minorHAnsi"/>
                <w:b/>
                <w:szCs w:val="22"/>
                <w:lang w:eastAsia="es-CO"/>
              </w:rPr>
              <w:t>Experiencia</w:t>
            </w:r>
          </w:p>
        </w:tc>
      </w:tr>
      <w:tr w:rsidR="00293696"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3696" w:rsidRPr="002B1DB0" w:rsidRDefault="0029369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93696" w:rsidRPr="002B1DB0" w:rsidRDefault="00293696" w:rsidP="00CA7B30">
            <w:pPr>
              <w:contextualSpacing/>
              <w:rPr>
                <w:rFonts w:cstheme="minorHAnsi"/>
                <w:szCs w:val="22"/>
                <w:lang w:eastAsia="es-CO"/>
              </w:rPr>
            </w:pPr>
          </w:p>
          <w:p w:rsidR="00912A33" w:rsidRDefault="00293696" w:rsidP="00CA7B30">
            <w:pPr>
              <w:numPr>
                <w:ilvl w:val="0"/>
                <w:numId w:val="6"/>
              </w:numPr>
              <w:snapToGrid w:val="0"/>
              <w:jc w:val="left"/>
              <w:rPr>
                <w:rFonts w:cstheme="minorHAnsi"/>
                <w:szCs w:val="22"/>
                <w:lang w:val="es-ES" w:eastAsia="es-CO"/>
              </w:rPr>
            </w:pPr>
            <w:r w:rsidRPr="002B1DB0">
              <w:rPr>
                <w:rFonts w:cstheme="minorHAnsi"/>
                <w:szCs w:val="22"/>
                <w:lang w:val="es-ES" w:eastAsia="es-CO"/>
              </w:rPr>
              <w:t>Derecho y afines</w:t>
            </w:r>
          </w:p>
          <w:p w:rsidR="00912A33" w:rsidRDefault="00912A33" w:rsidP="00CA7B30">
            <w:pPr>
              <w:numPr>
                <w:ilvl w:val="0"/>
                <w:numId w:val="6"/>
              </w:numPr>
              <w:snapToGrid w:val="0"/>
              <w:jc w:val="left"/>
              <w:rPr>
                <w:rFonts w:cstheme="minorHAnsi"/>
                <w:szCs w:val="22"/>
                <w:lang w:val="es-ES" w:eastAsia="es-CO"/>
              </w:rPr>
            </w:pPr>
          </w:p>
          <w:p w:rsidR="00293696" w:rsidRPr="002B1DB0" w:rsidRDefault="00293696"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293696" w:rsidRPr="002B1DB0" w:rsidRDefault="00293696" w:rsidP="00CA7B30">
            <w:pPr>
              <w:contextualSpacing/>
              <w:rPr>
                <w:rFonts w:cstheme="minorHAnsi"/>
                <w:szCs w:val="22"/>
                <w:lang w:eastAsia="es-CO"/>
              </w:rPr>
            </w:pPr>
          </w:p>
          <w:p w:rsidR="00293696" w:rsidRPr="002B1DB0" w:rsidRDefault="0029369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3696" w:rsidRPr="002B1DB0" w:rsidRDefault="00293696"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7503A9" w:rsidRPr="002B1DB0" w:rsidRDefault="007503A9" w:rsidP="00CA7B30">
      <w:pPr>
        <w:jc w:val="left"/>
        <w:rPr>
          <w:rFonts w:cstheme="minorHAnsi"/>
          <w:sz w:val="24"/>
          <w:lang w:val="es-ES" w:eastAsia="es-ES"/>
        </w:rPr>
      </w:pPr>
    </w:p>
    <w:p w:rsidR="007503A9" w:rsidRPr="002B1DB0" w:rsidRDefault="0003658B" w:rsidP="0003658B">
      <w:pPr>
        <w:rPr>
          <w:lang w:val="es-ES" w:eastAsia="es-ES"/>
        </w:rPr>
      </w:pPr>
      <w:r>
        <w:rPr>
          <w:lang w:val="es-ES" w:eastAsia="es-ES"/>
        </w:rPr>
        <w:t xml:space="preserve">Profesional Especializado </w:t>
      </w:r>
      <w:r w:rsidR="007503A9" w:rsidRPr="002B1DB0">
        <w:rPr>
          <w:lang w:val="es-ES" w:eastAsia="es-ES"/>
        </w:rPr>
        <w:t>2088-23 MIPG</w:t>
      </w:r>
    </w:p>
    <w:tbl>
      <w:tblPr>
        <w:tblW w:w="5003" w:type="pct"/>
        <w:tblInd w:w="-5" w:type="dxa"/>
        <w:tblCellMar>
          <w:left w:w="70" w:type="dxa"/>
          <w:right w:w="70" w:type="dxa"/>
        </w:tblCellMar>
        <w:tblLook w:val="04A0" w:firstRow="1" w:lastRow="0" w:firstColumn="1" w:lastColumn="0" w:noHBand="0" w:noVBand="1"/>
      </w:tblPr>
      <w:tblGrid>
        <w:gridCol w:w="4229"/>
        <w:gridCol w:w="166"/>
        <w:gridCol w:w="4438"/>
      </w:tblGrid>
      <w:tr w:rsidR="007503A9" w:rsidRPr="002B1DB0" w:rsidTr="0003658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ÁREA FUNCIONAL</w:t>
            </w:r>
          </w:p>
          <w:p w:rsidR="007503A9" w:rsidRPr="002B1DB0" w:rsidRDefault="007503A9" w:rsidP="00CA7B30">
            <w:pPr>
              <w:keepNext/>
              <w:keepLines/>
              <w:jc w:val="center"/>
              <w:outlineLvl w:val="1"/>
              <w:rPr>
                <w:rFonts w:eastAsiaTheme="majorEastAsia" w:cstheme="minorHAnsi"/>
                <w:b/>
                <w:szCs w:val="22"/>
                <w:lang w:val="es-ES" w:eastAsia="es-CO"/>
              </w:rPr>
            </w:pPr>
            <w:bookmarkStart w:id="64" w:name="_Toc54894131"/>
            <w:r w:rsidRPr="002B1DB0">
              <w:rPr>
                <w:rFonts w:eastAsiaTheme="majorEastAsia" w:cstheme="minorHAnsi"/>
                <w:b/>
                <w:color w:val="000000" w:themeColor="text1"/>
                <w:szCs w:val="22"/>
                <w:lang w:val="es-ES" w:eastAsia="es-ES"/>
              </w:rPr>
              <w:t>Dirección Técnica de Gestión de Energía</w:t>
            </w:r>
            <w:bookmarkEnd w:id="64"/>
          </w:p>
        </w:tc>
      </w:tr>
      <w:tr w:rsidR="007503A9" w:rsidRPr="002B1DB0" w:rsidTr="0003658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7503A9" w:rsidRPr="002B1DB0" w:rsidTr="0003658B">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503A9" w:rsidRPr="002B1DB0" w:rsidRDefault="007503A9" w:rsidP="00CA7B30">
            <w:pPr>
              <w:rPr>
                <w:rFonts w:cstheme="minorHAnsi"/>
                <w:szCs w:val="22"/>
                <w:lang w:val="es-ES"/>
              </w:rPr>
            </w:pPr>
            <w:r w:rsidRPr="002B1DB0">
              <w:rPr>
                <w:rFonts w:cstheme="minorHAnsi"/>
                <w:szCs w:val="22"/>
                <w:lang w:val="es-ES"/>
              </w:rPr>
              <w:t>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7503A9" w:rsidRPr="002B1DB0" w:rsidRDefault="007503A9" w:rsidP="00CA7B30">
            <w:pPr>
              <w:contextualSpacing/>
              <w:rPr>
                <w:rFonts w:cstheme="minorHAnsi"/>
                <w:szCs w:val="22"/>
                <w:lang w:val="es-ES"/>
              </w:rPr>
            </w:pPr>
          </w:p>
        </w:tc>
      </w:tr>
      <w:tr w:rsidR="007503A9" w:rsidRPr="002B1DB0" w:rsidTr="0003658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7503A9" w:rsidRPr="002B1DB0" w:rsidTr="0003658B">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03658B">
            <w:pPr>
              <w:numPr>
                <w:ilvl w:val="0"/>
                <w:numId w:val="108"/>
              </w:numPr>
              <w:contextualSpacing/>
              <w:rPr>
                <w:rFonts w:eastAsia="Times New Roman" w:cstheme="minorHAnsi"/>
                <w:szCs w:val="22"/>
                <w:lang w:val="es-ES" w:eastAsia="es-ES"/>
              </w:rPr>
            </w:pPr>
            <w:r w:rsidRPr="002B1DB0">
              <w:rPr>
                <w:rFonts w:eastAsia="Times New Roman" w:cstheme="minorHAnsi"/>
                <w:szCs w:val="22"/>
                <w:lang w:val="es-ES" w:eastAsia="es-ES"/>
              </w:rPr>
              <w:t>Desarrollar actividades financieras, administrativas y de planeación institucional para del desarrollo de los procesos de inspección, vigilancia y control a los prestadores de los servicios públicos domiciliarios de Energía.</w:t>
            </w:r>
          </w:p>
          <w:p w:rsidR="007503A9" w:rsidRPr="002B1DB0" w:rsidRDefault="007503A9" w:rsidP="0003658B">
            <w:pPr>
              <w:numPr>
                <w:ilvl w:val="0"/>
                <w:numId w:val="108"/>
              </w:numPr>
              <w:contextualSpacing/>
              <w:rPr>
                <w:rFonts w:eastAsia="Times New Roman" w:cstheme="minorHAnsi"/>
                <w:szCs w:val="22"/>
                <w:lang w:val="es-ES" w:eastAsia="es-ES"/>
              </w:rPr>
            </w:pPr>
            <w:r w:rsidRPr="002B1DB0">
              <w:rPr>
                <w:rFonts w:eastAsia="Times New Roman" w:cstheme="minorHAnsi"/>
                <w:szCs w:val="22"/>
                <w:lang w:val="es-ES" w:eastAsia="es-ES"/>
              </w:rPr>
              <w:t>Promover la implementación, desarrollo y sostenibilidad del Sistema Integrado de Gestión y Mejora y los procesos que lo componen en la Dirección, de acuerdo con la normatividad vigente y los lineamientos de la Oficina de Asesora de Planeación e Innovación.</w:t>
            </w:r>
          </w:p>
          <w:p w:rsidR="007503A9" w:rsidRPr="002B1DB0" w:rsidRDefault="007503A9" w:rsidP="0003658B">
            <w:pPr>
              <w:numPr>
                <w:ilvl w:val="0"/>
                <w:numId w:val="108"/>
              </w:numPr>
              <w:contextualSpacing/>
              <w:rPr>
                <w:rFonts w:eastAsia="Times New Roman" w:cstheme="minorHAnsi"/>
                <w:szCs w:val="22"/>
                <w:lang w:val="es-ES" w:eastAsia="es-ES"/>
              </w:rPr>
            </w:pPr>
            <w:r w:rsidRPr="002B1DB0">
              <w:rPr>
                <w:rFonts w:eastAsia="Times New Roman" w:cstheme="minorHAnsi"/>
                <w:szCs w:val="22"/>
                <w:lang w:val="es-ES" w:eastAsia="es-ES"/>
              </w:rPr>
              <w:t>Participar en la formulación, ejecución y seguimiento de las políticas, planes, programas y proyectos orientados a la inspección, vigilancia y control del servicio de Energía.</w:t>
            </w:r>
          </w:p>
          <w:p w:rsidR="007503A9" w:rsidRPr="002B1DB0" w:rsidRDefault="007503A9" w:rsidP="0003658B">
            <w:pPr>
              <w:numPr>
                <w:ilvl w:val="0"/>
                <w:numId w:val="108"/>
              </w:numPr>
              <w:contextualSpacing/>
              <w:rPr>
                <w:rFonts w:eastAsia="Times New Roman" w:cstheme="minorHAnsi"/>
                <w:szCs w:val="22"/>
                <w:lang w:val="es-ES" w:eastAsia="es-ES"/>
              </w:rPr>
            </w:pPr>
            <w:r w:rsidRPr="002B1DB0">
              <w:rPr>
                <w:rFonts w:eastAsia="Times New Roman" w:cstheme="minorHAnsi"/>
                <w:szCs w:val="22"/>
                <w:lang w:val="es-ES" w:eastAsia="es-ES"/>
              </w:rPr>
              <w:t xml:space="preserve">Apoyar a la dependencia en las auditorías internas y externas y mostrar la gestión realizada en los diferentes sistemas implementados en la entidad, de conformidad con los procedimientos internos. </w:t>
            </w:r>
          </w:p>
          <w:p w:rsidR="007503A9" w:rsidRPr="002B1DB0" w:rsidRDefault="007503A9" w:rsidP="0003658B">
            <w:pPr>
              <w:numPr>
                <w:ilvl w:val="0"/>
                <w:numId w:val="108"/>
              </w:numPr>
              <w:contextualSpacing/>
              <w:rPr>
                <w:rFonts w:eastAsia="Times New Roman" w:cstheme="minorHAnsi"/>
                <w:szCs w:val="22"/>
                <w:lang w:val="es-ES" w:eastAsia="es-ES"/>
              </w:rPr>
            </w:pPr>
            <w:r w:rsidRPr="002B1DB0">
              <w:rPr>
                <w:rFonts w:eastAsia="Times New Roman" w:cstheme="minorHAnsi"/>
                <w:szCs w:val="22"/>
                <w:lang w:val="es-ES" w:eastAsia="es-ES"/>
              </w:rPr>
              <w:t>Formular los mecanismos de seguimiento y evaluación a la gestión institucional de la dependencia y realizar su medición a través de los sistemas establecidos, de acuerdo con los objetivos propuestos.</w:t>
            </w:r>
          </w:p>
          <w:p w:rsidR="007503A9" w:rsidRPr="002B1DB0" w:rsidRDefault="007503A9" w:rsidP="0003658B">
            <w:pPr>
              <w:numPr>
                <w:ilvl w:val="0"/>
                <w:numId w:val="108"/>
              </w:numPr>
              <w:contextualSpacing/>
              <w:rPr>
                <w:rFonts w:eastAsia="Times New Roman" w:cstheme="minorHAnsi"/>
                <w:szCs w:val="22"/>
                <w:lang w:val="es-ES" w:eastAsia="es-ES"/>
              </w:rPr>
            </w:pPr>
            <w:r w:rsidRPr="002B1DB0">
              <w:rPr>
                <w:rFonts w:eastAsia="Times New Roman" w:cstheme="minorHAnsi"/>
                <w:szCs w:val="22"/>
                <w:lang w:val="es-ES" w:eastAsia="es-ES"/>
              </w:rPr>
              <w:t>Acompañar la formulación y seguimiento del Plan Anual de Adquisiciones de la dependencia, de conformidad con los procedimientos institucionales y las normas que lo reglamentan.</w:t>
            </w:r>
          </w:p>
          <w:p w:rsidR="007503A9" w:rsidRPr="002B1DB0" w:rsidRDefault="007503A9" w:rsidP="0003658B">
            <w:pPr>
              <w:numPr>
                <w:ilvl w:val="0"/>
                <w:numId w:val="108"/>
              </w:numPr>
              <w:contextualSpacing/>
              <w:rPr>
                <w:rFonts w:eastAsia="Times New Roman" w:cstheme="minorHAnsi"/>
                <w:szCs w:val="22"/>
                <w:lang w:val="es-ES" w:eastAsia="es-ES"/>
              </w:rPr>
            </w:pPr>
            <w:r w:rsidRPr="002B1DB0">
              <w:rPr>
                <w:rFonts w:eastAsia="Times New Roman" w:cstheme="minorHAnsi"/>
                <w:szCs w:val="22"/>
                <w:lang w:val="es-ES" w:eastAsia="es-ES"/>
              </w:rPr>
              <w:t xml:space="preserve">Estructurar los informes de gestión que requiera la dependencia, de acuerdo con sus funciones. </w:t>
            </w:r>
          </w:p>
          <w:p w:rsidR="007503A9" w:rsidRPr="002B1DB0" w:rsidRDefault="007503A9" w:rsidP="0003658B">
            <w:pPr>
              <w:numPr>
                <w:ilvl w:val="0"/>
                <w:numId w:val="108"/>
              </w:numPr>
              <w:contextualSpacing/>
              <w:rPr>
                <w:rFonts w:eastAsia="Times New Roman" w:cstheme="minorHAnsi"/>
                <w:szCs w:val="22"/>
                <w:lang w:val="es-ES" w:eastAsia="es-ES"/>
              </w:rPr>
            </w:pPr>
            <w:r w:rsidRPr="002B1DB0">
              <w:rPr>
                <w:rFonts w:eastAsia="Times New Roman" w:cstheme="minorHAnsi"/>
                <w:szCs w:val="22"/>
                <w:lang w:val="es-ES" w:eastAsia="es-ES"/>
              </w:rPr>
              <w:t>Identificar y gestionar los riesgos de la dependencia, con la periodicidad y la oportunidad requeridas en cumplimiento de los requisitos de Ley.</w:t>
            </w:r>
          </w:p>
          <w:p w:rsidR="007503A9" w:rsidRPr="002B1DB0" w:rsidRDefault="007503A9" w:rsidP="0003658B">
            <w:pPr>
              <w:numPr>
                <w:ilvl w:val="0"/>
                <w:numId w:val="108"/>
              </w:numPr>
              <w:contextualSpacing/>
              <w:rPr>
                <w:rFonts w:eastAsia="Times New Roman" w:cstheme="minorHAnsi"/>
                <w:szCs w:val="22"/>
                <w:lang w:val="es-ES" w:eastAsia="es-ES"/>
              </w:rPr>
            </w:pPr>
            <w:r w:rsidRPr="002B1DB0">
              <w:rPr>
                <w:rFonts w:eastAsia="Times New Roman" w:cstheme="minorHAnsi"/>
                <w:szCs w:val="22"/>
                <w:lang w:val="es-ES" w:eastAsia="es-ES"/>
              </w:rPr>
              <w:lastRenderedPageBreak/>
              <w:t xml:space="preserve">Adelantar las actividades de gestión contractual que requieran las actividades de la dependencia, de conformidad con los procedimientos internos. </w:t>
            </w:r>
          </w:p>
          <w:p w:rsidR="007503A9" w:rsidRPr="002B1DB0" w:rsidRDefault="007503A9" w:rsidP="0003658B">
            <w:pPr>
              <w:numPr>
                <w:ilvl w:val="0"/>
                <w:numId w:val="108"/>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Elaborar documentos, conceptos, informes y estadísticas relacionadas con los diferentes sistemas implementados por la entidad de</w:t>
            </w:r>
            <w:r w:rsidRPr="002B1DB0">
              <w:rPr>
                <w:rFonts w:eastAsia="Times New Roman" w:cstheme="minorHAnsi"/>
                <w:szCs w:val="22"/>
                <w:lang w:val="es-ES" w:eastAsia="es-ES"/>
              </w:rPr>
              <w:t xml:space="preserve"> conformidad con las normas aplicables</w:t>
            </w:r>
            <w:r w:rsidRPr="002B1DB0">
              <w:rPr>
                <w:rFonts w:eastAsia="Times New Roman" w:cstheme="minorHAnsi"/>
                <w:color w:val="000000" w:themeColor="text1"/>
                <w:szCs w:val="22"/>
                <w:lang w:val="es-ES" w:eastAsia="es-ES"/>
              </w:rPr>
              <w:t>.</w:t>
            </w:r>
          </w:p>
          <w:p w:rsidR="007503A9" w:rsidRPr="002B1DB0" w:rsidRDefault="007503A9" w:rsidP="0003658B">
            <w:pPr>
              <w:numPr>
                <w:ilvl w:val="0"/>
                <w:numId w:val="108"/>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Proyectar la respuesta a peticiones, consultas y requerimientos formulados a nivel interno, por los organismos de control o por los ciudadanos, de conformidad con los procedimientos y normativa vigente.</w:t>
            </w:r>
          </w:p>
          <w:p w:rsidR="007503A9" w:rsidRPr="002B1DB0" w:rsidRDefault="007503A9" w:rsidP="0003658B">
            <w:pPr>
              <w:numPr>
                <w:ilvl w:val="0"/>
                <w:numId w:val="108"/>
              </w:numPr>
              <w:contextualSpacing/>
              <w:rPr>
                <w:rFonts w:eastAsia="Times New Roman" w:cstheme="minorHAnsi"/>
                <w:color w:val="000000" w:themeColor="text1"/>
                <w:szCs w:val="22"/>
                <w:lang w:val="es-ES" w:eastAsia="es-ES"/>
              </w:rPr>
            </w:pPr>
            <w:r w:rsidRPr="002B1DB0">
              <w:rPr>
                <w:rFonts w:cstheme="minorHAnsi"/>
                <w:color w:val="000000" w:themeColor="text1"/>
                <w:szCs w:val="22"/>
                <w:lang w:val="es-ES"/>
              </w:rPr>
              <w:t>Desempeñar las demás funciones que le sean asignadas por el jefe inmediato, de acuerdo con la naturaleza del empleo y el área de desempeño.</w:t>
            </w:r>
          </w:p>
        </w:tc>
      </w:tr>
      <w:tr w:rsidR="007503A9" w:rsidRPr="002B1DB0" w:rsidTr="0003658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7503A9" w:rsidRPr="002B1DB0" w:rsidTr="0003658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CO"/>
              </w:rPr>
              <w:t>Marco regulatorio de la Comisión de Regulación de Energía y Gas</w:t>
            </w:r>
          </w:p>
          <w:p w:rsidR="007503A9" w:rsidRPr="002B1DB0" w:rsidRDefault="007503A9" w:rsidP="00CA7B30">
            <w:pPr>
              <w:numPr>
                <w:ilvl w:val="0"/>
                <w:numId w:val="3"/>
              </w:numPr>
              <w:contextualSpacing/>
              <w:jc w:val="left"/>
              <w:rPr>
                <w:rFonts w:eastAsia="Times New Roman" w:cstheme="minorHAnsi"/>
                <w:color w:val="000000" w:themeColor="text1"/>
                <w:szCs w:val="22"/>
                <w:lang w:val="es-ES" w:eastAsia="es-CO"/>
              </w:rPr>
            </w:pPr>
            <w:r w:rsidRPr="002B1DB0">
              <w:rPr>
                <w:rFonts w:eastAsia="Times New Roman" w:cstheme="minorHAnsi"/>
                <w:color w:val="000000" w:themeColor="text1"/>
                <w:szCs w:val="22"/>
                <w:lang w:val="es-ES" w:eastAsia="es-CO"/>
              </w:rPr>
              <w:t>Modelo Integrado de Planeación y Gestión – MIPG</w:t>
            </w:r>
          </w:p>
          <w:p w:rsidR="007503A9" w:rsidRPr="002B1DB0" w:rsidRDefault="007503A9" w:rsidP="00CA7B30">
            <w:pPr>
              <w:numPr>
                <w:ilvl w:val="0"/>
                <w:numId w:val="3"/>
              </w:numPr>
              <w:contextualSpacing/>
              <w:jc w:val="left"/>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CO"/>
              </w:rPr>
              <w:t xml:space="preserve">Formulación, seguimiento y evaluación de proyectos. </w:t>
            </w:r>
          </w:p>
          <w:p w:rsidR="007503A9" w:rsidRPr="002B1DB0" w:rsidRDefault="007503A9" w:rsidP="00CA7B30">
            <w:pPr>
              <w:numPr>
                <w:ilvl w:val="0"/>
                <w:numId w:val="3"/>
              </w:numPr>
              <w:contextualSpacing/>
              <w:jc w:val="left"/>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Administración pública</w:t>
            </w:r>
          </w:p>
          <w:p w:rsidR="007503A9" w:rsidRPr="002B1DB0" w:rsidRDefault="007503A9" w:rsidP="00CA7B30">
            <w:pPr>
              <w:numPr>
                <w:ilvl w:val="0"/>
                <w:numId w:val="3"/>
              </w:numPr>
              <w:contextualSpacing/>
              <w:jc w:val="left"/>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 xml:space="preserve">Planeación </w:t>
            </w:r>
          </w:p>
          <w:p w:rsidR="007503A9" w:rsidRPr="002B1DB0" w:rsidRDefault="007503A9" w:rsidP="00CA7B30">
            <w:pPr>
              <w:numPr>
                <w:ilvl w:val="0"/>
                <w:numId w:val="3"/>
              </w:numPr>
              <w:contextualSpacing/>
              <w:jc w:val="left"/>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 xml:space="preserve">Gestión de riesgos </w:t>
            </w:r>
          </w:p>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color w:val="000000" w:themeColor="text1"/>
                <w:szCs w:val="22"/>
                <w:lang w:val="es-ES" w:eastAsia="es-ES"/>
              </w:rPr>
              <w:t>Manejo de indicadores</w:t>
            </w:r>
          </w:p>
        </w:tc>
      </w:tr>
      <w:tr w:rsidR="007503A9" w:rsidRPr="002B1DB0" w:rsidTr="0003658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7503A9" w:rsidRPr="002B1DB0" w:rsidTr="0003658B">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7503A9" w:rsidRPr="002B1DB0" w:rsidTr="0003658B">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Aprendizaje continuo</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Orientación a resultados</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Orientación al usuario y al ciudadano</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Compromiso con la organización</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Trabajo en equipo</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Aporte técnico-profesional</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Comunicación efectiva</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Gestión de procedimientos</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Instrumentación de decisiones</w:t>
            </w:r>
          </w:p>
          <w:p w:rsidR="007503A9" w:rsidRPr="002B1DB0" w:rsidRDefault="007503A9" w:rsidP="00CA7B30">
            <w:pPr>
              <w:contextualSpacing/>
              <w:rPr>
                <w:rFonts w:cstheme="minorHAnsi"/>
                <w:szCs w:val="22"/>
                <w:lang w:val="es-ES" w:eastAsia="es-CO"/>
              </w:rPr>
            </w:pPr>
          </w:p>
          <w:p w:rsidR="007503A9" w:rsidRPr="002B1DB0" w:rsidRDefault="007503A9"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7503A9" w:rsidRPr="002B1DB0" w:rsidRDefault="007503A9" w:rsidP="00CA7B30">
            <w:pPr>
              <w:contextualSpacing/>
              <w:rPr>
                <w:rFonts w:cstheme="minorHAnsi"/>
                <w:szCs w:val="22"/>
                <w:lang w:val="es-ES" w:eastAsia="es-CO"/>
              </w:rPr>
            </w:pP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Dirección y Desarrollo de Personal</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Toma de decisiones</w:t>
            </w:r>
          </w:p>
        </w:tc>
      </w:tr>
      <w:tr w:rsidR="007503A9" w:rsidRPr="002B1DB0" w:rsidTr="0003658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7503A9" w:rsidRPr="002B1DB0" w:rsidTr="0003658B">
        <w:trPr>
          <w:trHeight w:val="499"/>
        </w:trPr>
        <w:tc>
          <w:tcPr>
            <w:tcW w:w="248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7503A9" w:rsidRPr="002B1DB0" w:rsidTr="0003658B">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7503A9" w:rsidRPr="002B1DB0" w:rsidRDefault="007503A9" w:rsidP="00CA7B30">
            <w:pPr>
              <w:contextualSpacing/>
              <w:rPr>
                <w:rFonts w:cstheme="minorHAnsi"/>
                <w:szCs w:val="22"/>
                <w:lang w:val="es-ES" w:eastAsia="es-CO"/>
              </w:rPr>
            </w:pP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Administración</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Contaduría pública</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Economía</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administrativa y afines</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industrial y afines</w:t>
            </w:r>
          </w:p>
          <w:p w:rsidR="007503A9" w:rsidRPr="002B1DB0" w:rsidRDefault="007503A9" w:rsidP="00CA7B30">
            <w:pPr>
              <w:ind w:left="360"/>
              <w:contextualSpacing/>
              <w:rPr>
                <w:rFonts w:cstheme="minorHAnsi"/>
                <w:szCs w:val="22"/>
                <w:lang w:val="es-ES" w:eastAsia="es-CO"/>
              </w:rPr>
            </w:pPr>
          </w:p>
          <w:p w:rsidR="007503A9" w:rsidRPr="002B1DB0" w:rsidRDefault="007503A9" w:rsidP="00CA7B30">
            <w:pPr>
              <w:contextualSpacing/>
              <w:rPr>
                <w:rFonts w:cstheme="minorHAnsi"/>
                <w:szCs w:val="22"/>
                <w:lang w:val="es-ES" w:eastAsia="es-CO"/>
              </w:rPr>
            </w:pPr>
            <w:r w:rsidRPr="002B1DB0">
              <w:rPr>
                <w:rFonts w:cstheme="minorHAnsi"/>
                <w:szCs w:val="22"/>
                <w:lang w:val="es-ES" w:eastAsia="es-CO"/>
              </w:rPr>
              <w:lastRenderedPageBreak/>
              <w:t xml:space="preserve">Título de postgrado en la modalidad de especialización en áreas relacionadas con las funciones del cargo. </w:t>
            </w:r>
          </w:p>
          <w:p w:rsidR="007503A9" w:rsidRPr="002B1DB0" w:rsidRDefault="007503A9" w:rsidP="00CA7B30">
            <w:pPr>
              <w:contextualSpacing/>
              <w:rPr>
                <w:rFonts w:cstheme="minorHAnsi"/>
                <w:szCs w:val="22"/>
                <w:lang w:val="es-ES" w:eastAsia="es-CO"/>
              </w:rPr>
            </w:pPr>
          </w:p>
          <w:p w:rsidR="007503A9" w:rsidRPr="002B1DB0" w:rsidRDefault="007503A9"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57707A" w:rsidRPr="002B1DB0" w:rsidTr="0003658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7707A" w:rsidRPr="002B1DB0" w:rsidRDefault="0057707A"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57707A" w:rsidRPr="002B1DB0" w:rsidTr="0003658B">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7707A" w:rsidRPr="002B1DB0" w:rsidRDefault="0057707A" w:rsidP="00CA7B30">
            <w:pPr>
              <w:contextualSpacing/>
              <w:jc w:val="center"/>
              <w:rPr>
                <w:rFonts w:cstheme="minorHAnsi"/>
                <w:b/>
                <w:szCs w:val="22"/>
                <w:lang w:eastAsia="es-CO"/>
              </w:rPr>
            </w:pPr>
            <w:r w:rsidRPr="002B1DB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57707A" w:rsidRPr="002B1DB0" w:rsidRDefault="0057707A" w:rsidP="00CA7B30">
            <w:pPr>
              <w:contextualSpacing/>
              <w:jc w:val="center"/>
              <w:rPr>
                <w:rFonts w:cstheme="minorHAnsi"/>
                <w:b/>
                <w:szCs w:val="22"/>
                <w:lang w:eastAsia="es-CO"/>
              </w:rPr>
            </w:pPr>
            <w:r w:rsidRPr="002B1DB0">
              <w:rPr>
                <w:rFonts w:cstheme="minorHAnsi"/>
                <w:b/>
                <w:szCs w:val="22"/>
                <w:lang w:eastAsia="es-CO"/>
              </w:rPr>
              <w:t>Experiencia</w:t>
            </w:r>
          </w:p>
        </w:tc>
      </w:tr>
      <w:tr w:rsidR="0057707A" w:rsidRPr="002B1DB0" w:rsidTr="0003658B">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57707A" w:rsidRPr="002B1DB0" w:rsidRDefault="0057707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57707A" w:rsidRPr="002B1DB0" w:rsidRDefault="0057707A" w:rsidP="00CA7B30">
            <w:pPr>
              <w:contextualSpacing/>
              <w:rPr>
                <w:rFonts w:cstheme="minorHAnsi"/>
                <w:szCs w:val="22"/>
                <w:lang w:eastAsia="es-CO"/>
              </w:rPr>
            </w:pPr>
          </w:p>
          <w:p w:rsidR="0057707A" w:rsidRPr="002B1DB0" w:rsidRDefault="0057707A" w:rsidP="00CA7B30">
            <w:pPr>
              <w:numPr>
                <w:ilvl w:val="0"/>
                <w:numId w:val="6"/>
              </w:numPr>
              <w:snapToGrid w:val="0"/>
              <w:jc w:val="left"/>
              <w:rPr>
                <w:rFonts w:cstheme="minorHAnsi"/>
                <w:szCs w:val="22"/>
                <w:lang w:val="es-ES" w:eastAsia="es-CO"/>
              </w:rPr>
            </w:pPr>
            <w:r w:rsidRPr="002B1DB0">
              <w:rPr>
                <w:rFonts w:cstheme="minorHAnsi"/>
                <w:szCs w:val="22"/>
                <w:lang w:val="es-ES" w:eastAsia="es-CO"/>
              </w:rPr>
              <w:t>Administración</w:t>
            </w:r>
          </w:p>
          <w:p w:rsidR="0057707A" w:rsidRPr="002B1DB0" w:rsidRDefault="0057707A" w:rsidP="00CA7B30">
            <w:pPr>
              <w:numPr>
                <w:ilvl w:val="0"/>
                <w:numId w:val="6"/>
              </w:numPr>
              <w:snapToGrid w:val="0"/>
              <w:jc w:val="left"/>
              <w:rPr>
                <w:rFonts w:cstheme="minorHAnsi"/>
                <w:szCs w:val="22"/>
                <w:lang w:val="es-ES" w:eastAsia="es-CO"/>
              </w:rPr>
            </w:pPr>
            <w:r w:rsidRPr="002B1DB0">
              <w:rPr>
                <w:rFonts w:cstheme="minorHAnsi"/>
                <w:szCs w:val="22"/>
                <w:lang w:val="es-ES" w:eastAsia="es-CO"/>
              </w:rPr>
              <w:t>Contaduría pública</w:t>
            </w:r>
          </w:p>
          <w:p w:rsidR="0057707A" w:rsidRPr="002B1DB0" w:rsidRDefault="0057707A" w:rsidP="00CA7B30">
            <w:pPr>
              <w:numPr>
                <w:ilvl w:val="0"/>
                <w:numId w:val="6"/>
              </w:numPr>
              <w:snapToGrid w:val="0"/>
              <w:jc w:val="left"/>
              <w:rPr>
                <w:rFonts w:cstheme="minorHAnsi"/>
                <w:szCs w:val="22"/>
                <w:lang w:val="es-ES" w:eastAsia="es-CO"/>
              </w:rPr>
            </w:pPr>
            <w:r w:rsidRPr="002B1DB0">
              <w:rPr>
                <w:rFonts w:cstheme="minorHAnsi"/>
                <w:szCs w:val="22"/>
                <w:lang w:val="es-ES" w:eastAsia="es-CO"/>
              </w:rPr>
              <w:t>Economía</w:t>
            </w:r>
          </w:p>
          <w:p w:rsidR="0057707A" w:rsidRPr="002B1DB0" w:rsidRDefault="0057707A"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administrativa y afines</w:t>
            </w:r>
          </w:p>
          <w:p w:rsidR="00912A33" w:rsidRDefault="0057707A"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industrial y afines</w:t>
            </w:r>
          </w:p>
          <w:p w:rsidR="00912A33" w:rsidRDefault="00912A33" w:rsidP="00CA7B30">
            <w:pPr>
              <w:numPr>
                <w:ilvl w:val="0"/>
                <w:numId w:val="6"/>
              </w:numPr>
              <w:snapToGrid w:val="0"/>
              <w:jc w:val="left"/>
              <w:rPr>
                <w:rFonts w:cstheme="minorHAnsi"/>
                <w:szCs w:val="22"/>
                <w:lang w:val="es-ES" w:eastAsia="es-CO"/>
              </w:rPr>
            </w:pPr>
          </w:p>
          <w:p w:rsidR="0057707A" w:rsidRPr="002B1DB0" w:rsidRDefault="0057707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707A" w:rsidRPr="002B1DB0" w:rsidRDefault="0057707A"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57707A" w:rsidRPr="002B1DB0" w:rsidTr="0003658B">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7707A" w:rsidRPr="002B1DB0" w:rsidRDefault="0057707A" w:rsidP="00CA7B30">
            <w:pPr>
              <w:contextualSpacing/>
              <w:jc w:val="center"/>
              <w:rPr>
                <w:rFonts w:cstheme="minorHAnsi"/>
                <w:b/>
                <w:szCs w:val="22"/>
                <w:lang w:eastAsia="es-CO"/>
              </w:rPr>
            </w:pPr>
            <w:r w:rsidRPr="002B1DB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57707A" w:rsidRPr="002B1DB0" w:rsidRDefault="0057707A" w:rsidP="00CA7B30">
            <w:pPr>
              <w:contextualSpacing/>
              <w:jc w:val="center"/>
              <w:rPr>
                <w:rFonts w:cstheme="minorHAnsi"/>
                <w:b/>
                <w:szCs w:val="22"/>
                <w:lang w:eastAsia="es-CO"/>
              </w:rPr>
            </w:pPr>
            <w:r w:rsidRPr="002B1DB0">
              <w:rPr>
                <w:rFonts w:cstheme="minorHAnsi"/>
                <w:b/>
                <w:szCs w:val="22"/>
                <w:lang w:eastAsia="es-CO"/>
              </w:rPr>
              <w:t>Experiencia</w:t>
            </w:r>
          </w:p>
        </w:tc>
      </w:tr>
      <w:tr w:rsidR="0057707A" w:rsidRPr="002B1DB0" w:rsidTr="0003658B">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57707A" w:rsidRPr="002B1DB0" w:rsidRDefault="0057707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57707A" w:rsidRPr="002B1DB0" w:rsidRDefault="0057707A" w:rsidP="00CA7B30">
            <w:pPr>
              <w:contextualSpacing/>
              <w:rPr>
                <w:rFonts w:cstheme="minorHAnsi"/>
                <w:szCs w:val="22"/>
                <w:lang w:eastAsia="es-CO"/>
              </w:rPr>
            </w:pPr>
          </w:p>
          <w:p w:rsidR="0057707A" w:rsidRPr="002B1DB0" w:rsidRDefault="0057707A" w:rsidP="00CA7B30">
            <w:pPr>
              <w:numPr>
                <w:ilvl w:val="0"/>
                <w:numId w:val="6"/>
              </w:numPr>
              <w:snapToGrid w:val="0"/>
              <w:jc w:val="left"/>
              <w:rPr>
                <w:rFonts w:cstheme="minorHAnsi"/>
                <w:szCs w:val="22"/>
                <w:lang w:val="es-ES" w:eastAsia="es-CO"/>
              </w:rPr>
            </w:pPr>
            <w:r w:rsidRPr="002B1DB0">
              <w:rPr>
                <w:rFonts w:cstheme="minorHAnsi"/>
                <w:szCs w:val="22"/>
                <w:lang w:val="es-ES" w:eastAsia="es-CO"/>
              </w:rPr>
              <w:t>Administración</w:t>
            </w:r>
          </w:p>
          <w:p w:rsidR="0057707A" w:rsidRPr="002B1DB0" w:rsidRDefault="0057707A" w:rsidP="00CA7B30">
            <w:pPr>
              <w:numPr>
                <w:ilvl w:val="0"/>
                <w:numId w:val="6"/>
              </w:numPr>
              <w:snapToGrid w:val="0"/>
              <w:jc w:val="left"/>
              <w:rPr>
                <w:rFonts w:cstheme="minorHAnsi"/>
                <w:szCs w:val="22"/>
                <w:lang w:val="es-ES" w:eastAsia="es-CO"/>
              </w:rPr>
            </w:pPr>
            <w:r w:rsidRPr="002B1DB0">
              <w:rPr>
                <w:rFonts w:cstheme="minorHAnsi"/>
                <w:szCs w:val="22"/>
                <w:lang w:val="es-ES" w:eastAsia="es-CO"/>
              </w:rPr>
              <w:t>Contaduría pública</w:t>
            </w:r>
          </w:p>
          <w:p w:rsidR="0057707A" w:rsidRPr="002B1DB0" w:rsidRDefault="0057707A" w:rsidP="00CA7B30">
            <w:pPr>
              <w:numPr>
                <w:ilvl w:val="0"/>
                <w:numId w:val="6"/>
              </w:numPr>
              <w:snapToGrid w:val="0"/>
              <w:jc w:val="left"/>
              <w:rPr>
                <w:rFonts w:cstheme="minorHAnsi"/>
                <w:szCs w:val="22"/>
                <w:lang w:val="es-ES" w:eastAsia="es-CO"/>
              </w:rPr>
            </w:pPr>
            <w:r w:rsidRPr="002B1DB0">
              <w:rPr>
                <w:rFonts w:cstheme="minorHAnsi"/>
                <w:szCs w:val="22"/>
                <w:lang w:val="es-ES" w:eastAsia="es-CO"/>
              </w:rPr>
              <w:t>Economía</w:t>
            </w:r>
          </w:p>
          <w:p w:rsidR="0057707A" w:rsidRPr="002B1DB0" w:rsidRDefault="0057707A"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administrativa y afines</w:t>
            </w:r>
          </w:p>
          <w:p w:rsidR="00912A33" w:rsidRDefault="0057707A"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industrial y afines</w:t>
            </w:r>
          </w:p>
          <w:p w:rsidR="00912A33" w:rsidRDefault="00912A33" w:rsidP="00CA7B30">
            <w:pPr>
              <w:numPr>
                <w:ilvl w:val="0"/>
                <w:numId w:val="6"/>
              </w:numPr>
              <w:snapToGrid w:val="0"/>
              <w:jc w:val="left"/>
              <w:rPr>
                <w:rFonts w:cstheme="minorHAnsi"/>
                <w:szCs w:val="22"/>
                <w:lang w:val="es-ES" w:eastAsia="es-CO"/>
              </w:rPr>
            </w:pPr>
          </w:p>
          <w:p w:rsidR="0057707A" w:rsidRPr="002B1DB0" w:rsidRDefault="0057707A"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57707A" w:rsidRPr="002B1DB0" w:rsidRDefault="0057707A" w:rsidP="00CA7B30">
            <w:pPr>
              <w:contextualSpacing/>
              <w:rPr>
                <w:rFonts w:cstheme="minorHAnsi"/>
                <w:szCs w:val="22"/>
                <w:lang w:eastAsia="es-CO"/>
              </w:rPr>
            </w:pPr>
          </w:p>
          <w:p w:rsidR="0057707A" w:rsidRPr="002B1DB0" w:rsidRDefault="0057707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707A" w:rsidRPr="002B1DB0" w:rsidRDefault="0057707A" w:rsidP="00CA7B30">
            <w:pPr>
              <w:widowControl w:val="0"/>
              <w:contextualSpacing/>
              <w:rPr>
                <w:rFonts w:cstheme="minorHAnsi"/>
                <w:szCs w:val="22"/>
              </w:rPr>
            </w:pPr>
            <w:r w:rsidRPr="002B1DB0">
              <w:rPr>
                <w:rFonts w:cstheme="minorHAnsi"/>
                <w:szCs w:val="22"/>
              </w:rPr>
              <w:t>Veintiocho (28) meses de experiencia profesional relacionada.</w:t>
            </w:r>
          </w:p>
        </w:tc>
      </w:tr>
      <w:tr w:rsidR="0057707A" w:rsidRPr="002B1DB0" w:rsidTr="0003658B">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7707A" w:rsidRPr="002B1DB0" w:rsidRDefault="0057707A" w:rsidP="00CA7B30">
            <w:pPr>
              <w:contextualSpacing/>
              <w:jc w:val="center"/>
              <w:rPr>
                <w:rFonts w:cstheme="minorHAnsi"/>
                <w:b/>
                <w:szCs w:val="22"/>
                <w:lang w:eastAsia="es-CO"/>
              </w:rPr>
            </w:pPr>
            <w:r w:rsidRPr="002B1DB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57707A" w:rsidRPr="002B1DB0" w:rsidRDefault="0057707A" w:rsidP="00CA7B30">
            <w:pPr>
              <w:contextualSpacing/>
              <w:jc w:val="center"/>
              <w:rPr>
                <w:rFonts w:cstheme="minorHAnsi"/>
                <w:b/>
                <w:szCs w:val="22"/>
                <w:lang w:eastAsia="es-CO"/>
              </w:rPr>
            </w:pPr>
            <w:r w:rsidRPr="002B1DB0">
              <w:rPr>
                <w:rFonts w:cstheme="minorHAnsi"/>
                <w:b/>
                <w:szCs w:val="22"/>
                <w:lang w:eastAsia="es-CO"/>
              </w:rPr>
              <w:t>Experiencia</w:t>
            </w:r>
          </w:p>
        </w:tc>
      </w:tr>
      <w:tr w:rsidR="0057707A" w:rsidRPr="002B1DB0" w:rsidTr="0003658B">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57707A" w:rsidRPr="002B1DB0" w:rsidRDefault="0057707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57707A" w:rsidRPr="002B1DB0" w:rsidRDefault="0057707A" w:rsidP="00CA7B30">
            <w:pPr>
              <w:contextualSpacing/>
              <w:rPr>
                <w:rFonts w:cstheme="minorHAnsi"/>
                <w:szCs w:val="22"/>
                <w:lang w:eastAsia="es-CO"/>
              </w:rPr>
            </w:pPr>
          </w:p>
          <w:p w:rsidR="0057707A" w:rsidRPr="002B1DB0" w:rsidRDefault="0057707A" w:rsidP="00CA7B30">
            <w:pPr>
              <w:numPr>
                <w:ilvl w:val="0"/>
                <w:numId w:val="6"/>
              </w:numPr>
              <w:snapToGrid w:val="0"/>
              <w:jc w:val="left"/>
              <w:rPr>
                <w:rFonts w:cstheme="minorHAnsi"/>
                <w:szCs w:val="22"/>
                <w:lang w:val="es-ES" w:eastAsia="es-CO"/>
              </w:rPr>
            </w:pPr>
            <w:r w:rsidRPr="002B1DB0">
              <w:rPr>
                <w:rFonts w:cstheme="minorHAnsi"/>
                <w:szCs w:val="22"/>
                <w:lang w:val="es-ES" w:eastAsia="es-CO"/>
              </w:rPr>
              <w:t>Administración</w:t>
            </w:r>
          </w:p>
          <w:p w:rsidR="0057707A" w:rsidRPr="002B1DB0" w:rsidRDefault="0057707A" w:rsidP="00CA7B30">
            <w:pPr>
              <w:numPr>
                <w:ilvl w:val="0"/>
                <w:numId w:val="6"/>
              </w:numPr>
              <w:snapToGrid w:val="0"/>
              <w:jc w:val="left"/>
              <w:rPr>
                <w:rFonts w:cstheme="minorHAnsi"/>
                <w:szCs w:val="22"/>
                <w:lang w:val="es-ES" w:eastAsia="es-CO"/>
              </w:rPr>
            </w:pPr>
            <w:r w:rsidRPr="002B1DB0">
              <w:rPr>
                <w:rFonts w:cstheme="minorHAnsi"/>
                <w:szCs w:val="22"/>
                <w:lang w:val="es-ES" w:eastAsia="es-CO"/>
              </w:rPr>
              <w:lastRenderedPageBreak/>
              <w:t>Contaduría pública</w:t>
            </w:r>
          </w:p>
          <w:p w:rsidR="0057707A" w:rsidRPr="002B1DB0" w:rsidRDefault="0057707A" w:rsidP="00CA7B30">
            <w:pPr>
              <w:numPr>
                <w:ilvl w:val="0"/>
                <w:numId w:val="6"/>
              </w:numPr>
              <w:snapToGrid w:val="0"/>
              <w:jc w:val="left"/>
              <w:rPr>
                <w:rFonts w:cstheme="minorHAnsi"/>
                <w:szCs w:val="22"/>
                <w:lang w:val="es-ES" w:eastAsia="es-CO"/>
              </w:rPr>
            </w:pPr>
            <w:r w:rsidRPr="002B1DB0">
              <w:rPr>
                <w:rFonts w:cstheme="minorHAnsi"/>
                <w:szCs w:val="22"/>
                <w:lang w:val="es-ES" w:eastAsia="es-CO"/>
              </w:rPr>
              <w:t>Economía</w:t>
            </w:r>
          </w:p>
          <w:p w:rsidR="0057707A" w:rsidRPr="002B1DB0" w:rsidRDefault="0057707A"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administrativa y afines</w:t>
            </w:r>
          </w:p>
          <w:p w:rsidR="00912A33" w:rsidRDefault="0057707A"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industrial y afines</w:t>
            </w:r>
          </w:p>
          <w:p w:rsidR="00912A33" w:rsidRDefault="00912A33" w:rsidP="00CA7B30">
            <w:pPr>
              <w:numPr>
                <w:ilvl w:val="0"/>
                <w:numId w:val="6"/>
              </w:numPr>
              <w:snapToGrid w:val="0"/>
              <w:jc w:val="left"/>
              <w:rPr>
                <w:rFonts w:cstheme="minorHAnsi"/>
                <w:szCs w:val="22"/>
                <w:lang w:val="es-ES" w:eastAsia="es-CO"/>
              </w:rPr>
            </w:pPr>
          </w:p>
          <w:p w:rsidR="0057707A" w:rsidRPr="002B1DB0" w:rsidRDefault="0057707A"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57707A" w:rsidRPr="002B1DB0" w:rsidRDefault="0057707A" w:rsidP="00CA7B30">
            <w:pPr>
              <w:contextualSpacing/>
              <w:rPr>
                <w:rFonts w:cstheme="minorHAnsi"/>
                <w:szCs w:val="22"/>
                <w:lang w:eastAsia="es-CO"/>
              </w:rPr>
            </w:pPr>
          </w:p>
          <w:p w:rsidR="0057707A" w:rsidRPr="002B1DB0" w:rsidRDefault="0057707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707A" w:rsidRPr="002B1DB0" w:rsidRDefault="0057707A"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7503A9" w:rsidRPr="002B1DB0" w:rsidRDefault="007503A9" w:rsidP="00CA7B30">
      <w:pPr>
        <w:jc w:val="left"/>
        <w:rPr>
          <w:rFonts w:cstheme="minorHAnsi"/>
          <w:sz w:val="24"/>
          <w:lang w:eastAsia="es-ES"/>
        </w:rPr>
      </w:pPr>
    </w:p>
    <w:p w:rsidR="007503A9" w:rsidRPr="002B1DB0" w:rsidRDefault="0003658B" w:rsidP="0003658B">
      <w:pPr>
        <w:rPr>
          <w:lang w:val="es-ES" w:eastAsia="es-ES"/>
        </w:rPr>
      </w:pPr>
      <w:r>
        <w:rPr>
          <w:lang w:val="es-ES" w:eastAsia="es-ES"/>
        </w:rPr>
        <w:t xml:space="preserve">Profesional Especializado </w:t>
      </w:r>
      <w:r w:rsidR="007503A9" w:rsidRPr="002B1DB0">
        <w:rPr>
          <w:lang w:val="es-ES" w:eastAsia="es-ES"/>
        </w:rPr>
        <w:t>2088-23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503A9"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ÁREA FUNCIONAL</w:t>
            </w:r>
          </w:p>
          <w:p w:rsidR="007503A9" w:rsidRPr="002B1DB0" w:rsidRDefault="007503A9" w:rsidP="00CA7B30">
            <w:pPr>
              <w:keepNext/>
              <w:keepLines/>
              <w:jc w:val="center"/>
              <w:outlineLvl w:val="1"/>
              <w:rPr>
                <w:rFonts w:eastAsiaTheme="majorEastAsia" w:cstheme="minorHAnsi"/>
                <w:b/>
                <w:szCs w:val="22"/>
                <w:lang w:val="es-ES" w:eastAsia="es-CO"/>
              </w:rPr>
            </w:pPr>
            <w:bookmarkStart w:id="65" w:name="_Toc54894132"/>
            <w:r w:rsidRPr="002B1DB0">
              <w:rPr>
                <w:rFonts w:eastAsiaTheme="majorEastAsia" w:cstheme="minorHAnsi"/>
                <w:b/>
                <w:color w:val="000000" w:themeColor="text1"/>
                <w:szCs w:val="22"/>
                <w:lang w:val="es-ES" w:eastAsia="es-ES"/>
              </w:rPr>
              <w:t>Dirección Técnica de Gestión de Energía</w:t>
            </w:r>
            <w:bookmarkEnd w:id="65"/>
          </w:p>
        </w:tc>
      </w:tr>
      <w:tr w:rsidR="007503A9"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7503A9" w:rsidRPr="002B1DB0" w:rsidTr="0003658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03A9" w:rsidRPr="002B1DB0" w:rsidRDefault="007503A9" w:rsidP="00CA7B30">
            <w:pPr>
              <w:rPr>
                <w:rFonts w:cstheme="minorHAnsi"/>
                <w:szCs w:val="22"/>
                <w:lang w:val="es-ES"/>
              </w:rPr>
            </w:pPr>
            <w:r w:rsidRPr="002B1DB0">
              <w:rPr>
                <w:rFonts w:cstheme="minorHAnsi"/>
                <w:szCs w:val="22"/>
                <w:lang w:val="es-ES"/>
              </w:rPr>
              <w:t>Realizar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rsidR="007503A9" w:rsidRPr="002B1DB0" w:rsidRDefault="007503A9" w:rsidP="00CA7B30">
            <w:pPr>
              <w:rPr>
                <w:rFonts w:cstheme="minorHAnsi"/>
                <w:color w:val="000000" w:themeColor="text1"/>
                <w:szCs w:val="22"/>
                <w:lang w:val="es-ES"/>
              </w:rPr>
            </w:pPr>
          </w:p>
        </w:tc>
      </w:tr>
      <w:tr w:rsidR="007503A9"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7503A9" w:rsidRPr="002B1DB0" w:rsidTr="0003658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03658B">
            <w:pPr>
              <w:numPr>
                <w:ilvl w:val="0"/>
                <w:numId w:val="109"/>
              </w:numPr>
              <w:contextualSpacing/>
              <w:rPr>
                <w:rFonts w:cstheme="minorHAnsi"/>
                <w:color w:val="000000" w:themeColor="text1"/>
                <w:szCs w:val="22"/>
                <w:lang w:val="es-ES"/>
              </w:rPr>
            </w:pPr>
            <w:r w:rsidRPr="002B1DB0">
              <w:rPr>
                <w:rFonts w:cstheme="minorHAnsi"/>
                <w:color w:val="000000" w:themeColor="text1"/>
                <w:szCs w:val="22"/>
                <w:lang w:val="es-ES"/>
              </w:rPr>
              <w:t>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7503A9" w:rsidRPr="002B1DB0" w:rsidRDefault="007503A9" w:rsidP="0003658B">
            <w:pPr>
              <w:numPr>
                <w:ilvl w:val="0"/>
                <w:numId w:val="109"/>
              </w:numPr>
              <w:contextualSpacing/>
              <w:rPr>
                <w:rFonts w:eastAsia="Arial" w:cstheme="minorHAnsi"/>
                <w:color w:val="000000" w:themeColor="text1"/>
                <w:szCs w:val="22"/>
                <w:lang w:val="es-ES"/>
              </w:rPr>
            </w:pPr>
            <w:r w:rsidRPr="002B1DB0">
              <w:rPr>
                <w:rFonts w:eastAsia="Arial" w:cstheme="minorHAnsi"/>
                <w:color w:val="000000" w:themeColor="text1"/>
                <w:szCs w:val="22"/>
                <w:lang w:val="es-ES"/>
              </w:rPr>
              <w:t xml:space="preserve">Participar en el diseño de lineamientos para vigilar que los subsidios presupuestales que la nación, los departamentos y los municipios destinan a las personas de menores ingresos, se utilicen en la forma prevista en las normas pertinentes. </w:t>
            </w:r>
          </w:p>
          <w:p w:rsidR="007503A9" w:rsidRPr="002B1DB0" w:rsidRDefault="007503A9" w:rsidP="0003658B">
            <w:pPr>
              <w:numPr>
                <w:ilvl w:val="0"/>
                <w:numId w:val="109"/>
              </w:numPr>
              <w:contextualSpacing/>
              <w:rPr>
                <w:rFonts w:eastAsia="Times New Roman" w:cstheme="minorHAnsi"/>
                <w:szCs w:val="22"/>
                <w:lang w:val="es-ES" w:eastAsia="es-ES"/>
              </w:rPr>
            </w:pPr>
            <w:r w:rsidRPr="002B1DB0">
              <w:rPr>
                <w:rFonts w:eastAsia="Times New Roman" w:cstheme="minorHAnsi"/>
                <w:szCs w:val="22"/>
                <w:lang w:val="es-ES" w:eastAsia="es-ES"/>
              </w:rPr>
              <w:t>Desarrollar acciones para vigilar la correcta aplicación del régimen tarifario que señalen las comisiones de regulación, de acuerdo con la normativa vigente.</w:t>
            </w:r>
          </w:p>
          <w:p w:rsidR="007503A9" w:rsidRPr="002B1DB0" w:rsidRDefault="007503A9" w:rsidP="0003658B">
            <w:pPr>
              <w:numPr>
                <w:ilvl w:val="0"/>
                <w:numId w:val="109"/>
              </w:numPr>
              <w:contextualSpacing/>
              <w:rPr>
                <w:rFonts w:eastAsia="Times New Roman" w:cstheme="minorHAnsi"/>
                <w:szCs w:val="22"/>
                <w:lang w:val="es-ES" w:eastAsia="es-ES"/>
              </w:rPr>
            </w:pPr>
            <w:r w:rsidRPr="002B1DB0">
              <w:rPr>
                <w:rFonts w:eastAsia="Times New Roman" w:cstheme="minorHAnsi"/>
                <w:szCs w:val="22"/>
                <w:lang w:val="es-ES" w:eastAsia="es-ES"/>
              </w:rPr>
              <w:t>Preparar los conceptos con destino a las Comisiones de Regulación, Ministerios y demás autoridades sobre las medidas que se estudien relacionadas con los servicios públicos domiciliarios de Energía.</w:t>
            </w:r>
          </w:p>
          <w:p w:rsidR="007503A9" w:rsidRPr="002B1DB0" w:rsidRDefault="007503A9" w:rsidP="0003658B">
            <w:pPr>
              <w:numPr>
                <w:ilvl w:val="0"/>
                <w:numId w:val="109"/>
              </w:numPr>
              <w:contextualSpacing/>
              <w:rPr>
                <w:rFonts w:eastAsia="Times New Roman" w:cstheme="minorHAnsi"/>
                <w:szCs w:val="22"/>
                <w:lang w:val="es-ES" w:eastAsia="es-ES"/>
              </w:rPr>
            </w:pPr>
            <w:r w:rsidRPr="002B1DB0">
              <w:rPr>
                <w:rFonts w:eastAsia="Times New Roman" w:cstheme="minorHAnsi"/>
                <w:szCs w:val="22"/>
                <w:lang w:val="es-ES" w:eastAsia="es-ES"/>
              </w:rPr>
              <w:t>Adelantar las acciones de inspección, vigilancia y control a los prestadores de los servicios públicos domiciliarios de Energía y que le sean asignados.</w:t>
            </w:r>
          </w:p>
          <w:p w:rsidR="007503A9" w:rsidRPr="002B1DB0" w:rsidRDefault="007503A9" w:rsidP="0003658B">
            <w:pPr>
              <w:numPr>
                <w:ilvl w:val="0"/>
                <w:numId w:val="109"/>
              </w:numPr>
              <w:contextualSpacing/>
              <w:rPr>
                <w:rFonts w:eastAsia="Times New Roman" w:cstheme="minorHAnsi"/>
                <w:szCs w:val="22"/>
                <w:lang w:val="es-ES" w:eastAsia="es-ES"/>
              </w:rPr>
            </w:pPr>
            <w:r w:rsidRPr="002B1DB0">
              <w:rPr>
                <w:rFonts w:eastAsia="Times New Roman" w:cstheme="minorHAnsi"/>
                <w:szCs w:val="22"/>
                <w:lang w:val="es-ES" w:eastAsia="es-ES"/>
              </w:rPr>
              <w:t>Realizar la vigilancia y verificación de la correcta aplicación del régimen tarifario que señalen las Comisiones de Regulación.</w:t>
            </w:r>
          </w:p>
          <w:p w:rsidR="007503A9" w:rsidRPr="002B1DB0" w:rsidRDefault="007503A9" w:rsidP="0003658B">
            <w:pPr>
              <w:numPr>
                <w:ilvl w:val="0"/>
                <w:numId w:val="109"/>
              </w:numPr>
              <w:contextualSpacing/>
              <w:rPr>
                <w:rFonts w:eastAsia="Times New Roman" w:cstheme="minorHAnsi"/>
                <w:szCs w:val="22"/>
                <w:lang w:val="es-ES" w:eastAsia="es-ES"/>
              </w:rPr>
            </w:pPr>
            <w:r w:rsidRPr="002B1DB0">
              <w:rPr>
                <w:rFonts w:eastAsia="Times New Roman" w:cstheme="minorHAnsi"/>
                <w:szCs w:val="22"/>
                <w:lang w:val="es-ES" w:eastAsia="es-ES"/>
              </w:rPr>
              <w:t xml:space="preserve">Verificar según se requiera, la incorporación y consistencia de la información reportada por los prestadores al </w:t>
            </w:r>
            <w:r w:rsidRPr="002B1DB0">
              <w:rPr>
                <w:rFonts w:eastAsia="Times New Roman" w:cstheme="minorHAnsi"/>
                <w:color w:val="000000" w:themeColor="text1"/>
                <w:szCs w:val="22"/>
                <w:lang w:val="es-ES" w:eastAsia="es-ES"/>
              </w:rPr>
              <w:t>Sistema Único de Información (SUI)</w:t>
            </w:r>
            <w:r w:rsidRPr="002B1DB0">
              <w:rPr>
                <w:rFonts w:eastAsia="Times New Roman" w:cstheme="minorHAnsi"/>
                <w:szCs w:val="22"/>
                <w:lang w:val="es-ES" w:eastAsia="es-ES"/>
              </w:rPr>
              <w:t>.</w:t>
            </w:r>
          </w:p>
          <w:p w:rsidR="007503A9" w:rsidRPr="002B1DB0" w:rsidRDefault="007503A9" w:rsidP="0003658B">
            <w:pPr>
              <w:numPr>
                <w:ilvl w:val="0"/>
                <w:numId w:val="109"/>
              </w:numPr>
              <w:contextualSpacing/>
              <w:rPr>
                <w:rFonts w:eastAsia="Times New Roman" w:cstheme="minorHAnsi"/>
                <w:szCs w:val="22"/>
                <w:lang w:val="es-ES" w:eastAsia="es-ES"/>
              </w:rPr>
            </w:pPr>
            <w:r w:rsidRPr="002B1DB0">
              <w:rPr>
                <w:rFonts w:eastAsia="Times New Roman" w:cstheme="minorHAnsi"/>
                <w:szCs w:val="22"/>
                <w:lang w:val="es-ES" w:eastAsia="es-ES"/>
              </w:rPr>
              <w:t>Realizar el seguimiento y verificación de los procesos de devoluciones de conformidad con la normativa vigente y los procedimientos de la entidad.</w:t>
            </w:r>
          </w:p>
          <w:p w:rsidR="007503A9" w:rsidRPr="002B1DB0" w:rsidRDefault="007503A9" w:rsidP="0003658B">
            <w:pPr>
              <w:numPr>
                <w:ilvl w:val="0"/>
                <w:numId w:val="109"/>
              </w:numPr>
              <w:contextualSpacing/>
              <w:rPr>
                <w:rFonts w:cstheme="minorHAnsi"/>
                <w:color w:val="000000" w:themeColor="text1"/>
                <w:szCs w:val="22"/>
              </w:rPr>
            </w:pPr>
            <w:r w:rsidRPr="002B1DB0">
              <w:rPr>
                <w:rFonts w:cstheme="minorHAnsi"/>
                <w:color w:val="000000" w:themeColor="text1"/>
                <w:szCs w:val="22"/>
              </w:rPr>
              <w:t xml:space="preserve">Realizar visitas de inspección y pruebas a los prestadores de servicios públicos domiciliarios </w:t>
            </w:r>
            <w:r w:rsidRPr="002B1DB0">
              <w:rPr>
                <w:rFonts w:eastAsia="Calibri" w:cstheme="minorHAnsi"/>
                <w:szCs w:val="22"/>
              </w:rPr>
              <w:t>de Energía</w:t>
            </w:r>
            <w:r w:rsidRPr="002B1DB0">
              <w:rPr>
                <w:rFonts w:eastAsia="Times New Roman" w:cstheme="minorHAnsi"/>
                <w:color w:val="000000" w:themeColor="text1"/>
                <w:szCs w:val="22"/>
                <w:lang w:val="es-ES" w:eastAsia="es-ES"/>
              </w:rPr>
              <w:t xml:space="preserve"> </w:t>
            </w:r>
            <w:r w:rsidRPr="002B1DB0">
              <w:rPr>
                <w:rFonts w:cstheme="minorHAnsi"/>
                <w:color w:val="000000" w:themeColor="text1"/>
                <w:szCs w:val="22"/>
              </w:rPr>
              <w:t>que sean necesarias para el cumplimiento de las funciones de la Dirección.</w:t>
            </w:r>
          </w:p>
          <w:p w:rsidR="007503A9" w:rsidRPr="002B1DB0" w:rsidRDefault="007503A9" w:rsidP="0003658B">
            <w:pPr>
              <w:numPr>
                <w:ilvl w:val="0"/>
                <w:numId w:val="109"/>
              </w:numPr>
              <w:contextualSpacing/>
              <w:rPr>
                <w:rFonts w:eastAsia="Times New Roman" w:cstheme="minorHAnsi"/>
                <w:szCs w:val="22"/>
                <w:lang w:val="es-ES" w:eastAsia="es-ES"/>
              </w:rPr>
            </w:pPr>
            <w:r w:rsidRPr="002B1DB0">
              <w:rPr>
                <w:rFonts w:eastAsia="Times New Roman" w:cstheme="minorHAnsi"/>
                <w:color w:val="000000" w:themeColor="text1"/>
                <w:szCs w:val="22"/>
                <w:lang w:val="es-ES" w:eastAsia="es-ES"/>
              </w:rPr>
              <w:t>Desarrollar actividades relacionadas con la evaluación integral de los prestadores de servicios públicos domiciliarios de Energía de conformidad con los procedimientos de la entidad</w:t>
            </w:r>
          </w:p>
          <w:p w:rsidR="007503A9" w:rsidRPr="002B1DB0" w:rsidRDefault="007503A9" w:rsidP="0003658B">
            <w:pPr>
              <w:numPr>
                <w:ilvl w:val="0"/>
                <w:numId w:val="109"/>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lastRenderedPageBreak/>
              <w:t>Participar en la concertación de los programas de gestión y acuerdos de mejoramiento para los prestadores que lo requieran de acuerdo con los resultados de la evaluación integral y sectorial y hacer seguimiento a los mismos.</w:t>
            </w:r>
          </w:p>
          <w:p w:rsidR="007503A9" w:rsidRPr="002B1DB0" w:rsidRDefault="007503A9" w:rsidP="0003658B">
            <w:pPr>
              <w:numPr>
                <w:ilvl w:val="0"/>
                <w:numId w:val="109"/>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Hacer seguimiento al cumplimiento por parte de los prestadores, de las acciones correctivas establecidas por la Entidad y otros organismos de control.</w:t>
            </w:r>
          </w:p>
          <w:p w:rsidR="007503A9" w:rsidRPr="002B1DB0" w:rsidRDefault="007503A9" w:rsidP="0003658B">
            <w:pPr>
              <w:numPr>
                <w:ilvl w:val="0"/>
                <w:numId w:val="109"/>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Elaborar documentos, conceptos, informes y estadísticas relacionadas con las funciones de la dependencia, de conformidad con los lineamientos de la entidad.</w:t>
            </w:r>
          </w:p>
          <w:p w:rsidR="007503A9" w:rsidRPr="002B1DB0" w:rsidRDefault="007503A9" w:rsidP="0003658B">
            <w:pPr>
              <w:numPr>
                <w:ilvl w:val="0"/>
                <w:numId w:val="109"/>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Proyectar la respuesta a peticiones, consultas y requerimientos formulados a nivel interno, por los organismos de control o por los ciudadanos, de conformidad con los procedimientos y normativa vigente.</w:t>
            </w:r>
          </w:p>
          <w:p w:rsidR="007503A9" w:rsidRPr="002B1DB0" w:rsidRDefault="007503A9" w:rsidP="0003658B">
            <w:pPr>
              <w:numPr>
                <w:ilvl w:val="0"/>
                <w:numId w:val="109"/>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7503A9" w:rsidRPr="002B1DB0" w:rsidRDefault="007503A9" w:rsidP="0003658B">
            <w:pPr>
              <w:numPr>
                <w:ilvl w:val="0"/>
                <w:numId w:val="109"/>
              </w:numPr>
              <w:contextualSpacing/>
              <w:rPr>
                <w:rFonts w:eastAsia="Times New Roman" w:cstheme="minorHAnsi"/>
                <w:color w:val="000000" w:themeColor="text1"/>
                <w:szCs w:val="22"/>
                <w:lang w:val="es-ES" w:eastAsia="es-ES"/>
              </w:rPr>
            </w:pPr>
            <w:r w:rsidRPr="002B1DB0">
              <w:rPr>
                <w:rFonts w:cstheme="minorHAnsi"/>
                <w:color w:val="000000" w:themeColor="text1"/>
                <w:szCs w:val="22"/>
                <w:lang w:val="es-ES"/>
              </w:rPr>
              <w:t>Desempeñar las demás funciones que le sean asignadas por el jefe inmediato, de acuerdo con la naturaleza del empleo y el área de desempeño.</w:t>
            </w:r>
          </w:p>
        </w:tc>
      </w:tr>
      <w:tr w:rsidR="007503A9"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7503A9"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CO"/>
              </w:rPr>
              <w:t>Marco regulatorio de la Comisión de Regulación de Energía y Gas</w:t>
            </w:r>
          </w:p>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ES"/>
              </w:rPr>
              <w:t>Regulación económica y de mercados.</w:t>
            </w:r>
          </w:p>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CO"/>
              </w:rPr>
              <w:t xml:space="preserve">Marco normativo en tarifas y subsidios </w:t>
            </w:r>
          </w:p>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CO"/>
              </w:rPr>
              <w:t>Análisis financiero y de datos</w:t>
            </w:r>
          </w:p>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CO"/>
              </w:rPr>
              <w:t>Constitución política</w:t>
            </w:r>
          </w:p>
          <w:p w:rsidR="007503A9" w:rsidRPr="002B1DB0" w:rsidRDefault="007503A9" w:rsidP="00CA7B30">
            <w:pPr>
              <w:numPr>
                <w:ilvl w:val="0"/>
                <w:numId w:val="3"/>
              </w:numPr>
              <w:contextualSpacing/>
              <w:jc w:val="left"/>
              <w:rPr>
                <w:rFonts w:eastAsia="Times New Roman" w:cstheme="minorHAnsi"/>
                <w:szCs w:val="22"/>
                <w:lang w:val="es-ES" w:eastAsia="es-ES"/>
              </w:rPr>
            </w:pPr>
            <w:r w:rsidRPr="002B1DB0">
              <w:rPr>
                <w:rFonts w:eastAsia="Times New Roman" w:cstheme="minorHAnsi"/>
                <w:szCs w:val="22"/>
                <w:lang w:val="es-ES" w:eastAsia="es-CO"/>
              </w:rPr>
              <w:t>Gestión integral de proyectos</w:t>
            </w:r>
          </w:p>
        </w:tc>
      </w:tr>
      <w:tr w:rsidR="007503A9"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7503A9"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7503A9"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Aprendizaje continuo</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Orientación a resultados</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Orientación al usuario y al ciudadano</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Compromiso con la organización</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Trabajo en equipo</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Aporte técnico-profesional</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Comunicación efectiva</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Gestión de procedimientos</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Instrumentación de decisiones</w:t>
            </w:r>
          </w:p>
          <w:p w:rsidR="007503A9" w:rsidRPr="002B1DB0" w:rsidRDefault="007503A9" w:rsidP="00CA7B30">
            <w:pPr>
              <w:contextualSpacing/>
              <w:rPr>
                <w:rFonts w:cstheme="minorHAnsi"/>
                <w:szCs w:val="22"/>
                <w:lang w:val="es-ES" w:eastAsia="es-CO"/>
              </w:rPr>
            </w:pPr>
          </w:p>
          <w:p w:rsidR="007503A9" w:rsidRPr="002B1DB0" w:rsidRDefault="007503A9"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7503A9" w:rsidRPr="002B1DB0" w:rsidRDefault="007503A9" w:rsidP="00CA7B30">
            <w:pPr>
              <w:contextualSpacing/>
              <w:rPr>
                <w:rFonts w:cstheme="minorHAnsi"/>
                <w:szCs w:val="22"/>
                <w:lang w:val="es-ES" w:eastAsia="es-CO"/>
              </w:rPr>
            </w:pP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Dirección y Desarrollo de Personal</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Toma de decisiones</w:t>
            </w:r>
          </w:p>
        </w:tc>
      </w:tr>
      <w:tr w:rsidR="007503A9"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7503A9"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7503A9"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7503A9" w:rsidRPr="002B1DB0" w:rsidRDefault="007503A9" w:rsidP="00CA7B30">
            <w:pPr>
              <w:contextualSpacing/>
              <w:rPr>
                <w:rFonts w:cstheme="minorHAnsi"/>
                <w:szCs w:val="22"/>
                <w:lang w:val="es-ES" w:eastAsia="es-CO"/>
              </w:rPr>
            </w:pP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Administración</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Arquitectura</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Contaduría pública</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Derecho y afines </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lastRenderedPageBreak/>
              <w:t>Economía</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administrativa y afines</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civil y afines </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de minas, metalurgia y afines</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eléctrica y afines</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electrónica, telecomunicaciones y afines  </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industrial y afines</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mecánica y afines </w:t>
            </w:r>
          </w:p>
          <w:p w:rsidR="007503A9" w:rsidRPr="002B1DB0" w:rsidRDefault="007503A9" w:rsidP="00CA7B30">
            <w:pPr>
              <w:ind w:left="360"/>
              <w:contextualSpacing/>
              <w:rPr>
                <w:rFonts w:cstheme="minorHAnsi"/>
                <w:szCs w:val="22"/>
                <w:lang w:val="es-ES" w:eastAsia="es-CO"/>
              </w:rPr>
            </w:pPr>
          </w:p>
          <w:p w:rsidR="007503A9" w:rsidRPr="002B1DB0" w:rsidRDefault="007503A9"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7503A9" w:rsidRPr="002B1DB0" w:rsidRDefault="007503A9" w:rsidP="00CA7B30">
            <w:pPr>
              <w:contextualSpacing/>
              <w:rPr>
                <w:rFonts w:cstheme="minorHAnsi"/>
                <w:szCs w:val="22"/>
                <w:lang w:val="es-ES" w:eastAsia="es-CO"/>
              </w:rPr>
            </w:pPr>
          </w:p>
          <w:p w:rsidR="007503A9" w:rsidRPr="002B1DB0" w:rsidRDefault="007503A9"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8E0696" w:rsidRPr="002B1DB0" w:rsidTr="0003658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E0696" w:rsidRPr="002B1DB0" w:rsidRDefault="008E0696"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8E0696"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E0696" w:rsidRPr="002B1DB0" w:rsidRDefault="008E069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E0696" w:rsidRPr="002B1DB0" w:rsidRDefault="008E0696" w:rsidP="00CA7B30">
            <w:pPr>
              <w:contextualSpacing/>
              <w:jc w:val="center"/>
              <w:rPr>
                <w:rFonts w:cstheme="minorHAnsi"/>
                <w:b/>
                <w:szCs w:val="22"/>
                <w:lang w:eastAsia="es-CO"/>
              </w:rPr>
            </w:pPr>
            <w:r w:rsidRPr="002B1DB0">
              <w:rPr>
                <w:rFonts w:cstheme="minorHAnsi"/>
                <w:b/>
                <w:szCs w:val="22"/>
                <w:lang w:eastAsia="es-CO"/>
              </w:rPr>
              <w:t>Experiencia</w:t>
            </w:r>
          </w:p>
        </w:tc>
      </w:tr>
      <w:tr w:rsidR="008E0696"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E0696" w:rsidRPr="002B1DB0" w:rsidRDefault="008E069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E0696" w:rsidRPr="002B1DB0" w:rsidRDefault="008E0696" w:rsidP="00CA7B30">
            <w:pPr>
              <w:contextualSpacing/>
              <w:rPr>
                <w:rFonts w:cstheme="minorHAnsi"/>
                <w:szCs w:val="22"/>
                <w:lang w:eastAsia="es-CO"/>
              </w:rPr>
            </w:pP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Administración</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Arquitectura</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Contaduría pública</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Derecho y afines </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Economía</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administrativa y afines</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civil y afines </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de minas, metalurgia y afines</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eléctrica y afines</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electrónica, telecomunicaciones y afines  </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industrial y afines</w:t>
            </w:r>
          </w:p>
          <w:p w:rsidR="00912A33"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mecánica y afines </w:t>
            </w:r>
          </w:p>
          <w:p w:rsidR="00912A33" w:rsidRDefault="00912A33" w:rsidP="00CA7B30">
            <w:pPr>
              <w:numPr>
                <w:ilvl w:val="0"/>
                <w:numId w:val="6"/>
              </w:numPr>
              <w:snapToGrid w:val="0"/>
              <w:jc w:val="left"/>
              <w:rPr>
                <w:rFonts w:cstheme="minorHAnsi"/>
                <w:szCs w:val="22"/>
                <w:lang w:val="es-ES" w:eastAsia="es-CO"/>
              </w:rPr>
            </w:pPr>
          </w:p>
          <w:p w:rsidR="008E0696" w:rsidRPr="002B1DB0" w:rsidRDefault="008E069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E0696" w:rsidRPr="002B1DB0" w:rsidRDefault="008E0696"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8E0696"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E0696" w:rsidRPr="002B1DB0" w:rsidRDefault="008E069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E0696" w:rsidRPr="002B1DB0" w:rsidRDefault="008E0696" w:rsidP="00CA7B30">
            <w:pPr>
              <w:contextualSpacing/>
              <w:jc w:val="center"/>
              <w:rPr>
                <w:rFonts w:cstheme="minorHAnsi"/>
                <w:b/>
                <w:szCs w:val="22"/>
                <w:lang w:eastAsia="es-CO"/>
              </w:rPr>
            </w:pPr>
            <w:r w:rsidRPr="002B1DB0">
              <w:rPr>
                <w:rFonts w:cstheme="minorHAnsi"/>
                <w:b/>
                <w:szCs w:val="22"/>
                <w:lang w:eastAsia="es-CO"/>
              </w:rPr>
              <w:t>Experiencia</w:t>
            </w:r>
          </w:p>
        </w:tc>
      </w:tr>
      <w:tr w:rsidR="008E0696"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E0696" w:rsidRPr="002B1DB0" w:rsidRDefault="008E069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E0696" w:rsidRPr="002B1DB0" w:rsidRDefault="008E0696" w:rsidP="00CA7B30">
            <w:pPr>
              <w:contextualSpacing/>
              <w:rPr>
                <w:rFonts w:cstheme="minorHAnsi"/>
                <w:szCs w:val="22"/>
                <w:lang w:eastAsia="es-CO"/>
              </w:rPr>
            </w:pP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Administración</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lastRenderedPageBreak/>
              <w:t>Arquitectura</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Contaduría pública</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Derecho y afines </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Economía</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administrativa y afines</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civil y afines </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de minas, metalurgia y afines</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eléctrica y afines</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electrónica, telecomunicaciones y afines  </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industrial y afines</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mecánica y afines </w:t>
            </w:r>
          </w:p>
          <w:p w:rsidR="008E0696" w:rsidRPr="002B1DB0" w:rsidRDefault="008E0696" w:rsidP="00CA7B30">
            <w:pPr>
              <w:contextualSpacing/>
              <w:rPr>
                <w:rFonts w:eastAsia="Times New Roman" w:cstheme="minorHAnsi"/>
                <w:szCs w:val="22"/>
                <w:lang w:eastAsia="es-CO"/>
              </w:rPr>
            </w:pPr>
          </w:p>
          <w:p w:rsidR="008E0696" w:rsidRPr="002B1DB0" w:rsidRDefault="008E0696"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8E0696" w:rsidRPr="002B1DB0" w:rsidRDefault="008E0696" w:rsidP="00CA7B30">
            <w:pPr>
              <w:contextualSpacing/>
              <w:rPr>
                <w:rFonts w:cstheme="minorHAnsi"/>
                <w:szCs w:val="22"/>
                <w:lang w:eastAsia="es-CO"/>
              </w:rPr>
            </w:pPr>
          </w:p>
          <w:p w:rsidR="008E0696" w:rsidRPr="002B1DB0" w:rsidRDefault="008E069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E0696" w:rsidRPr="002B1DB0" w:rsidRDefault="008E0696"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8E0696" w:rsidRPr="002B1DB0" w:rsidTr="0003658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E0696" w:rsidRPr="002B1DB0" w:rsidRDefault="008E069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E0696" w:rsidRPr="002B1DB0" w:rsidRDefault="008E0696" w:rsidP="00CA7B30">
            <w:pPr>
              <w:contextualSpacing/>
              <w:jc w:val="center"/>
              <w:rPr>
                <w:rFonts w:cstheme="minorHAnsi"/>
                <w:b/>
                <w:szCs w:val="22"/>
                <w:lang w:eastAsia="es-CO"/>
              </w:rPr>
            </w:pPr>
            <w:r w:rsidRPr="002B1DB0">
              <w:rPr>
                <w:rFonts w:cstheme="minorHAnsi"/>
                <w:b/>
                <w:szCs w:val="22"/>
                <w:lang w:eastAsia="es-CO"/>
              </w:rPr>
              <w:t>Experiencia</w:t>
            </w:r>
          </w:p>
        </w:tc>
      </w:tr>
      <w:tr w:rsidR="008E0696" w:rsidRPr="002B1DB0" w:rsidTr="0003658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E0696" w:rsidRPr="002B1DB0" w:rsidRDefault="008E069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E0696" w:rsidRPr="002B1DB0" w:rsidRDefault="008E0696" w:rsidP="00CA7B30">
            <w:pPr>
              <w:contextualSpacing/>
              <w:rPr>
                <w:rFonts w:cstheme="minorHAnsi"/>
                <w:szCs w:val="22"/>
                <w:lang w:eastAsia="es-CO"/>
              </w:rPr>
            </w:pP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Administración</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Arquitectura</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Contaduría pública</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Derecho y afines </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Economía</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administrativa y afines</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civil y afines </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de minas, metalurgia y afines</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eléctrica y afines</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electrónica, telecomunicaciones y afines  </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industrial y afines</w:t>
            </w:r>
          </w:p>
          <w:p w:rsidR="008E0696" w:rsidRPr="002B1DB0" w:rsidRDefault="008E0696"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mecánica y afines </w:t>
            </w:r>
          </w:p>
          <w:p w:rsidR="008E0696" w:rsidRPr="002B1DB0" w:rsidRDefault="008E0696" w:rsidP="00CA7B30">
            <w:pPr>
              <w:contextualSpacing/>
              <w:rPr>
                <w:rFonts w:cstheme="minorHAnsi"/>
                <w:szCs w:val="22"/>
                <w:lang w:eastAsia="es-CO"/>
              </w:rPr>
            </w:pPr>
          </w:p>
          <w:p w:rsidR="008E0696" w:rsidRPr="002B1DB0" w:rsidRDefault="008E0696"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8E0696" w:rsidRPr="002B1DB0" w:rsidRDefault="008E0696" w:rsidP="00CA7B30">
            <w:pPr>
              <w:contextualSpacing/>
              <w:rPr>
                <w:rFonts w:cstheme="minorHAnsi"/>
                <w:szCs w:val="22"/>
                <w:lang w:eastAsia="es-CO"/>
              </w:rPr>
            </w:pPr>
          </w:p>
          <w:p w:rsidR="008E0696" w:rsidRPr="002B1DB0" w:rsidRDefault="008E069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E0696" w:rsidRPr="002B1DB0" w:rsidRDefault="008E0696"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7503A9" w:rsidRPr="002B1DB0" w:rsidRDefault="007503A9" w:rsidP="00CA7B30">
      <w:pPr>
        <w:jc w:val="left"/>
        <w:rPr>
          <w:rFonts w:cstheme="minorHAnsi"/>
          <w:sz w:val="24"/>
          <w:lang w:eastAsia="es-ES"/>
        </w:rPr>
      </w:pPr>
    </w:p>
    <w:p w:rsidR="007503A9" w:rsidRPr="002B1DB0" w:rsidRDefault="00A56D3A" w:rsidP="00A56D3A">
      <w:pPr>
        <w:rPr>
          <w:lang w:val="es-ES" w:eastAsia="es-ES"/>
        </w:rPr>
      </w:pPr>
      <w:r>
        <w:rPr>
          <w:lang w:val="es-ES" w:eastAsia="es-ES"/>
        </w:rPr>
        <w:t xml:space="preserve">Profesional Especializado </w:t>
      </w:r>
      <w:r w:rsidR="007503A9" w:rsidRPr="002B1DB0">
        <w:rPr>
          <w:lang w:val="es-ES" w:eastAsia="es-ES"/>
        </w:rPr>
        <w:t>2088-23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503A9"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lastRenderedPageBreak/>
              <w:t>ÁREA FUNCIONAL</w:t>
            </w:r>
          </w:p>
          <w:p w:rsidR="007503A9" w:rsidRPr="002B1DB0" w:rsidRDefault="007503A9" w:rsidP="00CA7B30">
            <w:pPr>
              <w:keepNext/>
              <w:keepLines/>
              <w:jc w:val="center"/>
              <w:outlineLvl w:val="1"/>
              <w:rPr>
                <w:rFonts w:eastAsiaTheme="majorEastAsia" w:cstheme="minorHAnsi"/>
                <w:b/>
                <w:szCs w:val="22"/>
                <w:lang w:val="es-ES" w:eastAsia="es-CO"/>
              </w:rPr>
            </w:pPr>
            <w:bookmarkStart w:id="66" w:name="_Toc54894133"/>
            <w:r w:rsidRPr="002B1DB0">
              <w:rPr>
                <w:rFonts w:eastAsiaTheme="majorEastAsia" w:cstheme="minorHAnsi"/>
                <w:b/>
                <w:color w:val="000000" w:themeColor="text1"/>
                <w:szCs w:val="22"/>
                <w:lang w:val="es-ES" w:eastAsia="es-ES"/>
              </w:rPr>
              <w:t>Dirección Técnica de Gestión de Energía</w:t>
            </w:r>
            <w:bookmarkEnd w:id="66"/>
          </w:p>
        </w:tc>
      </w:tr>
      <w:tr w:rsidR="007503A9"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7503A9"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03A9" w:rsidRPr="002B1DB0" w:rsidRDefault="007503A9" w:rsidP="00CA7B30">
            <w:pPr>
              <w:rPr>
                <w:rFonts w:eastAsia="Times New Roman" w:cstheme="minorHAnsi"/>
                <w:color w:val="000000" w:themeColor="text1"/>
                <w:szCs w:val="22"/>
                <w:lang w:val="es-ES" w:eastAsia="es-ES_tradnl"/>
              </w:rPr>
            </w:pPr>
            <w:r w:rsidRPr="002B1DB0">
              <w:rPr>
                <w:rFonts w:eastAsia="Times New Roman" w:cstheme="minorHAnsi"/>
                <w:color w:val="000000" w:themeColor="text1"/>
                <w:szCs w:val="22"/>
                <w:lang w:val="es-ES" w:eastAsia="es-ES_tradnl"/>
              </w:rPr>
              <w:t>Realizar las actividades de inspección, vigilancia y control en materia financiera a los prestadores de los servicios públicos de Energía de conformidad con los procedimientos de la entidad y la normativa vigente.</w:t>
            </w:r>
          </w:p>
        </w:tc>
      </w:tr>
      <w:tr w:rsidR="007503A9"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7503A9"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A56D3A">
            <w:pPr>
              <w:numPr>
                <w:ilvl w:val="0"/>
                <w:numId w:val="110"/>
              </w:numPr>
              <w:contextualSpacing/>
              <w:rPr>
                <w:rFonts w:eastAsia="Times New Roman" w:cstheme="minorHAnsi"/>
                <w:color w:val="000000" w:themeColor="text1"/>
                <w:szCs w:val="22"/>
                <w:lang w:val="es-ES" w:eastAsia="es-ES_tradnl"/>
              </w:rPr>
            </w:pPr>
            <w:r w:rsidRPr="002B1DB0">
              <w:rPr>
                <w:rFonts w:eastAsia="Times New Roman" w:cstheme="minorHAnsi"/>
                <w:color w:val="000000" w:themeColor="text1"/>
                <w:szCs w:val="22"/>
                <w:lang w:val="es-ES" w:eastAsia="es-ES_tradnl"/>
              </w:rPr>
              <w:t>Adelantar la vigilancia el cumplimiento de las Normas de Información Financiera, por parte de los prestadores de los servicios públicos domiciliarios de Energía.</w:t>
            </w:r>
          </w:p>
          <w:p w:rsidR="007503A9" w:rsidRPr="002B1DB0" w:rsidRDefault="007503A9" w:rsidP="00A56D3A">
            <w:pPr>
              <w:numPr>
                <w:ilvl w:val="0"/>
                <w:numId w:val="110"/>
              </w:numPr>
              <w:contextualSpacing/>
              <w:rPr>
                <w:rFonts w:eastAsia="Times New Roman" w:cstheme="minorHAnsi"/>
                <w:color w:val="000000" w:themeColor="text1"/>
                <w:szCs w:val="22"/>
                <w:lang w:val="es-ES" w:eastAsia="es-ES_tradnl"/>
              </w:rPr>
            </w:pPr>
            <w:r w:rsidRPr="002B1DB0">
              <w:rPr>
                <w:rFonts w:eastAsia="Times New Roman" w:cstheme="minorHAnsi"/>
                <w:color w:val="000000" w:themeColor="text1"/>
                <w:szCs w:val="22"/>
                <w:lang w:val="es-ES" w:eastAsia="es-ES_tradnl"/>
              </w:rPr>
              <w:t>Evaluar la calidad, veracidad y consistencia de la información financiera contenida en el Sistema Único de Información y apoyar las investigaciones que se deriven de las mismas.</w:t>
            </w:r>
          </w:p>
          <w:p w:rsidR="007503A9" w:rsidRPr="002B1DB0" w:rsidRDefault="007503A9" w:rsidP="00A56D3A">
            <w:pPr>
              <w:numPr>
                <w:ilvl w:val="0"/>
                <w:numId w:val="110"/>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_tradnl"/>
              </w:rPr>
              <w:t>Formular las observaciones sobre los estados financieros y contables a los prestadores de los servicios públicos domiciliarios de Energía, de acuerdo con los lineamientos y la normativa vigente.</w:t>
            </w:r>
          </w:p>
          <w:p w:rsidR="007503A9" w:rsidRPr="002B1DB0" w:rsidRDefault="007503A9" w:rsidP="00A56D3A">
            <w:pPr>
              <w:numPr>
                <w:ilvl w:val="0"/>
                <w:numId w:val="110"/>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_tradnl"/>
              </w:rPr>
              <w:t>Realizar cuando se requiera la vigilancia in situ a prestadores, y presentar los informes de visita respectivos de conformidad con los procedimientos de la entidad.</w:t>
            </w:r>
          </w:p>
          <w:p w:rsidR="007503A9" w:rsidRPr="002B1DB0" w:rsidRDefault="007503A9" w:rsidP="00A56D3A">
            <w:pPr>
              <w:numPr>
                <w:ilvl w:val="0"/>
                <w:numId w:val="110"/>
              </w:numPr>
              <w:contextualSpacing/>
              <w:rPr>
                <w:rFonts w:eastAsia="Times New Roman" w:cstheme="minorHAnsi"/>
                <w:color w:val="000000" w:themeColor="text1"/>
                <w:szCs w:val="22"/>
                <w:lang w:val="es-ES" w:eastAsia="es-ES_tradnl"/>
              </w:rPr>
            </w:pPr>
            <w:r w:rsidRPr="002B1DB0">
              <w:rPr>
                <w:rFonts w:eastAsia="Times New Roman" w:cstheme="minorHAnsi"/>
                <w:color w:val="000000" w:themeColor="text1"/>
                <w:szCs w:val="22"/>
                <w:lang w:val="es-ES" w:eastAsia="es-ES"/>
              </w:rPr>
              <w:t>Desarrollar actividades relacionadas con la evaluación integral de los prestadores de servicios públicos domiciliarios de Energía de conformidad con los procedimientos de la entidad</w:t>
            </w:r>
          </w:p>
          <w:p w:rsidR="007503A9" w:rsidRPr="002B1DB0" w:rsidRDefault="007503A9" w:rsidP="00A56D3A">
            <w:pPr>
              <w:numPr>
                <w:ilvl w:val="0"/>
                <w:numId w:val="110"/>
              </w:numPr>
              <w:contextualSpacing/>
              <w:rPr>
                <w:rFonts w:eastAsia="Times New Roman" w:cstheme="minorHAnsi"/>
                <w:color w:val="000000" w:themeColor="text1"/>
                <w:szCs w:val="22"/>
                <w:lang w:val="es-ES" w:eastAsia="es-ES_tradnl"/>
              </w:rPr>
            </w:pPr>
            <w:r w:rsidRPr="002B1DB0">
              <w:rPr>
                <w:rFonts w:eastAsia="Times New Roman" w:cstheme="minorHAnsi"/>
                <w:color w:val="000000" w:themeColor="text1"/>
                <w:szCs w:val="22"/>
                <w:lang w:val="es-ES" w:eastAsia="es-ES_tradnl"/>
              </w:rPr>
              <w:t xml:space="preserve">Realizar y revisar los diagnósticos y/o evaluaciones integrales de gestión para las empresas prestadoras de los servicios públicos de Energía de acuerdo con los procedimientos </w:t>
            </w:r>
          </w:p>
          <w:p w:rsidR="007503A9" w:rsidRPr="002B1DB0" w:rsidRDefault="007503A9" w:rsidP="00A56D3A">
            <w:pPr>
              <w:numPr>
                <w:ilvl w:val="0"/>
                <w:numId w:val="110"/>
              </w:numPr>
              <w:contextualSpacing/>
              <w:rPr>
                <w:rFonts w:eastAsia="Times New Roman" w:cstheme="minorHAnsi"/>
                <w:color w:val="000000" w:themeColor="text1"/>
                <w:szCs w:val="22"/>
                <w:lang w:val="es-ES" w:eastAsia="es-ES_tradnl"/>
              </w:rPr>
            </w:pPr>
            <w:r w:rsidRPr="002B1DB0">
              <w:rPr>
                <w:rFonts w:eastAsia="Times New Roman" w:cstheme="minorHAnsi"/>
                <w:color w:val="000000" w:themeColor="text1"/>
                <w:szCs w:val="22"/>
                <w:lang w:val="es-ES" w:eastAsia="es-ES_tradnl"/>
              </w:rPr>
              <w:t>Participar en la concertación de los programas de gestión y acuerdos de mejoramiento para los prestadores que lo requieran de acuerdo con los resultados de la evaluación integral y sectorial y hacer seguimiento a los mismos.</w:t>
            </w:r>
          </w:p>
          <w:p w:rsidR="007503A9" w:rsidRPr="002B1DB0" w:rsidRDefault="007503A9" w:rsidP="00A56D3A">
            <w:pPr>
              <w:numPr>
                <w:ilvl w:val="0"/>
                <w:numId w:val="110"/>
              </w:numPr>
              <w:contextualSpacing/>
              <w:rPr>
                <w:rFonts w:eastAsia="Times New Roman" w:cstheme="minorHAnsi"/>
                <w:color w:val="000000" w:themeColor="text1"/>
                <w:szCs w:val="22"/>
                <w:lang w:val="es-ES" w:eastAsia="es-ES_tradnl"/>
              </w:rPr>
            </w:pPr>
            <w:r w:rsidRPr="002B1DB0">
              <w:rPr>
                <w:rFonts w:eastAsia="Times New Roman" w:cstheme="minorHAnsi"/>
                <w:color w:val="000000" w:themeColor="text1"/>
                <w:szCs w:val="22"/>
                <w:lang w:val="es-ES"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7503A9" w:rsidRPr="002B1DB0" w:rsidRDefault="007503A9" w:rsidP="00A56D3A">
            <w:pPr>
              <w:numPr>
                <w:ilvl w:val="0"/>
                <w:numId w:val="110"/>
              </w:numPr>
              <w:contextualSpacing/>
              <w:rPr>
                <w:rFonts w:cstheme="minorHAnsi"/>
                <w:color w:val="000000" w:themeColor="text1"/>
                <w:szCs w:val="22"/>
                <w:lang w:val="es-ES"/>
              </w:rPr>
            </w:pPr>
            <w:r w:rsidRPr="002B1DB0">
              <w:rPr>
                <w:rFonts w:cstheme="minorHAnsi"/>
                <w:color w:val="000000" w:themeColor="text1"/>
                <w:szCs w:val="22"/>
                <w:lang w:val="es-ES"/>
              </w:rPr>
              <w:t>Proyectar los actos administrativos, sobre el valor aceptado del cálculo actuarial previa verificación de que se encuentre adecuadamente registrado en la contabilidad del prestador de servicios públicos domiciliarios de Energía, de conformidad con la normativa vigente.</w:t>
            </w:r>
          </w:p>
          <w:p w:rsidR="007503A9" w:rsidRPr="002B1DB0" w:rsidRDefault="007503A9" w:rsidP="00A56D3A">
            <w:pPr>
              <w:numPr>
                <w:ilvl w:val="0"/>
                <w:numId w:val="110"/>
              </w:numPr>
              <w:contextualSpacing/>
              <w:rPr>
                <w:rFonts w:cstheme="minorHAnsi"/>
                <w:color w:val="000000" w:themeColor="text1"/>
                <w:szCs w:val="22"/>
              </w:rPr>
            </w:pPr>
            <w:r w:rsidRPr="002B1DB0">
              <w:rPr>
                <w:rFonts w:cstheme="minorHAnsi"/>
                <w:color w:val="000000" w:themeColor="text1"/>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rsidR="007503A9" w:rsidRPr="002B1DB0" w:rsidRDefault="007503A9" w:rsidP="00A56D3A">
            <w:pPr>
              <w:numPr>
                <w:ilvl w:val="0"/>
                <w:numId w:val="110"/>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_tradnl"/>
              </w:rPr>
              <w:t xml:space="preserve">Adelantar cuando se requiera, el proceso de orientación y capacitación a los prestadores que le sean asignados, respecto de los aspectos financieros y de calidad del reporte de información al </w:t>
            </w:r>
            <w:r w:rsidRPr="002B1DB0">
              <w:rPr>
                <w:rFonts w:eastAsia="Times New Roman" w:cstheme="minorHAnsi"/>
                <w:color w:val="000000" w:themeColor="text1"/>
                <w:szCs w:val="22"/>
                <w:lang w:val="es-ES" w:eastAsia="es-ES"/>
              </w:rPr>
              <w:t>Sistema Único de Información (SUI).</w:t>
            </w:r>
          </w:p>
          <w:p w:rsidR="007503A9" w:rsidRPr="002B1DB0" w:rsidRDefault="007503A9" w:rsidP="00A56D3A">
            <w:pPr>
              <w:numPr>
                <w:ilvl w:val="0"/>
                <w:numId w:val="110"/>
              </w:numPr>
              <w:shd w:val="clear" w:color="auto" w:fill="FFFFFF"/>
              <w:spacing w:before="100" w:beforeAutospacing="1" w:after="100" w:afterAutospacing="1"/>
              <w:rPr>
                <w:rFonts w:cstheme="minorHAnsi"/>
                <w:color w:val="222222"/>
                <w:szCs w:val="22"/>
                <w:lang w:val="es-CO"/>
              </w:rPr>
            </w:pPr>
            <w:r w:rsidRPr="002B1DB0">
              <w:rPr>
                <w:rFonts w:cstheme="minorHAnsi"/>
                <w:color w:val="222222"/>
                <w:szCs w:val="22"/>
              </w:rPr>
              <w:t>Revisar y realizar el seguimiento sobre los temas de la auditoría externa de gestión y resultados por parte de los prestadores de conformidad con la normativa vigente</w:t>
            </w:r>
          </w:p>
          <w:p w:rsidR="007503A9" w:rsidRPr="002B1DB0" w:rsidRDefault="007503A9" w:rsidP="00A56D3A">
            <w:pPr>
              <w:numPr>
                <w:ilvl w:val="0"/>
                <w:numId w:val="110"/>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Elaborar documentos, conceptos, informes y estadísticas relacionadas con las funciones de la dependencia, de conformidad con los lineamientos de la entidad.</w:t>
            </w:r>
          </w:p>
          <w:p w:rsidR="007503A9" w:rsidRPr="002B1DB0" w:rsidRDefault="007503A9" w:rsidP="00A56D3A">
            <w:pPr>
              <w:numPr>
                <w:ilvl w:val="0"/>
                <w:numId w:val="110"/>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Proyectar la respuesta a peticiones, consultas y requerimientos formulados a nivel interno, por los organismos de control o por los ciudadanos, de conformidad con los procedimientos y normativa vigente.</w:t>
            </w:r>
          </w:p>
          <w:p w:rsidR="007503A9" w:rsidRPr="002B1DB0" w:rsidRDefault="007503A9" w:rsidP="00A56D3A">
            <w:pPr>
              <w:numPr>
                <w:ilvl w:val="0"/>
                <w:numId w:val="110"/>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 xml:space="preserve">Participar en la implementación, mantenimiento y mejora continua del </w:t>
            </w:r>
            <w:r w:rsidRPr="002B1DB0">
              <w:rPr>
                <w:rFonts w:eastAsia="Times New Roman" w:cstheme="minorHAnsi"/>
                <w:szCs w:val="22"/>
                <w:lang w:val="es-ES" w:eastAsia="es-ES"/>
              </w:rPr>
              <w:t>Sistema Integrado de Gestión y Mejora.</w:t>
            </w:r>
          </w:p>
          <w:p w:rsidR="007503A9" w:rsidRPr="002B1DB0" w:rsidRDefault="007503A9" w:rsidP="00A56D3A">
            <w:pPr>
              <w:numPr>
                <w:ilvl w:val="0"/>
                <w:numId w:val="110"/>
              </w:numPr>
              <w:contextualSpacing/>
              <w:rPr>
                <w:rFonts w:eastAsia="Times New Roman" w:cstheme="minorHAnsi"/>
                <w:color w:val="000000" w:themeColor="text1"/>
                <w:szCs w:val="22"/>
                <w:lang w:val="es-ES" w:eastAsia="es-ES"/>
              </w:rPr>
            </w:pPr>
            <w:r w:rsidRPr="002B1DB0">
              <w:rPr>
                <w:rFonts w:cstheme="minorHAnsi"/>
                <w:color w:val="000000" w:themeColor="text1"/>
                <w:szCs w:val="22"/>
                <w:lang w:val="es-ES"/>
              </w:rPr>
              <w:t>Desempeñar las demás funciones que le sean asignadas por el jefe inmediato, de acuerdo con la naturaleza del empleo y el área de desempeño.</w:t>
            </w:r>
          </w:p>
        </w:tc>
      </w:tr>
      <w:tr w:rsidR="007503A9"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7503A9"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CO"/>
              </w:rPr>
              <w:t>Marco regulatorio de la Comisión de Regulación de Energía y Gas</w:t>
            </w:r>
          </w:p>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ES"/>
              </w:rPr>
              <w:t>Regulación económica y de mercados.</w:t>
            </w:r>
          </w:p>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CO"/>
              </w:rPr>
              <w:t>Análisis financiero</w:t>
            </w:r>
          </w:p>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CO"/>
              </w:rPr>
              <w:t>Contabilidad</w:t>
            </w:r>
          </w:p>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CO"/>
              </w:rPr>
              <w:t>Constitución política</w:t>
            </w:r>
          </w:p>
          <w:p w:rsidR="005846C2" w:rsidRPr="002B1DB0" w:rsidRDefault="005846C2" w:rsidP="005846C2">
            <w:pPr>
              <w:pStyle w:val="Prrafodelista"/>
              <w:numPr>
                <w:ilvl w:val="0"/>
                <w:numId w:val="3"/>
              </w:numPr>
              <w:rPr>
                <w:rFonts w:cstheme="minorHAnsi"/>
                <w:szCs w:val="22"/>
                <w:lang w:eastAsia="es-CO"/>
              </w:rPr>
            </w:pPr>
            <w:r>
              <w:rPr>
                <w:rFonts w:cstheme="minorHAnsi"/>
                <w:szCs w:val="22"/>
                <w:lang w:eastAsia="es-CO"/>
              </w:rPr>
              <w:t>Administración</w:t>
            </w:r>
            <w:r w:rsidRPr="002B1DB0">
              <w:rPr>
                <w:rFonts w:cstheme="minorHAnsi"/>
                <w:szCs w:val="22"/>
                <w:lang w:eastAsia="es-CO"/>
              </w:rPr>
              <w:t xml:space="preserve"> pública</w:t>
            </w:r>
          </w:p>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CO"/>
              </w:rPr>
              <w:t>Gestión integral de proyectos</w:t>
            </w:r>
          </w:p>
          <w:p w:rsidR="007503A9" w:rsidRPr="002B1DB0" w:rsidRDefault="007503A9" w:rsidP="00CA7B30">
            <w:pPr>
              <w:numPr>
                <w:ilvl w:val="0"/>
                <w:numId w:val="3"/>
              </w:numPr>
              <w:contextualSpacing/>
              <w:jc w:val="left"/>
              <w:rPr>
                <w:rFonts w:eastAsia="Times New Roman" w:cstheme="minorHAnsi"/>
                <w:szCs w:val="22"/>
                <w:lang w:val="es-ES" w:eastAsia="es-ES"/>
              </w:rPr>
            </w:pPr>
            <w:r w:rsidRPr="002B1DB0">
              <w:rPr>
                <w:rFonts w:eastAsia="Times New Roman" w:cstheme="minorHAnsi"/>
                <w:szCs w:val="22"/>
                <w:lang w:val="es-ES" w:eastAsia="es-CO"/>
              </w:rPr>
              <w:t>Derecho administrativo</w:t>
            </w:r>
          </w:p>
        </w:tc>
      </w:tr>
      <w:tr w:rsidR="007503A9"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7503A9"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7503A9"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Aprendizaje continuo</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Orientación a resultados</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Orientación al usuario y al ciudadano</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Compromiso con la organización</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Trabajo en equipo</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Aporte técnico-profesional</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Comunicación efectiva</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Gestión de procedimientos</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Instrumentación de decisiones</w:t>
            </w:r>
          </w:p>
          <w:p w:rsidR="007503A9" w:rsidRPr="002B1DB0" w:rsidRDefault="007503A9" w:rsidP="00CA7B30">
            <w:pPr>
              <w:contextualSpacing/>
              <w:rPr>
                <w:rFonts w:cstheme="minorHAnsi"/>
                <w:szCs w:val="22"/>
                <w:lang w:val="es-ES" w:eastAsia="es-CO"/>
              </w:rPr>
            </w:pPr>
          </w:p>
          <w:p w:rsidR="007503A9" w:rsidRPr="002B1DB0" w:rsidRDefault="007503A9"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7503A9" w:rsidRPr="002B1DB0" w:rsidRDefault="007503A9" w:rsidP="00CA7B30">
            <w:pPr>
              <w:contextualSpacing/>
              <w:rPr>
                <w:rFonts w:cstheme="minorHAnsi"/>
                <w:szCs w:val="22"/>
                <w:lang w:val="es-ES" w:eastAsia="es-CO"/>
              </w:rPr>
            </w:pP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Dirección y Desarrollo de Personal</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Toma de decisiones</w:t>
            </w:r>
          </w:p>
        </w:tc>
      </w:tr>
      <w:tr w:rsidR="007503A9"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7503A9"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7503A9"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7503A9" w:rsidRPr="002B1DB0" w:rsidRDefault="007503A9" w:rsidP="00CA7B30">
            <w:pPr>
              <w:contextualSpacing/>
              <w:rPr>
                <w:rFonts w:cstheme="minorHAnsi"/>
                <w:szCs w:val="22"/>
                <w:lang w:val="es-ES" w:eastAsia="es-CO"/>
              </w:rPr>
            </w:pP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Administración</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Contaduría pública</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Economía</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administrativa y afines </w:t>
            </w:r>
          </w:p>
          <w:p w:rsidR="007503A9" w:rsidRPr="002B1DB0" w:rsidRDefault="007503A9" w:rsidP="00CA7B30">
            <w:pPr>
              <w:ind w:left="360"/>
              <w:contextualSpacing/>
              <w:rPr>
                <w:rFonts w:cstheme="minorHAnsi"/>
                <w:szCs w:val="22"/>
                <w:lang w:val="es-ES" w:eastAsia="es-CO"/>
              </w:rPr>
            </w:pPr>
          </w:p>
          <w:p w:rsidR="007503A9" w:rsidRPr="002B1DB0" w:rsidRDefault="007503A9"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7503A9" w:rsidRPr="002B1DB0" w:rsidRDefault="007503A9" w:rsidP="00CA7B30">
            <w:pPr>
              <w:contextualSpacing/>
              <w:rPr>
                <w:rFonts w:cstheme="minorHAnsi"/>
                <w:szCs w:val="22"/>
                <w:lang w:val="es-ES" w:eastAsia="es-CO"/>
              </w:rPr>
            </w:pPr>
          </w:p>
          <w:p w:rsidR="007503A9" w:rsidRPr="002B1DB0" w:rsidRDefault="007503A9"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3C5FC8"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C5FC8" w:rsidRPr="002B1DB0" w:rsidRDefault="003C5FC8"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3C5FC8"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C5FC8" w:rsidRPr="002B1DB0" w:rsidRDefault="003C5FC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C5FC8" w:rsidRPr="002B1DB0" w:rsidRDefault="003C5FC8" w:rsidP="00CA7B30">
            <w:pPr>
              <w:contextualSpacing/>
              <w:jc w:val="center"/>
              <w:rPr>
                <w:rFonts w:cstheme="minorHAnsi"/>
                <w:b/>
                <w:szCs w:val="22"/>
                <w:lang w:eastAsia="es-CO"/>
              </w:rPr>
            </w:pPr>
            <w:r w:rsidRPr="002B1DB0">
              <w:rPr>
                <w:rFonts w:cstheme="minorHAnsi"/>
                <w:b/>
                <w:szCs w:val="22"/>
                <w:lang w:eastAsia="es-CO"/>
              </w:rPr>
              <w:t>Experiencia</w:t>
            </w:r>
          </w:p>
        </w:tc>
      </w:tr>
      <w:tr w:rsidR="003C5FC8"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C5FC8" w:rsidRPr="002B1DB0" w:rsidRDefault="003C5FC8"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3C5FC8" w:rsidRPr="002B1DB0" w:rsidRDefault="003C5FC8" w:rsidP="00CA7B30">
            <w:pPr>
              <w:contextualSpacing/>
              <w:rPr>
                <w:rFonts w:cstheme="minorHAnsi"/>
                <w:szCs w:val="22"/>
                <w:lang w:eastAsia="es-CO"/>
              </w:rPr>
            </w:pPr>
          </w:p>
          <w:p w:rsidR="003C5FC8" w:rsidRPr="002B1DB0" w:rsidRDefault="003C5FC8" w:rsidP="00CA7B30">
            <w:pPr>
              <w:numPr>
                <w:ilvl w:val="0"/>
                <w:numId w:val="6"/>
              </w:numPr>
              <w:snapToGrid w:val="0"/>
              <w:jc w:val="left"/>
              <w:rPr>
                <w:rFonts w:cstheme="minorHAnsi"/>
                <w:szCs w:val="22"/>
                <w:lang w:val="es-ES" w:eastAsia="es-CO"/>
              </w:rPr>
            </w:pPr>
            <w:r w:rsidRPr="002B1DB0">
              <w:rPr>
                <w:rFonts w:cstheme="minorHAnsi"/>
                <w:szCs w:val="22"/>
                <w:lang w:val="es-ES" w:eastAsia="es-CO"/>
              </w:rPr>
              <w:t>Administración</w:t>
            </w:r>
          </w:p>
          <w:p w:rsidR="003C5FC8" w:rsidRPr="002B1DB0" w:rsidRDefault="003C5FC8" w:rsidP="00CA7B30">
            <w:pPr>
              <w:numPr>
                <w:ilvl w:val="0"/>
                <w:numId w:val="6"/>
              </w:numPr>
              <w:snapToGrid w:val="0"/>
              <w:jc w:val="left"/>
              <w:rPr>
                <w:rFonts w:cstheme="minorHAnsi"/>
                <w:szCs w:val="22"/>
                <w:lang w:val="es-ES" w:eastAsia="es-CO"/>
              </w:rPr>
            </w:pPr>
            <w:r w:rsidRPr="002B1DB0">
              <w:rPr>
                <w:rFonts w:cstheme="minorHAnsi"/>
                <w:szCs w:val="22"/>
                <w:lang w:val="es-ES" w:eastAsia="es-CO"/>
              </w:rPr>
              <w:t>Contaduría pública</w:t>
            </w:r>
          </w:p>
          <w:p w:rsidR="003C5FC8" w:rsidRPr="002B1DB0" w:rsidRDefault="003C5FC8" w:rsidP="00CA7B30">
            <w:pPr>
              <w:numPr>
                <w:ilvl w:val="0"/>
                <w:numId w:val="6"/>
              </w:numPr>
              <w:snapToGrid w:val="0"/>
              <w:jc w:val="left"/>
              <w:rPr>
                <w:rFonts w:cstheme="minorHAnsi"/>
                <w:szCs w:val="22"/>
                <w:lang w:val="es-ES" w:eastAsia="es-CO"/>
              </w:rPr>
            </w:pPr>
            <w:r w:rsidRPr="002B1DB0">
              <w:rPr>
                <w:rFonts w:cstheme="minorHAnsi"/>
                <w:szCs w:val="22"/>
                <w:lang w:val="es-ES" w:eastAsia="es-CO"/>
              </w:rPr>
              <w:t>Economía</w:t>
            </w:r>
          </w:p>
          <w:p w:rsidR="00912A33" w:rsidRDefault="003C5FC8"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administrativa y afines </w:t>
            </w:r>
          </w:p>
          <w:p w:rsidR="00912A33" w:rsidRDefault="00912A33" w:rsidP="00CA7B30">
            <w:pPr>
              <w:numPr>
                <w:ilvl w:val="0"/>
                <w:numId w:val="6"/>
              </w:numPr>
              <w:snapToGrid w:val="0"/>
              <w:jc w:val="left"/>
              <w:rPr>
                <w:rFonts w:cstheme="minorHAnsi"/>
                <w:szCs w:val="22"/>
                <w:lang w:val="es-ES" w:eastAsia="es-CO"/>
              </w:rPr>
            </w:pPr>
          </w:p>
          <w:p w:rsidR="003C5FC8" w:rsidRPr="002B1DB0" w:rsidRDefault="003C5FC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C5FC8" w:rsidRPr="002B1DB0" w:rsidRDefault="003C5FC8"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3C5FC8"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C5FC8" w:rsidRPr="002B1DB0" w:rsidRDefault="003C5FC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C5FC8" w:rsidRPr="002B1DB0" w:rsidRDefault="003C5FC8" w:rsidP="00CA7B30">
            <w:pPr>
              <w:contextualSpacing/>
              <w:jc w:val="center"/>
              <w:rPr>
                <w:rFonts w:cstheme="minorHAnsi"/>
                <w:b/>
                <w:szCs w:val="22"/>
                <w:lang w:eastAsia="es-CO"/>
              </w:rPr>
            </w:pPr>
            <w:r w:rsidRPr="002B1DB0">
              <w:rPr>
                <w:rFonts w:cstheme="minorHAnsi"/>
                <w:b/>
                <w:szCs w:val="22"/>
                <w:lang w:eastAsia="es-CO"/>
              </w:rPr>
              <w:t>Experiencia</w:t>
            </w:r>
          </w:p>
        </w:tc>
      </w:tr>
      <w:tr w:rsidR="003C5FC8"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C5FC8" w:rsidRPr="002B1DB0" w:rsidRDefault="003C5FC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C5FC8" w:rsidRPr="002B1DB0" w:rsidRDefault="003C5FC8" w:rsidP="00CA7B30">
            <w:pPr>
              <w:contextualSpacing/>
              <w:rPr>
                <w:rFonts w:cstheme="minorHAnsi"/>
                <w:szCs w:val="22"/>
                <w:lang w:eastAsia="es-CO"/>
              </w:rPr>
            </w:pPr>
          </w:p>
          <w:p w:rsidR="003C5FC8" w:rsidRPr="002B1DB0" w:rsidRDefault="003C5FC8" w:rsidP="00CA7B30">
            <w:pPr>
              <w:numPr>
                <w:ilvl w:val="0"/>
                <w:numId w:val="6"/>
              </w:numPr>
              <w:snapToGrid w:val="0"/>
              <w:jc w:val="left"/>
              <w:rPr>
                <w:rFonts w:cstheme="minorHAnsi"/>
                <w:szCs w:val="22"/>
                <w:lang w:val="es-ES" w:eastAsia="es-CO"/>
              </w:rPr>
            </w:pPr>
            <w:r w:rsidRPr="002B1DB0">
              <w:rPr>
                <w:rFonts w:cstheme="minorHAnsi"/>
                <w:szCs w:val="22"/>
                <w:lang w:val="es-ES" w:eastAsia="es-CO"/>
              </w:rPr>
              <w:t>Administración</w:t>
            </w:r>
          </w:p>
          <w:p w:rsidR="003C5FC8" w:rsidRPr="002B1DB0" w:rsidRDefault="003C5FC8" w:rsidP="00CA7B30">
            <w:pPr>
              <w:numPr>
                <w:ilvl w:val="0"/>
                <w:numId w:val="6"/>
              </w:numPr>
              <w:snapToGrid w:val="0"/>
              <w:jc w:val="left"/>
              <w:rPr>
                <w:rFonts w:cstheme="minorHAnsi"/>
                <w:szCs w:val="22"/>
                <w:lang w:val="es-ES" w:eastAsia="es-CO"/>
              </w:rPr>
            </w:pPr>
            <w:r w:rsidRPr="002B1DB0">
              <w:rPr>
                <w:rFonts w:cstheme="minorHAnsi"/>
                <w:szCs w:val="22"/>
                <w:lang w:val="es-ES" w:eastAsia="es-CO"/>
              </w:rPr>
              <w:t>Contaduría pública</w:t>
            </w:r>
          </w:p>
          <w:p w:rsidR="003C5FC8" w:rsidRPr="002B1DB0" w:rsidRDefault="003C5FC8" w:rsidP="00CA7B30">
            <w:pPr>
              <w:numPr>
                <w:ilvl w:val="0"/>
                <w:numId w:val="6"/>
              </w:numPr>
              <w:snapToGrid w:val="0"/>
              <w:jc w:val="left"/>
              <w:rPr>
                <w:rFonts w:cstheme="minorHAnsi"/>
                <w:szCs w:val="22"/>
                <w:lang w:val="es-ES" w:eastAsia="es-CO"/>
              </w:rPr>
            </w:pPr>
            <w:r w:rsidRPr="002B1DB0">
              <w:rPr>
                <w:rFonts w:cstheme="minorHAnsi"/>
                <w:szCs w:val="22"/>
                <w:lang w:val="es-ES" w:eastAsia="es-CO"/>
              </w:rPr>
              <w:t>Economía</w:t>
            </w:r>
          </w:p>
          <w:p w:rsidR="00912A33" w:rsidRDefault="003C5FC8"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administrativa y afines </w:t>
            </w:r>
          </w:p>
          <w:p w:rsidR="00912A33" w:rsidRDefault="00912A33" w:rsidP="00CA7B30">
            <w:pPr>
              <w:numPr>
                <w:ilvl w:val="0"/>
                <w:numId w:val="6"/>
              </w:numPr>
              <w:snapToGrid w:val="0"/>
              <w:jc w:val="left"/>
              <w:rPr>
                <w:rFonts w:cstheme="minorHAnsi"/>
                <w:szCs w:val="22"/>
                <w:lang w:val="es-ES" w:eastAsia="es-CO"/>
              </w:rPr>
            </w:pPr>
          </w:p>
          <w:p w:rsidR="003C5FC8" w:rsidRPr="002B1DB0" w:rsidRDefault="003C5FC8"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3C5FC8" w:rsidRPr="002B1DB0" w:rsidRDefault="003C5FC8" w:rsidP="00CA7B30">
            <w:pPr>
              <w:contextualSpacing/>
              <w:rPr>
                <w:rFonts w:cstheme="minorHAnsi"/>
                <w:szCs w:val="22"/>
                <w:lang w:eastAsia="es-CO"/>
              </w:rPr>
            </w:pPr>
          </w:p>
          <w:p w:rsidR="003C5FC8" w:rsidRPr="002B1DB0" w:rsidRDefault="003C5FC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C5FC8" w:rsidRPr="002B1DB0" w:rsidRDefault="003C5FC8" w:rsidP="00CA7B30">
            <w:pPr>
              <w:widowControl w:val="0"/>
              <w:contextualSpacing/>
              <w:rPr>
                <w:rFonts w:cstheme="minorHAnsi"/>
                <w:szCs w:val="22"/>
              </w:rPr>
            </w:pPr>
            <w:r w:rsidRPr="002B1DB0">
              <w:rPr>
                <w:rFonts w:cstheme="minorHAnsi"/>
                <w:szCs w:val="22"/>
              </w:rPr>
              <w:t>Veintiocho (28) meses de experiencia profesional relacionada.</w:t>
            </w:r>
          </w:p>
        </w:tc>
      </w:tr>
      <w:tr w:rsidR="003C5FC8"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C5FC8" w:rsidRPr="002B1DB0" w:rsidRDefault="003C5FC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C5FC8" w:rsidRPr="002B1DB0" w:rsidRDefault="003C5FC8" w:rsidP="00CA7B30">
            <w:pPr>
              <w:contextualSpacing/>
              <w:jc w:val="center"/>
              <w:rPr>
                <w:rFonts w:cstheme="minorHAnsi"/>
                <w:b/>
                <w:szCs w:val="22"/>
                <w:lang w:eastAsia="es-CO"/>
              </w:rPr>
            </w:pPr>
            <w:r w:rsidRPr="002B1DB0">
              <w:rPr>
                <w:rFonts w:cstheme="minorHAnsi"/>
                <w:b/>
                <w:szCs w:val="22"/>
                <w:lang w:eastAsia="es-CO"/>
              </w:rPr>
              <w:t>Experiencia</w:t>
            </w:r>
          </w:p>
        </w:tc>
      </w:tr>
      <w:tr w:rsidR="003C5FC8"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C5FC8" w:rsidRPr="002B1DB0" w:rsidRDefault="003C5FC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C5FC8" w:rsidRPr="002B1DB0" w:rsidRDefault="003C5FC8" w:rsidP="00CA7B30">
            <w:pPr>
              <w:contextualSpacing/>
              <w:rPr>
                <w:rFonts w:cstheme="minorHAnsi"/>
                <w:szCs w:val="22"/>
                <w:lang w:eastAsia="es-CO"/>
              </w:rPr>
            </w:pPr>
          </w:p>
          <w:p w:rsidR="003C5FC8" w:rsidRPr="002B1DB0" w:rsidRDefault="003C5FC8" w:rsidP="00CA7B30">
            <w:pPr>
              <w:numPr>
                <w:ilvl w:val="0"/>
                <w:numId w:val="6"/>
              </w:numPr>
              <w:snapToGrid w:val="0"/>
              <w:jc w:val="left"/>
              <w:rPr>
                <w:rFonts w:cstheme="minorHAnsi"/>
                <w:szCs w:val="22"/>
                <w:lang w:val="es-ES" w:eastAsia="es-CO"/>
              </w:rPr>
            </w:pPr>
            <w:r w:rsidRPr="002B1DB0">
              <w:rPr>
                <w:rFonts w:cstheme="minorHAnsi"/>
                <w:szCs w:val="22"/>
                <w:lang w:val="es-ES" w:eastAsia="es-CO"/>
              </w:rPr>
              <w:t>Administración</w:t>
            </w:r>
          </w:p>
          <w:p w:rsidR="003C5FC8" w:rsidRPr="002B1DB0" w:rsidRDefault="003C5FC8" w:rsidP="00CA7B30">
            <w:pPr>
              <w:numPr>
                <w:ilvl w:val="0"/>
                <w:numId w:val="6"/>
              </w:numPr>
              <w:snapToGrid w:val="0"/>
              <w:jc w:val="left"/>
              <w:rPr>
                <w:rFonts w:cstheme="minorHAnsi"/>
                <w:szCs w:val="22"/>
                <w:lang w:val="es-ES" w:eastAsia="es-CO"/>
              </w:rPr>
            </w:pPr>
            <w:r w:rsidRPr="002B1DB0">
              <w:rPr>
                <w:rFonts w:cstheme="minorHAnsi"/>
                <w:szCs w:val="22"/>
                <w:lang w:val="es-ES" w:eastAsia="es-CO"/>
              </w:rPr>
              <w:t>Contaduría pública</w:t>
            </w:r>
          </w:p>
          <w:p w:rsidR="003C5FC8" w:rsidRPr="002B1DB0" w:rsidRDefault="003C5FC8" w:rsidP="00CA7B30">
            <w:pPr>
              <w:numPr>
                <w:ilvl w:val="0"/>
                <w:numId w:val="6"/>
              </w:numPr>
              <w:snapToGrid w:val="0"/>
              <w:jc w:val="left"/>
              <w:rPr>
                <w:rFonts w:cstheme="minorHAnsi"/>
                <w:szCs w:val="22"/>
                <w:lang w:val="es-ES" w:eastAsia="es-CO"/>
              </w:rPr>
            </w:pPr>
            <w:r w:rsidRPr="002B1DB0">
              <w:rPr>
                <w:rFonts w:cstheme="minorHAnsi"/>
                <w:szCs w:val="22"/>
                <w:lang w:val="es-ES" w:eastAsia="es-CO"/>
              </w:rPr>
              <w:t>Economía</w:t>
            </w:r>
          </w:p>
          <w:p w:rsidR="00912A33" w:rsidRDefault="003C5FC8"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administrativa y afines </w:t>
            </w:r>
          </w:p>
          <w:p w:rsidR="00912A33" w:rsidRDefault="00912A33" w:rsidP="00CA7B30">
            <w:pPr>
              <w:numPr>
                <w:ilvl w:val="0"/>
                <w:numId w:val="6"/>
              </w:numPr>
              <w:snapToGrid w:val="0"/>
              <w:jc w:val="left"/>
              <w:rPr>
                <w:rFonts w:cstheme="minorHAnsi"/>
                <w:szCs w:val="22"/>
                <w:lang w:val="es-ES" w:eastAsia="es-CO"/>
              </w:rPr>
            </w:pPr>
          </w:p>
          <w:p w:rsidR="003C5FC8" w:rsidRPr="002B1DB0" w:rsidRDefault="003C5FC8"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3C5FC8" w:rsidRPr="002B1DB0" w:rsidRDefault="003C5FC8" w:rsidP="00CA7B30">
            <w:pPr>
              <w:contextualSpacing/>
              <w:rPr>
                <w:rFonts w:cstheme="minorHAnsi"/>
                <w:szCs w:val="22"/>
                <w:lang w:eastAsia="es-CO"/>
              </w:rPr>
            </w:pPr>
          </w:p>
          <w:p w:rsidR="003C5FC8" w:rsidRPr="002B1DB0" w:rsidRDefault="003C5FC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C5FC8" w:rsidRPr="002B1DB0" w:rsidRDefault="003C5FC8"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7503A9" w:rsidRPr="002B1DB0" w:rsidRDefault="007503A9" w:rsidP="00CA7B30">
      <w:pPr>
        <w:jc w:val="left"/>
        <w:rPr>
          <w:rFonts w:cstheme="minorHAnsi"/>
          <w:sz w:val="24"/>
          <w:lang w:val="es-ES" w:eastAsia="es-ES"/>
        </w:rPr>
      </w:pPr>
    </w:p>
    <w:p w:rsidR="007503A9" w:rsidRPr="002B1DB0" w:rsidRDefault="007503A9" w:rsidP="00A56D3A">
      <w:pPr>
        <w:rPr>
          <w:lang w:val="es-ES" w:eastAsia="es-ES"/>
        </w:rPr>
      </w:pPr>
      <w:r w:rsidRPr="002B1DB0">
        <w:rPr>
          <w:lang w:val="es-ES" w:eastAsia="es-ES"/>
        </w:rPr>
        <w:t>Profesional Especializado  2088-23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503A9"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lastRenderedPageBreak/>
              <w:t>ÁREA FUNCIONAL</w:t>
            </w:r>
          </w:p>
          <w:p w:rsidR="007503A9" w:rsidRPr="002B1DB0" w:rsidRDefault="007503A9" w:rsidP="00CA7B30">
            <w:pPr>
              <w:keepNext/>
              <w:keepLines/>
              <w:jc w:val="center"/>
              <w:outlineLvl w:val="1"/>
              <w:rPr>
                <w:rFonts w:eastAsiaTheme="majorEastAsia" w:cstheme="minorHAnsi"/>
                <w:b/>
                <w:szCs w:val="22"/>
                <w:lang w:val="es-ES" w:eastAsia="es-CO"/>
              </w:rPr>
            </w:pPr>
            <w:bookmarkStart w:id="67" w:name="_Toc54894134"/>
            <w:r w:rsidRPr="002B1DB0">
              <w:rPr>
                <w:rFonts w:eastAsiaTheme="majorEastAsia" w:cstheme="minorHAnsi"/>
                <w:b/>
                <w:color w:val="000000" w:themeColor="text1"/>
                <w:szCs w:val="22"/>
                <w:lang w:val="es-ES" w:eastAsia="es-ES"/>
              </w:rPr>
              <w:t>Dirección Técnica de Gestión de Energía</w:t>
            </w:r>
            <w:bookmarkEnd w:id="67"/>
          </w:p>
        </w:tc>
      </w:tr>
      <w:tr w:rsidR="007503A9"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7503A9"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03A9" w:rsidRPr="002B1DB0" w:rsidRDefault="007503A9" w:rsidP="00CA7B30">
            <w:pPr>
              <w:rPr>
                <w:rFonts w:cstheme="minorHAnsi"/>
                <w:color w:val="000000" w:themeColor="text1"/>
                <w:szCs w:val="22"/>
              </w:rPr>
            </w:pPr>
            <w:r w:rsidRPr="002B1DB0">
              <w:rPr>
                <w:rFonts w:cstheme="minorHAnsi"/>
                <w:szCs w:val="22"/>
                <w:lang w:val="es-ES"/>
              </w:rPr>
              <w:t>Realizar los análisis comerciales necesarios para la evaluación integral y la ejecución de las acciones de inspección, vigilancia y control, a los prestadores de los servicios públicos de Energía.</w:t>
            </w:r>
          </w:p>
        </w:tc>
      </w:tr>
      <w:tr w:rsidR="007503A9"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7503A9"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A56D3A">
            <w:pPr>
              <w:numPr>
                <w:ilvl w:val="0"/>
                <w:numId w:val="111"/>
              </w:numPr>
              <w:contextualSpacing/>
              <w:rPr>
                <w:rFonts w:eastAsia="Times New Roman" w:cstheme="minorHAnsi"/>
                <w:color w:val="000000" w:themeColor="text1"/>
                <w:szCs w:val="22"/>
                <w:lang w:val="es-ES" w:eastAsia="es-ES_tradnl"/>
              </w:rPr>
            </w:pPr>
            <w:r w:rsidRPr="002B1DB0">
              <w:rPr>
                <w:rFonts w:eastAsia="Times New Roman" w:cstheme="minorHAnsi"/>
                <w:color w:val="000000" w:themeColor="text1"/>
                <w:szCs w:val="22"/>
                <w:lang w:val="es-ES" w:eastAsia="es-ES_tradnl"/>
              </w:rPr>
              <w:t>Adelantar la vigilancia de la gestión comercial por parte de los prestadores de los servicios públicos domiciliarios de Energía siguiendo los procedimientos y la normativa vigente.</w:t>
            </w:r>
          </w:p>
          <w:p w:rsidR="007503A9" w:rsidRPr="002B1DB0" w:rsidRDefault="007503A9" w:rsidP="00A56D3A">
            <w:pPr>
              <w:numPr>
                <w:ilvl w:val="0"/>
                <w:numId w:val="111"/>
              </w:numPr>
              <w:contextualSpacing/>
              <w:rPr>
                <w:rFonts w:eastAsia="Times New Roman" w:cstheme="minorHAnsi"/>
                <w:color w:val="000000" w:themeColor="text1"/>
                <w:szCs w:val="22"/>
                <w:lang w:val="es-ES" w:eastAsia="es-ES_tradnl"/>
              </w:rPr>
            </w:pPr>
            <w:r w:rsidRPr="002B1DB0">
              <w:rPr>
                <w:rFonts w:eastAsia="Times New Roman" w:cstheme="minorHAnsi"/>
                <w:color w:val="000000" w:themeColor="text1"/>
                <w:szCs w:val="22"/>
                <w:lang w:val="es-ES" w:eastAsia="es-ES_tradnl"/>
              </w:rPr>
              <w:t>Evaluar la calidad, veracidad y consistencia de la información comercial contenida en el Sistema Único de Información y apoyar las investigaciones que se deriven de las mismas.</w:t>
            </w:r>
          </w:p>
          <w:p w:rsidR="007503A9" w:rsidRPr="002B1DB0" w:rsidRDefault="007503A9" w:rsidP="00A56D3A">
            <w:pPr>
              <w:numPr>
                <w:ilvl w:val="0"/>
                <w:numId w:val="111"/>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_tradnl"/>
              </w:rPr>
              <w:t>Formular las observaciones sobre la información comercial de los prestadores de servicios públicos domiciliarios de Energía, de acuerdo con la información comercial registrada en el sistema y la normativa vigente.</w:t>
            </w:r>
          </w:p>
          <w:p w:rsidR="007503A9" w:rsidRPr="002B1DB0" w:rsidRDefault="007503A9" w:rsidP="00A56D3A">
            <w:pPr>
              <w:numPr>
                <w:ilvl w:val="0"/>
                <w:numId w:val="111"/>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_tradnl"/>
              </w:rPr>
              <w:t>Realizar cuando se requiera la vigilancia in situ a prestadores, y presentar los informes de visita respectivos de conformidad con el componente evaluado y los procedimientos de la entidad.</w:t>
            </w:r>
          </w:p>
          <w:p w:rsidR="007503A9" w:rsidRPr="002B1DB0" w:rsidRDefault="007503A9" w:rsidP="00A56D3A">
            <w:pPr>
              <w:numPr>
                <w:ilvl w:val="0"/>
                <w:numId w:val="111"/>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Desarrollar actividades relacionadas con la evaluación integral de los prestadores de servicios públicos domiciliarios de Energía de conformidad con los procedimientos de la entidad</w:t>
            </w:r>
          </w:p>
          <w:p w:rsidR="007503A9" w:rsidRPr="002B1DB0" w:rsidRDefault="007503A9" w:rsidP="00A56D3A">
            <w:pPr>
              <w:numPr>
                <w:ilvl w:val="0"/>
                <w:numId w:val="111"/>
              </w:numPr>
              <w:contextualSpacing/>
              <w:rPr>
                <w:rFonts w:eastAsia="Times New Roman" w:cstheme="minorHAnsi"/>
                <w:color w:val="000000" w:themeColor="text1"/>
                <w:szCs w:val="22"/>
                <w:lang w:val="es-ES" w:eastAsia="es-ES_tradnl"/>
              </w:rPr>
            </w:pPr>
            <w:r w:rsidRPr="002B1DB0">
              <w:rPr>
                <w:rFonts w:eastAsia="Times New Roman" w:cstheme="minorHAnsi"/>
                <w:color w:val="000000" w:themeColor="text1"/>
                <w:szCs w:val="22"/>
                <w:lang w:val="es-ES" w:eastAsia="es-ES_tradnl"/>
              </w:rPr>
              <w:t xml:space="preserve">Realizar y revisar los diagnósticos y/o evaluaciones integrales de gestión para las empresas prestadoras de los servicios públicos de Energía de acuerdo con los procedimientos internos. </w:t>
            </w:r>
          </w:p>
          <w:p w:rsidR="007503A9" w:rsidRPr="002B1DB0" w:rsidRDefault="007503A9" w:rsidP="00A56D3A">
            <w:pPr>
              <w:numPr>
                <w:ilvl w:val="0"/>
                <w:numId w:val="111"/>
              </w:numPr>
              <w:contextualSpacing/>
              <w:rPr>
                <w:rFonts w:eastAsia="Times New Roman" w:cstheme="minorHAnsi"/>
                <w:color w:val="000000" w:themeColor="text1"/>
                <w:szCs w:val="22"/>
                <w:lang w:val="es-ES" w:eastAsia="es-ES_tradnl"/>
              </w:rPr>
            </w:pPr>
            <w:r w:rsidRPr="002B1DB0">
              <w:rPr>
                <w:rFonts w:eastAsia="Times New Roman" w:cstheme="minorHAnsi"/>
                <w:color w:val="000000" w:themeColor="text1"/>
                <w:szCs w:val="22"/>
                <w:lang w:val="es-ES" w:eastAsia="es-ES_tradnl"/>
              </w:rPr>
              <w:t>Participar en la concertación de los programas de gestión y acuerdos de mejoramiento para los prestadores que lo requieran de acuerdo con los resultados de la evaluación integral y sectorial, y realizar seguimiento a los mismos.</w:t>
            </w:r>
          </w:p>
          <w:p w:rsidR="007503A9" w:rsidRPr="002B1DB0" w:rsidRDefault="007503A9" w:rsidP="00A56D3A">
            <w:pPr>
              <w:numPr>
                <w:ilvl w:val="0"/>
                <w:numId w:val="111"/>
              </w:numPr>
              <w:contextualSpacing/>
              <w:rPr>
                <w:rFonts w:eastAsia="Times New Roman" w:cstheme="minorHAnsi"/>
                <w:color w:val="000000" w:themeColor="text1"/>
                <w:szCs w:val="22"/>
                <w:lang w:val="es-ES" w:eastAsia="es-ES_tradnl"/>
              </w:rPr>
            </w:pPr>
            <w:r w:rsidRPr="002B1DB0">
              <w:rPr>
                <w:rFonts w:eastAsia="Times New Roman" w:cstheme="minorHAnsi"/>
                <w:color w:val="000000" w:themeColor="text1"/>
                <w:szCs w:val="22"/>
                <w:lang w:val="es-ES"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7503A9" w:rsidRPr="002B1DB0" w:rsidRDefault="007503A9" w:rsidP="00A56D3A">
            <w:pPr>
              <w:numPr>
                <w:ilvl w:val="0"/>
                <w:numId w:val="111"/>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_tradnl"/>
              </w:rPr>
              <w:t xml:space="preserve">Adelantar cuando se requiera, el proceso de orientación y capacitación a los prestadores que le sean asignados, respecto de los aspectos comerciales y de calidad del reporte de información al </w:t>
            </w:r>
            <w:r w:rsidRPr="002B1DB0">
              <w:rPr>
                <w:rFonts w:eastAsia="Times New Roman" w:cstheme="minorHAnsi"/>
                <w:color w:val="000000" w:themeColor="text1"/>
                <w:szCs w:val="22"/>
                <w:lang w:val="es-ES" w:eastAsia="es-ES"/>
              </w:rPr>
              <w:t>Sistema Único de Información (SUI).</w:t>
            </w:r>
          </w:p>
          <w:p w:rsidR="007503A9" w:rsidRPr="002B1DB0" w:rsidRDefault="007503A9" w:rsidP="00A56D3A">
            <w:pPr>
              <w:numPr>
                <w:ilvl w:val="0"/>
                <w:numId w:val="111"/>
              </w:numPr>
              <w:shd w:val="clear" w:color="auto" w:fill="FFFFFF"/>
              <w:spacing w:before="100" w:beforeAutospacing="1" w:after="100" w:afterAutospacing="1"/>
              <w:rPr>
                <w:rFonts w:cstheme="minorHAnsi"/>
                <w:color w:val="222222"/>
                <w:szCs w:val="22"/>
                <w:lang w:val="es-CO"/>
              </w:rPr>
            </w:pPr>
            <w:r w:rsidRPr="002B1DB0">
              <w:rPr>
                <w:rFonts w:cstheme="minorHAnsi"/>
                <w:color w:val="222222"/>
                <w:szCs w:val="22"/>
              </w:rPr>
              <w:t>Revisar y realizar el seguimiento sobre los temas de la auditoría externa de gestión y resultados por parte de los prestadores de conformidad con la normativa vigente</w:t>
            </w:r>
          </w:p>
          <w:p w:rsidR="007503A9" w:rsidRPr="002B1DB0" w:rsidRDefault="007503A9" w:rsidP="00A56D3A">
            <w:pPr>
              <w:numPr>
                <w:ilvl w:val="0"/>
                <w:numId w:val="111"/>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Elaborar documentos, conceptos, informes y estadísticas relacionadas con las funciones de la dependencia, de conformidad con los lineamientos de la entidad.</w:t>
            </w:r>
          </w:p>
          <w:p w:rsidR="007503A9" w:rsidRPr="002B1DB0" w:rsidRDefault="007503A9" w:rsidP="00A56D3A">
            <w:pPr>
              <w:numPr>
                <w:ilvl w:val="0"/>
                <w:numId w:val="111"/>
              </w:numPr>
              <w:contextualSpacing/>
              <w:rPr>
                <w:rFonts w:eastAsia="Times New Roman" w:cstheme="minorHAnsi"/>
                <w:color w:val="000000" w:themeColor="text1"/>
                <w:szCs w:val="22"/>
                <w:lang w:val="es-ES" w:eastAsia="es-ES"/>
              </w:rPr>
            </w:pPr>
            <w:r w:rsidRPr="002B1DB0">
              <w:rPr>
                <w:rFonts w:eastAsia="Times New Roman" w:cstheme="minorHAnsi"/>
                <w:color w:val="000000" w:themeColor="text1"/>
                <w:szCs w:val="22"/>
                <w:lang w:val="es-ES" w:eastAsia="es-ES"/>
              </w:rPr>
              <w:t>Proyectar la respuesta a peticiones, consultas y requerimientos formulados a nivel interno, por los organismos de control o por los ciudadanos, de conformidad con los procedimientos y normativa vigente.</w:t>
            </w:r>
          </w:p>
          <w:p w:rsidR="007503A9" w:rsidRPr="002B1DB0" w:rsidRDefault="007503A9" w:rsidP="00A56D3A">
            <w:pPr>
              <w:numPr>
                <w:ilvl w:val="0"/>
                <w:numId w:val="111"/>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7503A9" w:rsidRPr="002B1DB0" w:rsidRDefault="007503A9" w:rsidP="00A56D3A">
            <w:pPr>
              <w:numPr>
                <w:ilvl w:val="0"/>
                <w:numId w:val="111"/>
              </w:numPr>
              <w:contextualSpacing/>
              <w:rPr>
                <w:rFonts w:eastAsia="Times New Roman" w:cstheme="minorHAnsi"/>
                <w:color w:val="000000" w:themeColor="text1"/>
                <w:szCs w:val="22"/>
                <w:lang w:val="es-ES" w:eastAsia="es-ES"/>
              </w:rPr>
            </w:pPr>
            <w:r w:rsidRPr="002B1DB0">
              <w:rPr>
                <w:rFonts w:cstheme="minorHAnsi"/>
                <w:color w:val="000000" w:themeColor="text1"/>
                <w:szCs w:val="22"/>
                <w:lang w:val="es-ES"/>
              </w:rPr>
              <w:t>Desempeñar las demás funciones que le sean asignadas por el jefe inmediato, de acuerdo con la naturaleza del empleo y el área de desempeño.</w:t>
            </w:r>
            <w:r w:rsidRPr="002B1DB0">
              <w:rPr>
                <w:rFonts w:eastAsia="Times New Roman" w:cstheme="minorHAnsi"/>
                <w:color w:val="000000" w:themeColor="text1"/>
                <w:szCs w:val="22"/>
                <w:lang w:val="es-ES" w:eastAsia="es-ES_tradnl"/>
              </w:rPr>
              <w:t> </w:t>
            </w:r>
          </w:p>
        </w:tc>
      </w:tr>
      <w:tr w:rsidR="007503A9"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7503A9"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CO"/>
              </w:rPr>
              <w:t>Marco regulatorio de la Comisión de Regulación de Energía y Gas</w:t>
            </w:r>
          </w:p>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ES"/>
              </w:rPr>
              <w:t>Regulación económica y de mercados.</w:t>
            </w:r>
          </w:p>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CO"/>
              </w:rPr>
              <w:t>Administración</w:t>
            </w:r>
          </w:p>
          <w:p w:rsidR="007503A9" w:rsidRPr="002B1DB0" w:rsidRDefault="007503A9" w:rsidP="00CA7B30">
            <w:pPr>
              <w:numPr>
                <w:ilvl w:val="0"/>
                <w:numId w:val="3"/>
              </w:numPr>
              <w:contextualSpacing/>
              <w:jc w:val="left"/>
              <w:rPr>
                <w:rFonts w:eastAsia="Times New Roman" w:cstheme="minorHAnsi"/>
                <w:szCs w:val="22"/>
                <w:lang w:val="es-ES" w:eastAsia="es-CO"/>
              </w:rPr>
            </w:pPr>
            <w:r w:rsidRPr="002B1DB0">
              <w:rPr>
                <w:rFonts w:eastAsia="Times New Roman" w:cstheme="minorHAnsi"/>
                <w:szCs w:val="22"/>
                <w:lang w:val="es-ES" w:eastAsia="es-CO"/>
              </w:rPr>
              <w:t>Constitución política</w:t>
            </w:r>
          </w:p>
          <w:p w:rsidR="007503A9" w:rsidRPr="002B1DB0" w:rsidRDefault="007503A9" w:rsidP="00CA7B30">
            <w:pPr>
              <w:numPr>
                <w:ilvl w:val="0"/>
                <w:numId w:val="3"/>
              </w:numPr>
              <w:contextualSpacing/>
              <w:jc w:val="left"/>
              <w:rPr>
                <w:rFonts w:eastAsia="Times New Roman" w:cstheme="minorHAnsi"/>
                <w:szCs w:val="22"/>
                <w:lang w:val="es-ES" w:eastAsia="es-ES"/>
              </w:rPr>
            </w:pPr>
            <w:r w:rsidRPr="002B1DB0">
              <w:rPr>
                <w:rFonts w:eastAsia="Times New Roman" w:cstheme="minorHAnsi"/>
                <w:szCs w:val="22"/>
                <w:lang w:val="es-ES" w:eastAsia="es-CO"/>
              </w:rPr>
              <w:t>Gestión integral de proyectos</w:t>
            </w:r>
          </w:p>
        </w:tc>
      </w:tr>
      <w:tr w:rsidR="007503A9"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szCs w:val="22"/>
                <w:lang w:val="es-ES" w:eastAsia="es-CO"/>
              </w:rPr>
            </w:pPr>
            <w:r w:rsidRPr="002B1DB0">
              <w:rPr>
                <w:rFonts w:cstheme="minorHAnsi"/>
                <w:b/>
                <w:bCs/>
                <w:szCs w:val="22"/>
                <w:lang w:val="es-ES" w:eastAsia="es-CO"/>
              </w:rPr>
              <w:lastRenderedPageBreak/>
              <w:t>COMPETENCIAS COMPORTAMENTALES</w:t>
            </w:r>
          </w:p>
        </w:tc>
      </w:tr>
      <w:tr w:rsidR="007503A9"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7503A9"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Aprendizaje continuo</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Orientación a resultados</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Orientación al usuario y al ciudadano</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Compromiso con la organización</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Trabajo en equipo</w:t>
            </w:r>
          </w:p>
          <w:p w:rsidR="007503A9" w:rsidRPr="002B1DB0" w:rsidRDefault="007503A9" w:rsidP="00CA7B30">
            <w:pPr>
              <w:numPr>
                <w:ilvl w:val="0"/>
                <w:numId w:val="1"/>
              </w:numPr>
              <w:contextualSpacing/>
              <w:jc w:val="left"/>
              <w:rPr>
                <w:rFonts w:eastAsia="Times New Roman" w:cstheme="minorHAnsi"/>
                <w:szCs w:val="22"/>
                <w:lang w:val="es-ES" w:eastAsia="es-CO"/>
              </w:rPr>
            </w:pPr>
            <w:r w:rsidRPr="002B1DB0">
              <w:rPr>
                <w:rFonts w:eastAsia="Times New Roman" w:cstheme="minorHAnsi"/>
                <w:szCs w:val="22"/>
                <w:lang w:val="es-ES"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Aporte técnico-profesional</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Comunicación efectiva</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Gestión de procedimientos</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Instrumentación de decisiones</w:t>
            </w:r>
          </w:p>
          <w:p w:rsidR="007503A9" w:rsidRPr="002B1DB0" w:rsidRDefault="007503A9" w:rsidP="00CA7B30">
            <w:pPr>
              <w:contextualSpacing/>
              <w:rPr>
                <w:rFonts w:cstheme="minorHAnsi"/>
                <w:szCs w:val="22"/>
                <w:lang w:val="es-ES" w:eastAsia="es-CO"/>
              </w:rPr>
            </w:pPr>
          </w:p>
          <w:p w:rsidR="007503A9" w:rsidRPr="002B1DB0" w:rsidRDefault="007503A9"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7503A9" w:rsidRPr="002B1DB0" w:rsidRDefault="007503A9" w:rsidP="00CA7B30">
            <w:pPr>
              <w:contextualSpacing/>
              <w:rPr>
                <w:rFonts w:cstheme="minorHAnsi"/>
                <w:szCs w:val="22"/>
                <w:lang w:val="es-ES" w:eastAsia="es-CO"/>
              </w:rPr>
            </w:pP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Dirección y Desarrollo de Personal</w:t>
            </w:r>
          </w:p>
          <w:p w:rsidR="007503A9" w:rsidRPr="002B1DB0" w:rsidRDefault="007503A9" w:rsidP="00CA7B30">
            <w:pPr>
              <w:numPr>
                <w:ilvl w:val="0"/>
                <w:numId w:val="2"/>
              </w:numPr>
              <w:contextualSpacing/>
              <w:jc w:val="left"/>
              <w:rPr>
                <w:rFonts w:eastAsia="Times New Roman" w:cstheme="minorHAnsi"/>
                <w:szCs w:val="22"/>
                <w:lang w:val="es-ES" w:eastAsia="es-CO"/>
              </w:rPr>
            </w:pPr>
            <w:r w:rsidRPr="002B1DB0">
              <w:rPr>
                <w:rFonts w:eastAsia="Times New Roman" w:cstheme="minorHAnsi"/>
                <w:szCs w:val="22"/>
                <w:lang w:val="es-ES" w:eastAsia="es-CO"/>
              </w:rPr>
              <w:t>Toma de decisiones</w:t>
            </w:r>
          </w:p>
        </w:tc>
      </w:tr>
      <w:tr w:rsidR="007503A9"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7503A9"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503A9" w:rsidRPr="002B1DB0" w:rsidRDefault="007503A9"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7503A9"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7503A9" w:rsidRPr="002B1DB0" w:rsidRDefault="007503A9" w:rsidP="00CA7B30">
            <w:pPr>
              <w:contextualSpacing/>
              <w:rPr>
                <w:rFonts w:cstheme="minorHAnsi"/>
                <w:szCs w:val="22"/>
                <w:lang w:val="es-ES" w:eastAsia="es-CO"/>
              </w:rPr>
            </w:pP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Administración</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Arquitectura</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Contaduría pública</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Economía</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administrativa y afines</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civil y afines </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de minas, metalurgia y afines</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eléctrica y afines</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electrónica, telecomunicaciones y afines  </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industrial y afines</w:t>
            </w:r>
          </w:p>
          <w:p w:rsidR="007503A9" w:rsidRPr="002B1DB0" w:rsidRDefault="007503A9"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mecánica y afines </w:t>
            </w:r>
          </w:p>
          <w:p w:rsidR="007503A9" w:rsidRPr="002B1DB0" w:rsidRDefault="007503A9" w:rsidP="00CA7B30">
            <w:pPr>
              <w:ind w:left="360"/>
              <w:contextualSpacing/>
              <w:rPr>
                <w:rFonts w:cstheme="minorHAnsi"/>
                <w:szCs w:val="22"/>
                <w:lang w:val="es-ES" w:eastAsia="es-CO"/>
              </w:rPr>
            </w:pPr>
          </w:p>
          <w:p w:rsidR="007503A9" w:rsidRPr="002B1DB0" w:rsidRDefault="007503A9"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7503A9" w:rsidRPr="002B1DB0" w:rsidRDefault="007503A9" w:rsidP="00CA7B30">
            <w:pPr>
              <w:contextualSpacing/>
              <w:rPr>
                <w:rFonts w:cstheme="minorHAnsi"/>
                <w:szCs w:val="22"/>
                <w:lang w:val="es-ES" w:eastAsia="es-CO"/>
              </w:rPr>
            </w:pPr>
          </w:p>
          <w:p w:rsidR="007503A9" w:rsidRPr="002B1DB0" w:rsidRDefault="007503A9"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03A9" w:rsidRPr="002B1DB0" w:rsidRDefault="007503A9"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5E54A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E54A3" w:rsidRPr="002B1DB0" w:rsidRDefault="005E54A3"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5E54A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E54A3" w:rsidRPr="002B1DB0" w:rsidRDefault="005E54A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E54A3" w:rsidRPr="002B1DB0" w:rsidRDefault="005E54A3" w:rsidP="00CA7B30">
            <w:pPr>
              <w:contextualSpacing/>
              <w:jc w:val="center"/>
              <w:rPr>
                <w:rFonts w:cstheme="minorHAnsi"/>
                <w:b/>
                <w:szCs w:val="22"/>
                <w:lang w:eastAsia="es-CO"/>
              </w:rPr>
            </w:pPr>
            <w:r w:rsidRPr="002B1DB0">
              <w:rPr>
                <w:rFonts w:cstheme="minorHAnsi"/>
                <w:b/>
                <w:szCs w:val="22"/>
                <w:lang w:eastAsia="es-CO"/>
              </w:rPr>
              <w:t>Experiencia</w:t>
            </w:r>
          </w:p>
        </w:tc>
      </w:tr>
      <w:tr w:rsidR="005E54A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E54A3" w:rsidRPr="002B1DB0" w:rsidRDefault="005E54A3"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5E54A3" w:rsidRPr="002B1DB0" w:rsidRDefault="005E54A3" w:rsidP="00CA7B30">
            <w:pPr>
              <w:contextualSpacing/>
              <w:rPr>
                <w:rFonts w:cstheme="minorHAnsi"/>
                <w:szCs w:val="22"/>
                <w:lang w:eastAsia="es-CO"/>
              </w:rPr>
            </w:pP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Administración</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Arquitectura</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Contaduría pública</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Economía</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administrativa y afines</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civil y afines </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de minas, metalurgia y afines</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eléctrica y afines</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electrónica, telecomunicaciones y afines  </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industrial y afines</w:t>
            </w:r>
          </w:p>
          <w:p w:rsidR="00912A33"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mecánica y afines </w:t>
            </w:r>
          </w:p>
          <w:p w:rsidR="00912A33" w:rsidRDefault="00912A33" w:rsidP="00CA7B30">
            <w:pPr>
              <w:numPr>
                <w:ilvl w:val="0"/>
                <w:numId w:val="6"/>
              </w:numPr>
              <w:snapToGrid w:val="0"/>
              <w:jc w:val="left"/>
              <w:rPr>
                <w:rFonts w:cstheme="minorHAnsi"/>
                <w:szCs w:val="22"/>
                <w:lang w:val="es-ES" w:eastAsia="es-CO"/>
              </w:rPr>
            </w:pPr>
          </w:p>
          <w:p w:rsidR="005E54A3" w:rsidRPr="002B1DB0" w:rsidRDefault="005E54A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E54A3" w:rsidRPr="002B1DB0" w:rsidRDefault="005E54A3"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5E54A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E54A3" w:rsidRPr="002B1DB0" w:rsidRDefault="005E54A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E54A3" w:rsidRPr="002B1DB0" w:rsidRDefault="005E54A3" w:rsidP="00CA7B30">
            <w:pPr>
              <w:contextualSpacing/>
              <w:jc w:val="center"/>
              <w:rPr>
                <w:rFonts w:cstheme="minorHAnsi"/>
                <w:b/>
                <w:szCs w:val="22"/>
                <w:lang w:eastAsia="es-CO"/>
              </w:rPr>
            </w:pPr>
            <w:r w:rsidRPr="002B1DB0">
              <w:rPr>
                <w:rFonts w:cstheme="minorHAnsi"/>
                <w:b/>
                <w:szCs w:val="22"/>
                <w:lang w:eastAsia="es-CO"/>
              </w:rPr>
              <w:t>Experiencia</w:t>
            </w:r>
          </w:p>
        </w:tc>
      </w:tr>
      <w:tr w:rsidR="005E54A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E54A3" w:rsidRPr="002B1DB0" w:rsidRDefault="005E54A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5E54A3" w:rsidRPr="002B1DB0" w:rsidRDefault="005E54A3" w:rsidP="00CA7B30">
            <w:pPr>
              <w:contextualSpacing/>
              <w:rPr>
                <w:rFonts w:cstheme="minorHAnsi"/>
                <w:szCs w:val="22"/>
                <w:lang w:eastAsia="es-CO"/>
              </w:rPr>
            </w:pP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Administración</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Arquitectura</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Contaduría pública</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Economía</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administrativa y afines</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civil y afines </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de minas, metalurgia y afines</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eléctrica y afines</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electrónica, telecomunicaciones y afines  </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industrial y afines</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mecánica y afines </w:t>
            </w:r>
          </w:p>
          <w:p w:rsidR="005E54A3" w:rsidRPr="002B1DB0" w:rsidRDefault="005E54A3" w:rsidP="00CA7B30">
            <w:pPr>
              <w:contextualSpacing/>
              <w:rPr>
                <w:rFonts w:eastAsia="Times New Roman" w:cstheme="minorHAnsi"/>
                <w:szCs w:val="22"/>
                <w:lang w:eastAsia="es-CO"/>
              </w:rPr>
            </w:pPr>
          </w:p>
          <w:p w:rsidR="005E54A3" w:rsidRPr="002B1DB0" w:rsidRDefault="005E54A3"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5E54A3" w:rsidRPr="002B1DB0" w:rsidRDefault="005E54A3" w:rsidP="00CA7B30">
            <w:pPr>
              <w:contextualSpacing/>
              <w:rPr>
                <w:rFonts w:cstheme="minorHAnsi"/>
                <w:szCs w:val="22"/>
                <w:lang w:eastAsia="es-CO"/>
              </w:rPr>
            </w:pPr>
          </w:p>
          <w:p w:rsidR="005E54A3" w:rsidRPr="002B1DB0" w:rsidRDefault="005E54A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E54A3" w:rsidRPr="002B1DB0" w:rsidRDefault="005E54A3" w:rsidP="00CA7B30">
            <w:pPr>
              <w:widowControl w:val="0"/>
              <w:contextualSpacing/>
              <w:rPr>
                <w:rFonts w:cstheme="minorHAnsi"/>
                <w:szCs w:val="22"/>
              </w:rPr>
            </w:pPr>
            <w:r w:rsidRPr="002B1DB0">
              <w:rPr>
                <w:rFonts w:cstheme="minorHAnsi"/>
                <w:szCs w:val="22"/>
              </w:rPr>
              <w:t>Veintiocho (28) meses de experiencia profesional relacionada.</w:t>
            </w:r>
          </w:p>
        </w:tc>
      </w:tr>
      <w:tr w:rsidR="005E54A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E54A3" w:rsidRPr="002B1DB0" w:rsidRDefault="005E54A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E54A3" w:rsidRPr="002B1DB0" w:rsidRDefault="005E54A3" w:rsidP="00CA7B30">
            <w:pPr>
              <w:contextualSpacing/>
              <w:jc w:val="center"/>
              <w:rPr>
                <w:rFonts w:cstheme="minorHAnsi"/>
                <w:b/>
                <w:szCs w:val="22"/>
                <w:lang w:eastAsia="es-CO"/>
              </w:rPr>
            </w:pPr>
            <w:r w:rsidRPr="002B1DB0">
              <w:rPr>
                <w:rFonts w:cstheme="minorHAnsi"/>
                <w:b/>
                <w:szCs w:val="22"/>
                <w:lang w:eastAsia="es-CO"/>
              </w:rPr>
              <w:t>Experiencia</w:t>
            </w:r>
          </w:p>
        </w:tc>
      </w:tr>
      <w:tr w:rsidR="005E54A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E54A3" w:rsidRPr="002B1DB0" w:rsidRDefault="005E54A3"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5E54A3" w:rsidRPr="002B1DB0" w:rsidRDefault="005E54A3" w:rsidP="00CA7B30">
            <w:pPr>
              <w:contextualSpacing/>
              <w:rPr>
                <w:rFonts w:cstheme="minorHAnsi"/>
                <w:szCs w:val="22"/>
                <w:lang w:eastAsia="es-CO"/>
              </w:rPr>
            </w:pP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Administración</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Arquitectura</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Contaduría pública</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Economía</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administrativa y afines</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civil y afines </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de minas, metalurgia y afines</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eléctrica y afines</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 xml:space="preserve">Ingeniería electrónica, telecomunicaciones y afines  </w:t>
            </w:r>
          </w:p>
          <w:p w:rsidR="005E54A3" w:rsidRPr="002B1DB0" w:rsidRDefault="005E54A3" w:rsidP="00CA7B30">
            <w:pPr>
              <w:numPr>
                <w:ilvl w:val="0"/>
                <w:numId w:val="6"/>
              </w:numPr>
              <w:snapToGrid w:val="0"/>
              <w:jc w:val="left"/>
              <w:rPr>
                <w:rFonts w:cstheme="minorHAnsi"/>
                <w:szCs w:val="22"/>
                <w:lang w:val="es-ES" w:eastAsia="es-CO"/>
              </w:rPr>
            </w:pPr>
            <w:r w:rsidRPr="002B1DB0">
              <w:rPr>
                <w:rFonts w:cstheme="minorHAnsi"/>
                <w:szCs w:val="22"/>
                <w:lang w:val="es-ES" w:eastAsia="es-CO"/>
              </w:rPr>
              <w:t>Ingeniería industrial y afines</w:t>
            </w:r>
          </w:p>
          <w:p w:rsidR="005E54A3" w:rsidRPr="00A56D3A" w:rsidRDefault="00A56D3A" w:rsidP="00CA7B30">
            <w:pPr>
              <w:numPr>
                <w:ilvl w:val="0"/>
                <w:numId w:val="6"/>
              </w:numPr>
              <w:snapToGrid w:val="0"/>
              <w:jc w:val="left"/>
              <w:rPr>
                <w:rFonts w:cstheme="minorHAnsi"/>
                <w:szCs w:val="22"/>
                <w:lang w:val="es-ES" w:eastAsia="es-CO"/>
              </w:rPr>
            </w:pPr>
            <w:r>
              <w:rPr>
                <w:rFonts w:cstheme="minorHAnsi"/>
                <w:szCs w:val="22"/>
                <w:lang w:val="es-ES" w:eastAsia="es-CO"/>
              </w:rPr>
              <w:t xml:space="preserve">Ingeniería mecánica y afines </w:t>
            </w:r>
          </w:p>
          <w:p w:rsidR="005E54A3" w:rsidRPr="002B1DB0" w:rsidRDefault="005E54A3" w:rsidP="00CA7B30">
            <w:pPr>
              <w:contextualSpacing/>
              <w:rPr>
                <w:rFonts w:cstheme="minorHAnsi"/>
                <w:szCs w:val="22"/>
                <w:lang w:eastAsia="es-CO"/>
              </w:rPr>
            </w:pPr>
          </w:p>
          <w:p w:rsidR="005E54A3" w:rsidRPr="002B1DB0" w:rsidRDefault="005E54A3"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5E54A3" w:rsidRPr="002B1DB0" w:rsidRDefault="005E54A3" w:rsidP="00CA7B30">
            <w:pPr>
              <w:contextualSpacing/>
              <w:rPr>
                <w:rFonts w:cstheme="minorHAnsi"/>
                <w:szCs w:val="22"/>
                <w:lang w:eastAsia="es-CO"/>
              </w:rPr>
            </w:pPr>
          </w:p>
          <w:p w:rsidR="005E54A3" w:rsidRPr="002B1DB0" w:rsidRDefault="005E54A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E54A3" w:rsidRPr="002B1DB0" w:rsidRDefault="005E54A3"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A56D3A" w:rsidRDefault="00A56D3A" w:rsidP="00A56D3A">
      <w:pPr>
        <w:pStyle w:val="Ttulo2"/>
        <w:jc w:val="both"/>
        <w:rPr>
          <w:rFonts w:cstheme="minorHAnsi"/>
          <w:szCs w:val="22"/>
        </w:rPr>
      </w:pPr>
    </w:p>
    <w:p w:rsidR="00184B40" w:rsidRPr="002B1DB0" w:rsidRDefault="00A56D3A" w:rsidP="00A56D3A">
      <w:r>
        <w:t>Profesional Especializado</w:t>
      </w:r>
      <w:r w:rsidR="00184B40" w:rsidRPr="002B1DB0">
        <w:t xml:space="preserve"> 2088-23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84B40"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4B40" w:rsidRPr="002B1DB0" w:rsidRDefault="00184B40" w:rsidP="00CA7B30">
            <w:pPr>
              <w:jc w:val="center"/>
              <w:rPr>
                <w:rFonts w:cstheme="minorHAnsi"/>
                <w:b/>
                <w:bCs/>
                <w:szCs w:val="22"/>
                <w:lang w:val="es-ES" w:eastAsia="es-CO"/>
              </w:rPr>
            </w:pPr>
            <w:r w:rsidRPr="002B1DB0">
              <w:rPr>
                <w:rFonts w:cstheme="minorHAnsi"/>
                <w:b/>
                <w:bCs/>
                <w:szCs w:val="22"/>
                <w:lang w:val="es-ES" w:eastAsia="es-CO"/>
              </w:rPr>
              <w:t>ÁREA FUNCIONAL</w:t>
            </w:r>
          </w:p>
          <w:p w:rsidR="00184B40" w:rsidRPr="002B1DB0" w:rsidRDefault="00184B40" w:rsidP="00CA7B30">
            <w:pPr>
              <w:pStyle w:val="Ttulo2"/>
              <w:spacing w:before="0"/>
              <w:rPr>
                <w:rFonts w:cstheme="minorHAnsi"/>
                <w:szCs w:val="22"/>
                <w:lang w:eastAsia="es-CO"/>
              </w:rPr>
            </w:pPr>
            <w:bookmarkStart w:id="68" w:name="_Toc54894135"/>
            <w:r w:rsidRPr="002B1DB0">
              <w:rPr>
                <w:rFonts w:cstheme="minorHAnsi"/>
                <w:color w:val="000000" w:themeColor="text1"/>
                <w:szCs w:val="22"/>
              </w:rPr>
              <w:t>Dirección Técnica de Gestión de Energía</w:t>
            </w:r>
            <w:bookmarkEnd w:id="68"/>
          </w:p>
        </w:tc>
      </w:tr>
      <w:tr w:rsidR="00184B40"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4B40" w:rsidRPr="002B1DB0" w:rsidRDefault="00184B40"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184B40"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4B40" w:rsidRPr="002B1DB0" w:rsidRDefault="00184B40" w:rsidP="00CA7B30">
            <w:pPr>
              <w:rPr>
                <w:rFonts w:eastAsia="Times New Roman" w:cstheme="minorHAnsi"/>
                <w:color w:val="000000" w:themeColor="text1"/>
                <w:szCs w:val="22"/>
                <w:lang w:val="es-ES" w:eastAsia="es-ES_tradnl"/>
              </w:rPr>
            </w:pPr>
            <w:r w:rsidRPr="002B1DB0">
              <w:rPr>
                <w:rFonts w:eastAsia="Times New Roman" w:cstheme="minorHAnsi"/>
                <w:color w:val="000000" w:themeColor="text1"/>
                <w:szCs w:val="22"/>
                <w:lang w:val="es-ES" w:eastAsia="es-ES_tradnl"/>
              </w:rPr>
              <w:t>Realizar las actividades de inspección, vigilancia y control asociadas con la gestión técnica y operativa de los prestadores de los servicios públicos de Energía de conformidad con los procedimientos de la entidad y la normativa vigente.</w:t>
            </w:r>
          </w:p>
        </w:tc>
      </w:tr>
      <w:tr w:rsidR="00184B40"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4B40" w:rsidRPr="002B1DB0" w:rsidRDefault="00184B40"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184B40"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B40" w:rsidRPr="002B1DB0" w:rsidRDefault="00184B40" w:rsidP="00CA7B30">
            <w:pPr>
              <w:pStyle w:val="Prrafodelista"/>
              <w:numPr>
                <w:ilvl w:val="0"/>
                <w:numId w:val="112"/>
              </w:numPr>
              <w:rPr>
                <w:rFonts w:cstheme="minorHAnsi"/>
                <w:color w:val="000000" w:themeColor="text1"/>
                <w:szCs w:val="22"/>
                <w:lang w:eastAsia="es-ES_tradnl"/>
              </w:rPr>
            </w:pPr>
            <w:r w:rsidRPr="002B1DB0">
              <w:rPr>
                <w:rFonts w:cstheme="minorHAnsi"/>
                <w:color w:val="000000" w:themeColor="text1"/>
                <w:szCs w:val="22"/>
                <w:lang w:eastAsia="es-ES_tradnl"/>
              </w:rPr>
              <w:t>Adelantar la vigilancia de la gestión técnica por parte de los prestadores de los servicios públicos domiciliarios de Energía, siguiendo los procedimientos internos.</w:t>
            </w:r>
          </w:p>
          <w:p w:rsidR="00184B40" w:rsidRPr="002B1DB0" w:rsidRDefault="00184B40" w:rsidP="00CA7B30">
            <w:pPr>
              <w:pStyle w:val="Prrafodelista"/>
              <w:numPr>
                <w:ilvl w:val="0"/>
                <w:numId w:val="112"/>
              </w:numPr>
              <w:rPr>
                <w:rFonts w:cstheme="minorHAnsi"/>
                <w:color w:val="000000" w:themeColor="text1"/>
                <w:szCs w:val="22"/>
                <w:lang w:eastAsia="es-ES_tradnl"/>
              </w:rPr>
            </w:pPr>
            <w:r w:rsidRPr="002B1DB0">
              <w:rPr>
                <w:rFonts w:cstheme="minorHAnsi"/>
                <w:color w:val="000000" w:themeColor="text1"/>
                <w:szCs w:val="22"/>
                <w:lang w:eastAsia="es-ES_tradnl"/>
              </w:rPr>
              <w:t>Evaluar la calidad, veracidad y consistencia de la información técnica contenida en el Sistema Único de Información y apoyar las investigaciones que se deriven de las mismas.</w:t>
            </w:r>
          </w:p>
          <w:p w:rsidR="00184B40" w:rsidRPr="002B1DB0" w:rsidRDefault="00184B40" w:rsidP="00CA7B30">
            <w:pPr>
              <w:pStyle w:val="Prrafodelista"/>
              <w:numPr>
                <w:ilvl w:val="0"/>
                <w:numId w:val="112"/>
              </w:numPr>
              <w:rPr>
                <w:rFonts w:cstheme="minorHAnsi"/>
                <w:color w:val="000000" w:themeColor="text1"/>
                <w:szCs w:val="22"/>
              </w:rPr>
            </w:pPr>
            <w:r w:rsidRPr="002B1DB0">
              <w:rPr>
                <w:rFonts w:cstheme="minorHAnsi"/>
                <w:color w:val="000000" w:themeColor="text1"/>
                <w:szCs w:val="22"/>
                <w:lang w:eastAsia="es-ES_tradnl"/>
              </w:rPr>
              <w:t>Formular las observaciones sobre la información técnica de los prestadores de los servicios públicos domiciliarios de Energía de acuerdo con la información comercial registrada en el sistema y la normativa vigente.</w:t>
            </w:r>
          </w:p>
          <w:p w:rsidR="00184B40" w:rsidRPr="002B1DB0" w:rsidRDefault="00184B40" w:rsidP="00CA7B30">
            <w:pPr>
              <w:pStyle w:val="Prrafodelista"/>
              <w:numPr>
                <w:ilvl w:val="0"/>
                <w:numId w:val="112"/>
              </w:numPr>
              <w:rPr>
                <w:rFonts w:cstheme="minorHAnsi"/>
                <w:color w:val="000000" w:themeColor="text1"/>
                <w:szCs w:val="22"/>
              </w:rPr>
            </w:pPr>
            <w:r w:rsidRPr="002B1DB0">
              <w:rPr>
                <w:rFonts w:cstheme="minorHAnsi"/>
                <w:color w:val="000000" w:themeColor="text1"/>
                <w:szCs w:val="22"/>
                <w:lang w:eastAsia="es-ES_tradnl"/>
              </w:rPr>
              <w:t>Realizar cuando se requiera la vigilancia in situ a prestadores, y presentar los informes de visita respectivos de conformidad con el componente evaluado y los procedimientos de la entidad.</w:t>
            </w:r>
          </w:p>
          <w:p w:rsidR="00184B40" w:rsidRPr="002B1DB0" w:rsidRDefault="00184B40" w:rsidP="00CA7B30">
            <w:pPr>
              <w:pStyle w:val="Prrafodelista"/>
              <w:numPr>
                <w:ilvl w:val="0"/>
                <w:numId w:val="112"/>
              </w:numPr>
              <w:rPr>
                <w:rFonts w:cstheme="minorHAnsi"/>
                <w:color w:val="000000" w:themeColor="text1"/>
                <w:szCs w:val="22"/>
              </w:rPr>
            </w:pPr>
            <w:r w:rsidRPr="002B1DB0">
              <w:rPr>
                <w:rFonts w:cstheme="minorHAnsi"/>
                <w:color w:val="000000" w:themeColor="text1"/>
                <w:szCs w:val="22"/>
              </w:rPr>
              <w:t>Desarrollar actividades relacionadas con la evaluación integral de los prestadores de servicios públicos domiciliarios de Energía de conformidad con los procedimientos de la entidad</w:t>
            </w:r>
          </w:p>
          <w:p w:rsidR="00184B40" w:rsidRPr="002B1DB0" w:rsidRDefault="00184B40" w:rsidP="00CA7B30">
            <w:pPr>
              <w:pStyle w:val="Prrafodelista"/>
              <w:numPr>
                <w:ilvl w:val="0"/>
                <w:numId w:val="112"/>
              </w:numPr>
              <w:rPr>
                <w:rFonts w:cstheme="minorHAnsi"/>
                <w:color w:val="000000" w:themeColor="text1"/>
                <w:szCs w:val="22"/>
                <w:lang w:eastAsia="es-ES_tradnl"/>
              </w:rPr>
            </w:pPr>
            <w:r w:rsidRPr="002B1DB0">
              <w:rPr>
                <w:rFonts w:cstheme="minorHAnsi"/>
                <w:color w:val="000000" w:themeColor="text1"/>
                <w:szCs w:val="22"/>
                <w:lang w:eastAsia="es-ES_tradnl"/>
              </w:rPr>
              <w:t>Realizar y revisar los diagnósticos y/o evaluaciones integrales de gestión para las empresas prestadoras de los servicios públicos de Energía de acuerdo con los procedimientos internos.</w:t>
            </w:r>
          </w:p>
          <w:p w:rsidR="00184B40" w:rsidRPr="002B1DB0" w:rsidRDefault="00184B40" w:rsidP="00CA7B30">
            <w:pPr>
              <w:pStyle w:val="Prrafodelista"/>
              <w:numPr>
                <w:ilvl w:val="0"/>
                <w:numId w:val="112"/>
              </w:numPr>
              <w:rPr>
                <w:rFonts w:cstheme="minorHAnsi"/>
                <w:color w:val="000000" w:themeColor="text1"/>
                <w:szCs w:val="22"/>
                <w:lang w:eastAsia="es-ES_tradnl"/>
              </w:rPr>
            </w:pPr>
            <w:r w:rsidRPr="002B1DB0">
              <w:rPr>
                <w:rFonts w:cstheme="minorHAnsi"/>
                <w:color w:val="000000" w:themeColor="text1"/>
                <w:szCs w:val="22"/>
                <w:lang w:eastAsia="es-ES_tradnl"/>
              </w:rPr>
              <w:lastRenderedPageBreak/>
              <w:t>Participar en la concertación de los programas de gestión y acuerdos de mejoramiento para los prestadores que lo requieran de acuerdo con los resultados de la evaluación integral y sectorial y hacer seguimiento a los mismos.</w:t>
            </w:r>
          </w:p>
          <w:p w:rsidR="00184B40" w:rsidRPr="002B1DB0" w:rsidRDefault="00184B40" w:rsidP="00CA7B30">
            <w:pPr>
              <w:pStyle w:val="Prrafodelista"/>
              <w:numPr>
                <w:ilvl w:val="0"/>
                <w:numId w:val="112"/>
              </w:numPr>
              <w:rPr>
                <w:rFonts w:cstheme="minorHAnsi"/>
                <w:color w:val="000000" w:themeColor="text1"/>
                <w:szCs w:val="22"/>
                <w:lang w:eastAsia="es-ES_tradnl"/>
              </w:rPr>
            </w:pPr>
            <w:r w:rsidRPr="002B1DB0">
              <w:rPr>
                <w:rFonts w:cstheme="minorHAnsi"/>
                <w:color w:val="000000" w:themeColor="text1"/>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184B40" w:rsidRPr="002B1DB0" w:rsidRDefault="00184B40" w:rsidP="00CA7B30">
            <w:pPr>
              <w:pStyle w:val="Prrafodelista"/>
              <w:numPr>
                <w:ilvl w:val="0"/>
                <w:numId w:val="112"/>
              </w:numPr>
              <w:rPr>
                <w:rFonts w:cstheme="minorHAnsi"/>
                <w:color w:val="000000" w:themeColor="text1"/>
                <w:szCs w:val="22"/>
              </w:rPr>
            </w:pPr>
            <w:r w:rsidRPr="002B1DB0">
              <w:rPr>
                <w:rFonts w:cstheme="minorHAnsi"/>
                <w:color w:val="000000" w:themeColor="text1"/>
                <w:szCs w:val="22"/>
                <w:lang w:eastAsia="es-ES_tradnl"/>
              </w:rPr>
              <w:t xml:space="preserve">Adelantar la proyección de memorandos de investigación de los prestadores de </w:t>
            </w:r>
            <w:r w:rsidRPr="002B1DB0">
              <w:rPr>
                <w:rFonts w:cstheme="minorHAnsi"/>
                <w:color w:val="000000" w:themeColor="text1"/>
                <w:szCs w:val="22"/>
              </w:rPr>
              <w:t>Energía que incumplan con la normatividad vigente.</w:t>
            </w:r>
          </w:p>
          <w:p w:rsidR="00184B40" w:rsidRPr="002B1DB0" w:rsidRDefault="00184B40" w:rsidP="00CA7B30">
            <w:pPr>
              <w:pStyle w:val="Prrafodelista"/>
              <w:numPr>
                <w:ilvl w:val="0"/>
                <w:numId w:val="112"/>
              </w:numPr>
              <w:rPr>
                <w:rFonts w:cstheme="minorHAnsi"/>
                <w:color w:val="000000" w:themeColor="text1"/>
                <w:szCs w:val="22"/>
              </w:rPr>
            </w:pPr>
            <w:r w:rsidRPr="002B1DB0">
              <w:rPr>
                <w:rFonts w:cstheme="minorHAnsi"/>
                <w:color w:val="000000" w:themeColor="text1"/>
                <w:szCs w:val="22"/>
              </w:rPr>
              <w:t>Adelantar cuando se requiera, el proceso de orientación y capacitación a los prestadores que le sean asignados, respecto de los aspectos técnicos y de calidad del reporte de información al Sistema Único de Información (SUI).</w:t>
            </w:r>
          </w:p>
          <w:p w:rsidR="00184B40" w:rsidRPr="002B1DB0" w:rsidRDefault="00184B40" w:rsidP="00CA7B30">
            <w:pPr>
              <w:numPr>
                <w:ilvl w:val="0"/>
                <w:numId w:val="112"/>
              </w:numPr>
              <w:shd w:val="clear" w:color="auto" w:fill="FFFFFF"/>
              <w:spacing w:before="100" w:beforeAutospacing="1" w:after="100" w:afterAutospacing="1"/>
              <w:jc w:val="left"/>
              <w:rPr>
                <w:rFonts w:cstheme="minorHAnsi"/>
                <w:color w:val="222222"/>
                <w:szCs w:val="22"/>
                <w:lang w:val="es-CO"/>
              </w:rPr>
            </w:pPr>
            <w:r w:rsidRPr="002B1DB0">
              <w:rPr>
                <w:rFonts w:cstheme="minorHAnsi"/>
                <w:color w:val="222222"/>
                <w:szCs w:val="22"/>
              </w:rPr>
              <w:t>Revisar y realizar el seguimiento sobre los temas de la auditoría externa de gestión y resultados por parte de los prestadores de conformidad con la normativa vigente</w:t>
            </w:r>
          </w:p>
          <w:p w:rsidR="00184B40" w:rsidRPr="002B1DB0" w:rsidRDefault="00184B40" w:rsidP="00CA7B30">
            <w:pPr>
              <w:numPr>
                <w:ilvl w:val="0"/>
                <w:numId w:val="112"/>
              </w:numPr>
              <w:shd w:val="clear" w:color="auto" w:fill="FFFFFF"/>
              <w:spacing w:before="100" w:beforeAutospacing="1" w:after="100" w:afterAutospacing="1"/>
              <w:jc w:val="left"/>
              <w:rPr>
                <w:rFonts w:cstheme="minorHAnsi"/>
                <w:color w:val="222222"/>
                <w:szCs w:val="22"/>
              </w:rPr>
            </w:pPr>
            <w:r w:rsidRPr="002B1DB0">
              <w:rPr>
                <w:rFonts w:cstheme="minorHAnsi"/>
                <w:color w:val="222222"/>
                <w:szCs w:val="22"/>
              </w:rPr>
              <w:t>Gestionar actividades de Inspección y vigilancia sobre la gestión de riesgos de desastres, por parte de los prestadores, según los procedimientos establecidos por la entidad</w:t>
            </w:r>
          </w:p>
          <w:p w:rsidR="00184B40" w:rsidRPr="002B1DB0" w:rsidRDefault="00184B40" w:rsidP="00CA7B30">
            <w:pPr>
              <w:pStyle w:val="Prrafodelista"/>
              <w:numPr>
                <w:ilvl w:val="0"/>
                <w:numId w:val="112"/>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184B40" w:rsidRPr="002B1DB0" w:rsidRDefault="00184B40" w:rsidP="00CA7B30">
            <w:pPr>
              <w:pStyle w:val="Prrafodelista"/>
              <w:numPr>
                <w:ilvl w:val="0"/>
                <w:numId w:val="112"/>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184B40" w:rsidRPr="002B1DB0" w:rsidRDefault="00184B40" w:rsidP="00CA7B30">
            <w:pPr>
              <w:numPr>
                <w:ilvl w:val="0"/>
                <w:numId w:val="112"/>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184B40" w:rsidRPr="00A56D3A" w:rsidRDefault="00184B40" w:rsidP="00A56D3A">
            <w:pPr>
              <w:pStyle w:val="Prrafodelista"/>
              <w:numPr>
                <w:ilvl w:val="0"/>
                <w:numId w:val="112"/>
              </w:numPr>
              <w:rPr>
                <w:rFonts w:cstheme="minorHAnsi"/>
                <w:color w:val="000000" w:themeColor="text1"/>
                <w:szCs w:val="22"/>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184B40"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4B40" w:rsidRPr="002B1DB0" w:rsidRDefault="00184B40"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184B40"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B40" w:rsidRPr="002B1DB0" w:rsidRDefault="00184B40" w:rsidP="00CA7B30">
            <w:pPr>
              <w:pStyle w:val="Prrafodelista"/>
              <w:numPr>
                <w:ilvl w:val="0"/>
                <w:numId w:val="3"/>
              </w:numPr>
              <w:rPr>
                <w:rFonts w:cstheme="minorHAnsi"/>
                <w:szCs w:val="22"/>
                <w:lang w:eastAsia="es-CO"/>
              </w:rPr>
            </w:pPr>
            <w:r w:rsidRPr="002B1DB0">
              <w:rPr>
                <w:rFonts w:cstheme="minorHAnsi"/>
                <w:szCs w:val="22"/>
                <w:lang w:eastAsia="es-CO"/>
              </w:rPr>
              <w:t>Marco regulatorio de la Comisión de Regulación de Energía y Gas</w:t>
            </w:r>
          </w:p>
          <w:p w:rsidR="00184B40" w:rsidRPr="002B1DB0" w:rsidRDefault="00184B40" w:rsidP="00CA7B30">
            <w:pPr>
              <w:pStyle w:val="Prrafodelista"/>
              <w:numPr>
                <w:ilvl w:val="0"/>
                <w:numId w:val="3"/>
              </w:numPr>
              <w:rPr>
                <w:rFonts w:cstheme="minorHAnsi"/>
                <w:szCs w:val="22"/>
                <w:lang w:eastAsia="es-CO"/>
              </w:rPr>
            </w:pPr>
            <w:r w:rsidRPr="002B1DB0">
              <w:rPr>
                <w:rFonts w:cstheme="minorHAnsi"/>
                <w:szCs w:val="22"/>
              </w:rPr>
              <w:t>Regulación económica y de mercados.</w:t>
            </w:r>
          </w:p>
          <w:p w:rsidR="00184B40" w:rsidRPr="002B1DB0" w:rsidRDefault="00184B40" w:rsidP="00CA7B30">
            <w:pPr>
              <w:pStyle w:val="Prrafodelista"/>
              <w:numPr>
                <w:ilvl w:val="0"/>
                <w:numId w:val="3"/>
              </w:numPr>
              <w:rPr>
                <w:rFonts w:cstheme="minorHAnsi"/>
                <w:szCs w:val="22"/>
                <w:lang w:eastAsia="es-CO"/>
              </w:rPr>
            </w:pPr>
            <w:r w:rsidRPr="002B1DB0">
              <w:rPr>
                <w:rFonts w:cstheme="minorHAnsi"/>
                <w:szCs w:val="22"/>
                <w:lang w:eastAsia="es-CO"/>
              </w:rPr>
              <w:t>Administración</w:t>
            </w:r>
          </w:p>
          <w:p w:rsidR="00184B40" w:rsidRPr="002B1DB0" w:rsidRDefault="00184B40"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184B40" w:rsidRPr="002B1DB0" w:rsidRDefault="00184B40" w:rsidP="00CA7B30">
            <w:pPr>
              <w:pStyle w:val="Prrafodelista"/>
              <w:numPr>
                <w:ilvl w:val="0"/>
                <w:numId w:val="3"/>
              </w:numPr>
              <w:rPr>
                <w:rFonts w:cstheme="minorHAnsi"/>
                <w:szCs w:val="22"/>
              </w:rPr>
            </w:pPr>
            <w:r w:rsidRPr="002B1DB0">
              <w:rPr>
                <w:rFonts w:cstheme="minorHAnsi"/>
                <w:szCs w:val="22"/>
                <w:lang w:eastAsia="es-CO"/>
              </w:rPr>
              <w:t>Gestión integral de proyectos</w:t>
            </w:r>
          </w:p>
        </w:tc>
      </w:tr>
      <w:tr w:rsidR="00184B40"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4B40" w:rsidRPr="002B1DB0" w:rsidRDefault="00184B40"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184B40"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4B40" w:rsidRPr="002B1DB0" w:rsidRDefault="00184B40"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4B40" w:rsidRPr="002B1DB0" w:rsidRDefault="00184B40"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184B40"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4B40" w:rsidRPr="002B1DB0" w:rsidRDefault="00184B40"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184B40" w:rsidRPr="002B1DB0" w:rsidRDefault="00184B40"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184B40" w:rsidRPr="002B1DB0" w:rsidRDefault="00184B40"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184B40" w:rsidRPr="002B1DB0" w:rsidRDefault="00184B40"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184B40" w:rsidRPr="002B1DB0" w:rsidRDefault="00184B40"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184B40" w:rsidRPr="002B1DB0" w:rsidRDefault="00184B40"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4B40" w:rsidRPr="002B1DB0" w:rsidRDefault="00184B40"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184B40" w:rsidRPr="002B1DB0" w:rsidRDefault="00184B40"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184B40" w:rsidRPr="002B1DB0" w:rsidRDefault="00184B40"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184B40" w:rsidRPr="002B1DB0" w:rsidRDefault="00184B40"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184B40" w:rsidRPr="002B1DB0" w:rsidRDefault="00184B40" w:rsidP="00CA7B30">
            <w:pPr>
              <w:contextualSpacing/>
              <w:rPr>
                <w:rFonts w:cstheme="minorHAnsi"/>
                <w:szCs w:val="22"/>
                <w:lang w:val="es-ES" w:eastAsia="es-CO"/>
              </w:rPr>
            </w:pPr>
          </w:p>
          <w:p w:rsidR="00184B40" w:rsidRPr="002B1DB0" w:rsidRDefault="00184B40"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184B40" w:rsidRPr="002B1DB0" w:rsidRDefault="00184B40" w:rsidP="00CA7B30">
            <w:pPr>
              <w:contextualSpacing/>
              <w:rPr>
                <w:rFonts w:cstheme="minorHAnsi"/>
                <w:szCs w:val="22"/>
                <w:lang w:val="es-ES" w:eastAsia="es-CO"/>
              </w:rPr>
            </w:pPr>
          </w:p>
          <w:p w:rsidR="00184B40" w:rsidRPr="002B1DB0" w:rsidRDefault="00184B40"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184B40" w:rsidRPr="002B1DB0" w:rsidRDefault="00184B40"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184B40"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4B40" w:rsidRPr="002B1DB0" w:rsidRDefault="00184B40"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184B40"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84B40" w:rsidRPr="002B1DB0" w:rsidRDefault="00184B40" w:rsidP="00CA7B30">
            <w:pPr>
              <w:contextualSpacing/>
              <w:jc w:val="center"/>
              <w:rPr>
                <w:rFonts w:cstheme="minorHAnsi"/>
                <w:b/>
                <w:szCs w:val="22"/>
                <w:lang w:val="es-ES" w:eastAsia="es-CO"/>
              </w:rPr>
            </w:pPr>
            <w:r w:rsidRPr="002B1DB0">
              <w:rPr>
                <w:rFonts w:cstheme="minorHAnsi"/>
                <w:b/>
                <w:szCs w:val="22"/>
                <w:lang w:val="es-ES"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84B40" w:rsidRPr="002B1DB0" w:rsidRDefault="00184B40"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184B40"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4B40" w:rsidRPr="002B1DB0" w:rsidRDefault="00184B40"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184B40" w:rsidRPr="002B1DB0" w:rsidRDefault="00184B40" w:rsidP="00CA7B30">
            <w:pPr>
              <w:pStyle w:val="Style1"/>
              <w:widowControl/>
              <w:suppressAutoHyphens w:val="0"/>
              <w:snapToGrid w:val="0"/>
              <w:rPr>
                <w:rFonts w:asciiTheme="minorHAnsi" w:eastAsiaTheme="minorHAnsi" w:hAnsiTheme="minorHAnsi" w:cstheme="minorHAnsi"/>
                <w:color w:val="auto"/>
                <w:sz w:val="22"/>
                <w:szCs w:val="22"/>
                <w:lang w:val="es-ES" w:eastAsia="es-CO"/>
              </w:rPr>
            </w:pPr>
          </w:p>
          <w:p w:rsidR="00184B40" w:rsidRPr="002B1DB0" w:rsidRDefault="00184B4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184B40" w:rsidRPr="002B1DB0" w:rsidRDefault="00184B4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184B40" w:rsidRPr="002B1DB0" w:rsidRDefault="00184B4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184B40" w:rsidRPr="002B1DB0" w:rsidRDefault="00184B4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184B40" w:rsidRPr="002B1DB0" w:rsidRDefault="00184B4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184B40" w:rsidRPr="002B1DB0" w:rsidRDefault="00184B4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184B40" w:rsidRPr="002B1DB0" w:rsidRDefault="00184B4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184B40" w:rsidRPr="002B1DB0" w:rsidRDefault="00184B40" w:rsidP="00CA7B30">
            <w:pPr>
              <w:ind w:left="360"/>
              <w:contextualSpacing/>
              <w:rPr>
                <w:rFonts w:cstheme="minorHAnsi"/>
                <w:szCs w:val="22"/>
                <w:lang w:val="es-ES" w:eastAsia="es-CO"/>
              </w:rPr>
            </w:pPr>
          </w:p>
          <w:p w:rsidR="00184B40" w:rsidRPr="002B1DB0" w:rsidRDefault="00184B40" w:rsidP="00CA7B30">
            <w:pPr>
              <w:contextualSpacing/>
              <w:rPr>
                <w:rFonts w:cstheme="minorHAnsi"/>
                <w:szCs w:val="22"/>
                <w:lang w:val="es-ES" w:eastAsia="es-CO"/>
              </w:rPr>
            </w:pPr>
            <w:r w:rsidRPr="002B1DB0">
              <w:rPr>
                <w:rFonts w:cstheme="minorHAnsi"/>
                <w:szCs w:val="22"/>
                <w:lang w:val="es-ES" w:eastAsia="es-CO"/>
              </w:rPr>
              <w:t>Título de postgrado en la modalidad de especialización en áreas relacionadas con las funciones del cargo.</w:t>
            </w:r>
          </w:p>
          <w:p w:rsidR="00184B40" w:rsidRPr="002B1DB0" w:rsidRDefault="00184B40" w:rsidP="00CA7B30">
            <w:pPr>
              <w:contextualSpacing/>
              <w:rPr>
                <w:rFonts w:cstheme="minorHAnsi"/>
                <w:szCs w:val="22"/>
                <w:lang w:val="es-ES" w:eastAsia="es-CO"/>
              </w:rPr>
            </w:pPr>
          </w:p>
          <w:p w:rsidR="00184B40" w:rsidRPr="002B1DB0" w:rsidRDefault="00184B40"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4B40" w:rsidRPr="002B1DB0" w:rsidRDefault="00184B40"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64564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4564F" w:rsidRPr="002B1DB0" w:rsidRDefault="0064564F"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64564F"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4564F" w:rsidRPr="002B1DB0" w:rsidRDefault="0064564F"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4564F" w:rsidRPr="002B1DB0" w:rsidRDefault="0064564F" w:rsidP="00CA7B30">
            <w:pPr>
              <w:contextualSpacing/>
              <w:jc w:val="center"/>
              <w:rPr>
                <w:rFonts w:cstheme="minorHAnsi"/>
                <w:b/>
                <w:szCs w:val="22"/>
                <w:lang w:eastAsia="es-CO"/>
              </w:rPr>
            </w:pPr>
            <w:r w:rsidRPr="002B1DB0">
              <w:rPr>
                <w:rFonts w:cstheme="minorHAnsi"/>
                <w:b/>
                <w:szCs w:val="22"/>
                <w:lang w:eastAsia="es-CO"/>
              </w:rPr>
              <w:t>Experiencia</w:t>
            </w:r>
          </w:p>
        </w:tc>
      </w:tr>
      <w:tr w:rsidR="0064564F"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4564F" w:rsidRPr="002B1DB0" w:rsidRDefault="0064564F"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565951" w:rsidRPr="002B1DB0" w:rsidRDefault="00565951" w:rsidP="00CA7B30">
            <w:pPr>
              <w:contextualSpacing/>
              <w:rPr>
                <w:rFonts w:cstheme="minorHAnsi"/>
                <w:szCs w:val="22"/>
                <w:lang w:eastAsia="es-CO"/>
              </w:rPr>
            </w:pP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565951" w:rsidRPr="00A56D3A"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64564F" w:rsidRPr="002B1DB0" w:rsidRDefault="0064564F" w:rsidP="00CA7B30">
            <w:pPr>
              <w:contextualSpacing/>
              <w:rPr>
                <w:rFonts w:cstheme="minorHAnsi"/>
                <w:szCs w:val="22"/>
                <w:lang w:eastAsia="es-CO"/>
              </w:rPr>
            </w:pPr>
          </w:p>
          <w:p w:rsidR="0064564F" w:rsidRPr="002B1DB0" w:rsidRDefault="0064564F"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4564F" w:rsidRPr="002B1DB0" w:rsidRDefault="0064564F"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64564F"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4564F" w:rsidRPr="002B1DB0" w:rsidRDefault="0064564F"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4564F" w:rsidRPr="002B1DB0" w:rsidRDefault="0064564F" w:rsidP="00CA7B30">
            <w:pPr>
              <w:contextualSpacing/>
              <w:jc w:val="center"/>
              <w:rPr>
                <w:rFonts w:cstheme="minorHAnsi"/>
                <w:b/>
                <w:szCs w:val="22"/>
                <w:lang w:eastAsia="es-CO"/>
              </w:rPr>
            </w:pPr>
            <w:r w:rsidRPr="002B1DB0">
              <w:rPr>
                <w:rFonts w:cstheme="minorHAnsi"/>
                <w:b/>
                <w:szCs w:val="22"/>
                <w:lang w:eastAsia="es-CO"/>
              </w:rPr>
              <w:t>Experiencia</w:t>
            </w:r>
          </w:p>
        </w:tc>
      </w:tr>
      <w:tr w:rsidR="0064564F"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4564F" w:rsidRPr="002B1DB0" w:rsidRDefault="0064564F"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4564F" w:rsidRPr="002B1DB0" w:rsidRDefault="0064564F" w:rsidP="00CA7B30">
            <w:pPr>
              <w:contextualSpacing/>
              <w:rPr>
                <w:rFonts w:cstheme="minorHAnsi"/>
                <w:szCs w:val="22"/>
                <w:lang w:eastAsia="es-CO"/>
              </w:rPr>
            </w:pP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 xml:space="preserve">Ingeniería civil y afines </w:t>
            </w: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64564F" w:rsidRPr="002B1DB0" w:rsidRDefault="0064564F" w:rsidP="00CA7B30">
            <w:pPr>
              <w:contextualSpacing/>
              <w:rPr>
                <w:rFonts w:eastAsia="Times New Roman" w:cstheme="minorHAnsi"/>
                <w:szCs w:val="22"/>
                <w:lang w:eastAsia="es-CO"/>
              </w:rPr>
            </w:pPr>
          </w:p>
          <w:p w:rsidR="0064564F" w:rsidRPr="002B1DB0" w:rsidRDefault="0064564F"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64564F" w:rsidRPr="002B1DB0" w:rsidRDefault="0064564F" w:rsidP="00CA7B30">
            <w:pPr>
              <w:contextualSpacing/>
              <w:rPr>
                <w:rFonts w:cstheme="minorHAnsi"/>
                <w:szCs w:val="22"/>
                <w:lang w:eastAsia="es-CO"/>
              </w:rPr>
            </w:pPr>
          </w:p>
          <w:p w:rsidR="0064564F" w:rsidRPr="002B1DB0" w:rsidRDefault="0064564F"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4564F" w:rsidRPr="002B1DB0" w:rsidRDefault="0064564F"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64564F"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4564F" w:rsidRPr="002B1DB0" w:rsidRDefault="0064564F"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4564F" w:rsidRPr="002B1DB0" w:rsidRDefault="0064564F" w:rsidP="00CA7B30">
            <w:pPr>
              <w:contextualSpacing/>
              <w:jc w:val="center"/>
              <w:rPr>
                <w:rFonts w:cstheme="minorHAnsi"/>
                <w:b/>
                <w:szCs w:val="22"/>
                <w:lang w:eastAsia="es-CO"/>
              </w:rPr>
            </w:pPr>
            <w:r w:rsidRPr="002B1DB0">
              <w:rPr>
                <w:rFonts w:cstheme="minorHAnsi"/>
                <w:b/>
                <w:szCs w:val="22"/>
                <w:lang w:eastAsia="es-CO"/>
              </w:rPr>
              <w:t>Experiencia</w:t>
            </w:r>
          </w:p>
        </w:tc>
      </w:tr>
      <w:tr w:rsidR="0064564F"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4564F" w:rsidRPr="002B1DB0" w:rsidRDefault="0064564F"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4564F" w:rsidRPr="002B1DB0" w:rsidRDefault="0064564F" w:rsidP="00CA7B30">
            <w:pPr>
              <w:contextualSpacing/>
              <w:rPr>
                <w:rFonts w:cstheme="minorHAnsi"/>
                <w:szCs w:val="22"/>
                <w:lang w:eastAsia="es-CO"/>
              </w:rPr>
            </w:pP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565951" w:rsidRPr="002B1DB0" w:rsidRDefault="0056595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565951" w:rsidRPr="002B1DB0" w:rsidRDefault="00565951" w:rsidP="00CA7B30">
            <w:pPr>
              <w:contextualSpacing/>
              <w:rPr>
                <w:rFonts w:cstheme="minorHAnsi"/>
                <w:szCs w:val="22"/>
                <w:lang w:eastAsia="es-CO"/>
              </w:rPr>
            </w:pPr>
          </w:p>
          <w:p w:rsidR="0064564F" w:rsidRPr="002B1DB0" w:rsidRDefault="0064564F"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64564F" w:rsidRPr="002B1DB0" w:rsidRDefault="0064564F" w:rsidP="00CA7B30">
            <w:pPr>
              <w:contextualSpacing/>
              <w:rPr>
                <w:rFonts w:cstheme="minorHAnsi"/>
                <w:szCs w:val="22"/>
                <w:lang w:eastAsia="es-CO"/>
              </w:rPr>
            </w:pPr>
          </w:p>
          <w:p w:rsidR="0064564F" w:rsidRPr="002B1DB0" w:rsidRDefault="0064564F"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4564F" w:rsidRPr="002B1DB0" w:rsidRDefault="0064564F"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184B40" w:rsidRPr="002B1DB0" w:rsidRDefault="00184B40" w:rsidP="00CA7B30">
      <w:pPr>
        <w:rPr>
          <w:rFonts w:cstheme="minorHAnsi"/>
          <w:lang w:val="es-ES" w:eastAsia="es-ES"/>
        </w:rPr>
      </w:pPr>
    </w:p>
    <w:p w:rsidR="00184B40" w:rsidRPr="002B1DB0" w:rsidRDefault="00184B40" w:rsidP="00A56D3A">
      <w:r w:rsidRPr="002B1DB0">
        <w:t>Profesional Especializado 2088-23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84B40"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4B40" w:rsidRPr="002B1DB0" w:rsidRDefault="00184B40" w:rsidP="00CA7B30">
            <w:pPr>
              <w:jc w:val="center"/>
              <w:rPr>
                <w:rFonts w:cstheme="minorHAnsi"/>
                <w:b/>
                <w:bCs/>
                <w:szCs w:val="22"/>
                <w:lang w:val="es-ES" w:eastAsia="es-CO"/>
              </w:rPr>
            </w:pPr>
            <w:r w:rsidRPr="002B1DB0">
              <w:rPr>
                <w:rFonts w:cstheme="minorHAnsi"/>
                <w:b/>
                <w:bCs/>
                <w:szCs w:val="22"/>
                <w:lang w:val="es-ES" w:eastAsia="es-CO"/>
              </w:rPr>
              <w:t>ÁREA FUNCIONAL</w:t>
            </w:r>
          </w:p>
          <w:p w:rsidR="00184B40" w:rsidRPr="002B1DB0" w:rsidRDefault="00184B40" w:rsidP="00CA7B30">
            <w:pPr>
              <w:pStyle w:val="Ttulo2"/>
              <w:spacing w:before="0"/>
              <w:rPr>
                <w:rFonts w:cstheme="minorHAnsi"/>
                <w:szCs w:val="22"/>
                <w:lang w:eastAsia="es-CO"/>
              </w:rPr>
            </w:pPr>
            <w:bookmarkStart w:id="69" w:name="_Toc54894136"/>
            <w:r w:rsidRPr="002B1DB0">
              <w:rPr>
                <w:rFonts w:cstheme="minorHAnsi"/>
                <w:color w:val="000000" w:themeColor="text1"/>
                <w:szCs w:val="22"/>
              </w:rPr>
              <w:t>Dirección Técnica de Gestión de Energía</w:t>
            </w:r>
            <w:bookmarkEnd w:id="69"/>
          </w:p>
        </w:tc>
      </w:tr>
      <w:tr w:rsidR="00184B40"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4B40" w:rsidRPr="002B1DB0" w:rsidRDefault="00184B40"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184B40"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4B40" w:rsidRPr="002B1DB0" w:rsidRDefault="00184B40" w:rsidP="00CA7B30">
            <w:pPr>
              <w:rPr>
                <w:rFonts w:cstheme="minorHAnsi"/>
                <w:szCs w:val="22"/>
                <w:lang w:val="es-ES"/>
              </w:rPr>
            </w:pPr>
            <w:r w:rsidRPr="002B1DB0">
              <w:rPr>
                <w:rFonts w:cstheme="minorHAnsi"/>
                <w:szCs w:val="22"/>
                <w:lang w:val="es-ES"/>
              </w:rPr>
              <w:t xml:space="preserve">Desarrollar actividades relacionadas con la administración y gestión </w:t>
            </w:r>
            <w:r w:rsidRPr="002B1DB0">
              <w:rPr>
                <w:rFonts w:cstheme="minorHAnsi"/>
                <w:szCs w:val="22"/>
              </w:rPr>
              <w:t xml:space="preserve">el Sistema Único de Información (SUI), realizar consultas de información a diferentes bases de datos y construir bases de datos </w:t>
            </w:r>
            <w:r w:rsidRPr="002B1DB0">
              <w:rPr>
                <w:rFonts w:cstheme="minorHAnsi"/>
                <w:color w:val="000000" w:themeColor="text1"/>
                <w:szCs w:val="22"/>
              </w:rPr>
              <w:t>para la elaboración de los reportes estadísticos de la delegada, de conformidad con los lineamientos de la entidad.</w:t>
            </w:r>
          </w:p>
        </w:tc>
      </w:tr>
      <w:tr w:rsidR="00184B40"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4B40" w:rsidRPr="002B1DB0" w:rsidRDefault="00184B40"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184B40"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B40" w:rsidRPr="002B1DB0" w:rsidRDefault="00184B40" w:rsidP="00CA7B30">
            <w:pPr>
              <w:pStyle w:val="Prrafodelista"/>
              <w:numPr>
                <w:ilvl w:val="0"/>
                <w:numId w:val="94"/>
              </w:numPr>
              <w:rPr>
                <w:rFonts w:cstheme="minorHAnsi"/>
                <w:szCs w:val="22"/>
              </w:rPr>
            </w:pPr>
            <w:r w:rsidRPr="002B1DB0">
              <w:rPr>
                <w:rFonts w:cstheme="minorHAnsi"/>
                <w:szCs w:val="22"/>
              </w:rPr>
              <w:lastRenderedPageBreak/>
              <w:t>Recibir, analizar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184B40" w:rsidRPr="002B1DB0" w:rsidRDefault="00184B40" w:rsidP="00CA7B30">
            <w:pPr>
              <w:pStyle w:val="Prrafodelista"/>
              <w:numPr>
                <w:ilvl w:val="0"/>
                <w:numId w:val="94"/>
              </w:numPr>
              <w:rPr>
                <w:rFonts w:cstheme="minorHAnsi"/>
                <w:szCs w:val="22"/>
              </w:rPr>
            </w:pPr>
            <w:r w:rsidRPr="002B1DB0">
              <w:rPr>
                <w:rFonts w:cstheme="minorHAnsi"/>
                <w:szCs w:val="22"/>
              </w:rPr>
              <w:t>Suministrar información que reposa en el Sistema Único de Información (SUI) requeridos a nivel interno y externo, conforme con los lineamientos definidos.</w:t>
            </w:r>
          </w:p>
          <w:p w:rsidR="00184B40" w:rsidRPr="002B1DB0" w:rsidRDefault="00184B40" w:rsidP="00CA7B30">
            <w:pPr>
              <w:pStyle w:val="Prrafodelista"/>
              <w:numPr>
                <w:ilvl w:val="0"/>
                <w:numId w:val="94"/>
              </w:numPr>
              <w:rPr>
                <w:rFonts w:cstheme="minorHAnsi"/>
                <w:szCs w:val="22"/>
              </w:rPr>
            </w:pPr>
            <w:r w:rsidRPr="002B1DB0">
              <w:rPr>
                <w:rFonts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rsidR="00184B40" w:rsidRPr="002B1DB0" w:rsidRDefault="00184B40" w:rsidP="00CA7B30">
            <w:pPr>
              <w:pStyle w:val="Prrafodelista"/>
              <w:numPr>
                <w:ilvl w:val="0"/>
                <w:numId w:val="94"/>
              </w:numPr>
              <w:rPr>
                <w:rFonts w:cstheme="minorHAnsi"/>
                <w:szCs w:val="22"/>
              </w:rPr>
            </w:pPr>
            <w:r w:rsidRPr="002B1DB0">
              <w:rPr>
                <w:rFonts w:cstheme="minorHAnsi"/>
                <w:szCs w:val="22"/>
              </w:rPr>
              <w:t>Participar en el desarrollo de actividades de mejoramiento para la administración, mantenimiento y operación del Sistema Único de Información (SUI), con base en los parámetros establecidos.</w:t>
            </w:r>
          </w:p>
          <w:p w:rsidR="00184B40" w:rsidRPr="002B1DB0" w:rsidRDefault="00184B40" w:rsidP="00CA7B30">
            <w:pPr>
              <w:pStyle w:val="Prrafodelista"/>
              <w:numPr>
                <w:ilvl w:val="0"/>
                <w:numId w:val="94"/>
              </w:numPr>
              <w:rPr>
                <w:rFonts w:cstheme="minorHAnsi"/>
                <w:szCs w:val="22"/>
              </w:rPr>
            </w:pPr>
            <w:r w:rsidRPr="002B1DB0">
              <w:rPr>
                <w:rFonts w:cstheme="minorHAnsi"/>
                <w:szCs w:val="22"/>
              </w:rPr>
              <w:t xml:space="preserve">Administrar la publicación de información del Sistema Único de Información (SUI) en el portal web, de acuerdo con los requerimientos internos y externos. </w:t>
            </w:r>
          </w:p>
          <w:p w:rsidR="00184B40" w:rsidRPr="002B1DB0" w:rsidRDefault="00184B40" w:rsidP="00CA7B30">
            <w:pPr>
              <w:pStyle w:val="Prrafodelista"/>
              <w:numPr>
                <w:ilvl w:val="0"/>
                <w:numId w:val="94"/>
              </w:numPr>
              <w:rPr>
                <w:rFonts w:cstheme="minorHAnsi"/>
                <w:szCs w:val="22"/>
              </w:rPr>
            </w:pPr>
            <w:r w:rsidRPr="002B1DB0">
              <w:rPr>
                <w:rFonts w:cstheme="minorHAnsi"/>
                <w:szCs w:val="22"/>
              </w:rPr>
              <w:t>Elaborar el reporte de estados de cargue de información de los usuarios responsables de reportar información en el Sistema Único de Información SUI, conforme con los criterios de oportunidad y calidad requeridos.</w:t>
            </w:r>
          </w:p>
          <w:p w:rsidR="00184B40" w:rsidRPr="002B1DB0" w:rsidRDefault="00184B40" w:rsidP="00CA7B30">
            <w:pPr>
              <w:pStyle w:val="Prrafodelista"/>
              <w:numPr>
                <w:ilvl w:val="0"/>
                <w:numId w:val="94"/>
              </w:numPr>
              <w:rPr>
                <w:rFonts w:cstheme="minorHAnsi"/>
                <w:szCs w:val="22"/>
              </w:rPr>
            </w:pPr>
            <w:r w:rsidRPr="002B1DB0">
              <w:rPr>
                <w:rFonts w:cstheme="minorHAnsi"/>
                <w:szCs w:val="22"/>
              </w:rPr>
              <w:t>Reportar y analizar los errores detectados en los sistemas de información de cargue en lo pertinente a los formatos, formularios, validadores, aplicaciones correspondientes a tópicos financiero y contables, de acuerdo con los procedimientos establecidos por la entidad.</w:t>
            </w:r>
          </w:p>
          <w:p w:rsidR="00184B40" w:rsidRPr="002B1DB0" w:rsidRDefault="00184B40" w:rsidP="00CA7B30">
            <w:pPr>
              <w:pStyle w:val="Prrafodelista"/>
              <w:numPr>
                <w:ilvl w:val="0"/>
                <w:numId w:val="94"/>
              </w:numPr>
              <w:rPr>
                <w:rFonts w:cstheme="minorHAnsi"/>
                <w:szCs w:val="22"/>
              </w:rPr>
            </w:pPr>
            <w:r w:rsidRPr="002B1DB0">
              <w:rPr>
                <w:rFonts w:cstheme="minorHAnsi"/>
                <w:szCs w:val="22"/>
              </w:rPr>
              <w:t>Participar en los el diagnóstico, depuración y ajuste de los reportes y bodegas de datos financieros conforme a lineamientos de la Entidad.</w:t>
            </w:r>
          </w:p>
          <w:p w:rsidR="00184B40" w:rsidRPr="002B1DB0" w:rsidRDefault="00184B40" w:rsidP="00CA7B30">
            <w:pPr>
              <w:pStyle w:val="Prrafodelista"/>
              <w:numPr>
                <w:ilvl w:val="0"/>
                <w:numId w:val="94"/>
              </w:numPr>
              <w:rPr>
                <w:rFonts w:cstheme="minorHAnsi"/>
                <w:szCs w:val="22"/>
              </w:rPr>
            </w:pPr>
            <w:r w:rsidRPr="002B1DB0">
              <w:rPr>
                <w:rFonts w:cstheme="minorHAnsi"/>
                <w:szCs w:val="22"/>
              </w:rPr>
              <w:t>Realizar el seguimiento al desarrollo informático de la bodega de datos de indicadores sectoriales asignados a la delegada de conformidad con los procedimientos de la entidad.</w:t>
            </w:r>
          </w:p>
          <w:p w:rsidR="00184B40" w:rsidRPr="002B1DB0" w:rsidRDefault="00184B40" w:rsidP="00CA7B30">
            <w:pPr>
              <w:pStyle w:val="Prrafodelista"/>
              <w:numPr>
                <w:ilvl w:val="0"/>
                <w:numId w:val="94"/>
              </w:numPr>
              <w:rPr>
                <w:rFonts w:cstheme="minorHAnsi"/>
                <w:szCs w:val="22"/>
              </w:rPr>
            </w:pPr>
            <w:r w:rsidRPr="002B1DB0">
              <w:rPr>
                <w:rFonts w:cstheme="minorHAnsi"/>
                <w:szCs w:val="22"/>
              </w:rPr>
              <w:t>Gestionar el desarrollo del aplicativo de verificación tarifaria para los servicios de la delegada de acuerdo con los lineamientos de la entidad.</w:t>
            </w:r>
          </w:p>
          <w:p w:rsidR="00184B40" w:rsidRPr="002B1DB0" w:rsidRDefault="00184B40" w:rsidP="00CA7B30">
            <w:pPr>
              <w:pStyle w:val="Prrafodelista"/>
              <w:numPr>
                <w:ilvl w:val="0"/>
                <w:numId w:val="94"/>
              </w:numPr>
              <w:rPr>
                <w:rFonts w:cstheme="minorHAnsi"/>
                <w:szCs w:val="22"/>
              </w:rPr>
            </w:pPr>
            <w:r w:rsidRPr="002B1DB0">
              <w:rPr>
                <w:rFonts w:cstheme="minorHAnsi"/>
                <w:szCs w:val="22"/>
              </w:rPr>
              <w:t>Evaluar la información histórica cargada en los sistemas de información, en el tópico financiero y contable, generar las alertas pertinentes y gestionar las correcciones de información de acuerdo con los procedimientos establecidos en la entidad.</w:t>
            </w:r>
          </w:p>
          <w:p w:rsidR="00184B40" w:rsidRPr="002B1DB0" w:rsidRDefault="00184B40" w:rsidP="00CA7B30">
            <w:pPr>
              <w:pStyle w:val="Prrafodelista"/>
              <w:numPr>
                <w:ilvl w:val="0"/>
                <w:numId w:val="94"/>
              </w:numPr>
              <w:rPr>
                <w:rFonts w:cstheme="minorHAnsi"/>
                <w:szCs w:val="22"/>
              </w:rPr>
            </w:pPr>
            <w:r w:rsidRPr="002B1DB0">
              <w:rPr>
                <w:rFonts w:cstheme="minorHAnsi"/>
                <w:szCs w:val="22"/>
              </w:rPr>
              <w:t xml:space="preserve">Transformar los datos consultados en las diferentes bases de datos de acuerdo con las necesidades de información, construir bases de datos </w:t>
            </w:r>
            <w:r w:rsidRPr="002B1DB0">
              <w:rPr>
                <w:rFonts w:cstheme="minorHAnsi"/>
                <w:color w:val="000000" w:themeColor="text1"/>
                <w:szCs w:val="22"/>
              </w:rPr>
              <w:t>para la elaboración de los reportes estadísticos de la delegada.</w:t>
            </w:r>
          </w:p>
          <w:p w:rsidR="00184B40" w:rsidRPr="002B1DB0" w:rsidRDefault="00184B40" w:rsidP="00CA7B30">
            <w:pPr>
              <w:pStyle w:val="Prrafodelista"/>
              <w:numPr>
                <w:ilvl w:val="0"/>
                <w:numId w:val="94"/>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184B40" w:rsidRPr="002B1DB0" w:rsidRDefault="00184B40" w:rsidP="00CA7B30">
            <w:pPr>
              <w:pStyle w:val="Prrafodelista"/>
              <w:numPr>
                <w:ilvl w:val="0"/>
                <w:numId w:val="94"/>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184B40" w:rsidRPr="002B1DB0" w:rsidRDefault="00184B40" w:rsidP="00CA7B30">
            <w:pPr>
              <w:pStyle w:val="Sinespaciado"/>
              <w:numPr>
                <w:ilvl w:val="0"/>
                <w:numId w:val="94"/>
              </w:numPr>
              <w:contextualSpacing/>
              <w:jc w:val="both"/>
              <w:rPr>
                <w:rFonts w:asciiTheme="minorHAnsi" w:eastAsia="Times New Roman" w:hAnsiTheme="minorHAnsi" w:cstheme="minorHAnsi"/>
                <w:color w:val="000000" w:themeColor="text1"/>
                <w:lang w:val="es-ES" w:eastAsia="es-ES"/>
              </w:rPr>
            </w:pPr>
            <w:r w:rsidRPr="002B1DB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184B40" w:rsidRPr="002B1DB0" w:rsidRDefault="00184B40" w:rsidP="00CA7B30">
            <w:pPr>
              <w:pStyle w:val="Prrafodelista"/>
              <w:numPr>
                <w:ilvl w:val="0"/>
                <w:numId w:val="94"/>
              </w:numPr>
              <w:rPr>
                <w:rFonts w:cstheme="minorHAnsi"/>
                <w:color w:val="000000" w:themeColor="text1"/>
                <w:szCs w:val="22"/>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184B40"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4B40" w:rsidRPr="002B1DB0" w:rsidRDefault="00184B40"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184B40"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B40" w:rsidRPr="002B1DB0" w:rsidRDefault="00184B40" w:rsidP="00CA7B30">
            <w:pPr>
              <w:pStyle w:val="Prrafodelista"/>
              <w:numPr>
                <w:ilvl w:val="0"/>
                <w:numId w:val="3"/>
              </w:numPr>
              <w:rPr>
                <w:rFonts w:cstheme="minorHAnsi"/>
                <w:szCs w:val="22"/>
                <w:lang w:eastAsia="es-CO"/>
              </w:rPr>
            </w:pPr>
            <w:r w:rsidRPr="002B1DB0">
              <w:rPr>
                <w:rFonts w:cstheme="minorHAnsi"/>
                <w:szCs w:val="22"/>
                <w:lang w:eastAsia="es-CO"/>
              </w:rPr>
              <w:t>Marco regulatorio de la Comisión de Regulación de Energía y Gas</w:t>
            </w:r>
          </w:p>
          <w:p w:rsidR="00184B40" w:rsidRPr="002B1DB0" w:rsidRDefault="00184B40" w:rsidP="00CA7B30">
            <w:pPr>
              <w:pStyle w:val="Prrafodelista"/>
              <w:numPr>
                <w:ilvl w:val="0"/>
                <w:numId w:val="3"/>
              </w:numPr>
              <w:rPr>
                <w:rFonts w:cstheme="minorHAnsi"/>
                <w:szCs w:val="22"/>
              </w:rPr>
            </w:pPr>
            <w:r w:rsidRPr="002B1DB0">
              <w:rPr>
                <w:rFonts w:cstheme="minorHAnsi"/>
                <w:szCs w:val="22"/>
              </w:rPr>
              <w:t xml:space="preserve">Gestión de datos personales y seguridad de la información </w:t>
            </w:r>
          </w:p>
          <w:p w:rsidR="00184B40" w:rsidRPr="002B1DB0" w:rsidRDefault="00184B40" w:rsidP="00CA7B30">
            <w:pPr>
              <w:pStyle w:val="Prrafodelista"/>
              <w:numPr>
                <w:ilvl w:val="0"/>
                <w:numId w:val="3"/>
              </w:numPr>
              <w:rPr>
                <w:rFonts w:cstheme="minorHAnsi"/>
                <w:szCs w:val="22"/>
              </w:rPr>
            </w:pPr>
            <w:r w:rsidRPr="002B1DB0">
              <w:rPr>
                <w:rFonts w:cstheme="minorHAnsi"/>
                <w:szCs w:val="22"/>
              </w:rPr>
              <w:t>Analítica de datos</w:t>
            </w:r>
          </w:p>
          <w:p w:rsidR="00184B40" w:rsidRPr="002B1DB0" w:rsidRDefault="00184B40" w:rsidP="00CA7B30">
            <w:pPr>
              <w:pStyle w:val="Prrafodelista"/>
              <w:numPr>
                <w:ilvl w:val="0"/>
                <w:numId w:val="3"/>
              </w:numPr>
              <w:rPr>
                <w:rFonts w:cstheme="minorHAnsi"/>
                <w:szCs w:val="22"/>
              </w:rPr>
            </w:pPr>
            <w:r w:rsidRPr="002B1DB0">
              <w:rPr>
                <w:rFonts w:cstheme="minorHAnsi"/>
                <w:szCs w:val="22"/>
              </w:rPr>
              <w:t>Análisis y gestión de riesgos</w:t>
            </w:r>
          </w:p>
          <w:p w:rsidR="00184B40" w:rsidRPr="002B1DB0" w:rsidRDefault="00184B40" w:rsidP="00CA7B30">
            <w:pPr>
              <w:pStyle w:val="Prrafodelista"/>
              <w:numPr>
                <w:ilvl w:val="0"/>
                <w:numId w:val="3"/>
              </w:numPr>
              <w:rPr>
                <w:rFonts w:cstheme="minorHAnsi"/>
                <w:szCs w:val="22"/>
              </w:rPr>
            </w:pPr>
            <w:r w:rsidRPr="002B1DB0">
              <w:rPr>
                <w:rFonts w:cstheme="minorHAnsi"/>
                <w:szCs w:val="22"/>
              </w:rPr>
              <w:t>Arquitectura empresarial</w:t>
            </w:r>
          </w:p>
          <w:p w:rsidR="00184B40" w:rsidRPr="002B1DB0" w:rsidRDefault="00184B40" w:rsidP="00CA7B30">
            <w:pPr>
              <w:pStyle w:val="Prrafodelista"/>
              <w:numPr>
                <w:ilvl w:val="0"/>
                <w:numId w:val="3"/>
              </w:numPr>
              <w:rPr>
                <w:rFonts w:cstheme="minorHAnsi"/>
                <w:szCs w:val="22"/>
              </w:rPr>
            </w:pPr>
            <w:r w:rsidRPr="002B1DB0">
              <w:rPr>
                <w:rFonts w:cstheme="minorHAnsi"/>
                <w:szCs w:val="22"/>
              </w:rPr>
              <w:lastRenderedPageBreak/>
              <w:t xml:space="preserve">Gestión del conocimiento y la innovación </w:t>
            </w:r>
          </w:p>
          <w:p w:rsidR="00184B40" w:rsidRPr="002B1DB0" w:rsidRDefault="00184B40" w:rsidP="00CA7B30">
            <w:pPr>
              <w:pStyle w:val="Prrafodelista"/>
              <w:numPr>
                <w:ilvl w:val="0"/>
                <w:numId w:val="3"/>
              </w:numPr>
              <w:rPr>
                <w:rFonts w:cstheme="minorHAnsi"/>
                <w:szCs w:val="22"/>
              </w:rPr>
            </w:pPr>
            <w:r w:rsidRPr="002B1DB0">
              <w:rPr>
                <w:rFonts w:cstheme="minorHAnsi"/>
                <w:szCs w:val="22"/>
              </w:rPr>
              <w:t>Administración publica</w:t>
            </w:r>
          </w:p>
        </w:tc>
      </w:tr>
      <w:tr w:rsidR="00184B40"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4B40" w:rsidRPr="002B1DB0" w:rsidRDefault="00184B40" w:rsidP="00CA7B30">
            <w:pPr>
              <w:jc w:val="center"/>
              <w:rPr>
                <w:rFonts w:cstheme="minorHAnsi"/>
                <w:b/>
                <w:szCs w:val="22"/>
                <w:lang w:val="es-ES" w:eastAsia="es-CO"/>
              </w:rPr>
            </w:pPr>
            <w:r w:rsidRPr="002B1DB0">
              <w:rPr>
                <w:rFonts w:cstheme="minorHAnsi"/>
                <w:b/>
                <w:bCs/>
                <w:szCs w:val="22"/>
                <w:lang w:val="es-ES" w:eastAsia="es-CO"/>
              </w:rPr>
              <w:lastRenderedPageBreak/>
              <w:t>COMPETENCIAS COMPORTAMENTALES</w:t>
            </w:r>
          </w:p>
        </w:tc>
      </w:tr>
      <w:tr w:rsidR="00184B40"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4B40" w:rsidRPr="002B1DB0" w:rsidRDefault="00184B40"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4B40" w:rsidRPr="002B1DB0" w:rsidRDefault="00184B40"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184B40"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4B40" w:rsidRPr="002B1DB0" w:rsidRDefault="00184B40"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184B40" w:rsidRPr="002B1DB0" w:rsidRDefault="00184B40"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184B40" w:rsidRPr="002B1DB0" w:rsidRDefault="00184B40"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184B40" w:rsidRPr="002B1DB0" w:rsidRDefault="00184B40"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184B40" w:rsidRPr="002B1DB0" w:rsidRDefault="00184B40"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184B40" w:rsidRPr="002B1DB0" w:rsidRDefault="00184B40"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4B40" w:rsidRPr="002B1DB0" w:rsidRDefault="00184B40"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184B40" w:rsidRPr="002B1DB0" w:rsidRDefault="00184B40"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184B40" w:rsidRPr="002B1DB0" w:rsidRDefault="00184B40"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184B40" w:rsidRPr="002B1DB0" w:rsidRDefault="00184B40"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184B40" w:rsidRPr="002B1DB0" w:rsidRDefault="00184B40" w:rsidP="00CA7B30">
            <w:pPr>
              <w:contextualSpacing/>
              <w:rPr>
                <w:rFonts w:cstheme="minorHAnsi"/>
                <w:szCs w:val="22"/>
                <w:lang w:val="es-ES" w:eastAsia="es-CO"/>
              </w:rPr>
            </w:pPr>
          </w:p>
          <w:p w:rsidR="00184B40" w:rsidRPr="002B1DB0" w:rsidRDefault="00184B40"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184B40" w:rsidRPr="002B1DB0" w:rsidRDefault="00184B40" w:rsidP="00CA7B30">
            <w:pPr>
              <w:contextualSpacing/>
              <w:rPr>
                <w:rFonts w:cstheme="minorHAnsi"/>
                <w:szCs w:val="22"/>
                <w:lang w:val="es-ES" w:eastAsia="es-CO"/>
              </w:rPr>
            </w:pPr>
          </w:p>
          <w:p w:rsidR="00184B40" w:rsidRPr="002B1DB0" w:rsidRDefault="00184B40"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184B40" w:rsidRPr="002B1DB0" w:rsidRDefault="00184B40"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184B40"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4B40" w:rsidRPr="002B1DB0" w:rsidRDefault="00184B40"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184B40"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84B40" w:rsidRPr="002B1DB0" w:rsidRDefault="00184B40"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84B40" w:rsidRPr="002B1DB0" w:rsidRDefault="00184B40"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184B40"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4B40" w:rsidRPr="002B1DB0" w:rsidRDefault="00184B40"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184B40" w:rsidRPr="002B1DB0" w:rsidRDefault="00184B40" w:rsidP="00CA7B30">
            <w:pPr>
              <w:contextualSpacing/>
              <w:rPr>
                <w:rFonts w:cstheme="minorHAnsi"/>
                <w:szCs w:val="22"/>
                <w:lang w:val="es-ES" w:eastAsia="es-CO"/>
              </w:rPr>
            </w:pPr>
          </w:p>
          <w:p w:rsidR="00184B40" w:rsidRPr="002B1DB0" w:rsidRDefault="00184B4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184B40" w:rsidRPr="002B1DB0" w:rsidRDefault="00184B4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184B40" w:rsidRPr="002B1DB0" w:rsidRDefault="00184B4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184B40" w:rsidRPr="002B1DB0" w:rsidRDefault="00184B4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184B40" w:rsidRPr="002B1DB0" w:rsidRDefault="00184B4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184B40" w:rsidRPr="002B1DB0" w:rsidRDefault="00184B4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184B40" w:rsidRPr="002B1DB0" w:rsidRDefault="00184B4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184B40" w:rsidRPr="002B1DB0" w:rsidRDefault="00184B4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184B40" w:rsidRPr="002B1DB0" w:rsidRDefault="00184B4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electrónica, telecomunicaciones y afines</w:t>
            </w:r>
          </w:p>
          <w:p w:rsidR="00184B40" w:rsidRPr="002B1DB0" w:rsidRDefault="00184B40"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184B40" w:rsidRPr="002B1DB0" w:rsidRDefault="00184B40" w:rsidP="00CA7B30">
            <w:pPr>
              <w:ind w:left="360"/>
              <w:contextualSpacing/>
              <w:rPr>
                <w:rFonts w:cstheme="minorHAnsi"/>
                <w:szCs w:val="22"/>
                <w:lang w:val="es-ES" w:eastAsia="es-CO"/>
              </w:rPr>
            </w:pPr>
          </w:p>
          <w:p w:rsidR="00184B40" w:rsidRPr="002B1DB0" w:rsidRDefault="00184B40"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184B40" w:rsidRPr="002B1DB0" w:rsidRDefault="00184B40" w:rsidP="00CA7B30">
            <w:pPr>
              <w:contextualSpacing/>
              <w:rPr>
                <w:rFonts w:cstheme="minorHAnsi"/>
                <w:szCs w:val="22"/>
                <w:lang w:val="es-ES" w:eastAsia="es-CO"/>
              </w:rPr>
            </w:pPr>
          </w:p>
          <w:p w:rsidR="00184B40" w:rsidRPr="002B1DB0" w:rsidRDefault="00184B40"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4B40" w:rsidRPr="002B1DB0" w:rsidRDefault="00184B40"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756D9A"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56D9A" w:rsidRPr="002B1DB0" w:rsidRDefault="00756D9A"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756D9A"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56D9A" w:rsidRPr="002B1DB0" w:rsidRDefault="00756D9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56D9A" w:rsidRPr="002B1DB0" w:rsidRDefault="00756D9A" w:rsidP="00CA7B30">
            <w:pPr>
              <w:contextualSpacing/>
              <w:jc w:val="center"/>
              <w:rPr>
                <w:rFonts w:cstheme="minorHAnsi"/>
                <w:b/>
                <w:szCs w:val="22"/>
                <w:lang w:eastAsia="es-CO"/>
              </w:rPr>
            </w:pPr>
            <w:r w:rsidRPr="002B1DB0">
              <w:rPr>
                <w:rFonts w:cstheme="minorHAnsi"/>
                <w:b/>
                <w:szCs w:val="22"/>
                <w:lang w:eastAsia="es-CO"/>
              </w:rPr>
              <w:t>Experiencia</w:t>
            </w:r>
          </w:p>
        </w:tc>
      </w:tr>
      <w:tr w:rsidR="00756D9A"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56D9A" w:rsidRPr="002B1DB0" w:rsidRDefault="00756D9A"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756D9A" w:rsidRPr="002B1DB0" w:rsidRDefault="00756D9A" w:rsidP="00CA7B30">
            <w:pPr>
              <w:contextualSpacing/>
              <w:rPr>
                <w:rFonts w:cstheme="minorHAnsi"/>
                <w:szCs w:val="22"/>
                <w:lang w:eastAsia="es-CO"/>
              </w:rPr>
            </w:pP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electrónica, telecomunicaciones y afines</w:t>
            </w:r>
          </w:p>
          <w:p w:rsidR="00912A33"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756D9A" w:rsidRPr="002B1DB0" w:rsidRDefault="00756D9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6D9A" w:rsidRPr="002B1DB0" w:rsidRDefault="00756D9A"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756D9A"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56D9A" w:rsidRPr="002B1DB0" w:rsidRDefault="00756D9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56D9A" w:rsidRPr="002B1DB0" w:rsidRDefault="00756D9A" w:rsidP="00CA7B30">
            <w:pPr>
              <w:contextualSpacing/>
              <w:jc w:val="center"/>
              <w:rPr>
                <w:rFonts w:cstheme="minorHAnsi"/>
                <w:b/>
                <w:szCs w:val="22"/>
                <w:lang w:eastAsia="es-CO"/>
              </w:rPr>
            </w:pPr>
            <w:r w:rsidRPr="002B1DB0">
              <w:rPr>
                <w:rFonts w:cstheme="minorHAnsi"/>
                <w:b/>
                <w:szCs w:val="22"/>
                <w:lang w:eastAsia="es-CO"/>
              </w:rPr>
              <w:t>Experiencia</w:t>
            </w:r>
          </w:p>
        </w:tc>
      </w:tr>
      <w:tr w:rsidR="00756D9A"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56D9A" w:rsidRPr="002B1DB0" w:rsidRDefault="00756D9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756D9A" w:rsidRPr="002B1DB0" w:rsidRDefault="00756D9A" w:rsidP="00CA7B30">
            <w:pPr>
              <w:contextualSpacing/>
              <w:rPr>
                <w:rFonts w:cstheme="minorHAnsi"/>
                <w:szCs w:val="22"/>
                <w:lang w:eastAsia="es-CO"/>
              </w:rPr>
            </w:pP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electrónica, telecomunicaciones y afines</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756D9A" w:rsidRPr="002B1DB0" w:rsidRDefault="00756D9A" w:rsidP="00CA7B30">
            <w:pPr>
              <w:contextualSpacing/>
              <w:rPr>
                <w:rFonts w:eastAsia="Times New Roman" w:cstheme="minorHAnsi"/>
                <w:szCs w:val="22"/>
                <w:lang w:eastAsia="es-CO"/>
              </w:rPr>
            </w:pPr>
          </w:p>
          <w:p w:rsidR="00756D9A" w:rsidRPr="002B1DB0" w:rsidRDefault="00756D9A"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756D9A" w:rsidRPr="002B1DB0" w:rsidRDefault="00756D9A" w:rsidP="00CA7B30">
            <w:pPr>
              <w:contextualSpacing/>
              <w:rPr>
                <w:rFonts w:cstheme="minorHAnsi"/>
                <w:szCs w:val="22"/>
                <w:lang w:eastAsia="es-CO"/>
              </w:rPr>
            </w:pPr>
          </w:p>
          <w:p w:rsidR="00756D9A" w:rsidRPr="002B1DB0" w:rsidRDefault="00756D9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6D9A" w:rsidRPr="002B1DB0" w:rsidRDefault="00756D9A" w:rsidP="00CA7B30">
            <w:pPr>
              <w:widowControl w:val="0"/>
              <w:contextualSpacing/>
              <w:rPr>
                <w:rFonts w:cstheme="minorHAnsi"/>
                <w:szCs w:val="22"/>
              </w:rPr>
            </w:pPr>
            <w:r w:rsidRPr="002B1DB0">
              <w:rPr>
                <w:rFonts w:cstheme="minorHAnsi"/>
                <w:szCs w:val="22"/>
              </w:rPr>
              <w:t>Veintiocho (28) meses de experiencia profesional relacionada.</w:t>
            </w:r>
          </w:p>
        </w:tc>
      </w:tr>
      <w:tr w:rsidR="00756D9A"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56D9A" w:rsidRPr="002B1DB0" w:rsidRDefault="00756D9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56D9A" w:rsidRPr="002B1DB0" w:rsidRDefault="00756D9A" w:rsidP="00CA7B30">
            <w:pPr>
              <w:contextualSpacing/>
              <w:jc w:val="center"/>
              <w:rPr>
                <w:rFonts w:cstheme="minorHAnsi"/>
                <w:b/>
                <w:szCs w:val="22"/>
                <w:lang w:eastAsia="es-CO"/>
              </w:rPr>
            </w:pPr>
            <w:r w:rsidRPr="002B1DB0">
              <w:rPr>
                <w:rFonts w:cstheme="minorHAnsi"/>
                <w:b/>
                <w:szCs w:val="22"/>
                <w:lang w:eastAsia="es-CO"/>
              </w:rPr>
              <w:t>Experiencia</w:t>
            </w:r>
          </w:p>
        </w:tc>
      </w:tr>
      <w:tr w:rsidR="00756D9A"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56D9A" w:rsidRPr="002B1DB0" w:rsidRDefault="00756D9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756D9A" w:rsidRPr="002B1DB0" w:rsidRDefault="00756D9A" w:rsidP="00CA7B30">
            <w:pPr>
              <w:contextualSpacing/>
              <w:rPr>
                <w:rFonts w:cstheme="minorHAnsi"/>
                <w:szCs w:val="22"/>
                <w:lang w:eastAsia="es-CO"/>
              </w:rPr>
            </w:pP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Administración</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756D9A" w:rsidRPr="002B1DB0"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electrónica, telecomunicaciones y afines</w:t>
            </w:r>
          </w:p>
          <w:p w:rsidR="00912A33" w:rsidRDefault="00756D9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756D9A" w:rsidRPr="002B1DB0" w:rsidRDefault="00756D9A"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756D9A" w:rsidRPr="002B1DB0" w:rsidRDefault="00756D9A" w:rsidP="00CA7B30">
            <w:pPr>
              <w:contextualSpacing/>
              <w:rPr>
                <w:rFonts w:cstheme="minorHAnsi"/>
                <w:szCs w:val="22"/>
                <w:lang w:eastAsia="es-CO"/>
              </w:rPr>
            </w:pPr>
          </w:p>
          <w:p w:rsidR="00756D9A" w:rsidRPr="002B1DB0" w:rsidRDefault="00756D9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56D9A" w:rsidRPr="002B1DB0" w:rsidRDefault="00756D9A"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A56D3A" w:rsidRDefault="00A56D3A" w:rsidP="00A56D3A">
      <w:pPr>
        <w:pStyle w:val="Ttulo2"/>
        <w:jc w:val="both"/>
        <w:rPr>
          <w:rFonts w:cstheme="minorHAnsi"/>
          <w:szCs w:val="22"/>
        </w:rPr>
      </w:pPr>
    </w:p>
    <w:p w:rsidR="0099011B" w:rsidRPr="002B1DB0" w:rsidRDefault="0099011B" w:rsidP="00A56D3A">
      <w:r w:rsidRPr="002B1DB0">
        <w:t>Profesional Especializado 2088-23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ÁREA FUNCIONAL</w:t>
            </w:r>
          </w:p>
          <w:p w:rsidR="0099011B" w:rsidRPr="002B1DB0" w:rsidRDefault="0099011B" w:rsidP="00CA7B30">
            <w:pPr>
              <w:pStyle w:val="Ttulo2"/>
              <w:spacing w:before="0"/>
              <w:rPr>
                <w:rFonts w:cstheme="minorHAnsi"/>
                <w:szCs w:val="22"/>
                <w:lang w:eastAsia="es-CO"/>
              </w:rPr>
            </w:pPr>
            <w:bookmarkStart w:id="70" w:name="_Toc54894137"/>
            <w:r w:rsidRPr="002B1DB0">
              <w:rPr>
                <w:rFonts w:cstheme="minorHAnsi"/>
                <w:color w:val="000000" w:themeColor="text1"/>
                <w:szCs w:val="22"/>
              </w:rPr>
              <w:t>Dirección Técnica de Gestión Gas Combustible</w:t>
            </w:r>
            <w:bookmarkEnd w:id="70"/>
            <w:r w:rsidRPr="002B1DB0">
              <w:rPr>
                <w:rFonts w:cstheme="minorHAnsi"/>
                <w:color w:val="000000" w:themeColor="text1"/>
                <w:szCs w:val="22"/>
              </w:rPr>
              <w:t xml:space="preserve"> </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99011B"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011B" w:rsidRPr="002B1DB0" w:rsidRDefault="0099011B" w:rsidP="00CA7B30">
            <w:pPr>
              <w:rPr>
                <w:rFonts w:cstheme="minorHAnsi"/>
                <w:szCs w:val="22"/>
                <w:lang w:val="es-ES"/>
              </w:rPr>
            </w:pPr>
            <w:r w:rsidRPr="002B1DB0">
              <w:rPr>
                <w:rFonts w:cstheme="minorHAnsi"/>
                <w:color w:val="000000" w:themeColor="text1"/>
                <w:szCs w:val="22"/>
                <w:lang w:val="es-ES"/>
              </w:rPr>
              <w:t xml:space="preserve">Acompañar desde el punto de vista jurídico la formulación, ejecución y seguimiento de las políticas, planes, programas y proyectos orientados </w:t>
            </w:r>
            <w:r w:rsidRPr="002B1DB0">
              <w:rPr>
                <w:rFonts w:eastAsia="Calibri" w:cstheme="minorHAnsi"/>
                <w:szCs w:val="22"/>
                <w:lang w:val="es-ES"/>
              </w:rPr>
              <w:t>al análisis sectorial y la evaluación integral de los prestadores de los servicios públicos domiciliarios de Gas Combustible</w:t>
            </w:r>
            <w:r w:rsidRPr="002B1DB0">
              <w:rPr>
                <w:rFonts w:cstheme="minorHAnsi"/>
                <w:color w:val="000000" w:themeColor="text1"/>
                <w:szCs w:val="22"/>
                <w:lang w:val="es-ES"/>
              </w:rPr>
              <w:t>, de acuerdo con los lineamientos definidos por la entidad y</w:t>
            </w:r>
            <w:r w:rsidRPr="002B1DB0">
              <w:rPr>
                <w:rFonts w:cstheme="minorHAnsi"/>
                <w:szCs w:val="22"/>
                <w:lang w:val="es-ES"/>
              </w:rPr>
              <w:t xml:space="preserve"> regulación vigente.</w:t>
            </w:r>
          </w:p>
          <w:p w:rsidR="0099011B" w:rsidRPr="002B1DB0" w:rsidRDefault="0099011B" w:rsidP="00CA7B30">
            <w:pPr>
              <w:rPr>
                <w:rFonts w:cstheme="minorHAnsi"/>
                <w:color w:val="000000" w:themeColor="text1"/>
                <w:szCs w:val="22"/>
                <w:lang w:val="es-ES"/>
              </w:rPr>
            </w:pP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99011B"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numPr>
                <w:ilvl w:val="0"/>
                <w:numId w:val="113"/>
              </w:numPr>
              <w:contextualSpacing/>
              <w:rPr>
                <w:rFonts w:cstheme="minorHAnsi"/>
                <w:color w:val="000000" w:themeColor="text1"/>
                <w:szCs w:val="22"/>
                <w:lang w:val="es-ES"/>
              </w:rPr>
            </w:pPr>
            <w:r w:rsidRPr="002B1DB0">
              <w:rPr>
                <w:rFonts w:cstheme="minorHAnsi"/>
                <w:color w:val="000000" w:themeColor="text1"/>
                <w:szCs w:val="22"/>
                <w:lang w:val="es-ES"/>
              </w:rPr>
              <w:t>Analizar, revisar y proyectar conceptos de los proyectos e iniciativas regulatorias en materia de servicios públicos domiciliarios que corresponde a la dependencia y recomendar lo pertinente, de acuerdo con la normativa vigente.</w:t>
            </w:r>
          </w:p>
          <w:p w:rsidR="0099011B" w:rsidRPr="002B1DB0" w:rsidRDefault="0099011B" w:rsidP="00CA7B30">
            <w:pPr>
              <w:numPr>
                <w:ilvl w:val="0"/>
                <w:numId w:val="113"/>
              </w:numPr>
              <w:contextualSpacing/>
              <w:rPr>
                <w:rFonts w:cstheme="minorHAnsi"/>
                <w:color w:val="000000" w:themeColor="text1"/>
                <w:szCs w:val="22"/>
                <w:lang w:val="es-ES"/>
              </w:rPr>
            </w:pPr>
            <w:r w:rsidRPr="002B1DB0">
              <w:rPr>
                <w:rFonts w:cstheme="minorHAnsi"/>
                <w:color w:val="000000" w:themeColor="text1"/>
                <w:szCs w:val="22"/>
                <w:lang w:val="es-ES"/>
              </w:rPr>
              <w:t>Acompañar jurídicamente las actividades de inspección y vigilancia que adelante la Dirección, con sujeción a los procedimientos y la normativa vigente.</w:t>
            </w:r>
          </w:p>
          <w:p w:rsidR="0099011B" w:rsidRPr="002B1DB0" w:rsidRDefault="0099011B" w:rsidP="00CA7B30">
            <w:pPr>
              <w:numPr>
                <w:ilvl w:val="0"/>
                <w:numId w:val="113"/>
              </w:numPr>
              <w:rPr>
                <w:rFonts w:cstheme="minorHAnsi"/>
                <w:color w:val="000000" w:themeColor="text1"/>
                <w:szCs w:val="22"/>
                <w:lang w:val="es-ES"/>
              </w:rPr>
            </w:pPr>
            <w:r w:rsidRPr="002B1DB0">
              <w:rPr>
                <w:rFonts w:cstheme="minorHAnsi"/>
                <w:color w:val="000000" w:themeColor="text1"/>
                <w:szCs w:val="22"/>
                <w:lang w:val="es-ES"/>
              </w:rPr>
              <w:t xml:space="preserve">Proyectar y/o revisar los actos administrativos relacionados con los procesos de vigilancia, inspección y control a los prestadores de servicios públicos domiciliarios </w:t>
            </w:r>
            <w:r w:rsidRPr="002B1DB0">
              <w:rPr>
                <w:rFonts w:eastAsia="Calibri" w:cstheme="minorHAnsi"/>
                <w:color w:val="000000" w:themeColor="text1"/>
                <w:szCs w:val="22"/>
                <w:lang w:val="es-ES"/>
              </w:rPr>
              <w:t>de Gas Combustible</w:t>
            </w:r>
            <w:r w:rsidRPr="002B1DB0">
              <w:rPr>
                <w:rFonts w:cstheme="minorHAnsi"/>
                <w:color w:val="000000" w:themeColor="text1"/>
                <w:szCs w:val="22"/>
                <w:lang w:val="es-ES"/>
              </w:rPr>
              <w:t>, siguiendo los procedimientos internos y la normativa vigente.</w:t>
            </w:r>
          </w:p>
          <w:p w:rsidR="0099011B" w:rsidRPr="002B1DB0" w:rsidRDefault="0099011B" w:rsidP="00CA7B30">
            <w:pPr>
              <w:numPr>
                <w:ilvl w:val="0"/>
                <w:numId w:val="113"/>
              </w:numPr>
              <w:contextualSpacing/>
              <w:rPr>
                <w:rFonts w:cstheme="minorHAnsi"/>
                <w:color w:val="000000" w:themeColor="text1"/>
                <w:szCs w:val="22"/>
                <w:lang w:val="es-ES"/>
              </w:rPr>
            </w:pPr>
            <w:r w:rsidRPr="002B1DB0">
              <w:rPr>
                <w:rFonts w:cstheme="minorHAnsi"/>
                <w:color w:val="000000" w:themeColor="text1"/>
                <w:szCs w:val="22"/>
                <w:lang w:val="es-ES"/>
              </w:rPr>
              <w:t xml:space="preserve">Participar en la elaboración de los estudios técnicos que soporten la toma de posesión de los prestadores de servicios públicos domiciliarios </w:t>
            </w:r>
            <w:r w:rsidRPr="002B1DB0">
              <w:rPr>
                <w:rFonts w:eastAsia="Calibri" w:cstheme="minorHAnsi"/>
                <w:color w:val="000000" w:themeColor="text1"/>
                <w:szCs w:val="22"/>
                <w:lang w:val="es-ES"/>
              </w:rPr>
              <w:t>de Gas Combustible</w:t>
            </w:r>
            <w:r w:rsidRPr="002B1DB0">
              <w:rPr>
                <w:rFonts w:cstheme="minorHAnsi"/>
                <w:color w:val="000000" w:themeColor="text1"/>
                <w:szCs w:val="22"/>
                <w:lang w:val="es-ES"/>
              </w:rPr>
              <w:t>, de acuerdo con la normativa vigente.</w:t>
            </w:r>
          </w:p>
          <w:p w:rsidR="0099011B" w:rsidRPr="002B1DB0" w:rsidRDefault="0099011B" w:rsidP="00CA7B30">
            <w:pPr>
              <w:numPr>
                <w:ilvl w:val="0"/>
                <w:numId w:val="113"/>
              </w:numPr>
              <w:contextualSpacing/>
              <w:rPr>
                <w:rFonts w:cstheme="minorHAnsi"/>
                <w:color w:val="000000" w:themeColor="text1"/>
                <w:szCs w:val="22"/>
              </w:rPr>
            </w:pPr>
            <w:r w:rsidRPr="002B1DB0">
              <w:rPr>
                <w:rFonts w:cstheme="minorHAnsi"/>
                <w:color w:val="000000" w:themeColor="text1"/>
                <w:szCs w:val="22"/>
              </w:rPr>
              <w:t xml:space="preserve">Realizar visitas de inspección y pruebas a los prestadores de servicios públicos domiciliarios </w:t>
            </w:r>
            <w:r w:rsidRPr="002B1DB0">
              <w:rPr>
                <w:rFonts w:eastAsia="Calibri" w:cstheme="minorHAnsi"/>
                <w:szCs w:val="22"/>
              </w:rPr>
              <w:t>de Gas Combustible</w:t>
            </w:r>
            <w:r w:rsidRPr="002B1DB0">
              <w:rPr>
                <w:rFonts w:eastAsia="Times New Roman" w:cstheme="minorHAnsi"/>
                <w:color w:val="000000" w:themeColor="text1"/>
                <w:szCs w:val="22"/>
                <w:lang w:val="es-ES" w:eastAsia="es-ES"/>
              </w:rPr>
              <w:t xml:space="preserve"> </w:t>
            </w:r>
            <w:r w:rsidRPr="002B1DB0">
              <w:rPr>
                <w:rFonts w:cstheme="minorHAnsi"/>
                <w:color w:val="000000" w:themeColor="text1"/>
                <w:szCs w:val="22"/>
              </w:rPr>
              <w:t>que sean necesarias para el cumplimiento de las funciones de la Dirección.</w:t>
            </w:r>
          </w:p>
          <w:p w:rsidR="0099011B" w:rsidRPr="002B1DB0" w:rsidRDefault="0099011B" w:rsidP="00CA7B30">
            <w:pPr>
              <w:numPr>
                <w:ilvl w:val="0"/>
                <w:numId w:val="113"/>
              </w:numPr>
              <w:contextualSpacing/>
              <w:rPr>
                <w:rFonts w:cstheme="minorHAnsi"/>
                <w:color w:val="000000" w:themeColor="text1"/>
                <w:szCs w:val="22"/>
              </w:rPr>
            </w:pPr>
            <w:r w:rsidRPr="002B1DB0">
              <w:rPr>
                <w:rFonts w:cstheme="minorHAnsi"/>
                <w:color w:val="000000" w:themeColor="text1"/>
                <w:szCs w:val="22"/>
              </w:rPr>
              <w:t>Desarrollar actividades relacionadas con la evaluación integral de los prestadores de servicios públicos domiciliarios de Gas Combustible de conformidad con los procedimientos de la entidad.</w:t>
            </w:r>
          </w:p>
          <w:p w:rsidR="0099011B" w:rsidRPr="002B1DB0" w:rsidRDefault="0099011B" w:rsidP="00CA7B30">
            <w:pPr>
              <w:pStyle w:val="Prrafodelista"/>
              <w:numPr>
                <w:ilvl w:val="0"/>
                <w:numId w:val="113"/>
              </w:numPr>
              <w:rPr>
                <w:rFonts w:cstheme="minorHAnsi"/>
                <w:color w:val="000000" w:themeColor="text1"/>
                <w:szCs w:val="22"/>
              </w:rPr>
            </w:pPr>
            <w:r w:rsidRPr="002B1DB0">
              <w:rPr>
                <w:rFonts w:cstheme="minorHAnsi"/>
                <w:color w:val="000000" w:themeColor="text1"/>
                <w:szCs w:val="22"/>
              </w:rPr>
              <w:lastRenderedPageBreak/>
              <w:t xml:space="preserve">Adelantar las actividades de gestión contractual que requiera la operación de la Dirección, de conformidad con los procedimientos internos. </w:t>
            </w:r>
          </w:p>
          <w:p w:rsidR="0099011B" w:rsidRPr="002B1DB0" w:rsidRDefault="0099011B" w:rsidP="00CA7B30">
            <w:pPr>
              <w:pStyle w:val="Prrafodelista"/>
              <w:numPr>
                <w:ilvl w:val="0"/>
                <w:numId w:val="113"/>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99011B" w:rsidRPr="002B1DB0" w:rsidRDefault="0099011B" w:rsidP="00CA7B30">
            <w:pPr>
              <w:pStyle w:val="Prrafodelista"/>
              <w:numPr>
                <w:ilvl w:val="0"/>
                <w:numId w:val="113"/>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99011B" w:rsidRPr="002B1DB0" w:rsidRDefault="0099011B" w:rsidP="00CA7B30">
            <w:pPr>
              <w:numPr>
                <w:ilvl w:val="0"/>
                <w:numId w:val="113"/>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99011B" w:rsidRPr="002B1DB0" w:rsidRDefault="0099011B" w:rsidP="00CA7B30">
            <w:pPr>
              <w:pStyle w:val="Prrafodelista"/>
              <w:numPr>
                <w:ilvl w:val="0"/>
                <w:numId w:val="113"/>
              </w:numPr>
              <w:rPr>
                <w:rFonts w:cstheme="minorHAnsi"/>
                <w:color w:val="000000" w:themeColor="text1"/>
                <w:szCs w:val="22"/>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3"/>
              </w:numPr>
              <w:rPr>
                <w:rFonts w:cstheme="minorHAnsi"/>
                <w:szCs w:val="22"/>
              </w:rPr>
            </w:pPr>
            <w:r w:rsidRPr="002B1DB0">
              <w:rPr>
                <w:rFonts w:cstheme="minorHAnsi"/>
                <w:szCs w:val="22"/>
              </w:rPr>
              <w:t>Marco normativo sobre servicios públicos domiciliarios</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Regulación de Energía y Gas (Creg).</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rPr>
              <w:t>Regulación económica y de mercados.</w:t>
            </w:r>
          </w:p>
          <w:p w:rsidR="0099011B" w:rsidRPr="002B1DB0" w:rsidRDefault="0099011B" w:rsidP="00CA7B30">
            <w:pPr>
              <w:pStyle w:val="Prrafodelista"/>
              <w:numPr>
                <w:ilvl w:val="0"/>
                <w:numId w:val="3"/>
              </w:numPr>
              <w:rPr>
                <w:rFonts w:cstheme="minorHAnsi"/>
                <w:szCs w:val="22"/>
              </w:rPr>
            </w:pPr>
            <w:r w:rsidRPr="002B1DB0">
              <w:rPr>
                <w:rFonts w:cstheme="minorHAnsi"/>
                <w:szCs w:val="22"/>
              </w:rPr>
              <w:t>Derecho administrativo</w:t>
            </w:r>
          </w:p>
          <w:p w:rsidR="0099011B" w:rsidRPr="002B1DB0" w:rsidRDefault="0099011B" w:rsidP="00CA7B30">
            <w:pPr>
              <w:pStyle w:val="Prrafodelista"/>
              <w:numPr>
                <w:ilvl w:val="0"/>
                <w:numId w:val="3"/>
              </w:numPr>
              <w:rPr>
                <w:rFonts w:cstheme="minorHAnsi"/>
                <w:szCs w:val="22"/>
              </w:rPr>
            </w:pPr>
            <w:r w:rsidRPr="002B1DB0">
              <w:rPr>
                <w:rFonts w:cstheme="minorHAnsi"/>
                <w:szCs w:val="22"/>
              </w:rPr>
              <w:t>Derecho procesal</w:t>
            </w:r>
          </w:p>
          <w:p w:rsidR="0099011B" w:rsidRPr="002B1DB0" w:rsidRDefault="0099011B" w:rsidP="00CA7B30">
            <w:pPr>
              <w:pStyle w:val="Prrafodelista"/>
              <w:numPr>
                <w:ilvl w:val="0"/>
                <w:numId w:val="3"/>
              </w:numPr>
              <w:rPr>
                <w:rFonts w:cstheme="minorHAnsi"/>
                <w:szCs w:val="22"/>
              </w:rPr>
            </w:pPr>
            <w:r w:rsidRPr="002B1DB0">
              <w:rPr>
                <w:rFonts w:cstheme="minorHAnsi"/>
                <w:szCs w:val="22"/>
              </w:rPr>
              <w:t>Derecho constitucional</w:t>
            </w:r>
          </w:p>
          <w:p w:rsidR="0099011B" w:rsidRPr="002B1DB0" w:rsidRDefault="0099011B" w:rsidP="00CA7B30">
            <w:pPr>
              <w:pStyle w:val="Prrafodelista"/>
              <w:numPr>
                <w:ilvl w:val="0"/>
                <w:numId w:val="3"/>
              </w:numPr>
              <w:rPr>
                <w:rFonts w:cstheme="minorHAnsi"/>
                <w:szCs w:val="22"/>
              </w:rPr>
            </w:pPr>
            <w:r w:rsidRPr="002B1DB0">
              <w:rPr>
                <w:rFonts w:cstheme="minorHAnsi"/>
                <w:szCs w:val="22"/>
              </w:rPr>
              <w:t xml:space="preserve">Políticas de prevención del daño antijurídico </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99011B" w:rsidRPr="002B1DB0" w:rsidRDefault="0099011B" w:rsidP="00CA7B30">
            <w:pPr>
              <w:contextualSpacing/>
              <w:rPr>
                <w:rFonts w:cstheme="minorHAnsi"/>
                <w:szCs w:val="22"/>
                <w:lang w:val="es-ES" w:eastAsia="es-CO"/>
              </w:rPr>
            </w:pPr>
          </w:p>
          <w:p w:rsidR="0099011B" w:rsidRPr="002B1DB0" w:rsidRDefault="0099011B"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99011B" w:rsidRPr="002B1DB0" w:rsidRDefault="0099011B" w:rsidP="00CA7B30">
            <w:pPr>
              <w:contextualSpacing/>
              <w:rPr>
                <w:rFonts w:cstheme="minorHAnsi"/>
                <w:szCs w:val="22"/>
                <w:lang w:val="es-ES" w:eastAsia="es-CO"/>
              </w:rPr>
            </w:pP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99011B"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99011B" w:rsidRPr="002B1DB0" w:rsidRDefault="0099011B" w:rsidP="00CA7B30">
            <w:pPr>
              <w:contextualSpacing/>
              <w:rPr>
                <w:rFonts w:cstheme="minorHAnsi"/>
                <w:szCs w:val="22"/>
                <w:lang w:val="es-ES" w:eastAsia="es-CO"/>
              </w:rPr>
            </w:pP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99011B" w:rsidRPr="002B1DB0" w:rsidRDefault="0099011B" w:rsidP="00CA7B30">
            <w:pPr>
              <w:ind w:left="360"/>
              <w:contextualSpacing/>
              <w:rPr>
                <w:rFonts w:cstheme="minorHAnsi"/>
                <w:szCs w:val="22"/>
                <w:lang w:val="es-ES" w:eastAsia="es-CO"/>
              </w:rPr>
            </w:pPr>
          </w:p>
          <w:p w:rsidR="0099011B" w:rsidRPr="002B1DB0" w:rsidRDefault="0099011B"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99011B" w:rsidRPr="002B1DB0" w:rsidRDefault="0099011B" w:rsidP="00CA7B30">
            <w:pPr>
              <w:contextualSpacing/>
              <w:rPr>
                <w:rFonts w:cstheme="minorHAnsi"/>
                <w:szCs w:val="22"/>
                <w:lang w:val="es-ES" w:eastAsia="es-CO"/>
              </w:rPr>
            </w:pPr>
          </w:p>
          <w:p w:rsidR="0099011B" w:rsidRPr="002B1DB0" w:rsidRDefault="0099011B" w:rsidP="00CA7B30">
            <w:pPr>
              <w:contextualSpacing/>
              <w:rPr>
                <w:rFonts w:cstheme="minorHAnsi"/>
                <w:szCs w:val="22"/>
                <w:lang w:val="es-ES" w:eastAsia="es-CO"/>
              </w:rPr>
            </w:pPr>
            <w:r w:rsidRPr="002B1DB0">
              <w:rPr>
                <w:rFonts w:cstheme="minorHAnsi"/>
                <w:szCs w:val="22"/>
                <w:lang w:val="es-ES"/>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69141A"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9141A" w:rsidRPr="002B1DB0" w:rsidRDefault="0069141A"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69141A"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9141A" w:rsidRPr="002B1DB0" w:rsidRDefault="0069141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9141A" w:rsidRPr="002B1DB0" w:rsidRDefault="0069141A" w:rsidP="00CA7B30">
            <w:pPr>
              <w:contextualSpacing/>
              <w:jc w:val="center"/>
              <w:rPr>
                <w:rFonts w:cstheme="minorHAnsi"/>
                <w:b/>
                <w:szCs w:val="22"/>
                <w:lang w:eastAsia="es-CO"/>
              </w:rPr>
            </w:pPr>
            <w:r w:rsidRPr="002B1DB0">
              <w:rPr>
                <w:rFonts w:cstheme="minorHAnsi"/>
                <w:b/>
                <w:szCs w:val="22"/>
                <w:lang w:eastAsia="es-CO"/>
              </w:rPr>
              <w:t>Experiencia</w:t>
            </w:r>
          </w:p>
        </w:tc>
      </w:tr>
      <w:tr w:rsidR="0069141A"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9141A" w:rsidRPr="002B1DB0" w:rsidRDefault="0069141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9141A" w:rsidRPr="002B1DB0" w:rsidRDefault="0069141A" w:rsidP="00CA7B30">
            <w:pPr>
              <w:contextualSpacing/>
              <w:rPr>
                <w:rFonts w:cstheme="minorHAnsi"/>
                <w:szCs w:val="22"/>
                <w:lang w:eastAsia="es-CO"/>
              </w:rPr>
            </w:pPr>
          </w:p>
          <w:p w:rsidR="00912A33" w:rsidRDefault="0069141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69141A" w:rsidRPr="002B1DB0" w:rsidRDefault="0069141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9141A" w:rsidRPr="002B1DB0" w:rsidRDefault="0069141A"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69141A"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9141A" w:rsidRPr="002B1DB0" w:rsidRDefault="0069141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9141A" w:rsidRPr="002B1DB0" w:rsidRDefault="0069141A" w:rsidP="00CA7B30">
            <w:pPr>
              <w:contextualSpacing/>
              <w:jc w:val="center"/>
              <w:rPr>
                <w:rFonts w:cstheme="minorHAnsi"/>
                <w:b/>
                <w:szCs w:val="22"/>
                <w:lang w:eastAsia="es-CO"/>
              </w:rPr>
            </w:pPr>
            <w:r w:rsidRPr="002B1DB0">
              <w:rPr>
                <w:rFonts w:cstheme="minorHAnsi"/>
                <w:b/>
                <w:szCs w:val="22"/>
                <w:lang w:eastAsia="es-CO"/>
              </w:rPr>
              <w:t>Experiencia</w:t>
            </w:r>
          </w:p>
        </w:tc>
      </w:tr>
      <w:tr w:rsidR="0069141A"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9141A" w:rsidRPr="002B1DB0" w:rsidRDefault="0069141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9141A" w:rsidRPr="002B1DB0" w:rsidRDefault="0069141A" w:rsidP="00CA7B30">
            <w:pPr>
              <w:contextualSpacing/>
              <w:rPr>
                <w:rFonts w:cstheme="minorHAnsi"/>
                <w:szCs w:val="22"/>
                <w:lang w:eastAsia="es-CO"/>
              </w:rPr>
            </w:pPr>
          </w:p>
          <w:p w:rsidR="00912A33" w:rsidRDefault="0069141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69141A" w:rsidRPr="002B1DB0" w:rsidRDefault="0069141A"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69141A" w:rsidRPr="002B1DB0" w:rsidRDefault="0069141A" w:rsidP="00CA7B30">
            <w:pPr>
              <w:contextualSpacing/>
              <w:rPr>
                <w:rFonts w:cstheme="minorHAnsi"/>
                <w:szCs w:val="22"/>
                <w:lang w:eastAsia="es-CO"/>
              </w:rPr>
            </w:pPr>
          </w:p>
          <w:p w:rsidR="0069141A" w:rsidRPr="002B1DB0" w:rsidRDefault="0069141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9141A" w:rsidRPr="002B1DB0" w:rsidRDefault="0069141A" w:rsidP="00CA7B30">
            <w:pPr>
              <w:widowControl w:val="0"/>
              <w:contextualSpacing/>
              <w:rPr>
                <w:rFonts w:cstheme="minorHAnsi"/>
                <w:szCs w:val="22"/>
              </w:rPr>
            </w:pPr>
            <w:r w:rsidRPr="002B1DB0">
              <w:rPr>
                <w:rFonts w:cstheme="minorHAnsi"/>
                <w:szCs w:val="22"/>
              </w:rPr>
              <w:t>Veintiocho (28) meses de experiencia profesional relacionada.</w:t>
            </w:r>
          </w:p>
        </w:tc>
      </w:tr>
      <w:tr w:rsidR="0069141A"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9141A" w:rsidRPr="002B1DB0" w:rsidRDefault="0069141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9141A" w:rsidRPr="002B1DB0" w:rsidRDefault="0069141A" w:rsidP="00CA7B30">
            <w:pPr>
              <w:contextualSpacing/>
              <w:jc w:val="center"/>
              <w:rPr>
                <w:rFonts w:cstheme="minorHAnsi"/>
                <w:b/>
                <w:szCs w:val="22"/>
                <w:lang w:eastAsia="es-CO"/>
              </w:rPr>
            </w:pPr>
            <w:r w:rsidRPr="002B1DB0">
              <w:rPr>
                <w:rFonts w:cstheme="minorHAnsi"/>
                <w:b/>
                <w:szCs w:val="22"/>
                <w:lang w:eastAsia="es-CO"/>
              </w:rPr>
              <w:t>Experiencia</w:t>
            </w:r>
          </w:p>
        </w:tc>
      </w:tr>
      <w:tr w:rsidR="0069141A"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9141A" w:rsidRPr="002B1DB0" w:rsidRDefault="0069141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9141A" w:rsidRPr="002B1DB0" w:rsidRDefault="0069141A" w:rsidP="00CA7B30">
            <w:pPr>
              <w:contextualSpacing/>
              <w:rPr>
                <w:rFonts w:cstheme="minorHAnsi"/>
                <w:szCs w:val="22"/>
                <w:lang w:eastAsia="es-CO"/>
              </w:rPr>
            </w:pPr>
          </w:p>
          <w:p w:rsidR="00912A33" w:rsidRDefault="0069141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69141A" w:rsidRPr="002B1DB0" w:rsidRDefault="0069141A"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69141A" w:rsidRPr="002B1DB0" w:rsidRDefault="0069141A" w:rsidP="00CA7B30">
            <w:pPr>
              <w:contextualSpacing/>
              <w:rPr>
                <w:rFonts w:cstheme="minorHAnsi"/>
                <w:szCs w:val="22"/>
                <w:lang w:eastAsia="es-CO"/>
              </w:rPr>
            </w:pPr>
          </w:p>
          <w:p w:rsidR="0069141A" w:rsidRPr="002B1DB0" w:rsidRDefault="0069141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9141A" w:rsidRPr="002B1DB0" w:rsidRDefault="0069141A"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99011B" w:rsidRPr="002B1DB0" w:rsidRDefault="0099011B" w:rsidP="00CA7B30">
      <w:pPr>
        <w:rPr>
          <w:rFonts w:cstheme="minorHAnsi"/>
          <w:lang w:val="es-ES" w:eastAsia="es-ES"/>
        </w:rPr>
      </w:pPr>
    </w:p>
    <w:p w:rsidR="0099011B" w:rsidRPr="002B1DB0" w:rsidRDefault="0099011B" w:rsidP="00A56D3A">
      <w:r w:rsidRPr="002B1DB0">
        <w:t>Profesional Especializado 2088-23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ÁREA FUNCIONAL</w:t>
            </w:r>
          </w:p>
          <w:p w:rsidR="0099011B" w:rsidRPr="002B1DB0" w:rsidRDefault="0099011B" w:rsidP="00CA7B30">
            <w:pPr>
              <w:pStyle w:val="Ttulo2"/>
              <w:spacing w:before="0"/>
              <w:rPr>
                <w:rFonts w:cstheme="minorHAnsi"/>
                <w:szCs w:val="22"/>
                <w:lang w:eastAsia="es-CO"/>
              </w:rPr>
            </w:pPr>
            <w:bookmarkStart w:id="71" w:name="_Toc54894138"/>
            <w:r w:rsidRPr="002B1DB0">
              <w:rPr>
                <w:rFonts w:cstheme="minorHAnsi"/>
                <w:color w:val="000000" w:themeColor="text1"/>
                <w:szCs w:val="22"/>
              </w:rPr>
              <w:t>Dirección Técnica de Gestión Gas Combustible</w:t>
            </w:r>
            <w:bookmarkEnd w:id="71"/>
            <w:r w:rsidRPr="002B1DB0">
              <w:rPr>
                <w:rFonts w:cstheme="minorHAnsi"/>
                <w:color w:val="000000" w:themeColor="text1"/>
                <w:szCs w:val="22"/>
              </w:rPr>
              <w:t xml:space="preserve"> </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lastRenderedPageBreak/>
              <w:t>PROPÓSITO PRINCIPAL</w:t>
            </w:r>
          </w:p>
        </w:tc>
      </w:tr>
      <w:tr w:rsidR="0099011B"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011B" w:rsidRPr="002B1DB0" w:rsidRDefault="0099011B" w:rsidP="00CA7B30">
            <w:pPr>
              <w:rPr>
                <w:rFonts w:cstheme="minorHAnsi"/>
                <w:szCs w:val="22"/>
                <w:lang w:val="es-ES"/>
              </w:rPr>
            </w:pPr>
            <w:r w:rsidRPr="002B1DB0">
              <w:rPr>
                <w:rFonts w:cstheme="minorHAnsi"/>
                <w:szCs w:val="22"/>
                <w:lang w:val="es-ES"/>
              </w:rPr>
              <w:t>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99011B" w:rsidRPr="002B1DB0" w:rsidRDefault="0099011B" w:rsidP="00CA7B30">
            <w:pPr>
              <w:pStyle w:val="Sinespaciado"/>
              <w:contextualSpacing/>
              <w:jc w:val="both"/>
              <w:rPr>
                <w:rFonts w:asciiTheme="minorHAnsi" w:hAnsiTheme="minorHAnsi" w:cstheme="minorHAnsi"/>
                <w:lang w:val="es-ES"/>
              </w:rPr>
            </w:pP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99011B"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114"/>
              </w:numPr>
              <w:rPr>
                <w:rFonts w:cstheme="minorHAnsi"/>
                <w:szCs w:val="22"/>
              </w:rPr>
            </w:pPr>
            <w:r w:rsidRPr="002B1DB0">
              <w:rPr>
                <w:rFonts w:cstheme="minorHAnsi"/>
                <w:szCs w:val="22"/>
              </w:rPr>
              <w:t>Desarrollar actividades financieras, administrativas y de planeación institucional para del desarrollo de los procesos de inspección, vigilancia y control a los prestadores de los servicios públicos domiciliarios de Gas Combustible.</w:t>
            </w:r>
          </w:p>
          <w:p w:rsidR="0099011B" w:rsidRPr="002B1DB0" w:rsidRDefault="0099011B" w:rsidP="00CA7B30">
            <w:pPr>
              <w:pStyle w:val="Prrafodelista"/>
              <w:numPr>
                <w:ilvl w:val="0"/>
                <w:numId w:val="114"/>
              </w:numPr>
              <w:rPr>
                <w:rFonts w:cstheme="minorHAnsi"/>
                <w:szCs w:val="22"/>
              </w:rPr>
            </w:pPr>
            <w:r w:rsidRPr="002B1DB0">
              <w:rPr>
                <w:rFonts w:cstheme="minorHAnsi"/>
                <w:szCs w:val="22"/>
              </w:rPr>
              <w:t>Promover la implementación, desarrollo y sostenibilidad del Sistema Integrado de Gestión y Mejora y los procesos que lo componen en la Dirección, de acuerdo con la normatividad vigente y los lineamientos de la Oficina de Asesora de Planeación e Innovación.</w:t>
            </w:r>
          </w:p>
          <w:p w:rsidR="0099011B" w:rsidRPr="002B1DB0" w:rsidRDefault="0099011B" w:rsidP="00CA7B30">
            <w:pPr>
              <w:pStyle w:val="Prrafodelista"/>
              <w:numPr>
                <w:ilvl w:val="0"/>
                <w:numId w:val="114"/>
              </w:numPr>
              <w:rPr>
                <w:rFonts w:cstheme="minorHAnsi"/>
                <w:szCs w:val="22"/>
              </w:rPr>
            </w:pPr>
            <w:r w:rsidRPr="002B1DB0">
              <w:rPr>
                <w:rFonts w:cstheme="minorHAnsi"/>
                <w:szCs w:val="22"/>
              </w:rPr>
              <w:t>Participar en la formulación, ejecución y seguimiento de las políticas, planes, programas y proyectos orientados a la inspección, vigilancia y control del servicio de Gas Combustible.</w:t>
            </w:r>
          </w:p>
          <w:p w:rsidR="0099011B" w:rsidRPr="002B1DB0" w:rsidRDefault="0099011B" w:rsidP="00CA7B30">
            <w:pPr>
              <w:pStyle w:val="Prrafodelista"/>
              <w:numPr>
                <w:ilvl w:val="0"/>
                <w:numId w:val="114"/>
              </w:numPr>
              <w:rPr>
                <w:rFonts w:cstheme="minorHAnsi"/>
                <w:szCs w:val="22"/>
              </w:rPr>
            </w:pPr>
            <w:r w:rsidRPr="002B1DB0">
              <w:rPr>
                <w:rFonts w:cstheme="minorHAnsi"/>
                <w:szCs w:val="22"/>
              </w:rPr>
              <w:t xml:space="preserve">Apoyar a la dependencia en las auditorías internas y externas y mostrar la gestión realizada en los diferentes sistemas implementados en la entidad, de conformidad con los procedimientos internos. </w:t>
            </w:r>
          </w:p>
          <w:p w:rsidR="0099011B" w:rsidRPr="002B1DB0" w:rsidRDefault="0099011B" w:rsidP="00CA7B30">
            <w:pPr>
              <w:pStyle w:val="Prrafodelista"/>
              <w:numPr>
                <w:ilvl w:val="0"/>
                <w:numId w:val="114"/>
              </w:numPr>
              <w:rPr>
                <w:rFonts w:cstheme="minorHAnsi"/>
                <w:szCs w:val="22"/>
              </w:rPr>
            </w:pPr>
            <w:r w:rsidRPr="002B1DB0">
              <w:rPr>
                <w:rFonts w:cstheme="minorHAnsi"/>
                <w:szCs w:val="22"/>
              </w:rPr>
              <w:t>Formular los mecanismos de seguimiento y evaluación a la gestión institucional de la dependencia y realizar su medición a través de los sistemas establecidos, de acuerdo con los objetivos propuestos.</w:t>
            </w:r>
          </w:p>
          <w:p w:rsidR="0099011B" w:rsidRPr="002B1DB0" w:rsidRDefault="0099011B" w:rsidP="00CA7B30">
            <w:pPr>
              <w:pStyle w:val="Prrafodelista"/>
              <w:numPr>
                <w:ilvl w:val="0"/>
                <w:numId w:val="114"/>
              </w:numPr>
              <w:rPr>
                <w:rFonts w:cstheme="minorHAnsi"/>
                <w:szCs w:val="22"/>
              </w:rPr>
            </w:pPr>
            <w:r w:rsidRPr="002B1DB0">
              <w:rPr>
                <w:rFonts w:cstheme="minorHAnsi"/>
                <w:szCs w:val="22"/>
              </w:rPr>
              <w:t>Acompañar la formulación y seguimiento del Plan Anual de Adquisiciones de la dependencia, de conformidad con los procedimientos institucionales y las normas que lo reglamentan.</w:t>
            </w:r>
          </w:p>
          <w:p w:rsidR="0099011B" w:rsidRPr="002B1DB0" w:rsidRDefault="0099011B" w:rsidP="00CA7B30">
            <w:pPr>
              <w:pStyle w:val="Prrafodelista"/>
              <w:numPr>
                <w:ilvl w:val="0"/>
                <w:numId w:val="114"/>
              </w:numPr>
              <w:rPr>
                <w:rFonts w:cstheme="minorHAnsi"/>
                <w:szCs w:val="22"/>
              </w:rPr>
            </w:pPr>
            <w:r w:rsidRPr="002B1DB0">
              <w:rPr>
                <w:rFonts w:cstheme="minorHAnsi"/>
                <w:szCs w:val="22"/>
              </w:rPr>
              <w:t xml:space="preserve">Estructurar los informes de gestión que requiera la dependencia, de acuerdo con sus funciones. </w:t>
            </w:r>
          </w:p>
          <w:p w:rsidR="0099011B" w:rsidRPr="002B1DB0" w:rsidRDefault="0099011B" w:rsidP="00CA7B30">
            <w:pPr>
              <w:pStyle w:val="Prrafodelista"/>
              <w:numPr>
                <w:ilvl w:val="0"/>
                <w:numId w:val="114"/>
              </w:numPr>
              <w:rPr>
                <w:rFonts w:cstheme="minorHAnsi"/>
                <w:szCs w:val="22"/>
              </w:rPr>
            </w:pPr>
            <w:r w:rsidRPr="002B1DB0">
              <w:rPr>
                <w:rFonts w:cstheme="minorHAnsi"/>
                <w:szCs w:val="22"/>
              </w:rPr>
              <w:t>Identificar y gestionar los riesgos de la dependencia, con la periodicidad y la oportunidad requeridas en cumplimiento de los requisitos de Ley.</w:t>
            </w:r>
          </w:p>
          <w:p w:rsidR="0099011B" w:rsidRPr="002B1DB0" w:rsidRDefault="0099011B" w:rsidP="00CA7B30">
            <w:pPr>
              <w:pStyle w:val="Prrafodelista"/>
              <w:numPr>
                <w:ilvl w:val="0"/>
                <w:numId w:val="114"/>
              </w:numPr>
              <w:rPr>
                <w:rFonts w:cstheme="minorHAnsi"/>
                <w:szCs w:val="22"/>
              </w:rPr>
            </w:pPr>
            <w:r w:rsidRPr="002B1DB0">
              <w:rPr>
                <w:rFonts w:cstheme="minorHAnsi"/>
                <w:szCs w:val="22"/>
              </w:rPr>
              <w:t xml:space="preserve">Adelantar las actividades de gestión contractual que requieran las actividades de la dependencia, de conformidad con los procedimientos internos. </w:t>
            </w:r>
          </w:p>
          <w:p w:rsidR="0099011B" w:rsidRPr="002B1DB0" w:rsidRDefault="0099011B" w:rsidP="00CA7B30">
            <w:pPr>
              <w:pStyle w:val="Prrafodelista"/>
              <w:numPr>
                <w:ilvl w:val="0"/>
                <w:numId w:val="114"/>
              </w:numPr>
              <w:rPr>
                <w:rFonts w:cstheme="minorHAnsi"/>
                <w:color w:val="000000" w:themeColor="text1"/>
                <w:szCs w:val="22"/>
              </w:rPr>
            </w:pPr>
            <w:r w:rsidRPr="002B1DB0">
              <w:rPr>
                <w:rFonts w:cstheme="minorHAnsi"/>
                <w:color w:val="000000" w:themeColor="text1"/>
                <w:szCs w:val="22"/>
              </w:rPr>
              <w:t>Elaborar documentos, conceptos, informes y estadísticas relacionadas con los diferentes sistemas implementados por la entidad de</w:t>
            </w:r>
            <w:r w:rsidRPr="002B1DB0">
              <w:rPr>
                <w:rFonts w:cstheme="minorHAnsi"/>
                <w:szCs w:val="22"/>
              </w:rPr>
              <w:t xml:space="preserve"> conformidad con las normas aplicables</w:t>
            </w:r>
            <w:r w:rsidRPr="002B1DB0">
              <w:rPr>
                <w:rFonts w:cstheme="minorHAnsi"/>
                <w:color w:val="000000" w:themeColor="text1"/>
                <w:szCs w:val="22"/>
              </w:rPr>
              <w:t>.</w:t>
            </w:r>
          </w:p>
          <w:p w:rsidR="0099011B" w:rsidRPr="002B1DB0" w:rsidRDefault="0099011B" w:rsidP="00CA7B30">
            <w:pPr>
              <w:pStyle w:val="Prrafodelista"/>
              <w:numPr>
                <w:ilvl w:val="0"/>
                <w:numId w:val="114"/>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99011B" w:rsidRPr="002B1DB0" w:rsidRDefault="0099011B" w:rsidP="00CA7B30">
            <w:pPr>
              <w:pStyle w:val="Sinespaciado"/>
              <w:numPr>
                <w:ilvl w:val="0"/>
                <w:numId w:val="114"/>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Marco normativo sobre servicios públicos de energía y gas combustible</w:t>
            </w:r>
          </w:p>
          <w:p w:rsidR="0099011B" w:rsidRPr="002B1DB0" w:rsidRDefault="0099011B" w:rsidP="00CA7B30">
            <w:pPr>
              <w:pStyle w:val="Prrafodelista"/>
              <w:numPr>
                <w:ilvl w:val="0"/>
                <w:numId w:val="3"/>
              </w:numPr>
              <w:rPr>
                <w:rFonts w:cstheme="minorHAnsi"/>
                <w:color w:val="000000" w:themeColor="text1"/>
                <w:szCs w:val="22"/>
                <w:lang w:eastAsia="es-CO"/>
              </w:rPr>
            </w:pPr>
            <w:r w:rsidRPr="002B1DB0">
              <w:rPr>
                <w:rFonts w:cstheme="minorHAnsi"/>
                <w:color w:val="000000" w:themeColor="text1"/>
                <w:szCs w:val="22"/>
                <w:lang w:eastAsia="es-CO"/>
              </w:rPr>
              <w:t>Modelo Integrado de Planeación y Gestión – MIPG</w:t>
            </w:r>
          </w:p>
          <w:p w:rsidR="0099011B" w:rsidRPr="002B1DB0" w:rsidRDefault="0099011B" w:rsidP="00CA7B30">
            <w:pPr>
              <w:pStyle w:val="Prrafodelista"/>
              <w:numPr>
                <w:ilvl w:val="0"/>
                <w:numId w:val="3"/>
              </w:numPr>
              <w:rPr>
                <w:rFonts w:cstheme="minorHAnsi"/>
                <w:color w:val="000000" w:themeColor="text1"/>
                <w:szCs w:val="22"/>
              </w:rPr>
            </w:pPr>
            <w:r w:rsidRPr="002B1DB0">
              <w:rPr>
                <w:rFonts w:cstheme="minorHAnsi"/>
                <w:color w:val="000000" w:themeColor="text1"/>
                <w:szCs w:val="22"/>
                <w:lang w:eastAsia="es-CO"/>
              </w:rPr>
              <w:t xml:space="preserve">Formulación, seguimiento y evaluación de proyectos. </w:t>
            </w:r>
          </w:p>
          <w:p w:rsidR="0099011B" w:rsidRPr="002B1DB0" w:rsidRDefault="0099011B"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Administración pública</w:t>
            </w:r>
          </w:p>
          <w:p w:rsidR="0099011B" w:rsidRPr="002B1DB0" w:rsidRDefault="0099011B"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Planeación </w:t>
            </w:r>
          </w:p>
          <w:p w:rsidR="0099011B" w:rsidRPr="002B1DB0" w:rsidRDefault="0099011B"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Gestión de riesgos </w:t>
            </w:r>
          </w:p>
          <w:p w:rsidR="0099011B" w:rsidRPr="002B1DB0" w:rsidRDefault="0099011B" w:rsidP="00CA7B30">
            <w:pPr>
              <w:pStyle w:val="Prrafodelista"/>
              <w:numPr>
                <w:ilvl w:val="0"/>
                <w:numId w:val="3"/>
              </w:numPr>
              <w:rPr>
                <w:rFonts w:cstheme="minorHAnsi"/>
                <w:szCs w:val="22"/>
                <w:lang w:eastAsia="es-CO"/>
              </w:rPr>
            </w:pPr>
            <w:r w:rsidRPr="002B1DB0">
              <w:rPr>
                <w:rFonts w:cstheme="minorHAnsi"/>
                <w:color w:val="000000" w:themeColor="text1"/>
                <w:szCs w:val="22"/>
              </w:rPr>
              <w:t>Manejo de indicadores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jc w:val="center"/>
              <w:rPr>
                <w:rFonts w:cstheme="minorHAnsi"/>
                <w:szCs w:val="22"/>
                <w:lang w:val="es-ES" w:eastAsia="es-CO"/>
              </w:rPr>
            </w:pPr>
            <w:r w:rsidRPr="002B1DB0">
              <w:rPr>
                <w:rFonts w:cstheme="minorHAnsi"/>
                <w:szCs w:val="22"/>
                <w:lang w:val="es-ES"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99011B" w:rsidRPr="002B1DB0" w:rsidRDefault="0099011B" w:rsidP="00CA7B30">
            <w:pPr>
              <w:contextualSpacing/>
              <w:rPr>
                <w:rFonts w:cstheme="minorHAnsi"/>
                <w:szCs w:val="22"/>
                <w:lang w:val="es-ES" w:eastAsia="es-CO"/>
              </w:rPr>
            </w:pPr>
          </w:p>
          <w:p w:rsidR="0099011B" w:rsidRPr="002B1DB0" w:rsidRDefault="0099011B"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99011B" w:rsidRPr="002B1DB0" w:rsidRDefault="0099011B" w:rsidP="00CA7B30">
            <w:pPr>
              <w:contextualSpacing/>
              <w:rPr>
                <w:rFonts w:cstheme="minorHAnsi"/>
                <w:szCs w:val="22"/>
                <w:lang w:val="es-ES" w:eastAsia="es-CO"/>
              </w:rPr>
            </w:pP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99011B"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99011B" w:rsidRPr="002B1DB0" w:rsidRDefault="0099011B" w:rsidP="00CA7B30">
            <w:pPr>
              <w:contextualSpacing/>
              <w:rPr>
                <w:rFonts w:cstheme="minorHAnsi"/>
                <w:szCs w:val="22"/>
                <w:lang w:val="es-ES" w:eastAsia="es-CO"/>
              </w:rPr>
            </w:pP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9011B" w:rsidRPr="002B1DB0" w:rsidRDefault="0099011B" w:rsidP="00CA7B30">
            <w:pPr>
              <w:ind w:left="360"/>
              <w:contextualSpacing/>
              <w:rPr>
                <w:rFonts w:cstheme="minorHAnsi"/>
                <w:szCs w:val="22"/>
                <w:lang w:val="es-ES" w:eastAsia="es-CO"/>
              </w:rPr>
            </w:pPr>
          </w:p>
          <w:p w:rsidR="0099011B" w:rsidRPr="002B1DB0" w:rsidRDefault="0099011B"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99011B" w:rsidRPr="002B1DB0" w:rsidRDefault="0099011B" w:rsidP="00CA7B30">
            <w:pPr>
              <w:contextualSpacing/>
              <w:rPr>
                <w:rFonts w:cstheme="minorHAnsi"/>
                <w:szCs w:val="22"/>
                <w:lang w:val="es-ES" w:eastAsia="es-CO"/>
              </w:rPr>
            </w:pPr>
          </w:p>
          <w:p w:rsidR="0099011B" w:rsidRPr="002B1DB0" w:rsidRDefault="0099011B"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65614C"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5614C" w:rsidRPr="002B1DB0" w:rsidRDefault="0065614C"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65614C"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5614C" w:rsidRPr="002B1DB0" w:rsidRDefault="0065614C"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5614C" w:rsidRPr="002B1DB0" w:rsidRDefault="0065614C" w:rsidP="00CA7B30">
            <w:pPr>
              <w:contextualSpacing/>
              <w:jc w:val="center"/>
              <w:rPr>
                <w:rFonts w:cstheme="minorHAnsi"/>
                <w:b/>
                <w:szCs w:val="22"/>
                <w:lang w:eastAsia="es-CO"/>
              </w:rPr>
            </w:pPr>
            <w:r w:rsidRPr="002B1DB0">
              <w:rPr>
                <w:rFonts w:cstheme="minorHAnsi"/>
                <w:b/>
                <w:szCs w:val="22"/>
                <w:lang w:eastAsia="es-CO"/>
              </w:rPr>
              <w:t>Experiencia</w:t>
            </w:r>
          </w:p>
        </w:tc>
      </w:tr>
      <w:tr w:rsidR="0065614C"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5614C" w:rsidRPr="002B1DB0" w:rsidRDefault="0065614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5614C" w:rsidRPr="002B1DB0" w:rsidRDefault="0065614C" w:rsidP="00CA7B30">
            <w:pPr>
              <w:contextualSpacing/>
              <w:rPr>
                <w:rFonts w:cstheme="minorHAnsi"/>
                <w:szCs w:val="22"/>
                <w:lang w:eastAsia="es-CO"/>
              </w:rPr>
            </w:pPr>
          </w:p>
          <w:p w:rsidR="0065614C" w:rsidRPr="002B1DB0" w:rsidRDefault="0065614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65614C" w:rsidRPr="002B1DB0" w:rsidRDefault="0065614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65614C" w:rsidRPr="002B1DB0" w:rsidRDefault="0065614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65614C" w:rsidRPr="002B1DB0" w:rsidRDefault="0065614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12A33" w:rsidRDefault="0065614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65614C" w:rsidRPr="002B1DB0" w:rsidRDefault="0065614C" w:rsidP="00CA7B30">
            <w:pPr>
              <w:snapToGrid w:val="0"/>
              <w:contextualSpacing/>
              <w:rPr>
                <w:rFonts w:cstheme="minorHAnsi"/>
                <w:szCs w:val="22"/>
                <w:lang w:eastAsia="es-CO"/>
              </w:rPr>
            </w:pPr>
            <w:r w:rsidRPr="002B1DB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5614C" w:rsidRPr="002B1DB0" w:rsidRDefault="0065614C"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65614C"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5614C" w:rsidRPr="002B1DB0" w:rsidRDefault="0065614C"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5614C" w:rsidRPr="002B1DB0" w:rsidRDefault="0065614C" w:rsidP="00CA7B30">
            <w:pPr>
              <w:contextualSpacing/>
              <w:jc w:val="center"/>
              <w:rPr>
                <w:rFonts w:cstheme="minorHAnsi"/>
                <w:b/>
                <w:szCs w:val="22"/>
                <w:lang w:eastAsia="es-CO"/>
              </w:rPr>
            </w:pPr>
            <w:r w:rsidRPr="002B1DB0">
              <w:rPr>
                <w:rFonts w:cstheme="minorHAnsi"/>
                <w:b/>
                <w:szCs w:val="22"/>
                <w:lang w:eastAsia="es-CO"/>
              </w:rPr>
              <w:t>Experiencia</w:t>
            </w:r>
          </w:p>
        </w:tc>
      </w:tr>
      <w:tr w:rsidR="0065614C"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5614C" w:rsidRPr="002B1DB0" w:rsidRDefault="0065614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5614C" w:rsidRPr="002B1DB0" w:rsidRDefault="0065614C" w:rsidP="00CA7B30">
            <w:pPr>
              <w:contextualSpacing/>
              <w:rPr>
                <w:rFonts w:cstheme="minorHAnsi"/>
                <w:szCs w:val="22"/>
                <w:lang w:eastAsia="es-CO"/>
              </w:rPr>
            </w:pPr>
          </w:p>
          <w:p w:rsidR="0065614C" w:rsidRPr="002B1DB0" w:rsidRDefault="0065614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65614C" w:rsidRPr="002B1DB0" w:rsidRDefault="0065614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65614C" w:rsidRPr="002B1DB0" w:rsidRDefault="0065614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65614C" w:rsidRPr="002B1DB0" w:rsidRDefault="0065614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12A33" w:rsidRDefault="0065614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65614C" w:rsidRPr="002B1DB0" w:rsidRDefault="0065614C"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65614C" w:rsidRPr="002B1DB0" w:rsidRDefault="0065614C" w:rsidP="00CA7B30">
            <w:pPr>
              <w:contextualSpacing/>
              <w:rPr>
                <w:rFonts w:cstheme="minorHAnsi"/>
                <w:szCs w:val="22"/>
                <w:lang w:eastAsia="es-CO"/>
              </w:rPr>
            </w:pPr>
          </w:p>
          <w:p w:rsidR="0065614C" w:rsidRPr="002B1DB0" w:rsidRDefault="0065614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5614C" w:rsidRPr="002B1DB0" w:rsidRDefault="0065614C" w:rsidP="00CA7B30">
            <w:pPr>
              <w:widowControl w:val="0"/>
              <w:contextualSpacing/>
              <w:rPr>
                <w:rFonts w:cstheme="minorHAnsi"/>
                <w:szCs w:val="22"/>
              </w:rPr>
            </w:pPr>
            <w:r w:rsidRPr="002B1DB0">
              <w:rPr>
                <w:rFonts w:cstheme="minorHAnsi"/>
                <w:szCs w:val="22"/>
              </w:rPr>
              <w:t>Veintiocho (28) meses de experiencia profesional relacionada.</w:t>
            </w:r>
          </w:p>
        </w:tc>
      </w:tr>
      <w:tr w:rsidR="0065614C"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5614C" w:rsidRPr="002B1DB0" w:rsidRDefault="0065614C"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5614C" w:rsidRPr="002B1DB0" w:rsidRDefault="0065614C" w:rsidP="00CA7B30">
            <w:pPr>
              <w:contextualSpacing/>
              <w:jc w:val="center"/>
              <w:rPr>
                <w:rFonts w:cstheme="minorHAnsi"/>
                <w:b/>
                <w:szCs w:val="22"/>
                <w:lang w:eastAsia="es-CO"/>
              </w:rPr>
            </w:pPr>
            <w:r w:rsidRPr="002B1DB0">
              <w:rPr>
                <w:rFonts w:cstheme="minorHAnsi"/>
                <w:b/>
                <w:szCs w:val="22"/>
                <w:lang w:eastAsia="es-CO"/>
              </w:rPr>
              <w:t>Experiencia</w:t>
            </w:r>
          </w:p>
        </w:tc>
      </w:tr>
      <w:tr w:rsidR="0065614C"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5614C" w:rsidRPr="002B1DB0" w:rsidRDefault="0065614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5614C" w:rsidRPr="002B1DB0" w:rsidRDefault="0065614C" w:rsidP="00CA7B30">
            <w:pPr>
              <w:contextualSpacing/>
              <w:rPr>
                <w:rFonts w:cstheme="minorHAnsi"/>
                <w:szCs w:val="22"/>
                <w:lang w:eastAsia="es-CO"/>
              </w:rPr>
            </w:pPr>
          </w:p>
          <w:p w:rsidR="0065614C" w:rsidRPr="002B1DB0" w:rsidRDefault="0065614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65614C" w:rsidRPr="002B1DB0" w:rsidRDefault="0065614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65614C" w:rsidRPr="002B1DB0" w:rsidRDefault="0065614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65614C" w:rsidRPr="002B1DB0" w:rsidRDefault="0065614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12A33" w:rsidRDefault="0065614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65614C" w:rsidRPr="002B1DB0" w:rsidRDefault="0065614C"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65614C" w:rsidRPr="002B1DB0" w:rsidRDefault="0065614C" w:rsidP="00CA7B30">
            <w:pPr>
              <w:contextualSpacing/>
              <w:rPr>
                <w:rFonts w:cstheme="minorHAnsi"/>
                <w:szCs w:val="22"/>
                <w:lang w:eastAsia="es-CO"/>
              </w:rPr>
            </w:pPr>
          </w:p>
          <w:p w:rsidR="0065614C" w:rsidRPr="002B1DB0" w:rsidRDefault="0065614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5614C" w:rsidRPr="002B1DB0" w:rsidRDefault="0065614C"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99011B" w:rsidRPr="002B1DB0" w:rsidRDefault="0099011B" w:rsidP="00CA7B30">
      <w:pPr>
        <w:rPr>
          <w:rFonts w:cstheme="minorHAnsi"/>
          <w:lang w:eastAsia="es-ES"/>
        </w:rPr>
      </w:pPr>
    </w:p>
    <w:p w:rsidR="0099011B" w:rsidRPr="002B1DB0" w:rsidRDefault="0099011B" w:rsidP="00A56D3A">
      <w:r w:rsidRPr="002B1DB0">
        <w:t>Profesional Especializado 2088-23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ÁREA FUNCIONAL</w:t>
            </w:r>
          </w:p>
          <w:p w:rsidR="0099011B" w:rsidRPr="002B1DB0" w:rsidRDefault="0099011B" w:rsidP="00CA7B30">
            <w:pPr>
              <w:pStyle w:val="Ttulo2"/>
              <w:spacing w:before="0"/>
              <w:rPr>
                <w:rFonts w:cstheme="minorHAnsi"/>
                <w:szCs w:val="22"/>
                <w:lang w:eastAsia="es-CO"/>
              </w:rPr>
            </w:pPr>
            <w:bookmarkStart w:id="72" w:name="_Toc54894139"/>
            <w:r w:rsidRPr="002B1DB0">
              <w:rPr>
                <w:rFonts w:cstheme="minorHAnsi"/>
                <w:color w:val="000000" w:themeColor="text1"/>
                <w:szCs w:val="22"/>
              </w:rPr>
              <w:t>Dirección Técnica de Gestión Gas Combustible</w:t>
            </w:r>
            <w:bookmarkEnd w:id="72"/>
            <w:r w:rsidRPr="002B1DB0">
              <w:rPr>
                <w:rFonts w:cstheme="minorHAnsi"/>
                <w:color w:val="000000" w:themeColor="text1"/>
                <w:szCs w:val="22"/>
              </w:rPr>
              <w:t xml:space="preserve"> </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99011B"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011B" w:rsidRPr="002B1DB0" w:rsidRDefault="0099011B" w:rsidP="00CA7B30">
            <w:pPr>
              <w:rPr>
                <w:rFonts w:cstheme="minorHAnsi"/>
                <w:szCs w:val="22"/>
                <w:lang w:val="es-ES"/>
              </w:rPr>
            </w:pPr>
            <w:r w:rsidRPr="002B1DB0">
              <w:rPr>
                <w:rFonts w:cstheme="minorHAnsi"/>
                <w:szCs w:val="22"/>
                <w:lang w:val="es-ES"/>
              </w:rPr>
              <w:t xml:space="preserve">Realizar las actividades necesarias para verificar la debida aplicación de la metodología tarifaria, así como los temas de estratificación y cobertura de subsidios aplicados por los prestadores de los </w:t>
            </w:r>
            <w:r w:rsidRPr="002B1DB0">
              <w:rPr>
                <w:rFonts w:cstheme="minorHAnsi"/>
                <w:szCs w:val="22"/>
                <w:lang w:val="es-ES"/>
              </w:rPr>
              <w:lastRenderedPageBreak/>
              <w:t>servicios públicos de Gas Combustible, de acuerdo con la normativa vigente y los lineamientos de la entidad.</w:t>
            </w:r>
          </w:p>
          <w:p w:rsidR="0099011B" w:rsidRPr="002B1DB0" w:rsidRDefault="0099011B" w:rsidP="00CA7B30">
            <w:pPr>
              <w:rPr>
                <w:rFonts w:cstheme="minorHAnsi"/>
                <w:color w:val="000000" w:themeColor="text1"/>
                <w:szCs w:val="22"/>
                <w:lang w:val="es-ES"/>
              </w:rPr>
            </w:pP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lastRenderedPageBreak/>
              <w:t>DESCRIPCIÓN DE FUNCIONES ESENCIALES</w:t>
            </w:r>
          </w:p>
        </w:tc>
      </w:tr>
      <w:tr w:rsidR="0099011B"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numPr>
                <w:ilvl w:val="0"/>
                <w:numId w:val="115"/>
              </w:numPr>
              <w:contextualSpacing/>
              <w:rPr>
                <w:rFonts w:cstheme="minorHAnsi"/>
                <w:color w:val="000000" w:themeColor="text1"/>
                <w:szCs w:val="22"/>
                <w:lang w:val="es-ES"/>
              </w:rPr>
            </w:pPr>
            <w:r w:rsidRPr="002B1DB0">
              <w:rPr>
                <w:rFonts w:cstheme="minorHAnsi"/>
                <w:color w:val="000000" w:themeColor="text1"/>
                <w:szCs w:val="22"/>
                <w:lang w:val="es-ES"/>
              </w:rPr>
              <w:t>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99011B" w:rsidRPr="002B1DB0" w:rsidRDefault="0099011B" w:rsidP="00CA7B30">
            <w:pPr>
              <w:numPr>
                <w:ilvl w:val="0"/>
                <w:numId w:val="115"/>
              </w:numPr>
              <w:contextualSpacing/>
              <w:rPr>
                <w:rFonts w:eastAsia="Arial" w:cstheme="minorHAnsi"/>
                <w:color w:val="000000" w:themeColor="text1"/>
                <w:szCs w:val="22"/>
                <w:lang w:val="es-ES"/>
              </w:rPr>
            </w:pPr>
            <w:r w:rsidRPr="002B1DB0">
              <w:rPr>
                <w:rFonts w:eastAsia="Arial" w:cstheme="minorHAnsi"/>
                <w:color w:val="000000" w:themeColor="text1"/>
                <w:szCs w:val="22"/>
                <w:lang w:val="es-ES"/>
              </w:rPr>
              <w:t xml:space="preserve">Participar en el diseño de lineamientos para vigilar que los subsidios presupuestales que la nación, los departamentos y los municipios destinan a las personas de menores ingresos, se utilicen en la forma prevista en las normas pertinentes. </w:t>
            </w:r>
          </w:p>
          <w:p w:rsidR="0099011B" w:rsidRPr="002B1DB0" w:rsidRDefault="0099011B" w:rsidP="00CA7B30">
            <w:pPr>
              <w:pStyle w:val="Prrafodelista"/>
              <w:numPr>
                <w:ilvl w:val="0"/>
                <w:numId w:val="115"/>
              </w:numPr>
              <w:rPr>
                <w:rFonts w:cstheme="minorHAnsi"/>
                <w:szCs w:val="22"/>
              </w:rPr>
            </w:pPr>
            <w:r w:rsidRPr="002B1DB0">
              <w:rPr>
                <w:rFonts w:cstheme="minorHAnsi"/>
                <w:szCs w:val="22"/>
              </w:rPr>
              <w:t>Desarrollar acciones para vigilar la correcta aplicación del régimen tarifario que señalen las comisiones de regulación, de acuerdo con la normativa vigente.</w:t>
            </w:r>
          </w:p>
          <w:p w:rsidR="0099011B" w:rsidRPr="002B1DB0" w:rsidRDefault="0099011B" w:rsidP="00CA7B30">
            <w:pPr>
              <w:pStyle w:val="Prrafodelista"/>
              <w:numPr>
                <w:ilvl w:val="0"/>
                <w:numId w:val="115"/>
              </w:numPr>
              <w:rPr>
                <w:rFonts w:cstheme="minorHAnsi"/>
                <w:szCs w:val="22"/>
              </w:rPr>
            </w:pPr>
            <w:r w:rsidRPr="002B1DB0">
              <w:rPr>
                <w:rFonts w:cstheme="minorHAnsi"/>
                <w:szCs w:val="22"/>
              </w:rPr>
              <w:t>Preparar los conceptos con destino a las Comisiones de Regulación, Ministerios y demás autoridades sobre las medidas que se estudien relacionadas con los servicios públicos domiciliarios de Gas Combustible.</w:t>
            </w:r>
          </w:p>
          <w:p w:rsidR="0099011B" w:rsidRPr="002B1DB0" w:rsidRDefault="0099011B" w:rsidP="00CA7B30">
            <w:pPr>
              <w:pStyle w:val="Prrafodelista"/>
              <w:numPr>
                <w:ilvl w:val="0"/>
                <w:numId w:val="115"/>
              </w:numPr>
              <w:rPr>
                <w:rFonts w:cstheme="minorHAnsi"/>
                <w:szCs w:val="22"/>
              </w:rPr>
            </w:pPr>
            <w:r w:rsidRPr="002B1DB0">
              <w:rPr>
                <w:rFonts w:cstheme="minorHAnsi"/>
                <w:szCs w:val="22"/>
              </w:rPr>
              <w:t>Adelantar las acciones de inspección, vigilancia y control a los prestadores de los servicios públicos domiciliarios de Gas Combustible y que le sean asignados.</w:t>
            </w:r>
          </w:p>
          <w:p w:rsidR="0099011B" w:rsidRPr="002B1DB0" w:rsidRDefault="0099011B" w:rsidP="00CA7B30">
            <w:pPr>
              <w:pStyle w:val="Prrafodelista"/>
              <w:numPr>
                <w:ilvl w:val="0"/>
                <w:numId w:val="115"/>
              </w:numPr>
              <w:rPr>
                <w:rFonts w:cstheme="minorHAnsi"/>
                <w:szCs w:val="22"/>
              </w:rPr>
            </w:pPr>
            <w:r w:rsidRPr="002B1DB0">
              <w:rPr>
                <w:rFonts w:cstheme="minorHAnsi"/>
                <w:szCs w:val="22"/>
              </w:rPr>
              <w:t>Realizar la vigilancia y verificación de la correcta aplicación del régimen tarifario que señalen las Comisiones de Regulación.</w:t>
            </w:r>
          </w:p>
          <w:p w:rsidR="0099011B" w:rsidRPr="002B1DB0" w:rsidRDefault="0099011B" w:rsidP="00CA7B30">
            <w:pPr>
              <w:pStyle w:val="Prrafodelista"/>
              <w:numPr>
                <w:ilvl w:val="0"/>
                <w:numId w:val="115"/>
              </w:numPr>
              <w:rPr>
                <w:rFonts w:cstheme="minorHAnsi"/>
                <w:szCs w:val="22"/>
              </w:rPr>
            </w:pPr>
            <w:r w:rsidRPr="002B1DB0">
              <w:rPr>
                <w:rFonts w:cstheme="minorHAnsi"/>
                <w:szCs w:val="22"/>
              </w:rPr>
              <w:t xml:space="preserve">Verificar según se requiera, la incorporación y consistencia de la información reportada por los prestadores al </w:t>
            </w:r>
            <w:r w:rsidRPr="002B1DB0">
              <w:rPr>
                <w:rFonts w:cstheme="minorHAnsi"/>
                <w:color w:val="000000" w:themeColor="text1"/>
                <w:szCs w:val="22"/>
              </w:rPr>
              <w:t>Sistema Único de Información (SUI)</w:t>
            </w:r>
            <w:r w:rsidRPr="002B1DB0">
              <w:rPr>
                <w:rFonts w:cstheme="minorHAnsi"/>
                <w:szCs w:val="22"/>
              </w:rPr>
              <w:t>.</w:t>
            </w:r>
          </w:p>
          <w:p w:rsidR="0099011B" w:rsidRPr="002B1DB0" w:rsidRDefault="0099011B" w:rsidP="00CA7B30">
            <w:pPr>
              <w:pStyle w:val="Prrafodelista"/>
              <w:numPr>
                <w:ilvl w:val="0"/>
                <w:numId w:val="115"/>
              </w:numPr>
              <w:rPr>
                <w:rFonts w:cstheme="minorHAnsi"/>
                <w:szCs w:val="22"/>
              </w:rPr>
            </w:pPr>
            <w:r w:rsidRPr="002B1DB0">
              <w:rPr>
                <w:rFonts w:cstheme="minorHAnsi"/>
                <w:szCs w:val="22"/>
              </w:rPr>
              <w:t>Promover acciones para fomentar el reporte de información con calidad al SUI de los prestadores de Gas Combustible desde el componente tarifario.</w:t>
            </w:r>
          </w:p>
          <w:p w:rsidR="0099011B" w:rsidRPr="002B1DB0" w:rsidRDefault="0099011B" w:rsidP="00CA7B30">
            <w:pPr>
              <w:pStyle w:val="Prrafodelista"/>
              <w:numPr>
                <w:ilvl w:val="0"/>
                <w:numId w:val="115"/>
              </w:numPr>
              <w:rPr>
                <w:rFonts w:cstheme="minorHAnsi"/>
                <w:szCs w:val="22"/>
              </w:rPr>
            </w:pPr>
            <w:r w:rsidRPr="002B1DB0">
              <w:rPr>
                <w:rFonts w:cstheme="minorHAnsi"/>
                <w:szCs w:val="22"/>
              </w:rPr>
              <w:t>Realizar el seguimiento y verificación de los procesos de devoluciones de conformidad con la normativa vigente y los procedimientos de la entidad.</w:t>
            </w:r>
          </w:p>
          <w:p w:rsidR="0099011B" w:rsidRPr="002B1DB0" w:rsidRDefault="0099011B" w:rsidP="00CA7B30">
            <w:pPr>
              <w:numPr>
                <w:ilvl w:val="0"/>
                <w:numId w:val="115"/>
              </w:numPr>
              <w:contextualSpacing/>
              <w:rPr>
                <w:rFonts w:cstheme="minorHAnsi"/>
                <w:color w:val="000000" w:themeColor="text1"/>
                <w:szCs w:val="22"/>
              </w:rPr>
            </w:pPr>
            <w:r w:rsidRPr="002B1DB0">
              <w:rPr>
                <w:rFonts w:cstheme="minorHAnsi"/>
                <w:color w:val="000000" w:themeColor="text1"/>
                <w:szCs w:val="22"/>
              </w:rPr>
              <w:t xml:space="preserve">Realizar visitas de inspección y pruebas a los prestadores de servicios públicos domiciliarios </w:t>
            </w:r>
            <w:r w:rsidRPr="002B1DB0">
              <w:rPr>
                <w:rFonts w:eastAsia="Calibri" w:cstheme="minorHAnsi"/>
                <w:szCs w:val="22"/>
              </w:rPr>
              <w:t>de Gas Combustible</w:t>
            </w:r>
            <w:r w:rsidRPr="002B1DB0">
              <w:rPr>
                <w:rFonts w:eastAsia="Times New Roman" w:cstheme="minorHAnsi"/>
                <w:color w:val="000000" w:themeColor="text1"/>
                <w:szCs w:val="22"/>
                <w:lang w:val="es-ES" w:eastAsia="es-ES"/>
              </w:rPr>
              <w:t xml:space="preserve"> </w:t>
            </w:r>
            <w:r w:rsidRPr="002B1DB0">
              <w:rPr>
                <w:rFonts w:cstheme="minorHAnsi"/>
                <w:color w:val="000000" w:themeColor="text1"/>
                <w:szCs w:val="22"/>
              </w:rPr>
              <w:t>que sean necesarias para el cumplimiento de las funciones de la Dirección.</w:t>
            </w:r>
          </w:p>
          <w:p w:rsidR="0099011B" w:rsidRPr="002B1DB0" w:rsidRDefault="0099011B" w:rsidP="00CA7B30">
            <w:pPr>
              <w:pStyle w:val="Prrafodelista"/>
              <w:numPr>
                <w:ilvl w:val="0"/>
                <w:numId w:val="115"/>
              </w:numPr>
              <w:rPr>
                <w:rFonts w:cstheme="minorHAnsi"/>
                <w:szCs w:val="22"/>
              </w:rPr>
            </w:pPr>
            <w:r w:rsidRPr="002B1DB0">
              <w:rPr>
                <w:rFonts w:cstheme="minorHAnsi"/>
                <w:color w:val="000000" w:themeColor="text1"/>
                <w:szCs w:val="22"/>
              </w:rPr>
              <w:t>Desarrollar actividades relacionadas con la evaluación integral de los prestadores de servicios públicos domiciliarios de Gas Combustible de conformidad con los procedimientos de la entidad</w:t>
            </w:r>
          </w:p>
          <w:p w:rsidR="0099011B" w:rsidRPr="002B1DB0" w:rsidRDefault="0099011B" w:rsidP="00CA7B30">
            <w:pPr>
              <w:pStyle w:val="Prrafodelista"/>
              <w:numPr>
                <w:ilvl w:val="0"/>
                <w:numId w:val="115"/>
              </w:numPr>
              <w:rPr>
                <w:rFonts w:cstheme="minorHAnsi"/>
                <w:color w:val="000000" w:themeColor="text1"/>
                <w:szCs w:val="22"/>
              </w:rPr>
            </w:pPr>
            <w:r w:rsidRPr="002B1DB0">
              <w:rPr>
                <w:rFonts w:cstheme="minorHAnsi"/>
                <w:color w:val="000000" w:themeColor="text1"/>
                <w:szCs w:val="22"/>
              </w:rPr>
              <w:t>Participar en la concertación de los programas de gestión y acuerdos de mejoramiento para los prestadores que lo requieran de acuerdo con los resultados de la evaluación integral y sectorial y hacer seguimiento a los mismos.</w:t>
            </w:r>
          </w:p>
          <w:p w:rsidR="0099011B" w:rsidRPr="002B1DB0" w:rsidRDefault="0099011B" w:rsidP="00CA7B30">
            <w:pPr>
              <w:pStyle w:val="Prrafodelista"/>
              <w:numPr>
                <w:ilvl w:val="0"/>
                <w:numId w:val="115"/>
              </w:numPr>
              <w:rPr>
                <w:rFonts w:cstheme="minorHAnsi"/>
                <w:color w:val="000000" w:themeColor="text1"/>
                <w:szCs w:val="22"/>
              </w:rPr>
            </w:pPr>
            <w:r w:rsidRPr="002B1DB0">
              <w:rPr>
                <w:rFonts w:cstheme="minorHAnsi"/>
                <w:color w:val="000000" w:themeColor="text1"/>
                <w:szCs w:val="22"/>
              </w:rPr>
              <w:t>Hacer seguimiento al cumplimiento por parte de los prestadores, de las acciones correctivas establecidas por la Entidad y otros organismos de control.</w:t>
            </w:r>
          </w:p>
          <w:p w:rsidR="0099011B" w:rsidRPr="002B1DB0" w:rsidRDefault="0099011B" w:rsidP="00CA7B30">
            <w:pPr>
              <w:pStyle w:val="Prrafodelista"/>
              <w:numPr>
                <w:ilvl w:val="0"/>
                <w:numId w:val="115"/>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99011B" w:rsidRPr="002B1DB0" w:rsidRDefault="0099011B" w:rsidP="00CA7B30">
            <w:pPr>
              <w:pStyle w:val="Prrafodelista"/>
              <w:numPr>
                <w:ilvl w:val="0"/>
                <w:numId w:val="115"/>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99011B" w:rsidRPr="002B1DB0" w:rsidRDefault="0099011B" w:rsidP="00CA7B30">
            <w:pPr>
              <w:numPr>
                <w:ilvl w:val="0"/>
                <w:numId w:val="115"/>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99011B" w:rsidRPr="002B1DB0" w:rsidRDefault="0099011B" w:rsidP="00CA7B30">
            <w:pPr>
              <w:pStyle w:val="Sinespaciado"/>
              <w:numPr>
                <w:ilvl w:val="0"/>
                <w:numId w:val="115"/>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lastRenderedPageBreak/>
              <w:t>Marco normativo sobre servicios públicos de energía y gas combustible</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Regulación de Energía y Gas (Creg).</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rPr>
              <w:t>Regulación económica y de mercados.</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 xml:space="preserve">Marco normativo en tarifas y subsidios </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Análisis financiero y de datos</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99011B" w:rsidRPr="002B1DB0" w:rsidRDefault="0099011B" w:rsidP="00CA7B30">
            <w:pPr>
              <w:pStyle w:val="Prrafodelista"/>
              <w:numPr>
                <w:ilvl w:val="0"/>
                <w:numId w:val="3"/>
              </w:numPr>
              <w:rPr>
                <w:rFonts w:cstheme="minorHAnsi"/>
                <w:szCs w:val="22"/>
              </w:rPr>
            </w:pPr>
            <w:r w:rsidRPr="002B1DB0">
              <w:rPr>
                <w:rFonts w:cstheme="minorHAnsi"/>
                <w:szCs w:val="22"/>
                <w:lang w:eastAsia="es-CO"/>
              </w:rPr>
              <w:t>Gestión integral de proyectos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99011B" w:rsidRPr="002B1DB0" w:rsidRDefault="0099011B" w:rsidP="00CA7B30">
            <w:pPr>
              <w:contextualSpacing/>
              <w:rPr>
                <w:rFonts w:cstheme="minorHAnsi"/>
                <w:szCs w:val="22"/>
                <w:lang w:val="es-ES" w:eastAsia="es-CO"/>
              </w:rPr>
            </w:pPr>
          </w:p>
          <w:p w:rsidR="0099011B" w:rsidRPr="002B1DB0" w:rsidRDefault="0099011B"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99011B" w:rsidRPr="002B1DB0" w:rsidRDefault="0099011B" w:rsidP="00CA7B30">
            <w:pPr>
              <w:contextualSpacing/>
              <w:rPr>
                <w:rFonts w:cstheme="minorHAnsi"/>
                <w:szCs w:val="22"/>
                <w:lang w:val="es-ES" w:eastAsia="es-CO"/>
              </w:rPr>
            </w:pP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99011B"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99011B" w:rsidRPr="002B1DB0" w:rsidRDefault="0099011B" w:rsidP="00CA7B30">
            <w:pPr>
              <w:contextualSpacing/>
              <w:rPr>
                <w:rFonts w:cstheme="minorHAnsi"/>
                <w:szCs w:val="22"/>
                <w:lang w:val="es-ES" w:eastAsia="es-CO"/>
              </w:rPr>
            </w:pP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Derecho y afines </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9011B" w:rsidRPr="002B1DB0" w:rsidRDefault="0099011B" w:rsidP="00CA7B30">
            <w:pPr>
              <w:ind w:left="360"/>
              <w:contextualSpacing/>
              <w:rPr>
                <w:rFonts w:cstheme="minorHAnsi"/>
                <w:szCs w:val="22"/>
                <w:lang w:val="es-ES" w:eastAsia="es-CO"/>
              </w:rPr>
            </w:pPr>
          </w:p>
          <w:p w:rsidR="0099011B" w:rsidRPr="002B1DB0" w:rsidRDefault="0099011B"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99011B" w:rsidRPr="002B1DB0" w:rsidRDefault="0099011B" w:rsidP="00CA7B30">
            <w:pPr>
              <w:contextualSpacing/>
              <w:rPr>
                <w:rFonts w:cstheme="minorHAnsi"/>
                <w:szCs w:val="22"/>
                <w:lang w:val="es-ES" w:eastAsia="es-CO"/>
              </w:rPr>
            </w:pPr>
          </w:p>
          <w:p w:rsidR="0099011B" w:rsidRPr="002B1DB0" w:rsidRDefault="0099011B" w:rsidP="00CA7B30">
            <w:pPr>
              <w:contextualSpacing/>
              <w:rPr>
                <w:rFonts w:cstheme="minorHAnsi"/>
                <w:szCs w:val="22"/>
                <w:lang w:val="es-ES" w:eastAsia="es-CO"/>
              </w:rPr>
            </w:pPr>
            <w:r w:rsidRPr="002B1DB0">
              <w:rPr>
                <w:rFonts w:cstheme="minorHAnsi"/>
                <w:szCs w:val="22"/>
                <w:lang w:val="es-ES"/>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5E6CA4"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E6CA4" w:rsidRPr="002B1DB0" w:rsidRDefault="005E6CA4"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5E6CA4"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E6CA4" w:rsidRPr="002B1DB0" w:rsidRDefault="005E6CA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E6CA4" w:rsidRPr="002B1DB0" w:rsidRDefault="005E6CA4" w:rsidP="00CA7B30">
            <w:pPr>
              <w:contextualSpacing/>
              <w:jc w:val="center"/>
              <w:rPr>
                <w:rFonts w:cstheme="minorHAnsi"/>
                <w:b/>
                <w:szCs w:val="22"/>
                <w:lang w:eastAsia="es-CO"/>
              </w:rPr>
            </w:pPr>
            <w:r w:rsidRPr="002B1DB0">
              <w:rPr>
                <w:rFonts w:cstheme="minorHAnsi"/>
                <w:b/>
                <w:szCs w:val="22"/>
                <w:lang w:eastAsia="es-CO"/>
              </w:rPr>
              <w:t>Experiencia</w:t>
            </w:r>
          </w:p>
        </w:tc>
      </w:tr>
      <w:tr w:rsidR="005E6CA4"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E6CA4" w:rsidRPr="002B1DB0" w:rsidRDefault="005E6CA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5E6CA4" w:rsidRPr="002B1DB0" w:rsidRDefault="005E6CA4" w:rsidP="00CA7B30">
            <w:pPr>
              <w:contextualSpacing/>
              <w:rPr>
                <w:rFonts w:cstheme="minorHAnsi"/>
                <w:szCs w:val="22"/>
                <w:lang w:eastAsia="es-CO"/>
              </w:rPr>
            </w:pP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Derecho y afines </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5E6CA4" w:rsidRPr="002B1DB0" w:rsidRDefault="005E6CA4" w:rsidP="00CA7B30">
            <w:pPr>
              <w:contextualSpacing/>
              <w:rPr>
                <w:rFonts w:cstheme="minorHAnsi"/>
                <w:szCs w:val="22"/>
                <w:lang w:eastAsia="es-CO"/>
              </w:rPr>
            </w:pPr>
          </w:p>
          <w:p w:rsidR="005E6CA4" w:rsidRPr="002B1DB0" w:rsidRDefault="005E6CA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E6CA4" w:rsidRPr="002B1DB0" w:rsidRDefault="005E6CA4"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5E6CA4"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E6CA4" w:rsidRPr="002B1DB0" w:rsidRDefault="005E6CA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E6CA4" w:rsidRPr="002B1DB0" w:rsidRDefault="005E6CA4" w:rsidP="00CA7B30">
            <w:pPr>
              <w:contextualSpacing/>
              <w:jc w:val="center"/>
              <w:rPr>
                <w:rFonts w:cstheme="minorHAnsi"/>
                <w:b/>
                <w:szCs w:val="22"/>
                <w:lang w:eastAsia="es-CO"/>
              </w:rPr>
            </w:pPr>
            <w:r w:rsidRPr="002B1DB0">
              <w:rPr>
                <w:rFonts w:cstheme="minorHAnsi"/>
                <w:b/>
                <w:szCs w:val="22"/>
                <w:lang w:eastAsia="es-CO"/>
              </w:rPr>
              <w:t>Experiencia</w:t>
            </w:r>
          </w:p>
        </w:tc>
      </w:tr>
      <w:tr w:rsidR="005E6CA4"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E6CA4" w:rsidRPr="002B1DB0" w:rsidRDefault="005E6CA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5E6CA4" w:rsidRPr="002B1DB0" w:rsidRDefault="005E6CA4" w:rsidP="00CA7B30">
            <w:pPr>
              <w:contextualSpacing/>
              <w:rPr>
                <w:rFonts w:cstheme="minorHAnsi"/>
                <w:szCs w:val="22"/>
                <w:lang w:eastAsia="es-CO"/>
              </w:rPr>
            </w:pP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Derecho y afines </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5E6CA4" w:rsidRPr="002B1DB0"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5E6CA4" w:rsidRPr="00A56D3A" w:rsidRDefault="005E6CA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5E6CA4" w:rsidRPr="002B1DB0" w:rsidRDefault="005E6CA4" w:rsidP="00CA7B30">
            <w:pPr>
              <w:contextualSpacing/>
              <w:rPr>
                <w:rFonts w:eastAsia="Times New Roman" w:cstheme="minorHAnsi"/>
                <w:szCs w:val="22"/>
                <w:lang w:eastAsia="es-CO"/>
              </w:rPr>
            </w:pPr>
          </w:p>
          <w:p w:rsidR="005E6CA4" w:rsidRPr="002B1DB0" w:rsidRDefault="005E6CA4" w:rsidP="00CA7B30">
            <w:pPr>
              <w:contextualSpacing/>
              <w:rPr>
                <w:rFonts w:cstheme="minorHAnsi"/>
                <w:szCs w:val="22"/>
                <w:lang w:eastAsia="es-CO"/>
              </w:rPr>
            </w:pPr>
            <w:r w:rsidRPr="002B1DB0">
              <w:rPr>
                <w:rFonts w:cstheme="minorHAnsi"/>
                <w:szCs w:val="22"/>
                <w:lang w:eastAsia="es-CO"/>
              </w:rPr>
              <w:lastRenderedPageBreak/>
              <w:t>Título de postgrado en la modalidad de maestría en áreas relacionadas con las funciones del cargo.</w:t>
            </w:r>
          </w:p>
          <w:p w:rsidR="005E6CA4" w:rsidRPr="002B1DB0" w:rsidRDefault="005E6CA4" w:rsidP="00CA7B30">
            <w:pPr>
              <w:contextualSpacing/>
              <w:rPr>
                <w:rFonts w:cstheme="minorHAnsi"/>
                <w:szCs w:val="22"/>
                <w:lang w:eastAsia="es-CO"/>
              </w:rPr>
            </w:pPr>
          </w:p>
          <w:p w:rsidR="005E6CA4" w:rsidRPr="002B1DB0" w:rsidRDefault="005E6CA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E6CA4" w:rsidRPr="002B1DB0" w:rsidRDefault="005E6CA4"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5E6CA4"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E6CA4" w:rsidRPr="002B1DB0" w:rsidRDefault="005E6CA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E6CA4" w:rsidRPr="002B1DB0" w:rsidRDefault="005E6CA4" w:rsidP="00CA7B30">
            <w:pPr>
              <w:contextualSpacing/>
              <w:jc w:val="center"/>
              <w:rPr>
                <w:rFonts w:cstheme="minorHAnsi"/>
                <w:b/>
                <w:szCs w:val="22"/>
                <w:lang w:eastAsia="es-CO"/>
              </w:rPr>
            </w:pPr>
            <w:r w:rsidRPr="002B1DB0">
              <w:rPr>
                <w:rFonts w:cstheme="minorHAnsi"/>
                <w:b/>
                <w:szCs w:val="22"/>
                <w:lang w:eastAsia="es-CO"/>
              </w:rPr>
              <w:t>Experiencia</w:t>
            </w:r>
          </w:p>
        </w:tc>
      </w:tr>
      <w:tr w:rsidR="005E6CA4"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E6CA4" w:rsidRPr="002B1DB0" w:rsidRDefault="005E6CA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7C5E9F" w:rsidRPr="002B1DB0" w:rsidRDefault="007C5E9F" w:rsidP="00CA7B30">
            <w:pPr>
              <w:contextualSpacing/>
              <w:rPr>
                <w:rFonts w:cstheme="minorHAnsi"/>
                <w:szCs w:val="22"/>
                <w:lang w:eastAsia="es-CO"/>
              </w:rPr>
            </w:pPr>
          </w:p>
          <w:p w:rsidR="007C5E9F" w:rsidRPr="002B1DB0" w:rsidRDefault="007C5E9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7C5E9F" w:rsidRPr="002B1DB0" w:rsidRDefault="007C5E9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7C5E9F" w:rsidRPr="002B1DB0" w:rsidRDefault="007C5E9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7C5E9F" w:rsidRPr="002B1DB0" w:rsidRDefault="007C5E9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Derecho y afines </w:t>
            </w:r>
          </w:p>
          <w:p w:rsidR="007C5E9F" w:rsidRPr="002B1DB0" w:rsidRDefault="007C5E9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7C5E9F" w:rsidRPr="002B1DB0" w:rsidRDefault="007C5E9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7C5E9F" w:rsidRPr="002B1DB0" w:rsidRDefault="007C5E9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7C5E9F" w:rsidRPr="002B1DB0" w:rsidRDefault="007C5E9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7C5E9F" w:rsidRPr="002B1DB0" w:rsidRDefault="007C5E9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7C5E9F" w:rsidRPr="002B1DB0" w:rsidRDefault="007C5E9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7C5E9F" w:rsidRPr="002B1DB0" w:rsidRDefault="007C5E9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7C5E9F" w:rsidRPr="002B1DB0" w:rsidRDefault="007C5E9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5E6CA4" w:rsidRPr="002B1DB0" w:rsidRDefault="005E6CA4" w:rsidP="00CA7B30">
            <w:pPr>
              <w:contextualSpacing/>
              <w:rPr>
                <w:rFonts w:cstheme="minorHAnsi"/>
                <w:szCs w:val="22"/>
                <w:lang w:eastAsia="es-CO"/>
              </w:rPr>
            </w:pPr>
          </w:p>
          <w:p w:rsidR="005E6CA4" w:rsidRPr="002B1DB0" w:rsidRDefault="005E6CA4"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5E6CA4" w:rsidRPr="002B1DB0" w:rsidRDefault="005E6CA4" w:rsidP="00CA7B30">
            <w:pPr>
              <w:contextualSpacing/>
              <w:rPr>
                <w:rFonts w:cstheme="minorHAnsi"/>
                <w:szCs w:val="22"/>
                <w:lang w:eastAsia="es-CO"/>
              </w:rPr>
            </w:pPr>
          </w:p>
          <w:p w:rsidR="005E6CA4" w:rsidRPr="002B1DB0" w:rsidRDefault="005E6CA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E6CA4" w:rsidRPr="002B1DB0" w:rsidRDefault="005E6CA4"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99011B" w:rsidRPr="002B1DB0" w:rsidRDefault="0099011B" w:rsidP="00CA7B30">
      <w:pPr>
        <w:rPr>
          <w:rFonts w:cstheme="minorHAnsi"/>
          <w:lang w:eastAsia="es-ES"/>
        </w:rPr>
      </w:pPr>
    </w:p>
    <w:p w:rsidR="0099011B" w:rsidRPr="002B1DB0" w:rsidRDefault="0099011B" w:rsidP="00A56D3A">
      <w:r w:rsidRPr="002B1DB0">
        <w:t>Profesional Especializado 2088-23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ÁREA FUNCIONAL</w:t>
            </w:r>
          </w:p>
          <w:p w:rsidR="0099011B" w:rsidRPr="002B1DB0" w:rsidRDefault="0099011B" w:rsidP="00CA7B30">
            <w:pPr>
              <w:pStyle w:val="Ttulo2"/>
              <w:spacing w:before="0"/>
              <w:rPr>
                <w:rFonts w:cstheme="minorHAnsi"/>
                <w:szCs w:val="22"/>
                <w:lang w:eastAsia="es-CO"/>
              </w:rPr>
            </w:pPr>
            <w:bookmarkStart w:id="73" w:name="_Toc54894140"/>
            <w:r w:rsidRPr="002B1DB0">
              <w:rPr>
                <w:rFonts w:cstheme="minorHAnsi"/>
                <w:color w:val="000000" w:themeColor="text1"/>
                <w:szCs w:val="22"/>
              </w:rPr>
              <w:t>Dirección Técnica de Gestión Gas Combustible</w:t>
            </w:r>
            <w:bookmarkEnd w:id="73"/>
            <w:r w:rsidRPr="002B1DB0">
              <w:rPr>
                <w:rFonts w:cstheme="minorHAnsi"/>
                <w:color w:val="000000" w:themeColor="text1"/>
                <w:szCs w:val="22"/>
              </w:rPr>
              <w:t xml:space="preserve"> </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99011B"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011B" w:rsidRPr="002B1DB0" w:rsidRDefault="0099011B" w:rsidP="00CA7B30">
            <w:pPr>
              <w:rPr>
                <w:rFonts w:eastAsia="Times New Roman" w:cstheme="minorHAnsi"/>
                <w:color w:val="000000" w:themeColor="text1"/>
                <w:szCs w:val="22"/>
                <w:lang w:val="es-ES" w:eastAsia="es-ES_tradnl"/>
              </w:rPr>
            </w:pPr>
            <w:r w:rsidRPr="002B1DB0">
              <w:rPr>
                <w:rFonts w:eastAsia="Times New Roman" w:cstheme="minorHAnsi"/>
                <w:color w:val="000000" w:themeColor="text1"/>
                <w:szCs w:val="22"/>
                <w:lang w:val="es-ES" w:eastAsia="es-ES_tradnl"/>
              </w:rPr>
              <w:t>Realizar las actividades de inspección, vigilancia y control en materia financiera a los prestadores de los servicios públicos de Gas Combustible de conformidad con los procedimientos de la entidad y la normativa vigente.</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99011B"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116"/>
              </w:numPr>
              <w:rPr>
                <w:rFonts w:cstheme="minorHAnsi"/>
                <w:color w:val="000000" w:themeColor="text1"/>
                <w:szCs w:val="22"/>
                <w:lang w:eastAsia="es-ES_tradnl"/>
              </w:rPr>
            </w:pPr>
            <w:r w:rsidRPr="002B1DB0">
              <w:rPr>
                <w:rFonts w:cstheme="minorHAnsi"/>
                <w:color w:val="000000" w:themeColor="text1"/>
                <w:szCs w:val="22"/>
                <w:lang w:eastAsia="es-ES_tradnl"/>
              </w:rPr>
              <w:t>Adelantar la vigilancia el cumplimiento de las Normas de Información Financiera, por parte de los prestadores de los servicios públicos domiciliarios de Gas Combustible.</w:t>
            </w:r>
          </w:p>
          <w:p w:rsidR="0099011B" w:rsidRPr="002B1DB0" w:rsidRDefault="0099011B" w:rsidP="00CA7B30">
            <w:pPr>
              <w:pStyle w:val="Prrafodelista"/>
              <w:numPr>
                <w:ilvl w:val="0"/>
                <w:numId w:val="116"/>
              </w:numPr>
              <w:rPr>
                <w:rFonts w:cstheme="minorHAnsi"/>
                <w:color w:val="000000" w:themeColor="text1"/>
                <w:szCs w:val="22"/>
                <w:lang w:eastAsia="es-ES_tradnl"/>
              </w:rPr>
            </w:pPr>
            <w:r w:rsidRPr="002B1DB0">
              <w:rPr>
                <w:rFonts w:cstheme="minorHAnsi"/>
                <w:color w:val="000000" w:themeColor="text1"/>
                <w:szCs w:val="22"/>
                <w:lang w:eastAsia="es-ES_tradnl"/>
              </w:rPr>
              <w:t>Evaluar la calidad, veracidad y consistencia de la información financiera contenida en el Sistema Único de Información y apoyar las investigaciones que se deriven de las mismas.</w:t>
            </w:r>
          </w:p>
          <w:p w:rsidR="0099011B" w:rsidRPr="002B1DB0" w:rsidRDefault="0099011B" w:rsidP="00CA7B30">
            <w:pPr>
              <w:pStyle w:val="Prrafodelista"/>
              <w:numPr>
                <w:ilvl w:val="0"/>
                <w:numId w:val="116"/>
              </w:numPr>
              <w:rPr>
                <w:rFonts w:cstheme="minorHAnsi"/>
                <w:color w:val="000000" w:themeColor="text1"/>
                <w:szCs w:val="22"/>
              </w:rPr>
            </w:pPr>
            <w:r w:rsidRPr="002B1DB0">
              <w:rPr>
                <w:rFonts w:cstheme="minorHAnsi"/>
                <w:color w:val="000000" w:themeColor="text1"/>
                <w:szCs w:val="22"/>
                <w:lang w:eastAsia="es-ES_tradnl"/>
              </w:rPr>
              <w:lastRenderedPageBreak/>
              <w:t>Formular las observaciones sobre los estados financieros y contables a los prestadores de los servicios públicos domiciliarios de Gas Combustible, de acuerdo con los lineamientos y la normativa vigente.</w:t>
            </w:r>
          </w:p>
          <w:p w:rsidR="0099011B" w:rsidRPr="002B1DB0" w:rsidRDefault="0099011B" w:rsidP="00CA7B30">
            <w:pPr>
              <w:pStyle w:val="Prrafodelista"/>
              <w:numPr>
                <w:ilvl w:val="0"/>
                <w:numId w:val="116"/>
              </w:numPr>
              <w:rPr>
                <w:rFonts w:cstheme="minorHAnsi"/>
                <w:color w:val="000000" w:themeColor="text1"/>
                <w:szCs w:val="22"/>
              </w:rPr>
            </w:pPr>
            <w:r w:rsidRPr="002B1DB0">
              <w:rPr>
                <w:rFonts w:cstheme="minorHAnsi"/>
                <w:color w:val="000000" w:themeColor="text1"/>
                <w:szCs w:val="22"/>
                <w:lang w:eastAsia="es-ES_tradnl"/>
              </w:rPr>
              <w:t>Realizar cuando se requiera la vigilancia in situ a prestadores, y presentar los informes de visita respectivos de conformidad con los procedimientos de la entidad.</w:t>
            </w:r>
          </w:p>
          <w:p w:rsidR="0099011B" w:rsidRPr="002B1DB0" w:rsidRDefault="0099011B" w:rsidP="00CA7B30">
            <w:pPr>
              <w:pStyle w:val="Prrafodelista"/>
              <w:numPr>
                <w:ilvl w:val="0"/>
                <w:numId w:val="116"/>
              </w:numPr>
              <w:rPr>
                <w:rFonts w:cstheme="minorHAnsi"/>
                <w:color w:val="000000" w:themeColor="text1"/>
                <w:szCs w:val="22"/>
                <w:lang w:eastAsia="es-ES_tradnl"/>
              </w:rPr>
            </w:pPr>
            <w:r w:rsidRPr="002B1DB0">
              <w:rPr>
                <w:rFonts w:cstheme="minorHAnsi"/>
                <w:color w:val="000000" w:themeColor="text1"/>
                <w:szCs w:val="22"/>
              </w:rPr>
              <w:t>Desarrollar actividades relacionadas con la evaluación integral de los prestadores de servicios públicos domiciliarios de Gas Combustible de conformidad con los procedimientos de la entidad</w:t>
            </w:r>
          </w:p>
          <w:p w:rsidR="0099011B" w:rsidRPr="002B1DB0" w:rsidRDefault="0099011B" w:rsidP="00CA7B30">
            <w:pPr>
              <w:pStyle w:val="Prrafodelista"/>
              <w:numPr>
                <w:ilvl w:val="0"/>
                <w:numId w:val="116"/>
              </w:numPr>
              <w:rPr>
                <w:rFonts w:cstheme="minorHAnsi"/>
                <w:color w:val="000000" w:themeColor="text1"/>
                <w:szCs w:val="22"/>
                <w:lang w:eastAsia="es-ES_tradnl"/>
              </w:rPr>
            </w:pPr>
            <w:r w:rsidRPr="002B1DB0">
              <w:rPr>
                <w:rFonts w:cstheme="minorHAnsi"/>
                <w:color w:val="000000" w:themeColor="text1"/>
                <w:szCs w:val="22"/>
                <w:lang w:eastAsia="es-ES_tradnl"/>
              </w:rPr>
              <w:t xml:space="preserve">Realizar y revisar los diagnósticos y/o evaluaciones integrales de gestión para las empresas prestadoras de los servicios públicos de Gas Combustible de acuerdo con los procedimientos </w:t>
            </w:r>
          </w:p>
          <w:p w:rsidR="0099011B" w:rsidRPr="002B1DB0" w:rsidRDefault="0099011B" w:rsidP="00CA7B30">
            <w:pPr>
              <w:pStyle w:val="Prrafodelista"/>
              <w:numPr>
                <w:ilvl w:val="0"/>
                <w:numId w:val="116"/>
              </w:numPr>
              <w:rPr>
                <w:rFonts w:cstheme="minorHAnsi"/>
                <w:color w:val="000000" w:themeColor="text1"/>
                <w:szCs w:val="22"/>
                <w:lang w:eastAsia="es-ES_tradnl"/>
              </w:rPr>
            </w:pPr>
            <w:r w:rsidRPr="002B1DB0">
              <w:rPr>
                <w:rFonts w:cstheme="minorHAnsi"/>
                <w:color w:val="000000" w:themeColor="text1"/>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rsidR="0099011B" w:rsidRPr="002B1DB0" w:rsidRDefault="0099011B" w:rsidP="00CA7B30">
            <w:pPr>
              <w:pStyle w:val="Prrafodelista"/>
              <w:numPr>
                <w:ilvl w:val="0"/>
                <w:numId w:val="116"/>
              </w:numPr>
              <w:rPr>
                <w:rFonts w:cstheme="minorHAnsi"/>
                <w:color w:val="000000" w:themeColor="text1"/>
                <w:szCs w:val="22"/>
                <w:lang w:eastAsia="es-ES_tradnl"/>
              </w:rPr>
            </w:pPr>
            <w:r w:rsidRPr="002B1DB0">
              <w:rPr>
                <w:rFonts w:cstheme="minorHAnsi"/>
                <w:color w:val="000000" w:themeColor="text1"/>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99011B" w:rsidRPr="002B1DB0" w:rsidRDefault="0099011B" w:rsidP="00CA7B30">
            <w:pPr>
              <w:numPr>
                <w:ilvl w:val="0"/>
                <w:numId w:val="116"/>
              </w:numPr>
              <w:contextualSpacing/>
              <w:rPr>
                <w:rFonts w:cstheme="minorHAnsi"/>
                <w:color w:val="000000" w:themeColor="text1"/>
                <w:szCs w:val="22"/>
                <w:lang w:val="es-ES"/>
              </w:rPr>
            </w:pPr>
            <w:r w:rsidRPr="002B1DB0">
              <w:rPr>
                <w:rFonts w:cstheme="minorHAnsi"/>
                <w:color w:val="000000" w:themeColor="text1"/>
                <w:szCs w:val="22"/>
                <w:lang w:val="es-ES"/>
              </w:rPr>
              <w:t>Proyectar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rsidR="0099011B" w:rsidRPr="002B1DB0" w:rsidRDefault="0099011B" w:rsidP="00CA7B30">
            <w:pPr>
              <w:numPr>
                <w:ilvl w:val="0"/>
                <w:numId w:val="116"/>
              </w:numPr>
              <w:contextualSpacing/>
              <w:rPr>
                <w:rFonts w:cstheme="minorHAnsi"/>
                <w:color w:val="000000" w:themeColor="text1"/>
                <w:szCs w:val="22"/>
              </w:rPr>
            </w:pPr>
            <w:r w:rsidRPr="002B1DB0">
              <w:rPr>
                <w:rFonts w:cstheme="minorHAnsi"/>
                <w:color w:val="000000" w:themeColor="text1"/>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rsidR="0099011B" w:rsidRPr="002B1DB0" w:rsidRDefault="0099011B" w:rsidP="00A56D3A">
            <w:pPr>
              <w:pStyle w:val="Prrafodelista"/>
              <w:numPr>
                <w:ilvl w:val="0"/>
                <w:numId w:val="116"/>
              </w:numPr>
              <w:rPr>
                <w:rFonts w:cstheme="minorHAnsi"/>
                <w:color w:val="000000" w:themeColor="text1"/>
                <w:szCs w:val="22"/>
              </w:rPr>
            </w:pPr>
            <w:r w:rsidRPr="002B1DB0">
              <w:rPr>
                <w:rFonts w:cstheme="minorHAnsi"/>
                <w:color w:val="000000" w:themeColor="text1"/>
                <w:szCs w:val="22"/>
                <w:lang w:eastAsia="es-ES_tradnl"/>
              </w:rPr>
              <w:t xml:space="preserve">Adelantar cuando se requiera, el proceso de orientación y capacitación a los prestadores que le sean asignados, respecto de los aspectos financieros y de calidad del reporte de información al </w:t>
            </w:r>
            <w:r w:rsidRPr="002B1DB0">
              <w:rPr>
                <w:rFonts w:cstheme="minorHAnsi"/>
                <w:color w:val="000000" w:themeColor="text1"/>
                <w:szCs w:val="22"/>
              </w:rPr>
              <w:t>Sistema Único de Información (SUI).</w:t>
            </w:r>
          </w:p>
          <w:p w:rsidR="0099011B" w:rsidRPr="002B1DB0" w:rsidRDefault="0099011B" w:rsidP="00A56D3A">
            <w:pPr>
              <w:numPr>
                <w:ilvl w:val="0"/>
                <w:numId w:val="116"/>
              </w:numPr>
              <w:shd w:val="clear" w:color="auto" w:fill="FFFFFF"/>
              <w:spacing w:before="100" w:beforeAutospacing="1" w:after="100" w:afterAutospacing="1"/>
              <w:rPr>
                <w:rFonts w:cstheme="minorHAnsi"/>
                <w:color w:val="222222"/>
                <w:szCs w:val="22"/>
                <w:lang w:val="es-CO"/>
              </w:rPr>
            </w:pPr>
            <w:r w:rsidRPr="002B1DB0">
              <w:rPr>
                <w:rFonts w:cstheme="minorHAnsi"/>
                <w:color w:val="222222"/>
                <w:szCs w:val="22"/>
              </w:rPr>
              <w:t>Revisar y realizar el seguimiento sobre los temas de la auditoría externa de gestión y resultados por parte de los prestadores de conformidad con la normativa vigente</w:t>
            </w:r>
            <w:r w:rsidR="00A56D3A">
              <w:rPr>
                <w:rFonts w:cstheme="minorHAnsi"/>
                <w:color w:val="222222"/>
                <w:szCs w:val="22"/>
              </w:rPr>
              <w:t>.</w:t>
            </w:r>
          </w:p>
          <w:p w:rsidR="0099011B" w:rsidRPr="002B1DB0" w:rsidRDefault="0099011B" w:rsidP="00CA7B30">
            <w:pPr>
              <w:pStyle w:val="Prrafodelista"/>
              <w:numPr>
                <w:ilvl w:val="0"/>
                <w:numId w:val="116"/>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99011B" w:rsidRPr="002B1DB0" w:rsidRDefault="0099011B" w:rsidP="00CA7B30">
            <w:pPr>
              <w:pStyle w:val="Prrafodelista"/>
              <w:numPr>
                <w:ilvl w:val="0"/>
                <w:numId w:val="116"/>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99011B" w:rsidRPr="002B1DB0" w:rsidRDefault="0099011B" w:rsidP="00CA7B30">
            <w:pPr>
              <w:pStyle w:val="Prrafodelista"/>
              <w:numPr>
                <w:ilvl w:val="0"/>
                <w:numId w:val="116"/>
              </w:numPr>
              <w:rPr>
                <w:rFonts w:cstheme="minorHAnsi"/>
                <w:color w:val="000000" w:themeColor="text1"/>
                <w:szCs w:val="22"/>
              </w:rPr>
            </w:pPr>
            <w:r w:rsidRPr="002B1DB0">
              <w:rPr>
                <w:rFonts w:cstheme="minorHAnsi"/>
                <w:color w:val="000000" w:themeColor="text1"/>
                <w:szCs w:val="22"/>
              </w:rPr>
              <w:t xml:space="preserve">Participar en la implementación, mantenimiento y mejora continua del </w:t>
            </w:r>
            <w:r w:rsidRPr="002B1DB0">
              <w:rPr>
                <w:rFonts w:cstheme="minorHAnsi"/>
                <w:szCs w:val="22"/>
              </w:rPr>
              <w:t>Sistema Integrado de Gestión y Mejora.</w:t>
            </w:r>
          </w:p>
          <w:p w:rsidR="0099011B" w:rsidRPr="002B1DB0" w:rsidRDefault="0099011B" w:rsidP="00CA7B30">
            <w:pPr>
              <w:pStyle w:val="Sinespaciado"/>
              <w:numPr>
                <w:ilvl w:val="0"/>
                <w:numId w:val="116"/>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Marco normativo sobre servicios públicos de energía y gas combustible</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Regulación de Energía y Gas (Creg).</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rPr>
              <w:t>Regulación económica y de mercados.</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Análisis financiero</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Contabilidad</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5846C2" w:rsidRPr="002B1DB0" w:rsidRDefault="005846C2" w:rsidP="005846C2">
            <w:pPr>
              <w:pStyle w:val="Prrafodelista"/>
              <w:numPr>
                <w:ilvl w:val="0"/>
                <w:numId w:val="3"/>
              </w:numPr>
              <w:rPr>
                <w:rFonts w:cstheme="minorHAnsi"/>
                <w:szCs w:val="22"/>
                <w:lang w:eastAsia="es-CO"/>
              </w:rPr>
            </w:pPr>
            <w:r>
              <w:rPr>
                <w:rFonts w:cstheme="minorHAnsi"/>
                <w:szCs w:val="22"/>
                <w:lang w:eastAsia="es-CO"/>
              </w:rPr>
              <w:t>Administración</w:t>
            </w:r>
            <w:r w:rsidRPr="002B1DB0">
              <w:rPr>
                <w:rFonts w:cstheme="minorHAnsi"/>
                <w:szCs w:val="22"/>
                <w:lang w:eastAsia="es-CO"/>
              </w:rPr>
              <w:t xml:space="preserve"> pública</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Gestión integral de proyectos</w:t>
            </w:r>
          </w:p>
          <w:p w:rsidR="0099011B" w:rsidRPr="002B1DB0" w:rsidRDefault="0099011B" w:rsidP="00CA7B30">
            <w:pPr>
              <w:pStyle w:val="Prrafodelista"/>
              <w:numPr>
                <w:ilvl w:val="0"/>
                <w:numId w:val="3"/>
              </w:numPr>
              <w:rPr>
                <w:rFonts w:cstheme="minorHAnsi"/>
                <w:szCs w:val="22"/>
              </w:rPr>
            </w:pPr>
            <w:r w:rsidRPr="002B1DB0">
              <w:rPr>
                <w:rFonts w:cstheme="minorHAnsi"/>
                <w:szCs w:val="22"/>
                <w:lang w:eastAsia="es-CO"/>
              </w:rPr>
              <w:t>Derecho administrativo</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szCs w:val="22"/>
                <w:lang w:val="es-ES" w:eastAsia="es-CO"/>
              </w:rPr>
            </w:pPr>
            <w:r w:rsidRPr="002B1DB0">
              <w:rPr>
                <w:rFonts w:cstheme="minorHAnsi"/>
                <w:b/>
                <w:bCs/>
                <w:szCs w:val="22"/>
                <w:lang w:val="es-ES" w:eastAsia="es-CO"/>
              </w:rPr>
              <w:lastRenderedPageBreak/>
              <w:t>COMPETENCIAS COMPORTAMENTALES</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99011B" w:rsidRPr="002B1DB0" w:rsidRDefault="0099011B" w:rsidP="00CA7B30">
            <w:pPr>
              <w:contextualSpacing/>
              <w:rPr>
                <w:rFonts w:cstheme="minorHAnsi"/>
                <w:szCs w:val="22"/>
                <w:lang w:val="es-ES" w:eastAsia="es-CO"/>
              </w:rPr>
            </w:pPr>
          </w:p>
          <w:p w:rsidR="0099011B" w:rsidRPr="002B1DB0" w:rsidRDefault="0099011B"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99011B" w:rsidRPr="002B1DB0" w:rsidRDefault="0099011B" w:rsidP="00CA7B30">
            <w:pPr>
              <w:contextualSpacing/>
              <w:rPr>
                <w:rFonts w:cstheme="minorHAnsi"/>
                <w:szCs w:val="22"/>
                <w:lang w:val="es-ES" w:eastAsia="es-CO"/>
              </w:rPr>
            </w:pP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99011B"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99011B" w:rsidRPr="002B1DB0" w:rsidRDefault="0099011B" w:rsidP="00CA7B30">
            <w:pPr>
              <w:contextualSpacing/>
              <w:rPr>
                <w:rFonts w:cstheme="minorHAnsi"/>
                <w:szCs w:val="22"/>
                <w:lang w:val="es-ES" w:eastAsia="es-CO"/>
              </w:rPr>
            </w:pP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administrativa y afines </w:t>
            </w:r>
          </w:p>
          <w:p w:rsidR="0099011B" w:rsidRPr="002B1DB0" w:rsidRDefault="0099011B" w:rsidP="00CA7B30">
            <w:pPr>
              <w:ind w:left="360"/>
              <w:contextualSpacing/>
              <w:rPr>
                <w:rFonts w:cstheme="minorHAnsi"/>
                <w:szCs w:val="22"/>
                <w:lang w:val="es-ES" w:eastAsia="es-CO"/>
              </w:rPr>
            </w:pPr>
          </w:p>
          <w:p w:rsidR="0099011B" w:rsidRPr="002B1DB0" w:rsidRDefault="0099011B"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99011B" w:rsidRPr="002B1DB0" w:rsidRDefault="0099011B" w:rsidP="00CA7B30">
            <w:pPr>
              <w:contextualSpacing/>
              <w:rPr>
                <w:rFonts w:cstheme="minorHAnsi"/>
                <w:szCs w:val="22"/>
                <w:lang w:val="es-ES" w:eastAsia="es-CO"/>
              </w:rPr>
            </w:pPr>
          </w:p>
          <w:p w:rsidR="0099011B" w:rsidRPr="002B1DB0" w:rsidRDefault="0099011B"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1C0D1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C0D1F" w:rsidRPr="002B1DB0" w:rsidRDefault="001C0D1F"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1C0D1F"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C0D1F" w:rsidRPr="002B1DB0" w:rsidRDefault="001C0D1F"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C0D1F" w:rsidRPr="002B1DB0" w:rsidRDefault="001C0D1F" w:rsidP="00CA7B30">
            <w:pPr>
              <w:contextualSpacing/>
              <w:jc w:val="center"/>
              <w:rPr>
                <w:rFonts w:cstheme="minorHAnsi"/>
                <w:b/>
                <w:szCs w:val="22"/>
                <w:lang w:eastAsia="es-CO"/>
              </w:rPr>
            </w:pPr>
            <w:r w:rsidRPr="002B1DB0">
              <w:rPr>
                <w:rFonts w:cstheme="minorHAnsi"/>
                <w:b/>
                <w:szCs w:val="22"/>
                <w:lang w:eastAsia="es-CO"/>
              </w:rPr>
              <w:t>Experiencia</w:t>
            </w:r>
          </w:p>
        </w:tc>
      </w:tr>
      <w:tr w:rsidR="001C0D1F"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C0D1F" w:rsidRPr="002B1DB0" w:rsidRDefault="001C0D1F"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1C0D1F" w:rsidRPr="002B1DB0" w:rsidRDefault="001C0D1F" w:rsidP="00CA7B30">
            <w:pPr>
              <w:contextualSpacing/>
              <w:rPr>
                <w:rFonts w:cstheme="minorHAnsi"/>
                <w:szCs w:val="22"/>
                <w:lang w:eastAsia="es-CO"/>
              </w:rPr>
            </w:pPr>
          </w:p>
          <w:p w:rsidR="001C0D1F" w:rsidRPr="002B1DB0" w:rsidRDefault="001C0D1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1C0D1F" w:rsidRPr="002B1DB0" w:rsidRDefault="001C0D1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1C0D1F" w:rsidRPr="002B1DB0" w:rsidRDefault="001C0D1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1C0D1F" w:rsidRPr="002B1DB0" w:rsidRDefault="001C0D1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administrativa y afines </w:t>
            </w:r>
          </w:p>
          <w:p w:rsidR="001C0D1F" w:rsidRPr="002B1DB0" w:rsidRDefault="001C0D1F" w:rsidP="00CA7B30">
            <w:pPr>
              <w:contextualSpacing/>
              <w:rPr>
                <w:rFonts w:cstheme="minorHAnsi"/>
                <w:szCs w:val="22"/>
                <w:lang w:eastAsia="es-CO"/>
              </w:rPr>
            </w:pPr>
          </w:p>
          <w:p w:rsidR="001C0D1F" w:rsidRPr="002B1DB0" w:rsidRDefault="001C0D1F" w:rsidP="00CA7B30">
            <w:pPr>
              <w:snapToGrid w:val="0"/>
              <w:contextualSpacing/>
              <w:rPr>
                <w:rFonts w:cstheme="minorHAnsi"/>
                <w:szCs w:val="22"/>
                <w:lang w:eastAsia="es-CO"/>
              </w:rPr>
            </w:pPr>
            <w:r w:rsidRPr="002B1DB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C0D1F" w:rsidRPr="002B1DB0" w:rsidRDefault="001C0D1F"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1C0D1F"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C0D1F" w:rsidRPr="002B1DB0" w:rsidRDefault="001C0D1F"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C0D1F" w:rsidRPr="002B1DB0" w:rsidRDefault="001C0D1F" w:rsidP="00CA7B30">
            <w:pPr>
              <w:contextualSpacing/>
              <w:jc w:val="center"/>
              <w:rPr>
                <w:rFonts w:cstheme="minorHAnsi"/>
                <w:b/>
                <w:szCs w:val="22"/>
                <w:lang w:eastAsia="es-CO"/>
              </w:rPr>
            </w:pPr>
            <w:r w:rsidRPr="002B1DB0">
              <w:rPr>
                <w:rFonts w:cstheme="minorHAnsi"/>
                <w:b/>
                <w:szCs w:val="22"/>
                <w:lang w:eastAsia="es-CO"/>
              </w:rPr>
              <w:t>Experiencia</w:t>
            </w:r>
          </w:p>
        </w:tc>
      </w:tr>
      <w:tr w:rsidR="001C0D1F"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C0D1F" w:rsidRPr="002B1DB0" w:rsidRDefault="001C0D1F"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1C0D1F" w:rsidRPr="002B1DB0" w:rsidRDefault="001C0D1F" w:rsidP="00CA7B30">
            <w:pPr>
              <w:contextualSpacing/>
              <w:rPr>
                <w:rFonts w:cstheme="minorHAnsi"/>
                <w:szCs w:val="22"/>
                <w:lang w:eastAsia="es-CO"/>
              </w:rPr>
            </w:pPr>
          </w:p>
          <w:p w:rsidR="001C0D1F" w:rsidRPr="002B1DB0" w:rsidRDefault="001C0D1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1C0D1F" w:rsidRPr="002B1DB0" w:rsidRDefault="001C0D1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1C0D1F" w:rsidRPr="002B1DB0" w:rsidRDefault="001C0D1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1C0D1F" w:rsidRPr="002B1DB0" w:rsidRDefault="001C0D1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administrativa y afines </w:t>
            </w:r>
          </w:p>
          <w:p w:rsidR="001C0D1F" w:rsidRPr="002B1DB0" w:rsidRDefault="001C0D1F" w:rsidP="00CA7B30">
            <w:pPr>
              <w:contextualSpacing/>
              <w:rPr>
                <w:rFonts w:eastAsia="Times New Roman" w:cstheme="minorHAnsi"/>
                <w:szCs w:val="22"/>
                <w:lang w:eastAsia="es-CO"/>
              </w:rPr>
            </w:pPr>
          </w:p>
          <w:p w:rsidR="001C0D1F" w:rsidRPr="002B1DB0" w:rsidRDefault="001C0D1F"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1C0D1F" w:rsidRPr="002B1DB0" w:rsidRDefault="001C0D1F" w:rsidP="00CA7B30">
            <w:pPr>
              <w:contextualSpacing/>
              <w:rPr>
                <w:rFonts w:cstheme="minorHAnsi"/>
                <w:szCs w:val="22"/>
                <w:lang w:eastAsia="es-CO"/>
              </w:rPr>
            </w:pPr>
          </w:p>
          <w:p w:rsidR="001C0D1F" w:rsidRPr="002B1DB0" w:rsidRDefault="001C0D1F"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C0D1F" w:rsidRPr="002B1DB0" w:rsidRDefault="001C0D1F" w:rsidP="00CA7B30">
            <w:pPr>
              <w:widowControl w:val="0"/>
              <w:contextualSpacing/>
              <w:rPr>
                <w:rFonts w:cstheme="minorHAnsi"/>
                <w:szCs w:val="22"/>
              </w:rPr>
            </w:pPr>
            <w:r w:rsidRPr="002B1DB0">
              <w:rPr>
                <w:rFonts w:cstheme="minorHAnsi"/>
                <w:szCs w:val="22"/>
              </w:rPr>
              <w:t>Veintiocho (28) meses de experiencia profesional relacionada.</w:t>
            </w:r>
          </w:p>
        </w:tc>
      </w:tr>
      <w:tr w:rsidR="001C0D1F"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C0D1F" w:rsidRPr="002B1DB0" w:rsidRDefault="001C0D1F"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C0D1F" w:rsidRPr="002B1DB0" w:rsidRDefault="001C0D1F" w:rsidP="00CA7B30">
            <w:pPr>
              <w:contextualSpacing/>
              <w:jc w:val="center"/>
              <w:rPr>
                <w:rFonts w:cstheme="minorHAnsi"/>
                <w:b/>
                <w:szCs w:val="22"/>
                <w:lang w:eastAsia="es-CO"/>
              </w:rPr>
            </w:pPr>
            <w:r w:rsidRPr="002B1DB0">
              <w:rPr>
                <w:rFonts w:cstheme="minorHAnsi"/>
                <w:b/>
                <w:szCs w:val="22"/>
                <w:lang w:eastAsia="es-CO"/>
              </w:rPr>
              <w:t>Experiencia</w:t>
            </w:r>
          </w:p>
        </w:tc>
      </w:tr>
      <w:tr w:rsidR="001C0D1F"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C0D1F" w:rsidRPr="002B1DB0" w:rsidRDefault="001C0D1F"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1C0D1F" w:rsidRPr="002B1DB0" w:rsidRDefault="001C0D1F" w:rsidP="00CA7B30">
            <w:pPr>
              <w:contextualSpacing/>
              <w:rPr>
                <w:rFonts w:cstheme="minorHAnsi"/>
                <w:szCs w:val="22"/>
                <w:lang w:eastAsia="es-CO"/>
              </w:rPr>
            </w:pPr>
          </w:p>
          <w:p w:rsidR="001C0D1F" w:rsidRPr="002B1DB0" w:rsidRDefault="001C0D1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1C0D1F" w:rsidRPr="002B1DB0" w:rsidRDefault="001C0D1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1C0D1F" w:rsidRPr="002B1DB0" w:rsidRDefault="001C0D1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1C0D1F" w:rsidRPr="002B1DB0" w:rsidRDefault="001C0D1F"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administrativa y afines </w:t>
            </w:r>
          </w:p>
          <w:p w:rsidR="001C0D1F" w:rsidRPr="002B1DB0" w:rsidRDefault="001C0D1F" w:rsidP="00CA7B30">
            <w:pPr>
              <w:contextualSpacing/>
              <w:rPr>
                <w:rFonts w:cstheme="minorHAnsi"/>
                <w:szCs w:val="22"/>
                <w:lang w:eastAsia="es-CO"/>
              </w:rPr>
            </w:pPr>
          </w:p>
          <w:p w:rsidR="001C0D1F" w:rsidRPr="002B1DB0" w:rsidRDefault="001C0D1F"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1C0D1F" w:rsidRPr="002B1DB0" w:rsidRDefault="001C0D1F" w:rsidP="00CA7B30">
            <w:pPr>
              <w:contextualSpacing/>
              <w:rPr>
                <w:rFonts w:cstheme="minorHAnsi"/>
                <w:szCs w:val="22"/>
                <w:lang w:eastAsia="es-CO"/>
              </w:rPr>
            </w:pPr>
          </w:p>
          <w:p w:rsidR="001C0D1F" w:rsidRPr="002B1DB0" w:rsidRDefault="001C0D1F"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C0D1F" w:rsidRPr="002B1DB0" w:rsidRDefault="001C0D1F"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99011B" w:rsidRPr="002B1DB0" w:rsidRDefault="0099011B" w:rsidP="00CA7B30">
      <w:pPr>
        <w:rPr>
          <w:rFonts w:cstheme="minorHAnsi"/>
          <w:lang w:val="es-ES" w:eastAsia="es-ES"/>
        </w:rPr>
      </w:pPr>
    </w:p>
    <w:p w:rsidR="0099011B" w:rsidRPr="002B1DB0" w:rsidRDefault="0099011B" w:rsidP="00A56D3A">
      <w:r w:rsidRPr="002B1DB0">
        <w:t>Profesional Especializado 2088-23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ÁREA FUNCIONAL</w:t>
            </w:r>
          </w:p>
          <w:p w:rsidR="0099011B" w:rsidRPr="002B1DB0" w:rsidRDefault="0099011B" w:rsidP="00CA7B30">
            <w:pPr>
              <w:pStyle w:val="Ttulo2"/>
              <w:spacing w:before="0"/>
              <w:rPr>
                <w:rFonts w:cstheme="minorHAnsi"/>
                <w:szCs w:val="22"/>
                <w:lang w:eastAsia="es-CO"/>
              </w:rPr>
            </w:pPr>
            <w:bookmarkStart w:id="74" w:name="_Toc54894141"/>
            <w:r w:rsidRPr="002B1DB0">
              <w:rPr>
                <w:rFonts w:cstheme="minorHAnsi"/>
                <w:color w:val="000000" w:themeColor="text1"/>
                <w:szCs w:val="22"/>
              </w:rPr>
              <w:t>Dirección Técnica de Gestión Gas Combustible</w:t>
            </w:r>
            <w:bookmarkEnd w:id="74"/>
            <w:r w:rsidRPr="002B1DB0">
              <w:rPr>
                <w:rFonts w:cstheme="minorHAnsi"/>
                <w:color w:val="000000" w:themeColor="text1"/>
                <w:szCs w:val="22"/>
              </w:rPr>
              <w:t xml:space="preserve"> </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99011B"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011B" w:rsidRPr="002B1DB0" w:rsidRDefault="0099011B" w:rsidP="00CA7B30">
            <w:pPr>
              <w:rPr>
                <w:rFonts w:cstheme="minorHAnsi"/>
                <w:color w:val="000000" w:themeColor="text1"/>
                <w:szCs w:val="22"/>
              </w:rPr>
            </w:pPr>
            <w:r w:rsidRPr="002B1DB0">
              <w:rPr>
                <w:rFonts w:cstheme="minorHAnsi"/>
                <w:szCs w:val="22"/>
                <w:lang w:val="es-ES"/>
              </w:rPr>
              <w:t>Realizar los análisis comerciales necesarios para la evaluación integral y la ejecución de las acciones de inspección, vigilancia y control, a los prestadores de los servicios públicos de Gas Combustible.</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99011B"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117"/>
              </w:numPr>
              <w:rPr>
                <w:rFonts w:cstheme="minorHAnsi"/>
                <w:color w:val="000000" w:themeColor="text1"/>
                <w:szCs w:val="22"/>
                <w:lang w:eastAsia="es-ES_tradnl"/>
              </w:rPr>
            </w:pPr>
            <w:r w:rsidRPr="002B1DB0">
              <w:rPr>
                <w:rFonts w:cstheme="minorHAnsi"/>
                <w:color w:val="000000" w:themeColor="text1"/>
                <w:szCs w:val="22"/>
                <w:lang w:eastAsia="es-ES_tradnl"/>
              </w:rPr>
              <w:lastRenderedPageBreak/>
              <w:t>Adelantar la vigilancia de la gestión comercial por parte de los prestadores de los servicios públicos domiciliarios de Gas Combustible siguiendo los procedimientos y la normativa vigente.</w:t>
            </w:r>
          </w:p>
          <w:p w:rsidR="0099011B" w:rsidRPr="002B1DB0" w:rsidRDefault="0099011B" w:rsidP="00CA7B30">
            <w:pPr>
              <w:pStyle w:val="Prrafodelista"/>
              <w:numPr>
                <w:ilvl w:val="0"/>
                <w:numId w:val="117"/>
              </w:numPr>
              <w:rPr>
                <w:rFonts w:cstheme="minorHAnsi"/>
                <w:color w:val="000000" w:themeColor="text1"/>
                <w:szCs w:val="22"/>
                <w:lang w:eastAsia="es-ES_tradnl"/>
              </w:rPr>
            </w:pPr>
            <w:r w:rsidRPr="002B1DB0">
              <w:rPr>
                <w:rFonts w:cstheme="minorHAnsi"/>
                <w:color w:val="000000" w:themeColor="text1"/>
                <w:szCs w:val="22"/>
                <w:lang w:eastAsia="es-ES_tradnl"/>
              </w:rPr>
              <w:t>Evaluar la calidad, veracidad y consistencia de la información comercial contenida en el Sistema Único de Información y apoyar las investigaciones que se deriven de las mismas.</w:t>
            </w:r>
          </w:p>
          <w:p w:rsidR="0099011B" w:rsidRPr="002B1DB0" w:rsidRDefault="0099011B" w:rsidP="00CA7B30">
            <w:pPr>
              <w:pStyle w:val="Prrafodelista"/>
              <w:numPr>
                <w:ilvl w:val="0"/>
                <w:numId w:val="117"/>
              </w:numPr>
              <w:rPr>
                <w:rFonts w:cstheme="minorHAnsi"/>
                <w:color w:val="000000" w:themeColor="text1"/>
                <w:szCs w:val="22"/>
              </w:rPr>
            </w:pPr>
            <w:r w:rsidRPr="002B1DB0">
              <w:rPr>
                <w:rFonts w:cstheme="minorHAnsi"/>
                <w:color w:val="000000" w:themeColor="text1"/>
                <w:szCs w:val="22"/>
                <w:lang w:eastAsia="es-ES_tradnl"/>
              </w:rPr>
              <w:t>Formular las observaciones sobre la información comercial de los prestadores de servicios públicos domiciliarios de Gas Combustible, de acuerdo con la información comercial registrada en el sistema y la normativa vigente.</w:t>
            </w:r>
          </w:p>
          <w:p w:rsidR="0099011B" w:rsidRPr="002B1DB0" w:rsidRDefault="0099011B" w:rsidP="00CA7B30">
            <w:pPr>
              <w:pStyle w:val="Prrafodelista"/>
              <w:numPr>
                <w:ilvl w:val="0"/>
                <w:numId w:val="117"/>
              </w:numPr>
              <w:rPr>
                <w:rFonts w:cstheme="minorHAnsi"/>
                <w:color w:val="000000" w:themeColor="text1"/>
                <w:szCs w:val="22"/>
              </w:rPr>
            </w:pPr>
            <w:r w:rsidRPr="002B1DB0">
              <w:rPr>
                <w:rFonts w:cstheme="minorHAnsi"/>
                <w:color w:val="000000" w:themeColor="text1"/>
                <w:szCs w:val="22"/>
                <w:lang w:eastAsia="es-ES_tradnl"/>
              </w:rPr>
              <w:t>Realizar cuando se requiera la vigilancia in situ a prestadores, y presentar los informes de visita respectivos de conformidad con el componente evaluado y los procedimientos de la entidad.</w:t>
            </w:r>
          </w:p>
          <w:p w:rsidR="0099011B" w:rsidRPr="002B1DB0" w:rsidRDefault="0099011B" w:rsidP="00CA7B30">
            <w:pPr>
              <w:pStyle w:val="Prrafodelista"/>
              <w:numPr>
                <w:ilvl w:val="0"/>
                <w:numId w:val="117"/>
              </w:numPr>
              <w:rPr>
                <w:rFonts w:cstheme="minorHAnsi"/>
                <w:color w:val="000000" w:themeColor="text1"/>
                <w:szCs w:val="22"/>
              </w:rPr>
            </w:pPr>
            <w:r w:rsidRPr="002B1DB0">
              <w:rPr>
                <w:rFonts w:cstheme="minorHAnsi"/>
                <w:color w:val="000000" w:themeColor="text1"/>
                <w:szCs w:val="22"/>
              </w:rPr>
              <w:t>Desarrollar actividades relacionadas con la evaluación integral de los prestadores de servicios públicos domiciliarios de Gas Combustible de conformidad con los procedimientos de la entidad</w:t>
            </w:r>
          </w:p>
          <w:p w:rsidR="0099011B" w:rsidRPr="002B1DB0" w:rsidRDefault="0099011B" w:rsidP="00CA7B30">
            <w:pPr>
              <w:pStyle w:val="Prrafodelista"/>
              <w:numPr>
                <w:ilvl w:val="0"/>
                <w:numId w:val="117"/>
              </w:numPr>
              <w:rPr>
                <w:rFonts w:cstheme="minorHAnsi"/>
                <w:color w:val="000000" w:themeColor="text1"/>
                <w:szCs w:val="22"/>
                <w:lang w:eastAsia="es-ES_tradnl"/>
              </w:rPr>
            </w:pPr>
            <w:r w:rsidRPr="002B1DB0">
              <w:rPr>
                <w:rFonts w:cstheme="minorHAnsi"/>
                <w:color w:val="000000" w:themeColor="text1"/>
                <w:szCs w:val="22"/>
                <w:lang w:eastAsia="es-ES_tradnl"/>
              </w:rPr>
              <w:t xml:space="preserve">Realizar y revisar los diagnósticos y/o evaluaciones integrales de gestión para las empresas prestadoras de los servicios públicos de Gas Combustible de acuerdo con los procedimientos internos. </w:t>
            </w:r>
          </w:p>
          <w:p w:rsidR="0099011B" w:rsidRPr="002B1DB0" w:rsidRDefault="0099011B" w:rsidP="00CA7B30">
            <w:pPr>
              <w:pStyle w:val="Prrafodelista"/>
              <w:numPr>
                <w:ilvl w:val="0"/>
                <w:numId w:val="117"/>
              </w:numPr>
              <w:rPr>
                <w:rFonts w:cstheme="minorHAnsi"/>
                <w:color w:val="000000" w:themeColor="text1"/>
                <w:szCs w:val="22"/>
                <w:lang w:eastAsia="es-ES_tradnl"/>
              </w:rPr>
            </w:pPr>
            <w:r w:rsidRPr="002B1DB0">
              <w:rPr>
                <w:rFonts w:cstheme="minorHAnsi"/>
                <w:color w:val="000000" w:themeColor="text1"/>
                <w:szCs w:val="22"/>
                <w:lang w:eastAsia="es-ES_tradnl"/>
              </w:rPr>
              <w:t>Participar en la concertación de los programas de gestión y acuerdos de mejoramiento para los prestadores que lo requieran de acuerdo con los resultados de la evaluación integral y sectorial, y realizar seguimiento a los mismos.</w:t>
            </w:r>
          </w:p>
          <w:p w:rsidR="0099011B" w:rsidRPr="002B1DB0" w:rsidRDefault="0099011B" w:rsidP="00CA7B30">
            <w:pPr>
              <w:pStyle w:val="Prrafodelista"/>
              <w:numPr>
                <w:ilvl w:val="0"/>
                <w:numId w:val="117"/>
              </w:numPr>
              <w:rPr>
                <w:rFonts w:cstheme="minorHAnsi"/>
                <w:color w:val="000000" w:themeColor="text1"/>
                <w:szCs w:val="22"/>
                <w:lang w:eastAsia="es-ES_tradnl"/>
              </w:rPr>
            </w:pPr>
            <w:r w:rsidRPr="002B1DB0">
              <w:rPr>
                <w:rFonts w:cstheme="minorHAnsi"/>
                <w:color w:val="000000" w:themeColor="text1"/>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99011B" w:rsidRPr="002B1DB0" w:rsidRDefault="0099011B" w:rsidP="00CA7B30">
            <w:pPr>
              <w:pStyle w:val="Prrafodelista"/>
              <w:numPr>
                <w:ilvl w:val="0"/>
                <w:numId w:val="117"/>
              </w:numPr>
              <w:rPr>
                <w:rFonts w:cstheme="minorHAnsi"/>
                <w:color w:val="000000" w:themeColor="text1"/>
                <w:szCs w:val="22"/>
              </w:rPr>
            </w:pPr>
            <w:r w:rsidRPr="002B1DB0">
              <w:rPr>
                <w:rFonts w:cstheme="minorHAnsi"/>
                <w:color w:val="000000" w:themeColor="text1"/>
                <w:szCs w:val="22"/>
                <w:lang w:eastAsia="es-ES_tradnl"/>
              </w:rPr>
              <w:t xml:space="preserve">Adelantar cuando se requiera, el proceso de orientación y capacitación a los prestadores que le sean asignados, respecto de los aspectos comerciales y de calidad del reporte de información al </w:t>
            </w:r>
            <w:r w:rsidRPr="002B1DB0">
              <w:rPr>
                <w:rFonts w:cstheme="minorHAnsi"/>
                <w:color w:val="000000" w:themeColor="text1"/>
                <w:szCs w:val="22"/>
              </w:rPr>
              <w:t>Sistema Único de Información (SUI).</w:t>
            </w:r>
          </w:p>
          <w:p w:rsidR="0099011B" w:rsidRPr="002B1DB0" w:rsidRDefault="0099011B" w:rsidP="00CA7B30">
            <w:pPr>
              <w:numPr>
                <w:ilvl w:val="0"/>
                <w:numId w:val="117"/>
              </w:numPr>
              <w:shd w:val="clear" w:color="auto" w:fill="FFFFFF"/>
              <w:spacing w:before="100" w:beforeAutospacing="1" w:after="100" w:afterAutospacing="1"/>
              <w:jc w:val="left"/>
              <w:rPr>
                <w:rFonts w:cstheme="minorHAnsi"/>
                <w:color w:val="222222"/>
                <w:szCs w:val="22"/>
                <w:lang w:val="es-CO"/>
              </w:rPr>
            </w:pPr>
            <w:r w:rsidRPr="002B1DB0">
              <w:rPr>
                <w:rFonts w:cstheme="minorHAnsi"/>
                <w:color w:val="222222"/>
                <w:szCs w:val="22"/>
              </w:rPr>
              <w:t>Revisar y realizar el seguimiento sobre los temas de la auditoría externa de gestión y resultados por parte de los prestadores de conformidad con la normativa vigente</w:t>
            </w:r>
          </w:p>
          <w:p w:rsidR="0099011B" w:rsidRPr="002B1DB0" w:rsidRDefault="0099011B" w:rsidP="00CA7B30">
            <w:pPr>
              <w:pStyle w:val="Prrafodelista"/>
              <w:numPr>
                <w:ilvl w:val="0"/>
                <w:numId w:val="117"/>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99011B" w:rsidRPr="002B1DB0" w:rsidRDefault="0099011B" w:rsidP="00CA7B30">
            <w:pPr>
              <w:pStyle w:val="Prrafodelista"/>
              <w:numPr>
                <w:ilvl w:val="0"/>
                <w:numId w:val="117"/>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99011B" w:rsidRPr="002B1DB0" w:rsidRDefault="0099011B" w:rsidP="00CA7B30">
            <w:pPr>
              <w:numPr>
                <w:ilvl w:val="0"/>
                <w:numId w:val="117"/>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99011B" w:rsidRPr="002B1DB0" w:rsidRDefault="0099011B" w:rsidP="00CA7B30">
            <w:pPr>
              <w:pStyle w:val="Sinespaciado"/>
              <w:numPr>
                <w:ilvl w:val="0"/>
                <w:numId w:val="117"/>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2B1DB0">
              <w:rPr>
                <w:rFonts w:asciiTheme="minorHAnsi" w:eastAsia="Times New Roman" w:hAnsiTheme="minorHAnsi" w:cstheme="minorHAnsi"/>
                <w:color w:val="000000" w:themeColor="text1"/>
                <w:lang w:val="es-ES" w:eastAsia="es-ES_tradnl"/>
              </w:rPr>
              <w:t> </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CONOCIMIENTOS BÁSICOS O ESENCIALES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Marco normativo sobre servicios públicos de energía y gas combustible</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Regulación de Energía y Gas (Creg).</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rPr>
              <w:t>Regulación económica y de mercados.</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Administración</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99011B" w:rsidRPr="002B1DB0" w:rsidRDefault="0099011B" w:rsidP="00CA7B30">
            <w:pPr>
              <w:pStyle w:val="Prrafodelista"/>
              <w:numPr>
                <w:ilvl w:val="0"/>
                <w:numId w:val="3"/>
              </w:numPr>
              <w:rPr>
                <w:rFonts w:cstheme="minorHAnsi"/>
                <w:szCs w:val="22"/>
              </w:rPr>
            </w:pPr>
            <w:r w:rsidRPr="002B1DB0">
              <w:rPr>
                <w:rFonts w:cstheme="minorHAnsi"/>
                <w:szCs w:val="22"/>
                <w:lang w:eastAsia="es-CO"/>
              </w:rPr>
              <w:t>Gestión integral de proyectos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lastRenderedPageBreak/>
              <w:t>Aprendizaje continuo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99011B" w:rsidRPr="002B1DB0" w:rsidRDefault="0099011B" w:rsidP="00CA7B30">
            <w:pPr>
              <w:contextualSpacing/>
              <w:rPr>
                <w:rFonts w:cstheme="minorHAnsi"/>
                <w:szCs w:val="22"/>
                <w:lang w:val="es-ES" w:eastAsia="es-CO"/>
              </w:rPr>
            </w:pPr>
          </w:p>
          <w:p w:rsidR="0099011B" w:rsidRPr="002B1DB0" w:rsidRDefault="0099011B"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99011B" w:rsidRPr="002B1DB0" w:rsidRDefault="0099011B" w:rsidP="00CA7B30">
            <w:pPr>
              <w:contextualSpacing/>
              <w:rPr>
                <w:rFonts w:cstheme="minorHAnsi"/>
                <w:szCs w:val="22"/>
                <w:lang w:val="es-ES" w:eastAsia="es-CO"/>
              </w:rPr>
            </w:pP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99011B"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99011B" w:rsidRPr="002B1DB0" w:rsidRDefault="0099011B" w:rsidP="00CA7B30">
            <w:pPr>
              <w:contextualSpacing/>
              <w:rPr>
                <w:rFonts w:cstheme="minorHAnsi"/>
                <w:szCs w:val="22"/>
                <w:lang w:val="es-ES" w:eastAsia="es-CO"/>
              </w:rPr>
            </w:pP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9011B" w:rsidRPr="002B1DB0" w:rsidRDefault="0099011B" w:rsidP="00CA7B30">
            <w:pPr>
              <w:ind w:left="360"/>
              <w:contextualSpacing/>
              <w:rPr>
                <w:rFonts w:cstheme="minorHAnsi"/>
                <w:szCs w:val="22"/>
                <w:lang w:val="es-ES" w:eastAsia="es-CO"/>
              </w:rPr>
            </w:pPr>
          </w:p>
          <w:p w:rsidR="0099011B" w:rsidRPr="002B1DB0" w:rsidRDefault="0099011B"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99011B" w:rsidRPr="002B1DB0" w:rsidRDefault="0099011B" w:rsidP="00CA7B30">
            <w:pPr>
              <w:contextualSpacing/>
              <w:rPr>
                <w:rFonts w:cstheme="minorHAnsi"/>
                <w:szCs w:val="22"/>
                <w:lang w:val="es-ES" w:eastAsia="es-CO"/>
              </w:rPr>
            </w:pPr>
          </w:p>
          <w:p w:rsidR="0099011B" w:rsidRPr="002B1DB0" w:rsidRDefault="0099011B"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10599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05993" w:rsidRPr="002B1DB0" w:rsidRDefault="00105993"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10599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05993" w:rsidRPr="002B1DB0" w:rsidRDefault="0010599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05993" w:rsidRPr="002B1DB0" w:rsidRDefault="00105993" w:rsidP="00CA7B30">
            <w:pPr>
              <w:contextualSpacing/>
              <w:jc w:val="center"/>
              <w:rPr>
                <w:rFonts w:cstheme="minorHAnsi"/>
                <w:b/>
                <w:szCs w:val="22"/>
                <w:lang w:eastAsia="es-CO"/>
              </w:rPr>
            </w:pPr>
            <w:r w:rsidRPr="002B1DB0">
              <w:rPr>
                <w:rFonts w:cstheme="minorHAnsi"/>
                <w:b/>
                <w:szCs w:val="22"/>
                <w:lang w:eastAsia="es-CO"/>
              </w:rPr>
              <w:t>Experiencia</w:t>
            </w:r>
          </w:p>
        </w:tc>
      </w:tr>
      <w:tr w:rsidR="0010599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05993" w:rsidRPr="002B1DB0" w:rsidRDefault="0010599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105993" w:rsidRPr="002B1DB0" w:rsidRDefault="00105993" w:rsidP="00CA7B30">
            <w:pPr>
              <w:contextualSpacing/>
              <w:rPr>
                <w:rFonts w:cstheme="minorHAnsi"/>
                <w:szCs w:val="22"/>
                <w:lang w:eastAsia="es-CO"/>
              </w:rPr>
            </w:pP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Contaduría pública</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105993" w:rsidRPr="002B1DB0" w:rsidRDefault="0010599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05993" w:rsidRPr="002B1DB0" w:rsidRDefault="00105993"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10599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05993" w:rsidRPr="002B1DB0" w:rsidRDefault="0010599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05993" w:rsidRPr="002B1DB0" w:rsidRDefault="00105993" w:rsidP="00CA7B30">
            <w:pPr>
              <w:contextualSpacing/>
              <w:jc w:val="center"/>
              <w:rPr>
                <w:rFonts w:cstheme="minorHAnsi"/>
                <w:b/>
                <w:szCs w:val="22"/>
                <w:lang w:eastAsia="es-CO"/>
              </w:rPr>
            </w:pPr>
            <w:r w:rsidRPr="002B1DB0">
              <w:rPr>
                <w:rFonts w:cstheme="minorHAnsi"/>
                <w:b/>
                <w:szCs w:val="22"/>
                <w:lang w:eastAsia="es-CO"/>
              </w:rPr>
              <w:t>Experiencia</w:t>
            </w:r>
          </w:p>
        </w:tc>
      </w:tr>
      <w:tr w:rsidR="0010599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05993" w:rsidRPr="002B1DB0" w:rsidRDefault="0010599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105993" w:rsidRPr="002B1DB0" w:rsidRDefault="00105993" w:rsidP="00CA7B30">
            <w:pPr>
              <w:contextualSpacing/>
              <w:rPr>
                <w:rFonts w:cstheme="minorHAnsi"/>
                <w:szCs w:val="22"/>
                <w:lang w:eastAsia="es-CO"/>
              </w:rPr>
            </w:pP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105993" w:rsidRPr="002B1DB0" w:rsidRDefault="00105993"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105993" w:rsidRPr="002B1DB0" w:rsidRDefault="00105993" w:rsidP="00CA7B30">
            <w:pPr>
              <w:contextualSpacing/>
              <w:rPr>
                <w:rFonts w:cstheme="minorHAnsi"/>
                <w:szCs w:val="22"/>
                <w:lang w:eastAsia="es-CO"/>
              </w:rPr>
            </w:pPr>
          </w:p>
          <w:p w:rsidR="00105993" w:rsidRPr="002B1DB0" w:rsidRDefault="0010599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05993" w:rsidRPr="002B1DB0" w:rsidRDefault="00105993" w:rsidP="00CA7B30">
            <w:pPr>
              <w:widowControl w:val="0"/>
              <w:contextualSpacing/>
              <w:rPr>
                <w:rFonts w:cstheme="minorHAnsi"/>
                <w:szCs w:val="22"/>
              </w:rPr>
            </w:pPr>
            <w:r w:rsidRPr="002B1DB0">
              <w:rPr>
                <w:rFonts w:cstheme="minorHAnsi"/>
                <w:szCs w:val="22"/>
              </w:rPr>
              <w:t>Veintiocho (28) meses de experiencia profesional relacionada.</w:t>
            </w:r>
          </w:p>
        </w:tc>
      </w:tr>
      <w:tr w:rsidR="0010599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05993" w:rsidRPr="002B1DB0" w:rsidRDefault="0010599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05993" w:rsidRPr="002B1DB0" w:rsidRDefault="00105993" w:rsidP="00CA7B30">
            <w:pPr>
              <w:contextualSpacing/>
              <w:jc w:val="center"/>
              <w:rPr>
                <w:rFonts w:cstheme="minorHAnsi"/>
                <w:b/>
                <w:szCs w:val="22"/>
                <w:lang w:eastAsia="es-CO"/>
              </w:rPr>
            </w:pPr>
            <w:r w:rsidRPr="002B1DB0">
              <w:rPr>
                <w:rFonts w:cstheme="minorHAnsi"/>
                <w:b/>
                <w:szCs w:val="22"/>
                <w:lang w:eastAsia="es-CO"/>
              </w:rPr>
              <w:t>Experiencia</w:t>
            </w:r>
          </w:p>
        </w:tc>
      </w:tr>
      <w:tr w:rsidR="0010599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05993" w:rsidRPr="002B1DB0" w:rsidRDefault="0010599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105993" w:rsidRPr="002B1DB0" w:rsidRDefault="00105993" w:rsidP="00CA7B30">
            <w:pPr>
              <w:contextualSpacing/>
              <w:rPr>
                <w:rFonts w:cstheme="minorHAnsi"/>
                <w:szCs w:val="22"/>
                <w:lang w:eastAsia="es-CO"/>
              </w:rPr>
            </w:pP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Ingeniería administrativa y afines</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105993" w:rsidRPr="002B1DB0"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10599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105993" w:rsidRPr="002B1DB0" w:rsidRDefault="00105993"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105993" w:rsidRPr="002B1DB0" w:rsidRDefault="00105993" w:rsidP="00CA7B30">
            <w:pPr>
              <w:contextualSpacing/>
              <w:rPr>
                <w:rFonts w:cstheme="minorHAnsi"/>
                <w:szCs w:val="22"/>
                <w:lang w:eastAsia="es-CO"/>
              </w:rPr>
            </w:pPr>
          </w:p>
          <w:p w:rsidR="00105993" w:rsidRPr="002B1DB0" w:rsidRDefault="0010599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05993" w:rsidRPr="002B1DB0" w:rsidRDefault="00105993"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99011B" w:rsidRPr="002B1DB0" w:rsidRDefault="0099011B" w:rsidP="00CA7B30">
      <w:pPr>
        <w:rPr>
          <w:rFonts w:cstheme="minorHAnsi"/>
          <w:lang w:val="es-ES" w:eastAsia="es-ES"/>
        </w:rPr>
      </w:pPr>
    </w:p>
    <w:p w:rsidR="0099011B" w:rsidRPr="002B1DB0" w:rsidRDefault="0099011B" w:rsidP="00A56D3A">
      <w:r w:rsidRPr="002B1DB0">
        <w:t>Profesional Especializado 2088-23 Técnico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ÁREA FUNCIONAL</w:t>
            </w:r>
          </w:p>
          <w:p w:rsidR="0099011B" w:rsidRPr="002B1DB0" w:rsidRDefault="0099011B" w:rsidP="00CA7B30">
            <w:pPr>
              <w:pStyle w:val="Ttulo2"/>
              <w:spacing w:before="0"/>
              <w:rPr>
                <w:rFonts w:cstheme="minorHAnsi"/>
                <w:szCs w:val="22"/>
                <w:lang w:eastAsia="es-CO"/>
              </w:rPr>
            </w:pPr>
            <w:bookmarkStart w:id="75" w:name="_Toc54894142"/>
            <w:r w:rsidRPr="002B1DB0">
              <w:rPr>
                <w:rFonts w:cstheme="minorHAnsi"/>
                <w:color w:val="000000" w:themeColor="text1"/>
                <w:szCs w:val="22"/>
              </w:rPr>
              <w:t>Dirección Técnica de Gestión Gas Combustible</w:t>
            </w:r>
            <w:bookmarkEnd w:id="75"/>
            <w:r w:rsidRPr="002B1DB0">
              <w:rPr>
                <w:rFonts w:cstheme="minorHAnsi"/>
                <w:color w:val="000000" w:themeColor="text1"/>
                <w:szCs w:val="22"/>
              </w:rPr>
              <w:t xml:space="preserve"> </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99011B"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011B" w:rsidRPr="002B1DB0" w:rsidRDefault="0099011B" w:rsidP="00CA7B30">
            <w:pPr>
              <w:rPr>
                <w:rFonts w:eastAsia="Times New Roman" w:cstheme="minorHAnsi"/>
                <w:color w:val="000000" w:themeColor="text1"/>
                <w:szCs w:val="22"/>
                <w:lang w:val="es-ES" w:eastAsia="es-ES_tradnl"/>
              </w:rPr>
            </w:pPr>
            <w:r w:rsidRPr="002B1DB0">
              <w:rPr>
                <w:rFonts w:eastAsia="Times New Roman" w:cstheme="minorHAnsi"/>
                <w:color w:val="000000" w:themeColor="text1"/>
                <w:szCs w:val="22"/>
                <w:lang w:val="es-ES" w:eastAsia="es-ES_tradnl"/>
              </w:rPr>
              <w:t>Realizar las actividades de inspección, vigilancia y control asociadas con la gestión técnica y operativa de los prestadores de los servicios públicos de Gas Combustible de conformidad con los procedimientos de la entidad y la normativa vigente.</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99011B"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118"/>
              </w:numPr>
              <w:rPr>
                <w:rFonts w:cstheme="minorHAnsi"/>
                <w:color w:val="000000" w:themeColor="text1"/>
                <w:szCs w:val="22"/>
                <w:lang w:eastAsia="es-ES_tradnl"/>
              </w:rPr>
            </w:pPr>
            <w:r w:rsidRPr="002B1DB0">
              <w:rPr>
                <w:rFonts w:cstheme="minorHAnsi"/>
                <w:color w:val="000000" w:themeColor="text1"/>
                <w:szCs w:val="22"/>
                <w:lang w:eastAsia="es-ES_tradnl"/>
              </w:rPr>
              <w:t>Adelantar la vigilancia de la gestión técnica por parte de los prestadores de los servicios públicos domiciliarios de Gas Combustible, siguiendo los procedimientos internos.</w:t>
            </w:r>
          </w:p>
          <w:p w:rsidR="0099011B" w:rsidRPr="002B1DB0" w:rsidRDefault="0099011B" w:rsidP="00CA7B30">
            <w:pPr>
              <w:pStyle w:val="Prrafodelista"/>
              <w:numPr>
                <w:ilvl w:val="0"/>
                <w:numId w:val="118"/>
              </w:numPr>
              <w:rPr>
                <w:rFonts w:cstheme="minorHAnsi"/>
                <w:color w:val="000000" w:themeColor="text1"/>
                <w:szCs w:val="22"/>
                <w:lang w:eastAsia="es-ES_tradnl"/>
              </w:rPr>
            </w:pPr>
            <w:r w:rsidRPr="002B1DB0">
              <w:rPr>
                <w:rFonts w:cstheme="minorHAnsi"/>
                <w:color w:val="000000" w:themeColor="text1"/>
                <w:szCs w:val="22"/>
                <w:lang w:eastAsia="es-ES_tradnl"/>
              </w:rPr>
              <w:t>Evaluar la calidad, veracidad y consistencia de la información técnica contenida en el Sistema Único de Información y apoyar las investigaciones que se deriven de las mismas.</w:t>
            </w:r>
          </w:p>
          <w:p w:rsidR="0099011B" w:rsidRPr="002B1DB0" w:rsidRDefault="0099011B" w:rsidP="00CA7B30">
            <w:pPr>
              <w:pStyle w:val="Prrafodelista"/>
              <w:numPr>
                <w:ilvl w:val="0"/>
                <w:numId w:val="118"/>
              </w:numPr>
              <w:rPr>
                <w:rFonts w:cstheme="minorHAnsi"/>
                <w:color w:val="000000" w:themeColor="text1"/>
                <w:szCs w:val="22"/>
              </w:rPr>
            </w:pPr>
            <w:r w:rsidRPr="002B1DB0">
              <w:rPr>
                <w:rFonts w:cstheme="minorHAnsi"/>
                <w:color w:val="000000" w:themeColor="text1"/>
                <w:szCs w:val="22"/>
                <w:lang w:eastAsia="es-ES_tradnl"/>
              </w:rPr>
              <w:t>Formular las observaciones sobre la información técnica de los prestadores de los servicios públicos domiciliarios de Gas Combustible de acuerdo con la información comercial registrada en el sistema y la normativa vigente.</w:t>
            </w:r>
          </w:p>
          <w:p w:rsidR="0099011B" w:rsidRPr="002B1DB0" w:rsidRDefault="0099011B" w:rsidP="00CA7B30">
            <w:pPr>
              <w:pStyle w:val="Prrafodelista"/>
              <w:numPr>
                <w:ilvl w:val="0"/>
                <w:numId w:val="118"/>
              </w:numPr>
              <w:rPr>
                <w:rFonts w:cstheme="minorHAnsi"/>
                <w:color w:val="000000" w:themeColor="text1"/>
                <w:szCs w:val="22"/>
              </w:rPr>
            </w:pPr>
            <w:r w:rsidRPr="002B1DB0">
              <w:rPr>
                <w:rFonts w:cstheme="minorHAnsi"/>
                <w:color w:val="000000" w:themeColor="text1"/>
                <w:szCs w:val="22"/>
                <w:lang w:eastAsia="es-ES_tradnl"/>
              </w:rPr>
              <w:t>Realizar cuando se requiera la vigilancia in situ a prestadores, y presentar los informes de visita respectivos de conformidad con el componente evaluado y los procedimientos de la entidad.</w:t>
            </w:r>
          </w:p>
          <w:p w:rsidR="0099011B" w:rsidRPr="002B1DB0" w:rsidRDefault="0099011B" w:rsidP="00CA7B30">
            <w:pPr>
              <w:pStyle w:val="Prrafodelista"/>
              <w:numPr>
                <w:ilvl w:val="0"/>
                <w:numId w:val="118"/>
              </w:numPr>
              <w:rPr>
                <w:rFonts w:cstheme="minorHAnsi"/>
                <w:color w:val="000000" w:themeColor="text1"/>
                <w:szCs w:val="22"/>
              </w:rPr>
            </w:pPr>
            <w:r w:rsidRPr="002B1DB0">
              <w:rPr>
                <w:rFonts w:cstheme="minorHAnsi"/>
                <w:color w:val="000000" w:themeColor="text1"/>
                <w:szCs w:val="22"/>
              </w:rPr>
              <w:t>Desarrollar actividades relacionadas con la evaluación integral de los prestadores de servicios públicos domiciliarios de Gas Combustible de conformidad con los procedimientos de la entidad</w:t>
            </w:r>
          </w:p>
          <w:p w:rsidR="0099011B" w:rsidRPr="002B1DB0" w:rsidRDefault="0099011B" w:rsidP="00CA7B30">
            <w:pPr>
              <w:pStyle w:val="Prrafodelista"/>
              <w:numPr>
                <w:ilvl w:val="0"/>
                <w:numId w:val="118"/>
              </w:numPr>
              <w:rPr>
                <w:rFonts w:cstheme="minorHAnsi"/>
                <w:color w:val="000000" w:themeColor="text1"/>
                <w:szCs w:val="22"/>
                <w:lang w:eastAsia="es-ES_tradnl"/>
              </w:rPr>
            </w:pPr>
            <w:r w:rsidRPr="002B1DB0">
              <w:rPr>
                <w:rFonts w:cstheme="minorHAnsi"/>
                <w:color w:val="000000" w:themeColor="text1"/>
                <w:szCs w:val="22"/>
                <w:lang w:eastAsia="es-ES_tradnl"/>
              </w:rPr>
              <w:t>Realizar y revisar los diagnósticos y/o evaluaciones integrales de gestión para las empresas prestadoras de los servicios públicos de Gas Combustible de acuerdo con los procedimientos internos.</w:t>
            </w:r>
          </w:p>
          <w:p w:rsidR="0099011B" w:rsidRPr="002B1DB0" w:rsidRDefault="0099011B" w:rsidP="00CA7B30">
            <w:pPr>
              <w:pStyle w:val="Prrafodelista"/>
              <w:numPr>
                <w:ilvl w:val="0"/>
                <w:numId w:val="118"/>
              </w:numPr>
              <w:rPr>
                <w:rFonts w:cstheme="minorHAnsi"/>
                <w:color w:val="000000" w:themeColor="text1"/>
                <w:szCs w:val="22"/>
                <w:lang w:eastAsia="es-ES_tradnl"/>
              </w:rPr>
            </w:pPr>
            <w:r w:rsidRPr="002B1DB0">
              <w:rPr>
                <w:rFonts w:cstheme="minorHAnsi"/>
                <w:color w:val="000000" w:themeColor="text1"/>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rsidR="0099011B" w:rsidRPr="002B1DB0" w:rsidRDefault="0099011B" w:rsidP="00CA7B30">
            <w:pPr>
              <w:pStyle w:val="Prrafodelista"/>
              <w:numPr>
                <w:ilvl w:val="0"/>
                <w:numId w:val="118"/>
              </w:numPr>
              <w:rPr>
                <w:rFonts w:cstheme="minorHAnsi"/>
                <w:color w:val="000000" w:themeColor="text1"/>
                <w:szCs w:val="22"/>
                <w:lang w:eastAsia="es-ES_tradnl"/>
              </w:rPr>
            </w:pPr>
            <w:r w:rsidRPr="002B1DB0">
              <w:rPr>
                <w:rFonts w:cstheme="minorHAnsi"/>
                <w:color w:val="000000" w:themeColor="text1"/>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99011B" w:rsidRPr="002B1DB0" w:rsidRDefault="0099011B" w:rsidP="00CA7B30">
            <w:pPr>
              <w:pStyle w:val="Prrafodelista"/>
              <w:numPr>
                <w:ilvl w:val="0"/>
                <w:numId w:val="118"/>
              </w:numPr>
              <w:rPr>
                <w:rFonts w:cstheme="minorHAnsi"/>
                <w:color w:val="000000" w:themeColor="text1"/>
                <w:szCs w:val="22"/>
              </w:rPr>
            </w:pPr>
            <w:r w:rsidRPr="002B1DB0">
              <w:rPr>
                <w:rFonts w:cstheme="minorHAnsi"/>
                <w:color w:val="000000" w:themeColor="text1"/>
                <w:szCs w:val="22"/>
                <w:lang w:eastAsia="es-ES_tradnl"/>
              </w:rPr>
              <w:lastRenderedPageBreak/>
              <w:t xml:space="preserve">Adelantar la proyección de memorandos de investigación de los prestadores de </w:t>
            </w:r>
            <w:r w:rsidRPr="002B1DB0">
              <w:rPr>
                <w:rFonts w:cstheme="minorHAnsi"/>
                <w:color w:val="000000" w:themeColor="text1"/>
                <w:szCs w:val="22"/>
              </w:rPr>
              <w:t>Gas Combustible que incumplan con la normatividad vigente.</w:t>
            </w:r>
          </w:p>
          <w:p w:rsidR="0099011B" w:rsidRPr="002B1DB0" w:rsidRDefault="0099011B" w:rsidP="00CA7B30">
            <w:pPr>
              <w:pStyle w:val="Prrafodelista"/>
              <w:numPr>
                <w:ilvl w:val="0"/>
                <w:numId w:val="118"/>
              </w:numPr>
              <w:rPr>
                <w:rFonts w:cstheme="minorHAnsi"/>
                <w:color w:val="000000" w:themeColor="text1"/>
                <w:szCs w:val="22"/>
              </w:rPr>
            </w:pPr>
            <w:r w:rsidRPr="002B1DB0">
              <w:rPr>
                <w:rFonts w:cstheme="minorHAnsi"/>
                <w:color w:val="000000" w:themeColor="text1"/>
                <w:szCs w:val="22"/>
              </w:rPr>
              <w:t>Adelantar cuando se requiera, el proceso de orientación y capacitación a los prestadores que le sean asignados, respecto de los aspectos técnicos y de calidad del reporte de información al Sistema Único de Información (SUI).</w:t>
            </w:r>
          </w:p>
          <w:p w:rsidR="0099011B" w:rsidRPr="002B1DB0" w:rsidRDefault="0099011B" w:rsidP="00CA7B30">
            <w:pPr>
              <w:numPr>
                <w:ilvl w:val="0"/>
                <w:numId w:val="118"/>
              </w:numPr>
              <w:shd w:val="clear" w:color="auto" w:fill="FFFFFF"/>
              <w:spacing w:before="100" w:beforeAutospacing="1" w:after="100" w:afterAutospacing="1"/>
              <w:jc w:val="left"/>
              <w:rPr>
                <w:rFonts w:cstheme="minorHAnsi"/>
                <w:color w:val="222222"/>
                <w:szCs w:val="22"/>
                <w:lang w:val="es-CO"/>
              </w:rPr>
            </w:pPr>
            <w:r w:rsidRPr="002B1DB0">
              <w:rPr>
                <w:rFonts w:cstheme="minorHAnsi"/>
                <w:color w:val="222222"/>
                <w:szCs w:val="22"/>
              </w:rPr>
              <w:t>Revisar y realizar el seguimiento sobre los temas de la auditoría externa de gestión y resultados por parte de los prestadores de conformidad con la normativa vigente</w:t>
            </w:r>
          </w:p>
          <w:p w:rsidR="0099011B" w:rsidRPr="002B1DB0" w:rsidRDefault="0099011B" w:rsidP="00CA7B30">
            <w:pPr>
              <w:numPr>
                <w:ilvl w:val="0"/>
                <w:numId w:val="118"/>
              </w:numPr>
              <w:shd w:val="clear" w:color="auto" w:fill="FFFFFF"/>
              <w:spacing w:before="100" w:beforeAutospacing="1" w:after="100" w:afterAutospacing="1"/>
              <w:jc w:val="left"/>
              <w:rPr>
                <w:rFonts w:cstheme="minorHAnsi"/>
                <w:color w:val="222222"/>
                <w:szCs w:val="22"/>
              </w:rPr>
            </w:pPr>
            <w:r w:rsidRPr="002B1DB0">
              <w:rPr>
                <w:rFonts w:cstheme="minorHAnsi"/>
                <w:color w:val="222222"/>
                <w:szCs w:val="22"/>
              </w:rPr>
              <w:t>Gestionar actividades de Inspección y vigilancia sobre la gestión de riesgos de desastres, por parte de los prestadores, según los procedimientos establecidos por la entidad</w:t>
            </w:r>
          </w:p>
          <w:p w:rsidR="0099011B" w:rsidRPr="002B1DB0" w:rsidRDefault="0099011B" w:rsidP="00CA7B30">
            <w:pPr>
              <w:pStyle w:val="Prrafodelista"/>
              <w:numPr>
                <w:ilvl w:val="0"/>
                <w:numId w:val="118"/>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99011B" w:rsidRPr="002B1DB0" w:rsidRDefault="0099011B" w:rsidP="00CA7B30">
            <w:pPr>
              <w:pStyle w:val="Prrafodelista"/>
              <w:numPr>
                <w:ilvl w:val="0"/>
                <w:numId w:val="118"/>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99011B" w:rsidRPr="002B1DB0" w:rsidRDefault="0099011B" w:rsidP="00CA7B30">
            <w:pPr>
              <w:numPr>
                <w:ilvl w:val="0"/>
                <w:numId w:val="118"/>
              </w:numPr>
              <w:contextualSpacing/>
              <w:rPr>
                <w:rFonts w:cstheme="minorHAnsi"/>
                <w:color w:val="000000" w:themeColor="text1"/>
                <w:szCs w:val="22"/>
                <w:lang w:val="es-ES"/>
              </w:rPr>
            </w:pPr>
            <w:r w:rsidRPr="002B1DB0">
              <w:rPr>
                <w:rFonts w:cstheme="minorHAnsi"/>
                <w:color w:val="000000" w:themeColor="text1"/>
                <w:szCs w:val="22"/>
                <w:lang w:val="es-ES"/>
              </w:rPr>
              <w:t>Participar en la implementación, mantenimiento y mejora continua del Sistema Integrado de Gestión y Mejora.</w:t>
            </w:r>
          </w:p>
          <w:p w:rsidR="0099011B" w:rsidRPr="00A56D3A" w:rsidRDefault="0099011B" w:rsidP="00A56D3A">
            <w:pPr>
              <w:pStyle w:val="Prrafodelista"/>
              <w:numPr>
                <w:ilvl w:val="0"/>
                <w:numId w:val="118"/>
              </w:numPr>
              <w:rPr>
                <w:rFonts w:cstheme="minorHAnsi"/>
                <w:color w:val="000000" w:themeColor="text1"/>
                <w:szCs w:val="22"/>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Marco normativo sobre servicios públicos de energía y gas combustible</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Regulación de Energía y Gas (Creg).</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rPr>
              <w:t>Regulación económica y de mercados.</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Administración</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Constitución política</w:t>
            </w:r>
          </w:p>
          <w:p w:rsidR="0099011B" w:rsidRPr="002B1DB0" w:rsidRDefault="0099011B" w:rsidP="00CA7B30">
            <w:pPr>
              <w:pStyle w:val="Prrafodelista"/>
              <w:numPr>
                <w:ilvl w:val="0"/>
                <w:numId w:val="3"/>
              </w:numPr>
              <w:rPr>
                <w:rFonts w:cstheme="minorHAnsi"/>
                <w:szCs w:val="22"/>
              </w:rPr>
            </w:pPr>
            <w:r w:rsidRPr="002B1DB0">
              <w:rPr>
                <w:rFonts w:cstheme="minorHAnsi"/>
                <w:szCs w:val="22"/>
                <w:lang w:eastAsia="es-CO"/>
              </w:rPr>
              <w:t>Gestión integral de proyectos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99011B" w:rsidRPr="002B1DB0" w:rsidRDefault="0099011B" w:rsidP="00CA7B30">
            <w:pPr>
              <w:contextualSpacing/>
              <w:rPr>
                <w:rFonts w:cstheme="minorHAnsi"/>
                <w:szCs w:val="22"/>
                <w:lang w:val="es-ES" w:eastAsia="es-CO"/>
              </w:rPr>
            </w:pPr>
          </w:p>
          <w:p w:rsidR="0099011B" w:rsidRPr="002B1DB0" w:rsidRDefault="0099011B"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99011B" w:rsidRPr="002B1DB0" w:rsidRDefault="0099011B" w:rsidP="00CA7B30">
            <w:pPr>
              <w:contextualSpacing/>
              <w:rPr>
                <w:rFonts w:cstheme="minorHAnsi"/>
                <w:szCs w:val="22"/>
                <w:lang w:val="es-ES" w:eastAsia="es-CO"/>
              </w:rPr>
            </w:pP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99011B"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99011B" w:rsidRPr="002B1DB0" w:rsidRDefault="0099011B" w:rsidP="00CA7B30">
            <w:pPr>
              <w:pStyle w:val="Style1"/>
              <w:widowControl/>
              <w:suppressAutoHyphens w:val="0"/>
              <w:snapToGrid w:val="0"/>
              <w:rPr>
                <w:rFonts w:asciiTheme="minorHAnsi" w:eastAsiaTheme="minorHAnsi" w:hAnsiTheme="minorHAnsi" w:cstheme="minorHAnsi"/>
                <w:color w:val="auto"/>
                <w:sz w:val="22"/>
                <w:szCs w:val="22"/>
                <w:lang w:val="es-ES" w:eastAsia="es-CO"/>
              </w:rPr>
            </w:pP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Ingeniería administrativa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9011B" w:rsidRPr="002B1DB0" w:rsidRDefault="0099011B" w:rsidP="00CA7B30">
            <w:pPr>
              <w:ind w:left="360"/>
              <w:contextualSpacing/>
              <w:rPr>
                <w:rFonts w:cstheme="minorHAnsi"/>
                <w:szCs w:val="22"/>
                <w:lang w:val="es-ES" w:eastAsia="es-CO"/>
              </w:rPr>
            </w:pPr>
          </w:p>
          <w:p w:rsidR="0099011B" w:rsidRPr="002B1DB0" w:rsidRDefault="0099011B" w:rsidP="00CA7B30">
            <w:pPr>
              <w:contextualSpacing/>
              <w:rPr>
                <w:rFonts w:cstheme="minorHAnsi"/>
                <w:szCs w:val="22"/>
                <w:lang w:val="es-ES" w:eastAsia="es-CO"/>
              </w:rPr>
            </w:pPr>
            <w:r w:rsidRPr="002B1DB0">
              <w:rPr>
                <w:rFonts w:cstheme="minorHAnsi"/>
                <w:szCs w:val="22"/>
                <w:lang w:val="es-ES" w:eastAsia="es-CO"/>
              </w:rPr>
              <w:t>Título de postgrado en la modalidad de especialización en áreas relacionadas con las funciones del cargo.</w:t>
            </w:r>
          </w:p>
          <w:p w:rsidR="0099011B" w:rsidRPr="002B1DB0" w:rsidRDefault="0099011B" w:rsidP="00CA7B30">
            <w:pPr>
              <w:contextualSpacing/>
              <w:rPr>
                <w:rFonts w:cstheme="minorHAnsi"/>
                <w:szCs w:val="22"/>
                <w:lang w:val="es-ES" w:eastAsia="es-CO"/>
              </w:rPr>
            </w:pPr>
          </w:p>
          <w:p w:rsidR="0099011B" w:rsidRPr="002B1DB0" w:rsidRDefault="0099011B"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10599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05993" w:rsidRPr="002B1DB0" w:rsidRDefault="00105993"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10599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05993" w:rsidRPr="002B1DB0" w:rsidRDefault="0010599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05993" w:rsidRPr="002B1DB0" w:rsidRDefault="00105993" w:rsidP="00CA7B30">
            <w:pPr>
              <w:contextualSpacing/>
              <w:jc w:val="center"/>
              <w:rPr>
                <w:rFonts w:cstheme="minorHAnsi"/>
                <w:b/>
                <w:szCs w:val="22"/>
                <w:lang w:eastAsia="es-CO"/>
              </w:rPr>
            </w:pPr>
            <w:r w:rsidRPr="002B1DB0">
              <w:rPr>
                <w:rFonts w:cstheme="minorHAnsi"/>
                <w:b/>
                <w:szCs w:val="22"/>
                <w:lang w:eastAsia="es-CO"/>
              </w:rPr>
              <w:t>Experiencia</w:t>
            </w:r>
          </w:p>
        </w:tc>
      </w:tr>
      <w:tr w:rsidR="0010599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05993" w:rsidRPr="002B1DB0" w:rsidRDefault="0010599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01B5C" w:rsidRPr="002B1DB0" w:rsidRDefault="00F01B5C" w:rsidP="00CA7B30">
            <w:pPr>
              <w:contextualSpacing/>
              <w:rPr>
                <w:rFonts w:cstheme="minorHAnsi"/>
                <w:szCs w:val="22"/>
                <w:lang w:eastAsia="es-CO"/>
              </w:rPr>
            </w:pP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105993" w:rsidRPr="002B1DB0" w:rsidRDefault="0010599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05993" w:rsidRPr="002B1DB0" w:rsidRDefault="00105993"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10599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05993" w:rsidRPr="002B1DB0" w:rsidRDefault="0010599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05993" w:rsidRPr="002B1DB0" w:rsidRDefault="00105993" w:rsidP="00CA7B30">
            <w:pPr>
              <w:contextualSpacing/>
              <w:jc w:val="center"/>
              <w:rPr>
                <w:rFonts w:cstheme="minorHAnsi"/>
                <w:b/>
                <w:szCs w:val="22"/>
                <w:lang w:eastAsia="es-CO"/>
              </w:rPr>
            </w:pPr>
            <w:r w:rsidRPr="002B1DB0">
              <w:rPr>
                <w:rFonts w:cstheme="minorHAnsi"/>
                <w:b/>
                <w:szCs w:val="22"/>
                <w:lang w:eastAsia="es-CO"/>
              </w:rPr>
              <w:t>Experiencia</w:t>
            </w:r>
          </w:p>
        </w:tc>
      </w:tr>
      <w:tr w:rsidR="0010599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05993" w:rsidRPr="002B1DB0" w:rsidRDefault="0010599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01B5C" w:rsidRPr="002B1DB0" w:rsidRDefault="00F01B5C" w:rsidP="00CA7B30">
            <w:pPr>
              <w:contextualSpacing/>
              <w:rPr>
                <w:rFonts w:cstheme="minorHAnsi"/>
                <w:szCs w:val="22"/>
                <w:lang w:eastAsia="es-CO"/>
              </w:rPr>
            </w:pP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 xml:space="preserve">Ingeniería mecánica y afines </w:t>
            </w:r>
          </w:p>
          <w:p w:rsidR="00105993" w:rsidRPr="002B1DB0" w:rsidRDefault="00105993" w:rsidP="00CA7B30">
            <w:pPr>
              <w:contextualSpacing/>
              <w:rPr>
                <w:rFonts w:eastAsia="Times New Roman" w:cstheme="minorHAnsi"/>
                <w:szCs w:val="22"/>
                <w:lang w:eastAsia="es-CO"/>
              </w:rPr>
            </w:pPr>
          </w:p>
          <w:p w:rsidR="00105993" w:rsidRPr="002B1DB0" w:rsidRDefault="00105993"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105993" w:rsidRPr="002B1DB0" w:rsidRDefault="00105993" w:rsidP="00CA7B30">
            <w:pPr>
              <w:contextualSpacing/>
              <w:rPr>
                <w:rFonts w:cstheme="minorHAnsi"/>
                <w:szCs w:val="22"/>
                <w:lang w:eastAsia="es-CO"/>
              </w:rPr>
            </w:pPr>
          </w:p>
          <w:p w:rsidR="00105993" w:rsidRPr="002B1DB0" w:rsidRDefault="0010599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05993" w:rsidRPr="002B1DB0" w:rsidRDefault="00105993"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10599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05993" w:rsidRPr="002B1DB0" w:rsidRDefault="0010599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05993" w:rsidRPr="002B1DB0" w:rsidRDefault="00105993" w:rsidP="00CA7B30">
            <w:pPr>
              <w:contextualSpacing/>
              <w:jc w:val="center"/>
              <w:rPr>
                <w:rFonts w:cstheme="minorHAnsi"/>
                <w:b/>
                <w:szCs w:val="22"/>
                <w:lang w:eastAsia="es-CO"/>
              </w:rPr>
            </w:pPr>
            <w:r w:rsidRPr="002B1DB0">
              <w:rPr>
                <w:rFonts w:cstheme="minorHAnsi"/>
                <w:b/>
                <w:szCs w:val="22"/>
                <w:lang w:eastAsia="es-CO"/>
              </w:rPr>
              <w:t>Experiencia</w:t>
            </w:r>
          </w:p>
        </w:tc>
      </w:tr>
      <w:tr w:rsidR="0010599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05993" w:rsidRPr="002B1DB0" w:rsidRDefault="0010599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01B5C" w:rsidRPr="002B1DB0" w:rsidRDefault="00F01B5C" w:rsidP="00CA7B30">
            <w:pPr>
              <w:contextualSpacing/>
              <w:rPr>
                <w:rFonts w:cstheme="minorHAnsi"/>
                <w:szCs w:val="22"/>
                <w:lang w:eastAsia="es-CO"/>
              </w:rPr>
            </w:pP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civil y afines </w:t>
            </w: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minas, metalurgia y afines</w:t>
            </w: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eléctrica y afines</w:t>
            </w: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electrónica, telecomunicaciones y afines  </w:t>
            </w:r>
          </w:p>
          <w:p w:rsidR="00F01B5C" w:rsidRPr="002B1DB0"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F01B5C" w:rsidRPr="00A56D3A" w:rsidRDefault="00F01B5C"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 xml:space="preserve">Ingeniería mecánica y afines </w:t>
            </w:r>
          </w:p>
          <w:p w:rsidR="00105993" w:rsidRPr="002B1DB0" w:rsidRDefault="00105993" w:rsidP="00CA7B30">
            <w:pPr>
              <w:contextualSpacing/>
              <w:rPr>
                <w:rFonts w:cstheme="minorHAnsi"/>
                <w:szCs w:val="22"/>
                <w:lang w:eastAsia="es-CO"/>
              </w:rPr>
            </w:pPr>
          </w:p>
          <w:p w:rsidR="00105993" w:rsidRPr="002B1DB0" w:rsidRDefault="00105993"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105993" w:rsidRPr="002B1DB0" w:rsidRDefault="00105993" w:rsidP="00CA7B30">
            <w:pPr>
              <w:contextualSpacing/>
              <w:rPr>
                <w:rFonts w:cstheme="minorHAnsi"/>
                <w:szCs w:val="22"/>
                <w:lang w:eastAsia="es-CO"/>
              </w:rPr>
            </w:pPr>
          </w:p>
          <w:p w:rsidR="00105993" w:rsidRPr="002B1DB0" w:rsidRDefault="0010599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05993" w:rsidRPr="002B1DB0" w:rsidRDefault="00105993"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99011B" w:rsidRPr="002B1DB0" w:rsidRDefault="0099011B" w:rsidP="00CA7B30">
      <w:pPr>
        <w:rPr>
          <w:rFonts w:cstheme="minorHAnsi"/>
          <w:lang w:val="es-ES" w:eastAsia="es-ES"/>
        </w:rPr>
      </w:pPr>
    </w:p>
    <w:p w:rsidR="0099011B" w:rsidRPr="002B1DB0" w:rsidRDefault="0099011B" w:rsidP="00A56D3A">
      <w:r w:rsidRPr="002B1DB0">
        <w:t>Profesional Especializado 2088-23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ÁREA FUNCIONAL</w:t>
            </w:r>
          </w:p>
          <w:p w:rsidR="0099011B" w:rsidRPr="002B1DB0" w:rsidRDefault="0099011B" w:rsidP="00CA7B30">
            <w:pPr>
              <w:pStyle w:val="Ttulo2"/>
              <w:spacing w:before="0"/>
              <w:rPr>
                <w:rFonts w:cstheme="minorHAnsi"/>
                <w:szCs w:val="22"/>
                <w:lang w:eastAsia="es-CO"/>
              </w:rPr>
            </w:pPr>
            <w:bookmarkStart w:id="76" w:name="_Toc54894143"/>
            <w:r w:rsidRPr="002B1DB0">
              <w:rPr>
                <w:rFonts w:cstheme="minorHAnsi"/>
                <w:color w:val="000000" w:themeColor="text1"/>
                <w:szCs w:val="22"/>
              </w:rPr>
              <w:t>Dirección Técnica de Gestión Gas Combustible</w:t>
            </w:r>
            <w:bookmarkEnd w:id="76"/>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99011B"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011B" w:rsidRPr="002B1DB0" w:rsidRDefault="0099011B" w:rsidP="00CA7B30">
            <w:pPr>
              <w:rPr>
                <w:rFonts w:cstheme="minorHAnsi"/>
                <w:szCs w:val="22"/>
                <w:lang w:val="es-ES"/>
              </w:rPr>
            </w:pPr>
            <w:r w:rsidRPr="002B1DB0">
              <w:rPr>
                <w:rFonts w:cstheme="minorHAnsi"/>
                <w:szCs w:val="22"/>
                <w:lang w:val="es-ES"/>
              </w:rPr>
              <w:t xml:space="preserve">Desarrollar actividades relacionadas con la administración y gestión </w:t>
            </w:r>
            <w:r w:rsidRPr="002B1DB0">
              <w:rPr>
                <w:rFonts w:cstheme="minorHAnsi"/>
                <w:szCs w:val="22"/>
              </w:rPr>
              <w:t xml:space="preserve">el Sistema Único de Información (SUI), realizar consultas de información a diferentes bases de datos y construir bases de datos </w:t>
            </w:r>
            <w:r w:rsidRPr="002B1DB0">
              <w:rPr>
                <w:rFonts w:cstheme="minorHAnsi"/>
                <w:color w:val="000000" w:themeColor="text1"/>
                <w:szCs w:val="22"/>
              </w:rPr>
              <w:t>para la elaboración de los reportes estadísticos de la delegada, de conformidad con los lineamientos de la entidad.</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99011B"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119"/>
              </w:numPr>
              <w:rPr>
                <w:rFonts w:cstheme="minorHAnsi"/>
                <w:szCs w:val="22"/>
              </w:rPr>
            </w:pPr>
            <w:r w:rsidRPr="002B1DB0">
              <w:rPr>
                <w:rFonts w:cstheme="minorHAnsi"/>
                <w:szCs w:val="22"/>
              </w:rPr>
              <w:t>Recibir, analizar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99011B" w:rsidRPr="002B1DB0" w:rsidRDefault="0099011B" w:rsidP="00CA7B30">
            <w:pPr>
              <w:pStyle w:val="Prrafodelista"/>
              <w:numPr>
                <w:ilvl w:val="0"/>
                <w:numId w:val="119"/>
              </w:numPr>
              <w:rPr>
                <w:rFonts w:cstheme="minorHAnsi"/>
                <w:szCs w:val="22"/>
              </w:rPr>
            </w:pPr>
            <w:r w:rsidRPr="002B1DB0">
              <w:rPr>
                <w:rFonts w:cstheme="minorHAnsi"/>
                <w:szCs w:val="22"/>
              </w:rPr>
              <w:t>Suministrar información que reposa en el Sistema Único de Información (SUI) requeridos a nivel interno y externo, conforme con los lineamientos definidos.</w:t>
            </w:r>
          </w:p>
          <w:p w:rsidR="0099011B" w:rsidRPr="002B1DB0" w:rsidRDefault="0099011B" w:rsidP="00CA7B30">
            <w:pPr>
              <w:pStyle w:val="Prrafodelista"/>
              <w:numPr>
                <w:ilvl w:val="0"/>
                <w:numId w:val="119"/>
              </w:numPr>
              <w:rPr>
                <w:rFonts w:cstheme="minorHAnsi"/>
                <w:szCs w:val="22"/>
              </w:rPr>
            </w:pPr>
            <w:r w:rsidRPr="002B1DB0">
              <w:rPr>
                <w:rFonts w:cstheme="minorHAnsi"/>
                <w:szCs w:val="22"/>
              </w:rPr>
              <w:lastRenderedPageBreak/>
              <w:t>Realizar procesos de entrenamiento e inducción a los prestadores de servicios públicos domiciliarios para el uso y reporte de información en el Sistema Único de Información (SUI), conforme con los criterios técnicos establecidos.</w:t>
            </w:r>
          </w:p>
          <w:p w:rsidR="0099011B" w:rsidRPr="002B1DB0" w:rsidRDefault="0099011B" w:rsidP="00CA7B30">
            <w:pPr>
              <w:pStyle w:val="Prrafodelista"/>
              <w:numPr>
                <w:ilvl w:val="0"/>
                <w:numId w:val="119"/>
              </w:numPr>
              <w:rPr>
                <w:rFonts w:cstheme="minorHAnsi"/>
                <w:szCs w:val="22"/>
              </w:rPr>
            </w:pPr>
            <w:r w:rsidRPr="002B1DB0">
              <w:rPr>
                <w:rFonts w:cstheme="minorHAnsi"/>
                <w:szCs w:val="22"/>
              </w:rPr>
              <w:t>Participar en el desarrollo de actividades de mejoramiento para la administración, mantenimiento y operación del Sistema Único de Información (SUI), con base en los parámetros establecidos.</w:t>
            </w:r>
          </w:p>
          <w:p w:rsidR="0099011B" w:rsidRPr="002B1DB0" w:rsidRDefault="0099011B" w:rsidP="00CA7B30">
            <w:pPr>
              <w:pStyle w:val="Prrafodelista"/>
              <w:numPr>
                <w:ilvl w:val="0"/>
                <w:numId w:val="119"/>
              </w:numPr>
              <w:rPr>
                <w:rFonts w:cstheme="minorHAnsi"/>
                <w:szCs w:val="22"/>
              </w:rPr>
            </w:pPr>
            <w:r w:rsidRPr="002B1DB0">
              <w:rPr>
                <w:rFonts w:cstheme="minorHAnsi"/>
                <w:szCs w:val="22"/>
              </w:rPr>
              <w:t xml:space="preserve">Administrar la publicación de información del Sistema Único de Información (SUI) en el portal web, de acuerdo con los requerimientos internos y externos. </w:t>
            </w:r>
          </w:p>
          <w:p w:rsidR="0099011B" w:rsidRPr="002B1DB0" w:rsidRDefault="0099011B" w:rsidP="00CA7B30">
            <w:pPr>
              <w:pStyle w:val="Prrafodelista"/>
              <w:numPr>
                <w:ilvl w:val="0"/>
                <w:numId w:val="119"/>
              </w:numPr>
              <w:rPr>
                <w:rFonts w:cstheme="minorHAnsi"/>
                <w:szCs w:val="22"/>
              </w:rPr>
            </w:pPr>
            <w:r w:rsidRPr="002B1DB0">
              <w:rPr>
                <w:rFonts w:cstheme="minorHAnsi"/>
                <w:szCs w:val="22"/>
              </w:rPr>
              <w:t>Elaborar el reporte de estados de cargue de información de los usuarios responsables de reportar información en el Sistema Único de Información SUI, conforme con los criterios de oportunidad y calidad requeridos.</w:t>
            </w:r>
          </w:p>
          <w:p w:rsidR="0099011B" w:rsidRPr="002B1DB0" w:rsidRDefault="0099011B" w:rsidP="00CA7B30">
            <w:pPr>
              <w:pStyle w:val="Prrafodelista"/>
              <w:numPr>
                <w:ilvl w:val="0"/>
                <w:numId w:val="119"/>
              </w:numPr>
              <w:rPr>
                <w:rFonts w:cstheme="minorHAnsi"/>
                <w:szCs w:val="22"/>
              </w:rPr>
            </w:pPr>
            <w:r w:rsidRPr="002B1DB0">
              <w:rPr>
                <w:rFonts w:cstheme="minorHAnsi"/>
                <w:szCs w:val="22"/>
              </w:rPr>
              <w:t>Reportar y analizar los errores detectados en los sistemas de información de cargue en lo pertinente a los formatos, formularios, validadores, aplicaciones correspondientes a tópicos financiero y contables, de acuerdo con los procedimientos establecidos por la entidad.</w:t>
            </w:r>
          </w:p>
          <w:p w:rsidR="0099011B" w:rsidRPr="002B1DB0" w:rsidRDefault="0099011B" w:rsidP="00CA7B30">
            <w:pPr>
              <w:pStyle w:val="Prrafodelista"/>
              <w:numPr>
                <w:ilvl w:val="0"/>
                <w:numId w:val="119"/>
              </w:numPr>
              <w:rPr>
                <w:rFonts w:cstheme="minorHAnsi"/>
                <w:szCs w:val="22"/>
              </w:rPr>
            </w:pPr>
            <w:r w:rsidRPr="002B1DB0">
              <w:rPr>
                <w:rFonts w:cstheme="minorHAnsi"/>
                <w:szCs w:val="22"/>
              </w:rPr>
              <w:t>Participar en los el diagnóstico, depuración y ajuste de los reportes y bodegas de datos financieros conforme a lineamientos de la Entidad.</w:t>
            </w:r>
          </w:p>
          <w:p w:rsidR="0099011B" w:rsidRPr="002B1DB0" w:rsidRDefault="0099011B" w:rsidP="00CA7B30">
            <w:pPr>
              <w:pStyle w:val="Prrafodelista"/>
              <w:numPr>
                <w:ilvl w:val="0"/>
                <w:numId w:val="119"/>
              </w:numPr>
              <w:rPr>
                <w:rFonts w:cstheme="minorHAnsi"/>
                <w:szCs w:val="22"/>
              </w:rPr>
            </w:pPr>
            <w:r w:rsidRPr="002B1DB0">
              <w:rPr>
                <w:rFonts w:cstheme="minorHAnsi"/>
                <w:szCs w:val="22"/>
              </w:rPr>
              <w:t>Realizar el seguimiento al desarrollo informático de la bodega de datos de indicadores sectoriales asignados a la delegada de conformidad con los procedimientos de la entidad.</w:t>
            </w:r>
          </w:p>
          <w:p w:rsidR="0099011B" w:rsidRPr="002B1DB0" w:rsidRDefault="0099011B" w:rsidP="00CA7B30">
            <w:pPr>
              <w:pStyle w:val="Prrafodelista"/>
              <w:numPr>
                <w:ilvl w:val="0"/>
                <w:numId w:val="119"/>
              </w:numPr>
              <w:rPr>
                <w:rFonts w:cstheme="minorHAnsi"/>
                <w:szCs w:val="22"/>
              </w:rPr>
            </w:pPr>
            <w:r w:rsidRPr="002B1DB0">
              <w:rPr>
                <w:rFonts w:cstheme="minorHAnsi"/>
                <w:szCs w:val="22"/>
              </w:rPr>
              <w:t>Gestionar el desarrollo del aplicativo de verificación tarifaria para los servicios de la delegada de acuerdo con los lineamientos de la entidad.</w:t>
            </w:r>
          </w:p>
          <w:p w:rsidR="0099011B" w:rsidRPr="002B1DB0" w:rsidRDefault="0099011B" w:rsidP="00CA7B30">
            <w:pPr>
              <w:pStyle w:val="Prrafodelista"/>
              <w:numPr>
                <w:ilvl w:val="0"/>
                <w:numId w:val="119"/>
              </w:numPr>
              <w:rPr>
                <w:rFonts w:cstheme="minorHAnsi"/>
                <w:szCs w:val="22"/>
              </w:rPr>
            </w:pPr>
            <w:r w:rsidRPr="002B1DB0">
              <w:rPr>
                <w:rFonts w:cstheme="minorHAnsi"/>
                <w:szCs w:val="22"/>
              </w:rPr>
              <w:t>Evaluar la información histórica cargada en los sistemas de información, en el tópico financiero y contable, generar las alertas pertinentes y gestionar las correcciones de información de acuerdo con los procedimientos establecidos en la entidad.</w:t>
            </w:r>
          </w:p>
          <w:p w:rsidR="0099011B" w:rsidRPr="002B1DB0" w:rsidRDefault="0099011B" w:rsidP="00CA7B30">
            <w:pPr>
              <w:pStyle w:val="Prrafodelista"/>
              <w:numPr>
                <w:ilvl w:val="0"/>
                <w:numId w:val="119"/>
              </w:numPr>
              <w:rPr>
                <w:rFonts w:cstheme="minorHAnsi"/>
                <w:szCs w:val="22"/>
              </w:rPr>
            </w:pPr>
            <w:r w:rsidRPr="002B1DB0">
              <w:rPr>
                <w:rFonts w:cstheme="minorHAnsi"/>
                <w:szCs w:val="22"/>
              </w:rPr>
              <w:t xml:space="preserve">Transformar los datos consultados en las diferentes bases de datos de acuerdo con las necesidades de información, construir bases de datos </w:t>
            </w:r>
            <w:r w:rsidRPr="002B1DB0">
              <w:rPr>
                <w:rFonts w:cstheme="minorHAnsi"/>
                <w:color w:val="000000" w:themeColor="text1"/>
                <w:szCs w:val="22"/>
              </w:rPr>
              <w:t>para la elaboración de los reportes estadísticos de la delegada.</w:t>
            </w:r>
          </w:p>
          <w:p w:rsidR="0099011B" w:rsidRPr="002B1DB0" w:rsidRDefault="0099011B" w:rsidP="00CA7B30">
            <w:pPr>
              <w:pStyle w:val="Prrafodelista"/>
              <w:numPr>
                <w:ilvl w:val="0"/>
                <w:numId w:val="119"/>
              </w:numPr>
              <w:rPr>
                <w:rFonts w:cstheme="minorHAnsi"/>
                <w:color w:val="000000" w:themeColor="text1"/>
                <w:szCs w:val="22"/>
              </w:rPr>
            </w:pPr>
            <w:r w:rsidRPr="002B1DB0">
              <w:rPr>
                <w:rFonts w:cstheme="minorHAnsi"/>
                <w:color w:val="000000" w:themeColor="text1"/>
                <w:szCs w:val="22"/>
              </w:rPr>
              <w:t>Elaborar documentos, conceptos, informes y estadísticas relacionadas con las funciones de la dependencia, de conformidad con los lineamientos de la entidad.</w:t>
            </w:r>
          </w:p>
          <w:p w:rsidR="0099011B" w:rsidRPr="002B1DB0" w:rsidRDefault="0099011B" w:rsidP="00CA7B30">
            <w:pPr>
              <w:pStyle w:val="Prrafodelista"/>
              <w:numPr>
                <w:ilvl w:val="0"/>
                <w:numId w:val="119"/>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99011B" w:rsidRPr="002B1DB0" w:rsidRDefault="0099011B" w:rsidP="00CA7B30">
            <w:pPr>
              <w:pStyle w:val="Sinespaciado"/>
              <w:numPr>
                <w:ilvl w:val="0"/>
                <w:numId w:val="119"/>
              </w:numPr>
              <w:contextualSpacing/>
              <w:jc w:val="both"/>
              <w:rPr>
                <w:rFonts w:asciiTheme="minorHAnsi" w:eastAsia="Times New Roman" w:hAnsiTheme="minorHAnsi" w:cstheme="minorHAnsi"/>
                <w:color w:val="000000" w:themeColor="text1"/>
                <w:lang w:val="es-ES" w:eastAsia="es-ES"/>
              </w:rPr>
            </w:pPr>
            <w:r w:rsidRPr="002B1DB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99011B" w:rsidRPr="002B1DB0" w:rsidRDefault="0099011B" w:rsidP="00CA7B30">
            <w:pPr>
              <w:pStyle w:val="Prrafodelista"/>
              <w:numPr>
                <w:ilvl w:val="0"/>
                <w:numId w:val="119"/>
              </w:numPr>
              <w:rPr>
                <w:rFonts w:cstheme="minorHAnsi"/>
                <w:color w:val="000000" w:themeColor="text1"/>
                <w:szCs w:val="22"/>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Marco normativo sobre servicios públicos de energía y gas combustible</w:t>
            </w:r>
          </w:p>
          <w:p w:rsidR="0099011B" w:rsidRPr="002B1DB0" w:rsidRDefault="0099011B" w:rsidP="00CA7B30">
            <w:pPr>
              <w:pStyle w:val="Prrafodelista"/>
              <w:numPr>
                <w:ilvl w:val="0"/>
                <w:numId w:val="3"/>
              </w:numPr>
              <w:rPr>
                <w:rFonts w:cstheme="minorHAnsi"/>
                <w:szCs w:val="22"/>
                <w:lang w:eastAsia="es-CO"/>
              </w:rPr>
            </w:pPr>
            <w:r w:rsidRPr="002B1DB0">
              <w:rPr>
                <w:rFonts w:cstheme="minorHAnsi"/>
                <w:szCs w:val="22"/>
                <w:lang w:eastAsia="es-CO"/>
              </w:rPr>
              <w:t>Regulación de Energía y Gas (Creg).</w:t>
            </w:r>
          </w:p>
          <w:p w:rsidR="0099011B" w:rsidRPr="002B1DB0" w:rsidRDefault="0099011B" w:rsidP="00CA7B30">
            <w:pPr>
              <w:pStyle w:val="Prrafodelista"/>
              <w:numPr>
                <w:ilvl w:val="0"/>
                <w:numId w:val="3"/>
              </w:numPr>
              <w:rPr>
                <w:rFonts w:cstheme="minorHAnsi"/>
                <w:szCs w:val="22"/>
              </w:rPr>
            </w:pPr>
            <w:r w:rsidRPr="002B1DB0">
              <w:rPr>
                <w:rFonts w:cstheme="minorHAnsi"/>
                <w:szCs w:val="22"/>
              </w:rPr>
              <w:t xml:space="preserve">Gestión de datos personales y seguridad de la información </w:t>
            </w:r>
          </w:p>
          <w:p w:rsidR="0099011B" w:rsidRPr="002B1DB0" w:rsidRDefault="0099011B" w:rsidP="00CA7B30">
            <w:pPr>
              <w:pStyle w:val="Prrafodelista"/>
              <w:numPr>
                <w:ilvl w:val="0"/>
                <w:numId w:val="3"/>
              </w:numPr>
              <w:rPr>
                <w:rFonts w:cstheme="minorHAnsi"/>
                <w:szCs w:val="22"/>
              </w:rPr>
            </w:pPr>
            <w:r w:rsidRPr="002B1DB0">
              <w:rPr>
                <w:rFonts w:cstheme="minorHAnsi"/>
                <w:szCs w:val="22"/>
              </w:rPr>
              <w:t>Analítica de datos</w:t>
            </w:r>
          </w:p>
          <w:p w:rsidR="0099011B" w:rsidRPr="002B1DB0" w:rsidRDefault="0099011B" w:rsidP="00CA7B30">
            <w:pPr>
              <w:pStyle w:val="Prrafodelista"/>
              <w:numPr>
                <w:ilvl w:val="0"/>
                <w:numId w:val="3"/>
              </w:numPr>
              <w:rPr>
                <w:rFonts w:cstheme="minorHAnsi"/>
                <w:szCs w:val="22"/>
              </w:rPr>
            </w:pPr>
            <w:r w:rsidRPr="002B1DB0">
              <w:rPr>
                <w:rFonts w:cstheme="minorHAnsi"/>
                <w:szCs w:val="22"/>
              </w:rPr>
              <w:t>Análisis y gestión de riesgos</w:t>
            </w:r>
          </w:p>
          <w:p w:rsidR="0099011B" w:rsidRPr="002B1DB0" w:rsidRDefault="0099011B" w:rsidP="00CA7B30">
            <w:pPr>
              <w:pStyle w:val="Prrafodelista"/>
              <w:numPr>
                <w:ilvl w:val="0"/>
                <w:numId w:val="3"/>
              </w:numPr>
              <w:rPr>
                <w:rFonts w:cstheme="minorHAnsi"/>
                <w:szCs w:val="22"/>
              </w:rPr>
            </w:pPr>
            <w:r w:rsidRPr="002B1DB0">
              <w:rPr>
                <w:rFonts w:cstheme="minorHAnsi"/>
                <w:szCs w:val="22"/>
              </w:rPr>
              <w:t>Arquitectura empresarial</w:t>
            </w:r>
          </w:p>
          <w:p w:rsidR="0099011B" w:rsidRPr="002B1DB0" w:rsidRDefault="0099011B" w:rsidP="00CA7B30">
            <w:pPr>
              <w:pStyle w:val="Prrafodelista"/>
              <w:numPr>
                <w:ilvl w:val="0"/>
                <w:numId w:val="3"/>
              </w:numPr>
              <w:rPr>
                <w:rFonts w:cstheme="minorHAnsi"/>
                <w:szCs w:val="22"/>
              </w:rPr>
            </w:pPr>
            <w:r w:rsidRPr="002B1DB0">
              <w:rPr>
                <w:rFonts w:cstheme="minorHAnsi"/>
                <w:szCs w:val="22"/>
              </w:rPr>
              <w:t xml:space="preserve">Gestión del conocimiento y la innovación </w:t>
            </w:r>
          </w:p>
          <w:p w:rsidR="0099011B" w:rsidRPr="002B1DB0" w:rsidRDefault="0099011B" w:rsidP="00CA7B30">
            <w:pPr>
              <w:pStyle w:val="Prrafodelista"/>
              <w:numPr>
                <w:ilvl w:val="0"/>
                <w:numId w:val="3"/>
              </w:numPr>
              <w:rPr>
                <w:rFonts w:cstheme="minorHAnsi"/>
                <w:szCs w:val="22"/>
              </w:rPr>
            </w:pPr>
            <w:r w:rsidRPr="002B1DB0">
              <w:rPr>
                <w:rFonts w:cstheme="minorHAnsi"/>
                <w:szCs w:val="22"/>
              </w:rPr>
              <w:t>Administración publica</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jc w:val="center"/>
              <w:rPr>
                <w:rFonts w:cstheme="minorHAnsi"/>
                <w:szCs w:val="22"/>
                <w:lang w:val="es-ES" w:eastAsia="es-CO"/>
              </w:rPr>
            </w:pPr>
            <w:r w:rsidRPr="002B1DB0">
              <w:rPr>
                <w:rFonts w:cstheme="minorHAnsi"/>
                <w:szCs w:val="22"/>
                <w:lang w:val="es-ES"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99011B" w:rsidRPr="002B1DB0" w:rsidRDefault="0099011B"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99011B" w:rsidRPr="002B1DB0" w:rsidRDefault="0099011B" w:rsidP="00CA7B30">
            <w:pPr>
              <w:contextualSpacing/>
              <w:rPr>
                <w:rFonts w:cstheme="minorHAnsi"/>
                <w:szCs w:val="22"/>
                <w:lang w:val="es-ES" w:eastAsia="es-CO"/>
              </w:rPr>
            </w:pPr>
          </w:p>
          <w:p w:rsidR="0099011B" w:rsidRPr="002B1DB0" w:rsidRDefault="0099011B"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99011B" w:rsidRPr="002B1DB0" w:rsidRDefault="0099011B" w:rsidP="00CA7B30">
            <w:pPr>
              <w:contextualSpacing/>
              <w:rPr>
                <w:rFonts w:cstheme="minorHAnsi"/>
                <w:szCs w:val="22"/>
                <w:lang w:val="es-ES" w:eastAsia="es-CO"/>
              </w:rPr>
            </w:pP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99011B" w:rsidRPr="002B1DB0" w:rsidRDefault="0099011B"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99011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99011B"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9011B" w:rsidRPr="002B1DB0" w:rsidRDefault="0099011B"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99011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99011B" w:rsidRPr="002B1DB0" w:rsidRDefault="0099011B" w:rsidP="00CA7B30">
            <w:pPr>
              <w:contextualSpacing/>
              <w:rPr>
                <w:rFonts w:cstheme="minorHAnsi"/>
                <w:szCs w:val="22"/>
                <w:lang w:val="es-ES" w:eastAsia="es-CO"/>
              </w:rPr>
            </w:pP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electrónica, telecomunicaciones y afines</w:t>
            </w:r>
          </w:p>
          <w:p w:rsidR="0099011B" w:rsidRPr="002B1DB0" w:rsidRDefault="0099011B"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99011B" w:rsidRPr="002B1DB0" w:rsidRDefault="0099011B" w:rsidP="00CA7B30">
            <w:pPr>
              <w:ind w:left="360"/>
              <w:contextualSpacing/>
              <w:rPr>
                <w:rFonts w:cstheme="minorHAnsi"/>
                <w:szCs w:val="22"/>
                <w:lang w:val="es-ES" w:eastAsia="es-CO"/>
              </w:rPr>
            </w:pPr>
          </w:p>
          <w:p w:rsidR="0099011B" w:rsidRPr="002B1DB0" w:rsidRDefault="0099011B"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99011B" w:rsidRPr="002B1DB0" w:rsidRDefault="0099011B" w:rsidP="00CA7B30">
            <w:pPr>
              <w:contextualSpacing/>
              <w:rPr>
                <w:rFonts w:cstheme="minorHAnsi"/>
                <w:szCs w:val="22"/>
                <w:lang w:val="es-ES" w:eastAsia="es-CO"/>
              </w:rPr>
            </w:pPr>
          </w:p>
          <w:p w:rsidR="0099011B" w:rsidRPr="002B1DB0" w:rsidRDefault="0099011B"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9011B" w:rsidRPr="002B1DB0" w:rsidRDefault="0099011B"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C61EE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61EE3" w:rsidRPr="002B1DB0" w:rsidRDefault="00C61EE3"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C61EE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61EE3" w:rsidRPr="002B1DB0" w:rsidRDefault="00C61EE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61EE3" w:rsidRPr="002B1DB0" w:rsidRDefault="00C61EE3" w:rsidP="00CA7B30">
            <w:pPr>
              <w:contextualSpacing/>
              <w:jc w:val="center"/>
              <w:rPr>
                <w:rFonts w:cstheme="minorHAnsi"/>
                <w:b/>
                <w:szCs w:val="22"/>
                <w:lang w:eastAsia="es-CO"/>
              </w:rPr>
            </w:pPr>
            <w:r w:rsidRPr="002B1DB0">
              <w:rPr>
                <w:rFonts w:cstheme="minorHAnsi"/>
                <w:b/>
                <w:szCs w:val="22"/>
                <w:lang w:eastAsia="es-CO"/>
              </w:rPr>
              <w:t>Experiencia</w:t>
            </w:r>
          </w:p>
        </w:tc>
      </w:tr>
      <w:tr w:rsidR="00C61EE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61EE3" w:rsidRPr="002B1DB0" w:rsidRDefault="00C61EE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61EE3" w:rsidRPr="002B1DB0" w:rsidRDefault="00C61EE3" w:rsidP="00CA7B30">
            <w:pPr>
              <w:contextualSpacing/>
              <w:rPr>
                <w:rFonts w:cstheme="minorHAnsi"/>
                <w:szCs w:val="22"/>
                <w:lang w:eastAsia="es-CO"/>
              </w:rPr>
            </w:pP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Arquitectura</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electrónica, telecomunicaciones y afines</w:t>
            </w:r>
          </w:p>
          <w:p w:rsidR="00912A33"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C61EE3" w:rsidRPr="002B1DB0" w:rsidRDefault="00C61EE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61EE3" w:rsidRPr="002B1DB0" w:rsidRDefault="00C61EE3"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C61EE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61EE3" w:rsidRPr="002B1DB0" w:rsidRDefault="00C61EE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61EE3" w:rsidRPr="002B1DB0" w:rsidRDefault="00C61EE3" w:rsidP="00CA7B30">
            <w:pPr>
              <w:contextualSpacing/>
              <w:jc w:val="center"/>
              <w:rPr>
                <w:rFonts w:cstheme="minorHAnsi"/>
                <w:b/>
                <w:szCs w:val="22"/>
                <w:lang w:eastAsia="es-CO"/>
              </w:rPr>
            </w:pPr>
            <w:r w:rsidRPr="002B1DB0">
              <w:rPr>
                <w:rFonts w:cstheme="minorHAnsi"/>
                <w:b/>
                <w:szCs w:val="22"/>
                <w:lang w:eastAsia="es-CO"/>
              </w:rPr>
              <w:t>Experiencia</w:t>
            </w:r>
          </w:p>
        </w:tc>
      </w:tr>
      <w:tr w:rsidR="00C61EE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61EE3" w:rsidRPr="002B1DB0" w:rsidRDefault="00C61EE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61EE3" w:rsidRPr="002B1DB0" w:rsidRDefault="00C61EE3" w:rsidP="00CA7B30">
            <w:pPr>
              <w:contextualSpacing/>
              <w:rPr>
                <w:rFonts w:cstheme="minorHAnsi"/>
                <w:szCs w:val="22"/>
                <w:lang w:eastAsia="es-CO"/>
              </w:rPr>
            </w:pP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electrónica, telecomunicaciones y afines</w:t>
            </w:r>
          </w:p>
          <w:p w:rsidR="00912A33"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C61EE3" w:rsidRPr="002B1DB0" w:rsidRDefault="00C61EE3"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C61EE3" w:rsidRPr="002B1DB0" w:rsidRDefault="00C61EE3" w:rsidP="00CA7B30">
            <w:pPr>
              <w:contextualSpacing/>
              <w:rPr>
                <w:rFonts w:cstheme="minorHAnsi"/>
                <w:szCs w:val="22"/>
                <w:lang w:eastAsia="es-CO"/>
              </w:rPr>
            </w:pPr>
          </w:p>
          <w:p w:rsidR="00C61EE3" w:rsidRPr="002B1DB0" w:rsidRDefault="00C61EE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61EE3" w:rsidRPr="002B1DB0" w:rsidRDefault="00C61EE3" w:rsidP="00CA7B30">
            <w:pPr>
              <w:widowControl w:val="0"/>
              <w:contextualSpacing/>
              <w:rPr>
                <w:rFonts w:cstheme="minorHAnsi"/>
                <w:szCs w:val="22"/>
              </w:rPr>
            </w:pPr>
            <w:r w:rsidRPr="002B1DB0">
              <w:rPr>
                <w:rFonts w:cstheme="minorHAnsi"/>
                <w:szCs w:val="22"/>
              </w:rPr>
              <w:t>Veintiocho (28) meses de experiencia profesional relacionada.</w:t>
            </w:r>
          </w:p>
        </w:tc>
      </w:tr>
      <w:tr w:rsidR="00C61EE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61EE3" w:rsidRPr="002B1DB0" w:rsidRDefault="00C61EE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61EE3" w:rsidRPr="002B1DB0" w:rsidRDefault="00C61EE3" w:rsidP="00CA7B30">
            <w:pPr>
              <w:contextualSpacing/>
              <w:jc w:val="center"/>
              <w:rPr>
                <w:rFonts w:cstheme="minorHAnsi"/>
                <w:b/>
                <w:szCs w:val="22"/>
                <w:lang w:eastAsia="es-CO"/>
              </w:rPr>
            </w:pPr>
            <w:r w:rsidRPr="002B1DB0">
              <w:rPr>
                <w:rFonts w:cstheme="minorHAnsi"/>
                <w:b/>
                <w:szCs w:val="22"/>
                <w:lang w:eastAsia="es-CO"/>
              </w:rPr>
              <w:t>Experiencia</w:t>
            </w:r>
          </w:p>
        </w:tc>
      </w:tr>
      <w:tr w:rsidR="00C61EE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61EE3" w:rsidRPr="002B1DB0" w:rsidRDefault="00C61EE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61EE3" w:rsidRPr="002B1DB0" w:rsidRDefault="00C61EE3" w:rsidP="00CA7B30">
            <w:pPr>
              <w:contextualSpacing/>
              <w:rPr>
                <w:rFonts w:cstheme="minorHAnsi"/>
                <w:szCs w:val="22"/>
                <w:lang w:eastAsia="es-CO"/>
              </w:rPr>
            </w:pP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Arquitectura</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Ingeniería administrativa y afines</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de sistemas, telemática y afines</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hAnsiTheme="minorHAnsi" w:cstheme="minorHAnsi"/>
                <w:sz w:val="22"/>
                <w:szCs w:val="22"/>
                <w:lang w:val="es-ES"/>
              </w:rPr>
              <w:t>Ingeniería industrial y afines</w:t>
            </w:r>
          </w:p>
          <w:p w:rsidR="00C61EE3" w:rsidRPr="002B1DB0"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electrónica, telecomunicaciones y afines</w:t>
            </w:r>
          </w:p>
          <w:p w:rsidR="00912A33" w:rsidRDefault="00C61EE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Matemáticas, estadística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C61EE3" w:rsidRPr="002B1DB0" w:rsidRDefault="00C61EE3"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C61EE3" w:rsidRPr="002B1DB0" w:rsidRDefault="00C61EE3" w:rsidP="00CA7B30">
            <w:pPr>
              <w:contextualSpacing/>
              <w:rPr>
                <w:rFonts w:cstheme="minorHAnsi"/>
                <w:szCs w:val="22"/>
                <w:lang w:eastAsia="es-CO"/>
              </w:rPr>
            </w:pPr>
          </w:p>
          <w:p w:rsidR="00C61EE3" w:rsidRPr="002B1DB0" w:rsidRDefault="00C61EE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61EE3" w:rsidRPr="002B1DB0" w:rsidRDefault="00C61EE3"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1D606C" w:rsidRPr="002B1DB0" w:rsidRDefault="001D606C" w:rsidP="00CA7B30">
      <w:pPr>
        <w:rPr>
          <w:rFonts w:cstheme="minorHAnsi"/>
        </w:rPr>
      </w:pPr>
    </w:p>
    <w:p w:rsidR="0042243D" w:rsidRPr="002B1DB0" w:rsidRDefault="0042243D" w:rsidP="00A56D3A">
      <w:r w:rsidRPr="002B1DB0">
        <w:t>Profesional Especializado 2028- 23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2243D"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2243D" w:rsidRPr="002B1DB0" w:rsidRDefault="0042243D" w:rsidP="00CA7B30">
            <w:pPr>
              <w:jc w:val="center"/>
              <w:rPr>
                <w:rFonts w:cstheme="minorHAnsi"/>
                <w:b/>
                <w:bCs/>
                <w:szCs w:val="22"/>
                <w:lang w:val="es-ES" w:eastAsia="es-CO"/>
              </w:rPr>
            </w:pPr>
            <w:r w:rsidRPr="002B1DB0">
              <w:rPr>
                <w:rFonts w:cstheme="minorHAnsi"/>
                <w:b/>
                <w:bCs/>
                <w:szCs w:val="22"/>
                <w:lang w:val="es-ES" w:eastAsia="es-CO"/>
              </w:rPr>
              <w:t>ÁREA FUNCIONAL</w:t>
            </w:r>
          </w:p>
          <w:p w:rsidR="0042243D" w:rsidRPr="002B1DB0" w:rsidRDefault="0042243D" w:rsidP="00CA7B30">
            <w:pPr>
              <w:pStyle w:val="Ttulo2"/>
              <w:spacing w:before="0"/>
              <w:rPr>
                <w:rFonts w:cstheme="minorHAnsi"/>
                <w:szCs w:val="22"/>
                <w:lang w:eastAsia="es-CO"/>
              </w:rPr>
            </w:pPr>
            <w:bookmarkStart w:id="77" w:name="_Toc54894144"/>
            <w:r w:rsidRPr="002B1DB0">
              <w:rPr>
                <w:rFonts w:cstheme="minorHAnsi"/>
                <w:color w:val="000000" w:themeColor="text1"/>
                <w:szCs w:val="22"/>
              </w:rPr>
              <w:t>Dirección de Investigaciones de Energía y Gas Combustible</w:t>
            </w:r>
            <w:bookmarkEnd w:id="77"/>
          </w:p>
        </w:tc>
      </w:tr>
      <w:tr w:rsidR="0042243D"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2243D" w:rsidRPr="002B1DB0" w:rsidRDefault="0042243D"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42243D"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243D" w:rsidRPr="002B1DB0" w:rsidRDefault="0042243D" w:rsidP="00CA7B30">
            <w:pPr>
              <w:rPr>
                <w:rFonts w:cstheme="minorHAnsi"/>
                <w:color w:val="000000" w:themeColor="text1"/>
                <w:szCs w:val="22"/>
                <w:lang w:val="es-ES"/>
              </w:rPr>
            </w:pPr>
            <w:r w:rsidRPr="002B1DB0">
              <w:rPr>
                <w:rFonts w:cstheme="minorHAnsi"/>
                <w:bCs/>
                <w:szCs w:val="22"/>
                <w:lang w:val="es-ES"/>
              </w:rPr>
              <w:t xml:space="preserve">Revisar y proyectar </w:t>
            </w:r>
            <w:r w:rsidRPr="002B1DB0">
              <w:rPr>
                <w:rFonts w:cstheme="minorHAnsi"/>
                <w:szCs w:val="22"/>
                <w:lang w:val="es-ES"/>
              </w:rPr>
              <w:t xml:space="preserve">los </w:t>
            </w:r>
            <w:r w:rsidRPr="002B1DB0">
              <w:rPr>
                <w:rFonts w:cstheme="minorHAnsi"/>
                <w:bCs/>
                <w:szCs w:val="22"/>
                <w:lang w:val="es-ES"/>
              </w:rPr>
              <w:t>actos</w:t>
            </w:r>
            <w:r w:rsidRPr="002B1DB0">
              <w:rPr>
                <w:rFonts w:cstheme="minorHAnsi"/>
                <w:bCs/>
                <w:color w:val="000000" w:themeColor="text1"/>
                <w:szCs w:val="22"/>
              </w:rPr>
              <w:t xml:space="preserve"> administrativos </w:t>
            </w:r>
            <w:r w:rsidRPr="002B1DB0">
              <w:rPr>
                <w:rFonts w:cstheme="minorHAnsi"/>
                <w:bCs/>
                <w:szCs w:val="22"/>
              </w:rPr>
              <w:t>y demás documentos</w:t>
            </w:r>
            <w:r w:rsidRPr="002B1DB0">
              <w:rPr>
                <w:rFonts w:cstheme="minorHAnsi"/>
                <w:szCs w:val="22"/>
              </w:rPr>
              <w:t xml:space="preserve"> que se profieran en el marco de las actuaciones administrativas sancionatorias </w:t>
            </w:r>
            <w:r w:rsidRPr="002B1DB0">
              <w:rPr>
                <w:rFonts w:cstheme="minorHAnsi"/>
                <w:szCs w:val="22"/>
                <w:lang w:val="es-ES"/>
              </w:rPr>
              <w:t xml:space="preserve">encaminadas a la identificación de posibles incumplimientos al régimen de servicios públicos domiciliarios, por parte de los prestadores de </w:t>
            </w:r>
            <w:r w:rsidRPr="002B1DB0">
              <w:rPr>
                <w:rFonts w:cstheme="minorHAnsi"/>
                <w:szCs w:val="22"/>
                <w:u w:color="FFFF00"/>
                <w:lang w:val="es-ES"/>
              </w:rPr>
              <w:t>Energía y Gas Combustible</w:t>
            </w:r>
            <w:r w:rsidRPr="002B1DB0">
              <w:rPr>
                <w:rFonts w:cstheme="minorHAnsi"/>
                <w:szCs w:val="22"/>
                <w:lang w:val="es-ES"/>
              </w:rPr>
              <w:t>, garantizando la aplicación de los procedimientos, estándares y documentación requeridos, conforme a la ley y los procedimientos internos definidos por la Superintendencia.</w:t>
            </w:r>
          </w:p>
        </w:tc>
      </w:tr>
      <w:tr w:rsidR="0042243D"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2243D" w:rsidRPr="002B1DB0" w:rsidRDefault="0042243D"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42243D"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243D" w:rsidRPr="002B1DB0" w:rsidRDefault="0042243D" w:rsidP="00CA7B30">
            <w:pPr>
              <w:pStyle w:val="Prrafodelista"/>
              <w:numPr>
                <w:ilvl w:val="0"/>
                <w:numId w:val="89"/>
              </w:numPr>
              <w:rPr>
                <w:rFonts w:cstheme="minorHAnsi"/>
                <w:szCs w:val="22"/>
              </w:rPr>
            </w:pPr>
            <w:r w:rsidRPr="002B1DB0">
              <w:rPr>
                <w:rFonts w:cstheme="minorHAnsi"/>
                <w:szCs w:val="22"/>
              </w:rPr>
              <w:t xml:space="preserve">Revisar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w:t>
            </w:r>
            <w:r w:rsidRPr="002B1DB0">
              <w:rPr>
                <w:rFonts w:cstheme="minorHAnsi"/>
                <w:szCs w:val="22"/>
                <w:u w:color="FFFF00"/>
              </w:rPr>
              <w:t xml:space="preserve">Energía y Gas Combustible, </w:t>
            </w:r>
            <w:r w:rsidRPr="002B1DB0">
              <w:rPr>
                <w:rFonts w:cstheme="minorHAnsi"/>
                <w:szCs w:val="22"/>
              </w:rPr>
              <w:t>de acuerdo con la ley y los procedimientos definidos por la entidad.</w:t>
            </w:r>
          </w:p>
          <w:p w:rsidR="0042243D" w:rsidRPr="002B1DB0" w:rsidRDefault="0042243D" w:rsidP="00CA7B30">
            <w:pPr>
              <w:pStyle w:val="Prrafodelista"/>
              <w:numPr>
                <w:ilvl w:val="0"/>
                <w:numId w:val="89"/>
              </w:numPr>
              <w:rPr>
                <w:rFonts w:cstheme="minorHAnsi"/>
                <w:szCs w:val="22"/>
              </w:rPr>
            </w:pPr>
            <w:r w:rsidRPr="002B1DB0">
              <w:rPr>
                <w:rFonts w:cstheme="minorHAnsi"/>
                <w:szCs w:val="22"/>
              </w:rPr>
              <w:t xml:space="preserve">Revisar </w:t>
            </w:r>
            <w:r w:rsidRPr="002B1DB0">
              <w:rPr>
                <w:rFonts w:cstheme="minorHAnsi"/>
                <w:bCs/>
                <w:szCs w:val="22"/>
              </w:rPr>
              <w:t>y proyectar</w:t>
            </w:r>
            <w:r w:rsidRPr="002B1DB0">
              <w:rPr>
                <w:rFonts w:cstheme="minorHAnsi"/>
                <w:szCs w:val="22"/>
              </w:rPr>
              <w:t xml:space="preserve"> las actuaciones administrativas sancionatorias adelantadas contra los prestadores de los servicios públicos de Energía y/o Gas Combustible por la presunta violación de las leyes, actos administrativos, contratos, planes, programas e indicadores de gestión, de acuerdo con la ley y los procedimientos internos definidos por la Superintendencia.</w:t>
            </w:r>
          </w:p>
          <w:p w:rsidR="0042243D" w:rsidRPr="002B1DB0" w:rsidRDefault="0042243D" w:rsidP="00CA7B30">
            <w:pPr>
              <w:pStyle w:val="Prrafodelista"/>
              <w:numPr>
                <w:ilvl w:val="0"/>
                <w:numId w:val="89"/>
              </w:numPr>
              <w:rPr>
                <w:rFonts w:cstheme="minorHAnsi"/>
                <w:szCs w:val="22"/>
              </w:rPr>
            </w:pPr>
            <w:r w:rsidRPr="002B1DB0">
              <w:rPr>
                <w:rFonts w:cstheme="minorHAnsi"/>
                <w:szCs w:val="22"/>
              </w:rPr>
              <w:t xml:space="preserve">Revisar </w:t>
            </w:r>
            <w:r w:rsidRPr="002B1DB0">
              <w:rPr>
                <w:rFonts w:cstheme="minorHAnsi"/>
                <w:bCs/>
                <w:szCs w:val="22"/>
              </w:rPr>
              <w:t xml:space="preserve">y proyectar </w:t>
            </w:r>
            <w:r w:rsidRPr="002B1DB0">
              <w:rPr>
                <w:rFonts w:cstheme="minorHAnsi"/>
                <w:szCs w:val="22"/>
              </w:rPr>
              <w:t>las actuaciones administrativas sancionatorias adelantadas contra cualquier persona natural o jurídica</w:t>
            </w:r>
            <w:r w:rsidRPr="002B1DB0">
              <w:rPr>
                <w:rFonts w:cstheme="minorHAnsi"/>
                <w:color w:val="000000" w:themeColor="text1"/>
                <w:szCs w:val="22"/>
              </w:rPr>
              <w:t xml:space="preserve"> que, teniendo información e injerencia en materia de servicios públicos domiciliarios, no atienda de manera oportuna y adecuada las solicitudes y requerimientos que la Superintendencia Delegada de Energía y Gas realice en ejercicio de sus funciones, en los términos previstos en la ley.</w:t>
            </w:r>
          </w:p>
          <w:p w:rsidR="0042243D" w:rsidRPr="002B1DB0" w:rsidRDefault="0042243D" w:rsidP="00CA7B30">
            <w:pPr>
              <w:pStyle w:val="Prrafodelista"/>
              <w:numPr>
                <w:ilvl w:val="0"/>
                <w:numId w:val="89"/>
              </w:numPr>
              <w:rPr>
                <w:rFonts w:cstheme="minorHAnsi"/>
                <w:szCs w:val="22"/>
              </w:rPr>
            </w:pPr>
            <w:r w:rsidRPr="002B1DB0">
              <w:rPr>
                <w:rFonts w:cstheme="minorHAnsi"/>
                <w:szCs w:val="22"/>
              </w:rPr>
              <w:t xml:space="preserve">Revisar </w:t>
            </w:r>
            <w:r w:rsidRPr="002B1DB0">
              <w:rPr>
                <w:rFonts w:cstheme="minorHAnsi"/>
                <w:bCs/>
                <w:szCs w:val="22"/>
              </w:rPr>
              <w:t xml:space="preserve">y proyectar </w:t>
            </w:r>
            <w:r w:rsidRPr="002B1DB0">
              <w:rPr>
                <w:rFonts w:cstheme="minorHAnsi"/>
                <w:szCs w:val="22"/>
              </w:rPr>
              <w:t xml:space="preserve">todos los actos administrativos y documentos propios de las actuaciones administrativas sancionatorias de acuerdo con los términos de ley y los procedimientos de la </w:t>
            </w:r>
            <w:r w:rsidRPr="002B1DB0">
              <w:rPr>
                <w:rFonts w:cstheme="minorHAnsi"/>
                <w:color w:val="000000" w:themeColor="text1"/>
                <w:szCs w:val="22"/>
              </w:rPr>
              <w:t>Superintendencia.</w:t>
            </w:r>
          </w:p>
          <w:p w:rsidR="0042243D" w:rsidRPr="002B1DB0" w:rsidRDefault="0042243D" w:rsidP="00CA7B30">
            <w:pPr>
              <w:numPr>
                <w:ilvl w:val="0"/>
                <w:numId w:val="89"/>
              </w:numPr>
              <w:rPr>
                <w:rFonts w:cstheme="minorHAnsi"/>
                <w:color w:val="000000" w:themeColor="text1"/>
                <w:szCs w:val="22"/>
              </w:rPr>
            </w:pPr>
            <w:r w:rsidRPr="002B1DB0">
              <w:rPr>
                <w:rFonts w:cstheme="minorHAnsi"/>
                <w:szCs w:val="22"/>
              </w:rPr>
              <w:lastRenderedPageBreak/>
              <w:t xml:space="preserve">Revisar </w:t>
            </w:r>
            <w:r w:rsidRPr="002B1DB0">
              <w:rPr>
                <w:rFonts w:cstheme="minorHAnsi"/>
                <w:bCs/>
                <w:szCs w:val="22"/>
                <w:lang w:val="es-ES"/>
              </w:rPr>
              <w:t xml:space="preserve">y proyectar </w:t>
            </w:r>
            <w:r w:rsidRPr="002B1DB0">
              <w:rPr>
                <w:rFonts w:cstheme="minorHAnsi"/>
                <w:color w:val="000000" w:themeColor="text1"/>
                <w:szCs w:val="22"/>
              </w:rPr>
              <w:t>las resoluciones decisorias y las que resuelven los recursos interpuestos contra las decisiones adoptadas por el Superintendente o Superintendente Delegado, en desarrollo de la actuación administrativa sancionatoria.</w:t>
            </w:r>
          </w:p>
          <w:p w:rsidR="0042243D" w:rsidRPr="002B1DB0" w:rsidRDefault="0042243D" w:rsidP="00CA7B30">
            <w:pPr>
              <w:numPr>
                <w:ilvl w:val="0"/>
                <w:numId w:val="89"/>
              </w:numPr>
              <w:rPr>
                <w:rFonts w:cstheme="minorHAnsi"/>
                <w:color w:val="000000" w:themeColor="text1"/>
                <w:szCs w:val="22"/>
              </w:rPr>
            </w:pPr>
            <w:r w:rsidRPr="002B1DB0">
              <w:rPr>
                <w:rFonts w:cstheme="minorHAnsi"/>
                <w:bCs/>
                <w:szCs w:val="22"/>
                <w:lang w:val="es-ES"/>
              </w:rPr>
              <w:t xml:space="preserve">Revisar y proyectar las actuaciones administrativas sancionatorias contra </w:t>
            </w:r>
            <w:r w:rsidRPr="002B1DB0">
              <w:rPr>
                <w:rFonts w:cstheme="minorHAnsi"/>
                <w:color w:val="000000" w:themeColor="text1"/>
                <w:szCs w:val="22"/>
              </w:rPr>
              <w:t xml:space="preserve">los prestadores de los servicios públicos </w:t>
            </w:r>
            <w:r w:rsidRPr="002B1DB0">
              <w:rPr>
                <w:rFonts w:cstheme="minorHAnsi"/>
                <w:szCs w:val="22"/>
                <w:lang w:val="es-ES"/>
              </w:rPr>
              <w:t xml:space="preserve">de Energía y/o Gas Combustible, </w:t>
            </w:r>
            <w:r w:rsidRPr="002B1DB0">
              <w:rPr>
                <w:rFonts w:cstheme="minorHAnsi"/>
                <w:color w:val="000000" w:themeColor="text1"/>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rsidR="0042243D" w:rsidRPr="002B1DB0" w:rsidRDefault="0042243D" w:rsidP="00CA7B30">
            <w:pPr>
              <w:numPr>
                <w:ilvl w:val="0"/>
                <w:numId w:val="89"/>
              </w:numPr>
              <w:rPr>
                <w:rFonts w:cstheme="minorHAnsi"/>
                <w:szCs w:val="22"/>
              </w:rPr>
            </w:pPr>
            <w:r w:rsidRPr="002B1DB0">
              <w:rPr>
                <w:rFonts w:cstheme="minorHAnsi"/>
                <w:szCs w:val="22"/>
              </w:rPr>
              <w:t xml:space="preserve">Revisar </w:t>
            </w:r>
            <w:r w:rsidRPr="002B1DB0">
              <w:rPr>
                <w:rFonts w:cstheme="minorHAnsi"/>
                <w:bCs/>
                <w:szCs w:val="22"/>
                <w:lang w:val="es-ES"/>
              </w:rPr>
              <w:t xml:space="preserve">y proyectar </w:t>
            </w:r>
            <w:r w:rsidRPr="002B1DB0">
              <w:rPr>
                <w:rFonts w:cstheme="minorHAnsi"/>
                <w:szCs w:val="22"/>
              </w:rPr>
              <w:t>el acto administrativo que decreta la incorporación y práctica de las pruebas que sean necesarias para el cumplimiento de las funciones de la Dirección, en los términos que señale la constitución política y la ley.</w:t>
            </w:r>
          </w:p>
          <w:p w:rsidR="0042243D" w:rsidRPr="002B1DB0" w:rsidRDefault="0042243D" w:rsidP="00CA7B30">
            <w:pPr>
              <w:numPr>
                <w:ilvl w:val="0"/>
                <w:numId w:val="89"/>
              </w:numPr>
              <w:rPr>
                <w:rFonts w:cstheme="minorHAnsi"/>
                <w:color w:val="000000" w:themeColor="text1"/>
                <w:szCs w:val="22"/>
              </w:rPr>
            </w:pPr>
            <w:r w:rsidRPr="002B1DB0">
              <w:rPr>
                <w:rFonts w:cstheme="minorHAnsi"/>
                <w:color w:val="000000" w:themeColor="text1"/>
                <w:szCs w:val="22"/>
              </w:rPr>
              <w:t xml:space="preserve">Revisar el trámite de la notificación y comunicación de todos los actos administrativos </w:t>
            </w:r>
            <w:r w:rsidRPr="002B1DB0">
              <w:rPr>
                <w:rFonts w:cstheme="minorHAnsi"/>
                <w:szCs w:val="22"/>
              </w:rPr>
              <w:t xml:space="preserve">y documentos propios de las actuaciones administrativas sancionatorias a su cargo, </w:t>
            </w:r>
            <w:r w:rsidRPr="002B1DB0">
              <w:rPr>
                <w:rFonts w:cstheme="minorHAnsi"/>
                <w:color w:val="000000" w:themeColor="text1"/>
                <w:szCs w:val="22"/>
              </w:rPr>
              <w:t>siguiendo los procedimientos definidos por la ley y la Superintendencia.</w:t>
            </w:r>
          </w:p>
          <w:p w:rsidR="0042243D" w:rsidRPr="002B1DB0" w:rsidRDefault="0042243D" w:rsidP="00CA7B30">
            <w:pPr>
              <w:pStyle w:val="Prrafodelista"/>
              <w:numPr>
                <w:ilvl w:val="0"/>
                <w:numId w:val="89"/>
              </w:numPr>
              <w:rPr>
                <w:rFonts w:cstheme="minorHAnsi"/>
                <w:szCs w:val="22"/>
              </w:rPr>
            </w:pPr>
            <w:r w:rsidRPr="002B1DB0">
              <w:rPr>
                <w:rFonts w:cstheme="minorHAnsi"/>
                <w:color w:val="000000" w:themeColor="text1"/>
                <w:szCs w:val="22"/>
              </w:rPr>
              <w:t>Revisar la r</w:t>
            </w:r>
            <w:r w:rsidRPr="002B1DB0">
              <w:rPr>
                <w:rFonts w:cstheme="minorHAnsi"/>
                <w:color w:val="000000"/>
                <w:szCs w:val="22"/>
              </w:rPr>
              <w:t xml:space="preserve">emisión de las </w:t>
            </w:r>
            <w:r w:rsidRPr="002B1DB0">
              <w:rPr>
                <w:rFonts w:cstheme="minorHAnsi"/>
                <w:szCs w:val="22"/>
              </w:rPr>
              <w:t>actuaciones administrativas sancionatorias</w:t>
            </w:r>
            <w:r w:rsidRPr="002B1DB0">
              <w:rPr>
                <w:rFonts w:cstheme="minorHAnsi"/>
                <w:color w:val="000000"/>
                <w:szCs w:val="22"/>
              </w:rPr>
              <w:t xml:space="preserve"> a los organismos, entidades o dependencias que por competencia las deban asumir o que deban conocer de las decisiones administrativas sancionatorias.</w:t>
            </w:r>
          </w:p>
          <w:p w:rsidR="0042243D" w:rsidRPr="002B1DB0" w:rsidRDefault="0042243D" w:rsidP="00CA7B30">
            <w:pPr>
              <w:pStyle w:val="Prrafodelista"/>
              <w:numPr>
                <w:ilvl w:val="0"/>
                <w:numId w:val="89"/>
              </w:numPr>
              <w:rPr>
                <w:rFonts w:cstheme="minorHAnsi"/>
                <w:szCs w:val="22"/>
              </w:rPr>
            </w:pPr>
            <w:r w:rsidRPr="002B1DB0">
              <w:rPr>
                <w:rFonts w:cstheme="minorHAnsi"/>
                <w:szCs w:val="22"/>
              </w:rPr>
              <w:t xml:space="preserve">Acompañar </w:t>
            </w:r>
            <w:r w:rsidRPr="002B1DB0">
              <w:rPr>
                <w:rFonts w:cstheme="minorHAnsi"/>
                <w:color w:val="000000"/>
                <w:szCs w:val="22"/>
              </w:rPr>
              <w:t xml:space="preserve">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w:t>
            </w:r>
            <w:r w:rsidRPr="002B1DB0">
              <w:rPr>
                <w:rFonts w:cstheme="minorHAnsi"/>
                <w:szCs w:val="22"/>
              </w:rPr>
              <w:t>administrativa sancionatoria, de acuerdo con la normativa vigente.</w:t>
            </w:r>
          </w:p>
          <w:p w:rsidR="0042243D" w:rsidRPr="002B1DB0" w:rsidRDefault="0042243D" w:rsidP="00CA7B30">
            <w:pPr>
              <w:pStyle w:val="Prrafodelista"/>
              <w:numPr>
                <w:ilvl w:val="0"/>
                <w:numId w:val="89"/>
              </w:numPr>
              <w:rPr>
                <w:rFonts w:cstheme="minorHAnsi"/>
                <w:szCs w:val="22"/>
              </w:rPr>
            </w:pPr>
            <w:r w:rsidRPr="002B1DB0">
              <w:rPr>
                <w:rFonts w:cstheme="minorHAnsi"/>
                <w:color w:val="000000"/>
                <w:szCs w:val="22"/>
              </w:rPr>
              <w:t xml:space="preserve">Orientar al Despacho del Superintendente de Servicios Públicos Domiciliarios en la revisión y proyección de los actos administrativos por medio de los cuales el Superintendente ordene </w:t>
            </w:r>
            <w:r w:rsidRPr="002B1DB0">
              <w:rPr>
                <w:rFonts w:cstheme="minorHAnsi"/>
                <w:color w:val="000000" w:themeColor="text1"/>
                <w:szCs w:val="22"/>
              </w:rPr>
              <w:t>la separación de los gerentes o miembros de las juntas directivas de las empresas</w:t>
            </w:r>
            <w:r w:rsidRPr="002B1DB0">
              <w:rPr>
                <w:rFonts w:cstheme="minorHAnsi"/>
                <w:szCs w:val="22"/>
              </w:rPr>
              <w:t xml:space="preserve"> de Energía y/o Gas Combustible,</w:t>
            </w:r>
            <w:r w:rsidRPr="002B1DB0">
              <w:rPr>
                <w:rFonts w:cstheme="minorHAnsi"/>
                <w:color w:val="000000" w:themeColor="text1"/>
                <w:szCs w:val="22"/>
              </w:rPr>
              <w:t xml:space="preserve"> </w:t>
            </w:r>
            <w:r w:rsidRPr="002B1DB0">
              <w:rPr>
                <w:rFonts w:cstheme="minorHAnsi"/>
                <w:color w:val="000000"/>
                <w:szCs w:val="22"/>
              </w:rPr>
              <w:t xml:space="preserve">cuando ésta sea el resultado de una actuación </w:t>
            </w:r>
            <w:r w:rsidRPr="002B1DB0">
              <w:rPr>
                <w:rFonts w:cstheme="minorHAnsi"/>
                <w:szCs w:val="22"/>
              </w:rPr>
              <w:t>administrativa sancionatoria</w:t>
            </w:r>
            <w:r w:rsidRPr="002B1DB0">
              <w:rPr>
                <w:rFonts w:cstheme="minorHAnsi"/>
                <w:color w:val="000000"/>
                <w:szCs w:val="22"/>
              </w:rPr>
              <w:t>.</w:t>
            </w:r>
          </w:p>
          <w:p w:rsidR="0042243D" w:rsidRPr="002B1DB0" w:rsidRDefault="0042243D" w:rsidP="00CA7B30">
            <w:pPr>
              <w:pStyle w:val="Prrafodelista"/>
              <w:numPr>
                <w:ilvl w:val="0"/>
                <w:numId w:val="89"/>
              </w:numPr>
              <w:rPr>
                <w:rFonts w:cstheme="minorHAnsi"/>
                <w:szCs w:val="22"/>
              </w:rPr>
            </w:pPr>
            <w:r w:rsidRPr="002B1DB0">
              <w:rPr>
                <w:rFonts w:cstheme="minorHAnsi"/>
                <w:color w:val="000000" w:themeColor="text1"/>
                <w:szCs w:val="22"/>
              </w:rPr>
              <w:t xml:space="preserve">Orientar jurídicamente a la Superintendencia Delegada de </w:t>
            </w:r>
            <w:r w:rsidRPr="002B1DB0">
              <w:rPr>
                <w:rFonts w:cstheme="minorHAnsi"/>
                <w:szCs w:val="22"/>
                <w:u w:color="FFFF00"/>
              </w:rPr>
              <w:t>Energía y Gas Combustible</w:t>
            </w:r>
            <w:r w:rsidRPr="002B1DB0">
              <w:rPr>
                <w:rFonts w:cstheme="minorHAnsi"/>
                <w:color w:val="000000" w:themeColor="text1"/>
                <w:szCs w:val="22"/>
              </w:rPr>
              <w:t xml:space="preserve"> en tema de su competencia, como formulación de comentarios a las propuestas regulatorias que realice la Comisión de Regulación de Energía y Gas (CREG), de conformidad con la normativa vigente.</w:t>
            </w:r>
          </w:p>
          <w:p w:rsidR="0042243D" w:rsidRPr="002B1DB0" w:rsidRDefault="0042243D" w:rsidP="00CA7B30">
            <w:pPr>
              <w:pStyle w:val="Prrafodelista"/>
              <w:numPr>
                <w:ilvl w:val="0"/>
                <w:numId w:val="89"/>
              </w:numPr>
              <w:rPr>
                <w:rFonts w:cstheme="minorHAnsi"/>
                <w:szCs w:val="22"/>
              </w:rPr>
            </w:pPr>
            <w:r w:rsidRPr="002B1DB0">
              <w:rPr>
                <w:rFonts w:cstheme="minorHAnsi"/>
                <w:color w:val="000000" w:themeColor="text1"/>
                <w:szCs w:val="22"/>
              </w:rPr>
              <w:t xml:space="preserve">Mantener control y registro actualizado de las </w:t>
            </w:r>
            <w:r w:rsidRPr="002B1DB0">
              <w:rPr>
                <w:rFonts w:cstheme="minorHAnsi"/>
                <w:szCs w:val="22"/>
              </w:rPr>
              <w:t>actuaciones administrativas sancionatorias</w:t>
            </w:r>
            <w:r w:rsidRPr="002B1DB0">
              <w:rPr>
                <w:rFonts w:cstheme="minorHAnsi"/>
                <w:color w:val="000000" w:themeColor="text1"/>
                <w:szCs w:val="22"/>
              </w:rPr>
              <w:t xml:space="preserve"> a su cargo, realizando los análisis estadísticos correspondientes de acuerdo con los métodos y procedimientos definidos por la entidad, y entregando los informes a que haya lugar. </w:t>
            </w:r>
          </w:p>
          <w:p w:rsidR="0042243D" w:rsidRPr="002B1DB0" w:rsidRDefault="0042243D" w:rsidP="00CA7B30">
            <w:pPr>
              <w:pStyle w:val="Prrafodelista"/>
              <w:numPr>
                <w:ilvl w:val="0"/>
                <w:numId w:val="89"/>
              </w:numPr>
              <w:rPr>
                <w:rFonts w:cstheme="minorHAnsi"/>
                <w:color w:val="000000" w:themeColor="text1"/>
                <w:szCs w:val="22"/>
              </w:rPr>
            </w:pPr>
            <w:r w:rsidRPr="002B1DB0">
              <w:rPr>
                <w:rFonts w:cstheme="minorHAnsi"/>
                <w:color w:val="000000" w:themeColor="text1"/>
                <w:szCs w:val="22"/>
              </w:rPr>
              <w:t>Participar en la implementación, mantenimiento y mejora continua del “Modelo Integrado de Planeación y Gestión” de la Superintendencia.</w:t>
            </w:r>
          </w:p>
          <w:p w:rsidR="0042243D" w:rsidRPr="002B1DB0" w:rsidRDefault="0042243D" w:rsidP="00CA7B30">
            <w:pPr>
              <w:pStyle w:val="Prrafodelista"/>
              <w:numPr>
                <w:ilvl w:val="0"/>
                <w:numId w:val="89"/>
              </w:numPr>
              <w:rPr>
                <w:rFonts w:cstheme="minorHAnsi"/>
                <w:color w:val="000000" w:themeColor="text1"/>
                <w:szCs w:val="22"/>
              </w:rPr>
            </w:pPr>
            <w:r w:rsidRPr="002B1DB0">
              <w:rPr>
                <w:rFonts w:cstheme="minorHAnsi"/>
                <w:color w:val="000000" w:themeColor="text1"/>
                <w:szCs w:val="22"/>
              </w:rPr>
              <w:t>Desempeñar las demás funciones que le sean asignadas por el jefe inmediato, de acuerdo con la naturaleza del empleo y el área de desempeño.</w:t>
            </w:r>
          </w:p>
        </w:tc>
      </w:tr>
      <w:tr w:rsidR="0042243D"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2243D" w:rsidRPr="002B1DB0" w:rsidRDefault="0042243D"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42243D"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243D" w:rsidRPr="002B1DB0" w:rsidRDefault="0042243D" w:rsidP="00CA7B30">
            <w:pPr>
              <w:pStyle w:val="Prrafodelista"/>
              <w:numPr>
                <w:ilvl w:val="0"/>
                <w:numId w:val="3"/>
              </w:numPr>
              <w:rPr>
                <w:rFonts w:cstheme="minorHAnsi"/>
                <w:szCs w:val="22"/>
              </w:rPr>
            </w:pPr>
            <w:r w:rsidRPr="002B1DB0">
              <w:rPr>
                <w:rFonts w:cstheme="minorHAnsi"/>
                <w:szCs w:val="22"/>
              </w:rPr>
              <w:t xml:space="preserve">Marco normativo sobre servicios públicos de </w:t>
            </w:r>
            <w:r w:rsidRPr="002B1DB0">
              <w:rPr>
                <w:rFonts w:cstheme="minorHAnsi"/>
                <w:szCs w:val="22"/>
                <w:u w:color="FFFF00"/>
              </w:rPr>
              <w:t>Energía y Gas Combustible</w:t>
            </w:r>
          </w:p>
          <w:p w:rsidR="0042243D" w:rsidRPr="002B1DB0" w:rsidRDefault="0042243D" w:rsidP="00CA7B30">
            <w:pPr>
              <w:pStyle w:val="Prrafodelista"/>
              <w:numPr>
                <w:ilvl w:val="0"/>
                <w:numId w:val="3"/>
              </w:numPr>
              <w:rPr>
                <w:rFonts w:cstheme="minorHAnsi"/>
                <w:szCs w:val="22"/>
              </w:rPr>
            </w:pPr>
            <w:r w:rsidRPr="002B1DB0">
              <w:rPr>
                <w:rFonts w:cstheme="minorHAnsi"/>
                <w:szCs w:val="22"/>
              </w:rPr>
              <w:t>Derecho administrativo</w:t>
            </w:r>
          </w:p>
          <w:p w:rsidR="0042243D" w:rsidRPr="002B1DB0" w:rsidRDefault="0042243D" w:rsidP="00CA7B30">
            <w:pPr>
              <w:pStyle w:val="Prrafodelista"/>
              <w:numPr>
                <w:ilvl w:val="0"/>
                <w:numId w:val="3"/>
              </w:numPr>
              <w:rPr>
                <w:rFonts w:cstheme="minorHAnsi"/>
                <w:szCs w:val="22"/>
              </w:rPr>
            </w:pPr>
            <w:r w:rsidRPr="002B1DB0">
              <w:rPr>
                <w:rFonts w:cstheme="minorHAnsi"/>
                <w:szCs w:val="22"/>
              </w:rPr>
              <w:t>Derecho procesal</w:t>
            </w:r>
          </w:p>
          <w:p w:rsidR="0042243D" w:rsidRPr="002B1DB0" w:rsidRDefault="0042243D" w:rsidP="00CA7B30">
            <w:pPr>
              <w:pStyle w:val="Prrafodelista"/>
              <w:numPr>
                <w:ilvl w:val="0"/>
                <w:numId w:val="3"/>
              </w:numPr>
              <w:rPr>
                <w:rFonts w:cstheme="minorHAnsi"/>
                <w:szCs w:val="22"/>
              </w:rPr>
            </w:pPr>
            <w:r w:rsidRPr="002B1DB0">
              <w:rPr>
                <w:rFonts w:cstheme="minorHAnsi"/>
                <w:szCs w:val="22"/>
              </w:rPr>
              <w:t>Derecho constitucional</w:t>
            </w:r>
          </w:p>
          <w:p w:rsidR="0042243D" w:rsidRPr="002B1DB0" w:rsidRDefault="0042243D" w:rsidP="00CA7B30">
            <w:pPr>
              <w:pStyle w:val="Prrafodelista"/>
              <w:numPr>
                <w:ilvl w:val="0"/>
                <w:numId w:val="3"/>
              </w:numPr>
              <w:rPr>
                <w:rFonts w:cstheme="minorHAnsi"/>
                <w:szCs w:val="22"/>
              </w:rPr>
            </w:pPr>
            <w:r w:rsidRPr="002B1DB0">
              <w:rPr>
                <w:rFonts w:cstheme="minorHAnsi"/>
                <w:szCs w:val="22"/>
              </w:rPr>
              <w:t>Derecho societario.</w:t>
            </w:r>
          </w:p>
          <w:p w:rsidR="0042243D" w:rsidRPr="002B1DB0" w:rsidRDefault="0042243D" w:rsidP="00CA7B30">
            <w:pPr>
              <w:pStyle w:val="Prrafodelista"/>
              <w:numPr>
                <w:ilvl w:val="0"/>
                <w:numId w:val="3"/>
              </w:numPr>
              <w:rPr>
                <w:rFonts w:cstheme="minorHAnsi"/>
                <w:szCs w:val="22"/>
              </w:rPr>
            </w:pPr>
            <w:r w:rsidRPr="002B1DB0">
              <w:rPr>
                <w:rFonts w:cstheme="minorHAnsi"/>
                <w:szCs w:val="22"/>
              </w:rPr>
              <w:t>Políticas de prevención del daño antijurídico</w:t>
            </w:r>
          </w:p>
        </w:tc>
      </w:tr>
      <w:tr w:rsidR="0042243D"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2243D" w:rsidRPr="002B1DB0" w:rsidRDefault="0042243D" w:rsidP="00CA7B30">
            <w:pPr>
              <w:jc w:val="center"/>
              <w:rPr>
                <w:rFonts w:cstheme="minorHAnsi"/>
                <w:b/>
                <w:szCs w:val="22"/>
                <w:lang w:val="es-ES" w:eastAsia="es-CO"/>
              </w:rPr>
            </w:pPr>
            <w:r w:rsidRPr="002B1DB0">
              <w:rPr>
                <w:rFonts w:cstheme="minorHAnsi"/>
                <w:b/>
                <w:bCs/>
                <w:szCs w:val="22"/>
                <w:lang w:val="es-ES" w:eastAsia="es-CO"/>
              </w:rPr>
              <w:lastRenderedPageBreak/>
              <w:t>COMPETENCIAS COMPORTAMENTALES</w:t>
            </w:r>
          </w:p>
        </w:tc>
      </w:tr>
      <w:tr w:rsidR="0042243D"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2243D" w:rsidRPr="002B1DB0" w:rsidRDefault="0042243D"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2243D" w:rsidRPr="002B1DB0" w:rsidRDefault="0042243D"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42243D"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2243D" w:rsidRPr="002B1DB0" w:rsidRDefault="0042243D"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42243D" w:rsidRPr="002B1DB0" w:rsidRDefault="0042243D"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42243D" w:rsidRPr="002B1DB0" w:rsidRDefault="0042243D"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42243D" w:rsidRPr="002B1DB0" w:rsidRDefault="0042243D"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42243D" w:rsidRPr="002B1DB0" w:rsidRDefault="0042243D"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42243D" w:rsidRPr="002B1DB0" w:rsidRDefault="0042243D"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2243D" w:rsidRPr="002B1DB0" w:rsidRDefault="0042243D"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42243D" w:rsidRPr="002B1DB0" w:rsidRDefault="0042243D"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42243D" w:rsidRPr="002B1DB0" w:rsidRDefault="0042243D"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42243D" w:rsidRPr="002B1DB0" w:rsidRDefault="0042243D"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42243D" w:rsidRPr="002B1DB0" w:rsidRDefault="0042243D" w:rsidP="00CA7B30">
            <w:pPr>
              <w:contextualSpacing/>
              <w:rPr>
                <w:rFonts w:cstheme="minorHAnsi"/>
                <w:szCs w:val="22"/>
                <w:lang w:val="es-ES" w:eastAsia="es-CO"/>
              </w:rPr>
            </w:pPr>
          </w:p>
          <w:p w:rsidR="0042243D" w:rsidRPr="002B1DB0" w:rsidRDefault="0042243D"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42243D" w:rsidRPr="002B1DB0" w:rsidRDefault="0042243D" w:rsidP="00CA7B30">
            <w:pPr>
              <w:contextualSpacing/>
              <w:rPr>
                <w:rFonts w:cstheme="minorHAnsi"/>
                <w:szCs w:val="22"/>
                <w:lang w:val="es-ES" w:eastAsia="es-CO"/>
              </w:rPr>
            </w:pPr>
          </w:p>
          <w:p w:rsidR="0042243D" w:rsidRPr="002B1DB0" w:rsidRDefault="0042243D"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42243D" w:rsidRPr="002B1DB0" w:rsidRDefault="0042243D"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42243D"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2243D" w:rsidRPr="002B1DB0" w:rsidRDefault="0042243D"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42243D"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2243D" w:rsidRPr="002B1DB0" w:rsidRDefault="0042243D"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2243D" w:rsidRPr="002B1DB0" w:rsidRDefault="0042243D"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42243D"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2243D" w:rsidRPr="002B1DB0" w:rsidRDefault="0042243D"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42243D" w:rsidRPr="002B1DB0" w:rsidRDefault="0042243D" w:rsidP="00CA7B30">
            <w:pPr>
              <w:contextualSpacing/>
              <w:rPr>
                <w:rFonts w:cstheme="minorHAnsi"/>
                <w:szCs w:val="22"/>
                <w:lang w:val="es-ES" w:eastAsia="es-CO"/>
              </w:rPr>
            </w:pPr>
          </w:p>
          <w:p w:rsidR="0042243D" w:rsidRPr="002B1DB0" w:rsidRDefault="0042243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42243D" w:rsidRPr="002B1DB0" w:rsidRDefault="0042243D" w:rsidP="00CA7B30">
            <w:pPr>
              <w:ind w:left="360"/>
              <w:contextualSpacing/>
              <w:rPr>
                <w:rFonts w:cstheme="minorHAnsi"/>
                <w:szCs w:val="22"/>
                <w:lang w:val="es-ES" w:eastAsia="es-CO"/>
              </w:rPr>
            </w:pPr>
          </w:p>
          <w:p w:rsidR="0042243D" w:rsidRPr="002B1DB0" w:rsidRDefault="0042243D"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42243D" w:rsidRPr="002B1DB0" w:rsidRDefault="0042243D" w:rsidP="00CA7B30">
            <w:pPr>
              <w:contextualSpacing/>
              <w:rPr>
                <w:rFonts w:cstheme="minorHAnsi"/>
                <w:szCs w:val="22"/>
                <w:lang w:val="es-ES" w:eastAsia="es-CO"/>
              </w:rPr>
            </w:pPr>
          </w:p>
          <w:p w:rsidR="0042243D" w:rsidRPr="002B1DB0" w:rsidRDefault="0042243D"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2243D" w:rsidRPr="002B1DB0" w:rsidRDefault="0042243D" w:rsidP="00CA7B30">
            <w:pPr>
              <w:widowControl w:val="0"/>
              <w:contextualSpacing/>
              <w:rPr>
                <w:rFonts w:cstheme="minorHAnsi"/>
                <w:szCs w:val="22"/>
              </w:rPr>
            </w:pPr>
            <w:r w:rsidRPr="002B1DB0">
              <w:rPr>
                <w:rFonts w:cstheme="minorHAnsi"/>
                <w:szCs w:val="22"/>
                <w:lang w:val="es-ES"/>
              </w:rPr>
              <w:t>Cuarenta (40) meses de experiencia profesional relacionada.</w:t>
            </w:r>
          </w:p>
        </w:tc>
      </w:tr>
      <w:tr w:rsidR="00DB34A9"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B34A9" w:rsidRPr="002B1DB0" w:rsidRDefault="00DB34A9"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DB34A9"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B34A9" w:rsidRPr="002B1DB0" w:rsidRDefault="00DB34A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B34A9" w:rsidRPr="002B1DB0" w:rsidRDefault="00DB34A9" w:rsidP="00CA7B30">
            <w:pPr>
              <w:contextualSpacing/>
              <w:jc w:val="center"/>
              <w:rPr>
                <w:rFonts w:cstheme="minorHAnsi"/>
                <w:b/>
                <w:szCs w:val="22"/>
                <w:lang w:eastAsia="es-CO"/>
              </w:rPr>
            </w:pPr>
            <w:r w:rsidRPr="002B1DB0">
              <w:rPr>
                <w:rFonts w:cstheme="minorHAnsi"/>
                <w:b/>
                <w:szCs w:val="22"/>
                <w:lang w:eastAsia="es-CO"/>
              </w:rPr>
              <w:t>Experiencia</w:t>
            </w:r>
          </w:p>
        </w:tc>
      </w:tr>
      <w:tr w:rsidR="00DB34A9"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B34A9" w:rsidRPr="002B1DB0" w:rsidRDefault="00DB34A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DB34A9" w:rsidRPr="002B1DB0" w:rsidRDefault="00DB34A9" w:rsidP="00CA7B30">
            <w:pPr>
              <w:contextualSpacing/>
              <w:rPr>
                <w:rFonts w:cstheme="minorHAnsi"/>
                <w:szCs w:val="22"/>
                <w:lang w:eastAsia="es-CO"/>
              </w:rPr>
            </w:pPr>
          </w:p>
          <w:p w:rsidR="00912A33" w:rsidRDefault="00DB34A9"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DB34A9" w:rsidRPr="002B1DB0" w:rsidRDefault="00DB34A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B34A9" w:rsidRPr="002B1DB0" w:rsidRDefault="00DB34A9"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DB34A9"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B34A9" w:rsidRPr="002B1DB0" w:rsidRDefault="00DB34A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B34A9" w:rsidRPr="002B1DB0" w:rsidRDefault="00DB34A9" w:rsidP="00CA7B30">
            <w:pPr>
              <w:contextualSpacing/>
              <w:jc w:val="center"/>
              <w:rPr>
                <w:rFonts w:cstheme="minorHAnsi"/>
                <w:b/>
                <w:szCs w:val="22"/>
                <w:lang w:eastAsia="es-CO"/>
              </w:rPr>
            </w:pPr>
            <w:r w:rsidRPr="002B1DB0">
              <w:rPr>
                <w:rFonts w:cstheme="minorHAnsi"/>
                <w:b/>
                <w:szCs w:val="22"/>
                <w:lang w:eastAsia="es-CO"/>
              </w:rPr>
              <w:t>Experiencia</w:t>
            </w:r>
          </w:p>
        </w:tc>
      </w:tr>
      <w:tr w:rsidR="00DB34A9"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B34A9" w:rsidRPr="002B1DB0" w:rsidRDefault="00DB34A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DB34A9" w:rsidRPr="002B1DB0" w:rsidRDefault="00DB34A9" w:rsidP="00CA7B30">
            <w:pPr>
              <w:contextualSpacing/>
              <w:rPr>
                <w:rFonts w:cstheme="minorHAnsi"/>
                <w:szCs w:val="22"/>
                <w:lang w:eastAsia="es-CO"/>
              </w:rPr>
            </w:pPr>
          </w:p>
          <w:p w:rsidR="005E6706" w:rsidRPr="002B1DB0" w:rsidRDefault="005E670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DB34A9" w:rsidRPr="002B1DB0" w:rsidRDefault="00DB34A9" w:rsidP="00CA7B30">
            <w:pPr>
              <w:contextualSpacing/>
              <w:rPr>
                <w:rFonts w:eastAsia="Times New Roman" w:cstheme="minorHAnsi"/>
                <w:szCs w:val="22"/>
                <w:lang w:eastAsia="es-CO"/>
              </w:rPr>
            </w:pPr>
          </w:p>
          <w:p w:rsidR="00DB34A9" w:rsidRPr="002B1DB0" w:rsidRDefault="00DB34A9"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DB34A9" w:rsidRPr="002B1DB0" w:rsidRDefault="00DB34A9" w:rsidP="00CA7B30">
            <w:pPr>
              <w:contextualSpacing/>
              <w:rPr>
                <w:rFonts w:cstheme="minorHAnsi"/>
                <w:szCs w:val="22"/>
                <w:lang w:eastAsia="es-CO"/>
              </w:rPr>
            </w:pPr>
          </w:p>
          <w:p w:rsidR="00DB34A9" w:rsidRPr="002B1DB0" w:rsidRDefault="00DB34A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B34A9" w:rsidRPr="002B1DB0" w:rsidRDefault="00DB34A9"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DB34A9"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B34A9" w:rsidRPr="002B1DB0" w:rsidRDefault="00DB34A9"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B34A9" w:rsidRPr="002B1DB0" w:rsidRDefault="00DB34A9" w:rsidP="00CA7B30">
            <w:pPr>
              <w:contextualSpacing/>
              <w:jc w:val="center"/>
              <w:rPr>
                <w:rFonts w:cstheme="minorHAnsi"/>
                <w:b/>
                <w:szCs w:val="22"/>
                <w:lang w:eastAsia="es-CO"/>
              </w:rPr>
            </w:pPr>
            <w:r w:rsidRPr="002B1DB0">
              <w:rPr>
                <w:rFonts w:cstheme="minorHAnsi"/>
                <w:b/>
                <w:szCs w:val="22"/>
                <w:lang w:eastAsia="es-CO"/>
              </w:rPr>
              <w:t>Experiencia</w:t>
            </w:r>
          </w:p>
        </w:tc>
      </w:tr>
      <w:tr w:rsidR="00DB34A9"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B34A9" w:rsidRDefault="00DB34A9"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56D3A" w:rsidRPr="002B1DB0" w:rsidRDefault="00A56D3A" w:rsidP="00CA7B30">
            <w:pPr>
              <w:contextualSpacing/>
              <w:rPr>
                <w:rFonts w:cstheme="minorHAnsi"/>
                <w:szCs w:val="22"/>
                <w:lang w:eastAsia="es-CO"/>
              </w:rPr>
            </w:pPr>
          </w:p>
          <w:p w:rsidR="005E6706" w:rsidRPr="002B1DB0" w:rsidRDefault="005E670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DB34A9" w:rsidRPr="002B1DB0" w:rsidRDefault="00DB34A9" w:rsidP="00CA7B30">
            <w:pPr>
              <w:contextualSpacing/>
              <w:rPr>
                <w:rFonts w:cstheme="minorHAnsi"/>
                <w:szCs w:val="22"/>
                <w:lang w:eastAsia="es-CO"/>
              </w:rPr>
            </w:pPr>
          </w:p>
          <w:p w:rsidR="00DB34A9" w:rsidRPr="002B1DB0" w:rsidRDefault="00DB34A9"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DB34A9" w:rsidRPr="002B1DB0" w:rsidRDefault="00DB34A9" w:rsidP="00CA7B30">
            <w:pPr>
              <w:contextualSpacing/>
              <w:rPr>
                <w:rFonts w:cstheme="minorHAnsi"/>
                <w:szCs w:val="22"/>
                <w:lang w:eastAsia="es-CO"/>
              </w:rPr>
            </w:pPr>
          </w:p>
          <w:p w:rsidR="00DB34A9" w:rsidRPr="002B1DB0" w:rsidRDefault="00DB34A9"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B34A9" w:rsidRPr="002B1DB0" w:rsidRDefault="00DB34A9"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42243D" w:rsidRPr="002B1DB0" w:rsidRDefault="0042243D" w:rsidP="00CA7B30">
      <w:pPr>
        <w:rPr>
          <w:rFonts w:cstheme="minorHAnsi"/>
          <w:lang w:eastAsia="es-ES"/>
        </w:rPr>
      </w:pPr>
    </w:p>
    <w:p w:rsidR="0042243D" w:rsidRPr="002B1DB0" w:rsidRDefault="0042243D" w:rsidP="00A56D3A">
      <w:r w:rsidRPr="002B1DB0">
        <w:t>Profesional Especializado 2028- 23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2243D"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2243D" w:rsidRPr="002B1DB0" w:rsidRDefault="0042243D" w:rsidP="00CA7B30">
            <w:pPr>
              <w:jc w:val="center"/>
              <w:rPr>
                <w:rFonts w:cstheme="minorHAnsi"/>
                <w:b/>
                <w:bCs/>
                <w:szCs w:val="22"/>
                <w:lang w:val="es-ES" w:eastAsia="es-CO"/>
              </w:rPr>
            </w:pPr>
            <w:r w:rsidRPr="002B1DB0">
              <w:rPr>
                <w:rFonts w:cstheme="minorHAnsi"/>
                <w:b/>
                <w:bCs/>
                <w:szCs w:val="22"/>
                <w:lang w:val="es-ES" w:eastAsia="es-CO"/>
              </w:rPr>
              <w:t>ÁREA FUNCIONAL</w:t>
            </w:r>
          </w:p>
          <w:p w:rsidR="0042243D" w:rsidRPr="002B1DB0" w:rsidRDefault="0042243D" w:rsidP="00CA7B30">
            <w:pPr>
              <w:pStyle w:val="Ttulo2"/>
              <w:spacing w:before="0"/>
              <w:rPr>
                <w:rFonts w:cstheme="minorHAnsi"/>
                <w:szCs w:val="22"/>
                <w:lang w:eastAsia="es-CO"/>
              </w:rPr>
            </w:pPr>
            <w:bookmarkStart w:id="78" w:name="_Toc54894145"/>
            <w:r w:rsidRPr="002B1DB0">
              <w:rPr>
                <w:rFonts w:cstheme="minorHAnsi"/>
                <w:color w:val="000000" w:themeColor="text1"/>
                <w:szCs w:val="22"/>
              </w:rPr>
              <w:t>Dirección de Investigaciones de Energía y Gas Combustible</w:t>
            </w:r>
            <w:bookmarkEnd w:id="78"/>
          </w:p>
        </w:tc>
      </w:tr>
      <w:tr w:rsidR="0042243D"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2243D" w:rsidRPr="002B1DB0" w:rsidRDefault="0042243D" w:rsidP="00CA7B30">
            <w:pPr>
              <w:jc w:val="center"/>
              <w:rPr>
                <w:rFonts w:cstheme="minorHAnsi"/>
                <w:b/>
                <w:bCs/>
                <w:szCs w:val="22"/>
                <w:lang w:val="es-ES" w:eastAsia="es-CO"/>
              </w:rPr>
            </w:pPr>
            <w:r w:rsidRPr="002B1DB0">
              <w:rPr>
                <w:rFonts w:cstheme="minorHAnsi"/>
                <w:b/>
                <w:bCs/>
                <w:szCs w:val="22"/>
                <w:lang w:val="es-ES" w:eastAsia="es-CO"/>
              </w:rPr>
              <w:t>PROPÓSITO PRINCIPAL</w:t>
            </w:r>
          </w:p>
        </w:tc>
      </w:tr>
      <w:tr w:rsidR="0042243D"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243D" w:rsidRPr="002B1DB0" w:rsidRDefault="0042243D" w:rsidP="00CA7B30">
            <w:pPr>
              <w:rPr>
                <w:rFonts w:cstheme="minorHAnsi"/>
                <w:szCs w:val="22"/>
                <w:lang w:val="es-ES"/>
              </w:rPr>
            </w:pPr>
            <w:r w:rsidRPr="002B1DB0">
              <w:rPr>
                <w:rFonts w:cstheme="minorHAnsi"/>
                <w:szCs w:val="22"/>
                <w:lang w:val="es-ES"/>
              </w:rPr>
              <w:t>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42243D" w:rsidRPr="002B1DB0" w:rsidRDefault="0042243D" w:rsidP="00CA7B30">
            <w:pPr>
              <w:pStyle w:val="Sinespaciado"/>
              <w:contextualSpacing/>
              <w:jc w:val="both"/>
              <w:rPr>
                <w:rFonts w:asciiTheme="minorHAnsi" w:hAnsiTheme="minorHAnsi" w:cstheme="minorHAnsi"/>
                <w:lang w:val="es-ES"/>
              </w:rPr>
            </w:pPr>
          </w:p>
        </w:tc>
      </w:tr>
      <w:tr w:rsidR="0042243D"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2243D" w:rsidRPr="002B1DB0" w:rsidRDefault="0042243D" w:rsidP="00CA7B30">
            <w:pPr>
              <w:jc w:val="center"/>
              <w:rPr>
                <w:rFonts w:cstheme="minorHAnsi"/>
                <w:b/>
                <w:bCs/>
                <w:szCs w:val="22"/>
                <w:lang w:val="es-ES" w:eastAsia="es-CO"/>
              </w:rPr>
            </w:pPr>
            <w:r w:rsidRPr="002B1DB0">
              <w:rPr>
                <w:rFonts w:cstheme="minorHAnsi"/>
                <w:b/>
                <w:bCs/>
                <w:szCs w:val="22"/>
                <w:lang w:val="es-ES" w:eastAsia="es-CO"/>
              </w:rPr>
              <w:t>DESCRIPCIÓN DE FUNCIONES ESENCIALES</w:t>
            </w:r>
          </w:p>
        </w:tc>
      </w:tr>
      <w:tr w:rsidR="0042243D"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243D" w:rsidRPr="002B1DB0" w:rsidRDefault="0042243D" w:rsidP="00CA7B30">
            <w:pPr>
              <w:pStyle w:val="Prrafodelista"/>
              <w:numPr>
                <w:ilvl w:val="0"/>
                <w:numId w:val="120"/>
              </w:numPr>
              <w:rPr>
                <w:rFonts w:cstheme="minorHAnsi"/>
                <w:szCs w:val="22"/>
              </w:rPr>
            </w:pPr>
            <w:r w:rsidRPr="002B1DB0">
              <w:rPr>
                <w:rFonts w:cstheme="minorHAnsi"/>
                <w:szCs w:val="22"/>
              </w:rPr>
              <w:t xml:space="preserve">Desarrollar actividades financieras, administrativas y de planeación institucional para el desarrollo de los procesos de inspección, vigilancia y control a los prestadores de los servicios públicos domiciliarios de </w:t>
            </w:r>
            <w:r w:rsidRPr="002B1DB0">
              <w:rPr>
                <w:rFonts w:cstheme="minorHAnsi"/>
                <w:szCs w:val="22"/>
                <w:u w:color="FFFF00"/>
              </w:rPr>
              <w:t>Energía y Gas Combustible</w:t>
            </w:r>
            <w:r w:rsidRPr="002B1DB0">
              <w:rPr>
                <w:rFonts w:cstheme="minorHAnsi"/>
                <w:szCs w:val="22"/>
              </w:rPr>
              <w:t>.</w:t>
            </w:r>
          </w:p>
          <w:p w:rsidR="0042243D" w:rsidRPr="002B1DB0" w:rsidRDefault="0042243D" w:rsidP="00CA7B30">
            <w:pPr>
              <w:pStyle w:val="Prrafodelista"/>
              <w:numPr>
                <w:ilvl w:val="0"/>
                <w:numId w:val="120"/>
              </w:numPr>
              <w:rPr>
                <w:rFonts w:cstheme="minorHAnsi"/>
                <w:szCs w:val="22"/>
              </w:rPr>
            </w:pPr>
            <w:r w:rsidRPr="002B1DB0">
              <w:rPr>
                <w:rFonts w:cstheme="minorHAnsi"/>
                <w:szCs w:val="22"/>
              </w:rPr>
              <w:t>Promover la implementación, desarrollo y sostenibilidad del Sistema Integrado de Gestión y Mejora y los procesos que lo componen en la Dirección, de acuerdo con la normatividad vigente y los lineamientos de la Oficina de Asesora de Planeación e Innovación.</w:t>
            </w:r>
          </w:p>
          <w:p w:rsidR="0042243D" w:rsidRPr="002B1DB0" w:rsidRDefault="0042243D" w:rsidP="00CA7B30">
            <w:pPr>
              <w:pStyle w:val="Prrafodelista"/>
              <w:numPr>
                <w:ilvl w:val="0"/>
                <w:numId w:val="120"/>
              </w:numPr>
              <w:rPr>
                <w:rFonts w:cstheme="minorHAnsi"/>
                <w:szCs w:val="22"/>
              </w:rPr>
            </w:pPr>
            <w:r w:rsidRPr="002B1DB0">
              <w:rPr>
                <w:rFonts w:cstheme="minorHAnsi"/>
                <w:szCs w:val="22"/>
              </w:rPr>
              <w:t>Participar en la formulación, ejecución y seguimiento de las políticas, planes, programas y proyectos orientados al cumplimiento de los objetivos institucionales, de acuerdo con los lineamientos definidos por la entidad.</w:t>
            </w:r>
          </w:p>
          <w:p w:rsidR="0042243D" w:rsidRPr="002B1DB0" w:rsidRDefault="0042243D" w:rsidP="00CA7B30">
            <w:pPr>
              <w:pStyle w:val="Prrafodelista"/>
              <w:numPr>
                <w:ilvl w:val="0"/>
                <w:numId w:val="120"/>
              </w:numPr>
              <w:rPr>
                <w:rFonts w:cstheme="minorHAnsi"/>
                <w:szCs w:val="22"/>
              </w:rPr>
            </w:pPr>
            <w:r w:rsidRPr="002B1DB0">
              <w:rPr>
                <w:rFonts w:cstheme="minorHAnsi"/>
                <w:szCs w:val="22"/>
              </w:rPr>
              <w:t xml:space="preserve">Acompañar a la dependencia en las auditorías internas y externas y mostrar la gestión realizada en los diferentes sistemas implementados en la entidad, de conformidad con los procedimientos internos. </w:t>
            </w:r>
          </w:p>
          <w:p w:rsidR="0042243D" w:rsidRPr="002B1DB0" w:rsidRDefault="0042243D" w:rsidP="00CA7B30">
            <w:pPr>
              <w:pStyle w:val="Prrafodelista"/>
              <w:numPr>
                <w:ilvl w:val="0"/>
                <w:numId w:val="120"/>
              </w:numPr>
              <w:rPr>
                <w:rFonts w:cstheme="minorHAnsi"/>
                <w:szCs w:val="22"/>
              </w:rPr>
            </w:pPr>
            <w:r w:rsidRPr="002B1DB0">
              <w:rPr>
                <w:rFonts w:cstheme="minorHAnsi"/>
                <w:szCs w:val="22"/>
              </w:rPr>
              <w:lastRenderedPageBreak/>
              <w:t>Formular los mecanismos de seguimiento y evaluación a la gestión institucional de la dependencia y realizar su medición a través de los sistemas establecidos, de acuerdo con los objetivos propuestos.</w:t>
            </w:r>
          </w:p>
          <w:p w:rsidR="0042243D" w:rsidRPr="002B1DB0" w:rsidRDefault="0042243D" w:rsidP="00CA7B30">
            <w:pPr>
              <w:pStyle w:val="Prrafodelista"/>
              <w:numPr>
                <w:ilvl w:val="0"/>
                <w:numId w:val="120"/>
              </w:numPr>
              <w:rPr>
                <w:rFonts w:cstheme="minorHAnsi"/>
                <w:szCs w:val="22"/>
              </w:rPr>
            </w:pPr>
            <w:r w:rsidRPr="002B1DB0">
              <w:rPr>
                <w:rFonts w:cstheme="minorHAnsi"/>
                <w:szCs w:val="22"/>
              </w:rPr>
              <w:t>Participar en la formulación y seguimiento del Plan Anual de Adquisiciones de la dependencia, de conformidad con los procedimientos institucionales y las normas que lo reglamentan.</w:t>
            </w:r>
          </w:p>
          <w:p w:rsidR="0042243D" w:rsidRPr="002B1DB0" w:rsidRDefault="0042243D" w:rsidP="00CA7B30">
            <w:pPr>
              <w:pStyle w:val="Prrafodelista"/>
              <w:numPr>
                <w:ilvl w:val="0"/>
                <w:numId w:val="120"/>
              </w:numPr>
              <w:rPr>
                <w:rFonts w:cstheme="minorHAnsi"/>
                <w:szCs w:val="22"/>
              </w:rPr>
            </w:pPr>
            <w:r w:rsidRPr="002B1DB0">
              <w:rPr>
                <w:rFonts w:cstheme="minorHAnsi"/>
                <w:szCs w:val="22"/>
              </w:rPr>
              <w:t>Identificar y gestionar los riesgos de la dependencia, con la periodicidad y la oportunidad requeridas en cumplimiento de los requisitos de Ley.</w:t>
            </w:r>
          </w:p>
          <w:p w:rsidR="0042243D" w:rsidRPr="002B1DB0" w:rsidRDefault="0042243D" w:rsidP="00CA7B30">
            <w:pPr>
              <w:pStyle w:val="Prrafodelista"/>
              <w:numPr>
                <w:ilvl w:val="0"/>
                <w:numId w:val="120"/>
              </w:numPr>
              <w:rPr>
                <w:rFonts w:cstheme="minorHAnsi"/>
                <w:szCs w:val="22"/>
              </w:rPr>
            </w:pPr>
            <w:r w:rsidRPr="002B1DB0">
              <w:rPr>
                <w:rFonts w:cstheme="minorHAnsi"/>
                <w:szCs w:val="22"/>
              </w:rPr>
              <w:t xml:space="preserve">Adelantar las actividades de gestión contractual que requieran las actividades de la dependencia, de conformidad con los procedimientos internos. </w:t>
            </w:r>
          </w:p>
          <w:p w:rsidR="0042243D" w:rsidRPr="002B1DB0" w:rsidRDefault="0042243D" w:rsidP="00CA7B30">
            <w:pPr>
              <w:pStyle w:val="Prrafodelista"/>
              <w:numPr>
                <w:ilvl w:val="0"/>
                <w:numId w:val="120"/>
              </w:numPr>
              <w:rPr>
                <w:rFonts w:cstheme="minorHAnsi"/>
                <w:color w:val="000000" w:themeColor="text1"/>
                <w:szCs w:val="22"/>
              </w:rPr>
            </w:pPr>
            <w:r w:rsidRPr="002B1DB0">
              <w:rPr>
                <w:rFonts w:cstheme="minorHAnsi"/>
                <w:color w:val="000000" w:themeColor="text1"/>
                <w:szCs w:val="22"/>
              </w:rPr>
              <w:t>Elaborar documentos, conceptos, informes y estadísticas relacionadas con los diferentes sistemas implementados por la entidad de</w:t>
            </w:r>
            <w:r w:rsidRPr="002B1DB0">
              <w:rPr>
                <w:rFonts w:cstheme="minorHAnsi"/>
                <w:szCs w:val="22"/>
              </w:rPr>
              <w:t xml:space="preserve"> conformidad con las normas aplicables</w:t>
            </w:r>
            <w:r w:rsidRPr="002B1DB0">
              <w:rPr>
                <w:rFonts w:cstheme="minorHAnsi"/>
                <w:color w:val="000000" w:themeColor="text1"/>
                <w:szCs w:val="22"/>
              </w:rPr>
              <w:t>.</w:t>
            </w:r>
          </w:p>
          <w:p w:rsidR="0042243D" w:rsidRPr="002B1DB0" w:rsidRDefault="0042243D" w:rsidP="00CA7B30">
            <w:pPr>
              <w:pStyle w:val="Prrafodelista"/>
              <w:numPr>
                <w:ilvl w:val="0"/>
                <w:numId w:val="120"/>
              </w:numPr>
              <w:rPr>
                <w:rFonts w:cstheme="minorHAnsi"/>
                <w:color w:val="000000" w:themeColor="text1"/>
                <w:szCs w:val="22"/>
              </w:rPr>
            </w:pPr>
            <w:r w:rsidRPr="002B1DB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42243D" w:rsidRPr="002B1DB0" w:rsidRDefault="0042243D" w:rsidP="00CA7B30">
            <w:pPr>
              <w:pStyle w:val="Sinespaciado"/>
              <w:numPr>
                <w:ilvl w:val="0"/>
                <w:numId w:val="120"/>
              </w:numPr>
              <w:contextualSpacing/>
              <w:jc w:val="both"/>
              <w:rPr>
                <w:rFonts w:asciiTheme="minorHAnsi" w:eastAsia="Times New Roman" w:hAnsiTheme="minorHAnsi" w:cstheme="minorHAnsi"/>
                <w:color w:val="000000" w:themeColor="text1"/>
                <w:lang w:val="es-ES" w:eastAsia="es-ES"/>
              </w:rPr>
            </w:pPr>
            <w:r w:rsidRPr="002B1DB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42243D"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2243D" w:rsidRPr="002B1DB0" w:rsidRDefault="0042243D" w:rsidP="00CA7B30">
            <w:pPr>
              <w:jc w:val="center"/>
              <w:rPr>
                <w:rFonts w:cstheme="minorHAnsi"/>
                <w:b/>
                <w:bCs/>
                <w:szCs w:val="22"/>
                <w:lang w:val="es-ES" w:eastAsia="es-CO"/>
              </w:rPr>
            </w:pPr>
            <w:r w:rsidRPr="002B1DB0">
              <w:rPr>
                <w:rFonts w:cstheme="minorHAnsi"/>
                <w:b/>
                <w:bCs/>
                <w:szCs w:val="22"/>
                <w:lang w:val="es-ES" w:eastAsia="es-CO"/>
              </w:rPr>
              <w:lastRenderedPageBreak/>
              <w:t>CONOCIMIENTOS BÁSICOS O ESENCIALES</w:t>
            </w:r>
          </w:p>
        </w:tc>
      </w:tr>
      <w:tr w:rsidR="0042243D"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243D" w:rsidRPr="002B1DB0" w:rsidRDefault="0042243D" w:rsidP="00CA7B30">
            <w:pPr>
              <w:pStyle w:val="Prrafodelista"/>
              <w:numPr>
                <w:ilvl w:val="0"/>
                <w:numId w:val="3"/>
              </w:numPr>
              <w:rPr>
                <w:rFonts w:cstheme="minorHAnsi"/>
                <w:szCs w:val="22"/>
                <w:lang w:eastAsia="es-CO"/>
              </w:rPr>
            </w:pPr>
            <w:r w:rsidRPr="002B1DB0">
              <w:rPr>
                <w:rFonts w:cstheme="minorHAnsi"/>
                <w:szCs w:val="22"/>
                <w:lang w:eastAsia="es-CO"/>
              </w:rPr>
              <w:t>Marco normativo sobre servicios públicos domiciliarios</w:t>
            </w:r>
          </w:p>
          <w:p w:rsidR="0042243D" w:rsidRPr="002B1DB0" w:rsidRDefault="0042243D" w:rsidP="00CA7B30">
            <w:pPr>
              <w:pStyle w:val="Prrafodelista"/>
              <w:numPr>
                <w:ilvl w:val="0"/>
                <w:numId w:val="3"/>
              </w:numPr>
              <w:rPr>
                <w:rFonts w:cstheme="minorHAnsi"/>
                <w:color w:val="000000" w:themeColor="text1"/>
                <w:szCs w:val="22"/>
                <w:lang w:eastAsia="es-CO"/>
              </w:rPr>
            </w:pPr>
            <w:r w:rsidRPr="002B1DB0">
              <w:rPr>
                <w:rFonts w:cstheme="minorHAnsi"/>
                <w:color w:val="000000" w:themeColor="text1"/>
                <w:szCs w:val="22"/>
                <w:lang w:eastAsia="es-CO"/>
              </w:rPr>
              <w:t>Modelo Integrado de Planeación y Gestión – MIPG</w:t>
            </w:r>
          </w:p>
          <w:p w:rsidR="0042243D" w:rsidRPr="002B1DB0" w:rsidRDefault="0042243D" w:rsidP="00CA7B30">
            <w:pPr>
              <w:pStyle w:val="Prrafodelista"/>
              <w:numPr>
                <w:ilvl w:val="0"/>
                <w:numId w:val="3"/>
              </w:numPr>
              <w:rPr>
                <w:rFonts w:cstheme="minorHAnsi"/>
                <w:color w:val="000000" w:themeColor="text1"/>
                <w:szCs w:val="22"/>
              </w:rPr>
            </w:pPr>
            <w:r w:rsidRPr="002B1DB0">
              <w:rPr>
                <w:rFonts w:cstheme="minorHAnsi"/>
                <w:color w:val="000000" w:themeColor="text1"/>
                <w:szCs w:val="22"/>
                <w:lang w:eastAsia="es-CO"/>
              </w:rPr>
              <w:t xml:space="preserve">Formulación, seguimiento y evaluación de proyectos. </w:t>
            </w:r>
          </w:p>
          <w:p w:rsidR="0042243D" w:rsidRPr="002B1DB0" w:rsidRDefault="0042243D"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Administración pública</w:t>
            </w:r>
          </w:p>
          <w:p w:rsidR="0042243D" w:rsidRPr="002B1DB0" w:rsidRDefault="0042243D"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Planeación </w:t>
            </w:r>
          </w:p>
          <w:p w:rsidR="0042243D" w:rsidRPr="002B1DB0" w:rsidRDefault="0042243D"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 xml:space="preserve">Gestión de riesgos </w:t>
            </w:r>
          </w:p>
          <w:p w:rsidR="0042243D" w:rsidRPr="002B1DB0" w:rsidRDefault="0042243D" w:rsidP="00CA7B30">
            <w:pPr>
              <w:pStyle w:val="Prrafodelista"/>
              <w:numPr>
                <w:ilvl w:val="0"/>
                <w:numId w:val="3"/>
              </w:numPr>
              <w:rPr>
                <w:rFonts w:cstheme="minorHAnsi"/>
                <w:color w:val="000000" w:themeColor="text1"/>
                <w:szCs w:val="22"/>
              </w:rPr>
            </w:pPr>
            <w:r w:rsidRPr="002B1DB0">
              <w:rPr>
                <w:rFonts w:cstheme="minorHAnsi"/>
                <w:color w:val="000000" w:themeColor="text1"/>
                <w:szCs w:val="22"/>
              </w:rPr>
              <w:t>Manejo de indicadores</w:t>
            </w:r>
          </w:p>
          <w:p w:rsidR="0042243D" w:rsidRPr="002B1DB0" w:rsidRDefault="0042243D" w:rsidP="00CA7B30">
            <w:pPr>
              <w:pStyle w:val="Prrafodelista"/>
              <w:numPr>
                <w:ilvl w:val="0"/>
                <w:numId w:val="3"/>
              </w:numPr>
              <w:rPr>
                <w:rFonts w:cstheme="minorHAnsi"/>
                <w:szCs w:val="22"/>
                <w:lang w:eastAsia="es-CO"/>
              </w:rPr>
            </w:pPr>
            <w:r w:rsidRPr="002B1DB0">
              <w:rPr>
                <w:rFonts w:cstheme="minorHAnsi"/>
                <w:color w:val="000000" w:themeColor="text1"/>
                <w:szCs w:val="22"/>
              </w:rPr>
              <w:t xml:space="preserve">Sistemas de gestión </w:t>
            </w:r>
          </w:p>
        </w:tc>
      </w:tr>
      <w:tr w:rsidR="0042243D"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2243D" w:rsidRPr="002B1DB0" w:rsidRDefault="0042243D" w:rsidP="00CA7B30">
            <w:pPr>
              <w:jc w:val="center"/>
              <w:rPr>
                <w:rFonts w:cstheme="minorHAnsi"/>
                <w:b/>
                <w:szCs w:val="22"/>
                <w:lang w:val="es-ES" w:eastAsia="es-CO"/>
              </w:rPr>
            </w:pPr>
            <w:r w:rsidRPr="002B1DB0">
              <w:rPr>
                <w:rFonts w:cstheme="minorHAnsi"/>
                <w:b/>
                <w:bCs/>
                <w:szCs w:val="22"/>
                <w:lang w:val="es-ES" w:eastAsia="es-CO"/>
              </w:rPr>
              <w:t>COMPETENCIAS COMPORTAMENTALES</w:t>
            </w:r>
          </w:p>
        </w:tc>
      </w:tr>
      <w:tr w:rsidR="0042243D"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2243D" w:rsidRPr="002B1DB0" w:rsidRDefault="0042243D" w:rsidP="00CA7B30">
            <w:pPr>
              <w:contextualSpacing/>
              <w:jc w:val="center"/>
              <w:rPr>
                <w:rFonts w:cstheme="minorHAnsi"/>
                <w:szCs w:val="22"/>
                <w:lang w:val="es-ES" w:eastAsia="es-CO"/>
              </w:rPr>
            </w:pPr>
            <w:r w:rsidRPr="002B1DB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2243D" w:rsidRPr="002B1DB0" w:rsidRDefault="0042243D" w:rsidP="00CA7B30">
            <w:pPr>
              <w:contextualSpacing/>
              <w:jc w:val="center"/>
              <w:rPr>
                <w:rFonts w:cstheme="minorHAnsi"/>
                <w:szCs w:val="22"/>
                <w:lang w:val="es-ES" w:eastAsia="es-CO"/>
              </w:rPr>
            </w:pPr>
            <w:r w:rsidRPr="002B1DB0">
              <w:rPr>
                <w:rFonts w:cstheme="minorHAnsi"/>
                <w:szCs w:val="22"/>
                <w:lang w:val="es-ES" w:eastAsia="es-CO"/>
              </w:rPr>
              <w:t>POR NIVEL JERÁRQUICO</w:t>
            </w:r>
          </w:p>
        </w:tc>
      </w:tr>
      <w:tr w:rsidR="0042243D"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2243D" w:rsidRPr="002B1DB0" w:rsidRDefault="0042243D"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42243D" w:rsidRPr="002B1DB0" w:rsidRDefault="0042243D"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42243D" w:rsidRPr="002B1DB0" w:rsidRDefault="0042243D"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42243D" w:rsidRPr="002B1DB0" w:rsidRDefault="0042243D"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42243D" w:rsidRPr="002B1DB0" w:rsidRDefault="0042243D"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42243D" w:rsidRPr="002B1DB0" w:rsidRDefault="0042243D"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2243D" w:rsidRPr="002B1DB0" w:rsidRDefault="0042243D"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42243D" w:rsidRPr="002B1DB0" w:rsidRDefault="0042243D"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42243D" w:rsidRPr="002B1DB0" w:rsidRDefault="0042243D"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42243D" w:rsidRPr="002B1DB0" w:rsidRDefault="0042243D"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42243D" w:rsidRPr="002B1DB0" w:rsidRDefault="0042243D" w:rsidP="00CA7B30">
            <w:pPr>
              <w:contextualSpacing/>
              <w:rPr>
                <w:rFonts w:cstheme="minorHAnsi"/>
                <w:szCs w:val="22"/>
                <w:lang w:val="es-ES" w:eastAsia="es-CO"/>
              </w:rPr>
            </w:pPr>
          </w:p>
          <w:p w:rsidR="0042243D" w:rsidRPr="002B1DB0" w:rsidRDefault="0042243D" w:rsidP="00CA7B30">
            <w:pPr>
              <w:rPr>
                <w:rFonts w:cstheme="minorHAnsi"/>
                <w:szCs w:val="22"/>
                <w:lang w:val="es-ES" w:eastAsia="es-CO"/>
              </w:rPr>
            </w:pPr>
            <w:r w:rsidRPr="002B1DB0">
              <w:rPr>
                <w:rFonts w:cstheme="minorHAnsi"/>
                <w:szCs w:val="22"/>
                <w:lang w:val="es-ES" w:eastAsia="es-CO"/>
              </w:rPr>
              <w:t>Se adicionan las siguientes competencias cuando tenga asignado personal a cargo:</w:t>
            </w:r>
          </w:p>
          <w:p w:rsidR="0042243D" w:rsidRPr="002B1DB0" w:rsidRDefault="0042243D" w:rsidP="00CA7B30">
            <w:pPr>
              <w:contextualSpacing/>
              <w:rPr>
                <w:rFonts w:cstheme="minorHAnsi"/>
                <w:szCs w:val="22"/>
                <w:lang w:val="es-ES" w:eastAsia="es-CO"/>
              </w:rPr>
            </w:pPr>
          </w:p>
          <w:p w:rsidR="0042243D" w:rsidRPr="002B1DB0" w:rsidRDefault="0042243D"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42243D" w:rsidRPr="002B1DB0" w:rsidRDefault="0042243D"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42243D"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2243D" w:rsidRPr="002B1DB0" w:rsidRDefault="0042243D" w:rsidP="00CA7B30">
            <w:pPr>
              <w:jc w:val="center"/>
              <w:rPr>
                <w:rFonts w:cstheme="minorHAnsi"/>
                <w:b/>
                <w:bCs/>
                <w:szCs w:val="22"/>
                <w:lang w:val="es-ES" w:eastAsia="es-CO"/>
              </w:rPr>
            </w:pPr>
            <w:r w:rsidRPr="002B1DB0">
              <w:rPr>
                <w:rFonts w:cstheme="minorHAnsi"/>
                <w:b/>
                <w:bCs/>
                <w:szCs w:val="22"/>
                <w:lang w:val="es-ES" w:eastAsia="es-CO"/>
              </w:rPr>
              <w:t>REQUISITOS DE FORMACIÓN ACADÉMICA Y EXPERIENCIA</w:t>
            </w:r>
          </w:p>
        </w:tc>
      </w:tr>
      <w:tr w:rsidR="0042243D"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2243D" w:rsidRPr="002B1DB0" w:rsidRDefault="0042243D" w:rsidP="00CA7B30">
            <w:pPr>
              <w:contextualSpacing/>
              <w:jc w:val="center"/>
              <w:rPr>
                <w:rFonts w:cstheme="minorHAnsi"/>
                <w:b/>
                <w:szCs w:val="22"/>
                <w:lang w:val="es-ES" w:eastAsia="es-CO"/>
              </w:rPr>
            </w:pPr>
            <w:r w:rsidRPr="002B1DB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2243D" w:rsidRPr="002B1DB0" w:rsidRDefault="0042243D" w:rsidP="00CA7B30">
            <w:pPr>
              <w:contextualSpacing/>
              <w:jc w:val="center"/>
              <w:rPr>
                <w:rFonts w:cstheme="minorHAnsi"/>
                <w:b/>
                <w:szCs w:val="22"/>
                <w:lang w:val="es-ES" w:eastAsia="es-CO"/>
              </w:rPr>
            </w:pPr>
            <w:r w:rsidRPr="002B1DB0">
              <w:rPr>
                <w:rFonts w:cstheme="minorHAnsi"/>
                <w:b/>
                <w:szCs w:val="22"/>
                <w:lang w:val="es-ES" w:eastAsia="es-CO"/>
              </w:rPr>
              <w:t>Experiencia</w:t>
            </w:r>
          </w:p>
        </w:tc>
      </w:tr>
      <w:tr w:rsidR="0042243D"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2243D" w:rsidRPr="002B1DB0" w:rsidRDefault="0042243D" w:rsidP="00CA7B30">
            <w:pPr>
              <w:contextualSpacing/>
              <w:rPr>
                <w:rFonts w:cstheme="minorHAnsi"/>
                <w:szCs w:val="22"/>
                <w:lang w:val="es-ES" w:eastAsia="es-CO"/>
              </w:rPr>
            </w:pPr>
            <w:r w:rsidRPr="002B1DB0">
              <w:rPr>
                <w:rFonts w:cstheme="minorHAnsi"/>
                <w:szCs w:val="22"/>
                <w:lang w:val="es-ES" w:eastAsia="es-CO"/>
              </w:rPr>
              <w:t xml:space="preserve">Título profesional que corresponda a uno de los siguientes Núcleos Básicos del Conocimiento - NBC: </w:t>
            </w:r>
          </w:p>
          <w:p w:rsidR="0042243D" w:rsidRPr="002B1DB0" w:rsidRDefault="0042243D" w:rsidP="00CA7B30">
            <w:pPr>
              <w:contextualSpacing/>
              <w:rPr>
                <w:rFonts w:cstheme="minorHAnsi"/>
                <w:szCs w:val="22"/>
                <w:lang w:val="es-ES" w:eastAsia="es-CO"/>
              </w:rPr>
            </w:pPr>
          </w:p>
          <w:p w:rsidR="0042243D" w:rsidRPr="002B1DB0" w:rsidRDefault="0042243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lastRenderedPageBreak/>
              <w:t>Administración</w:t>
            </w:r>
          </w:p>
          <w:p w:rsidR="0042243D" w:rsidRPr="002B1DB0" w:rsidRDefault="0042243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42243D" w:rsidRPr="002B1DB0" w:rsidRDefault="0042243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42243D" w:rsidRPr="002B1DB0" w:rsidRDefault="0042243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42243D" w:rsidRPr="002B1DB0" w:rsidRDefault="0042243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42243D" w:rsidRPr="002B1DB0" w:rsidRDefault="0042243D" w:rsidP="00CA7B30">
            <w:pPr>
              <w:ind w:left="360"/>
              <w:contextualSpacing/>
              <w:rPr>
                <w:rFonts w:cstheme="minorHAnsi"/>
                <w:szCs w:val="22"/>
                <w:lang w:val="es-ES" w:eastAsia="es-CO"/>
              </w:rPr>
            </w:pPr>
          </w:p>
          <w:p w:rsidR="0042243D" w:rsidRPr="002B1DB0" w:rsidRDefault="0042243D" w:rsidP="00CA7B30">
            <w:pPr>
              <w:contextualSpacing/>
              <w:rPr>
                <w:rFonts w:cstheme="minorHAnsi"/>
                <w:szCs w:val="22"/>
                <w:lang w:val="es-ES" w:eastAsia="es-CO"/>
              </w:rPr>
            </w:pPr>
            <w:r w:rsidRPr="002B1DB0">
              <w:rPr>
                <w:rFonts w:cstheme="minorHAnsi"/>
                <w:szCs w:val="22"/>
                <w:lang w:val="es-ES" w:eastAsia="es-CO"/>
              </w:rPr>
              <w:t xml:space="preserve">Título de postgrado en la modalidad de especialización en áreas relacionadas con las funciones del cargo. </w:t>
            </w:r>
          </w:p>
          <w:p w:rsidR="0042243D" w:rsidRPr="002B1DB0" w:rsidRDefault="0042243D" w:rsidP="00CA7B30">
            <w:pPr>
              <w:contextualSpacing/>
              <w:rPr>
                <w:rFonts w:cstheme="minorHAnsi"/>
                <w:szCs w:val="22"/>
                <w:lang w:val="es-ES" w:eastAsia="es-CO"/>
              </w:rPr>
            </w:pPr>
          </w:p>
          <w:p w:rsidR="0042243D" w:rsidRPr="002B1DB0" w:rsidRDefault="0042243D" w:rsidP="00CA7B30">
            <w:pPr>
              <w:contextualSpacing/>
              <w:rPr>
                <w:rFonts w:cstheme="minorHAnsi"/>
                <w:szCs w:val="22"/>
                <w:lang w:val="es-ES" w:eastAsia="es-CO"/>
              </w:rPr>
            </w:pPr>
            <w:r w:rsidRPr="002B1DB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2243D" w:rsidRPr="002B1DB0" w:rsidRDefault="0042243D" w:rsidP="00CA7B30">
            <w:pPr>
              <w:widowControl w:val="0"/>
              <w:contextualSpacing/>
              <w:rPr>
                <w:rFonts w:cstheme="minorHAnsi"/>
                <w:szCs w:val="22"/>
              </w:rPr>
            </w:pPr>
            <w:r w:rsidRPr="002B1DB0">
              <w:rPr>
                <w:rFonts w:cstheme="minorHAnsi"/>
                <w:szCs w:val="22"/>
                <w:lang w:val="es-ES"/>
              </w:rPr>
              <w:lastRenderedPageBreak/>
              <w:t>Cuarenta (40) meses de experiencia profesional relacionada.</w:t>
            </w:r>
          </w:p>
        </w:tc>
      </w:tr>
      <w:tr w:rsidR="0017509D"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509D" w:rsidRPr="002B1DB0" w:rsidRDefault="0017509D"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17509D"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509D" w:rsidRPr="002B1DB0" w:rsidRDefault="0017509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509D" w:rsidRPr="002B1DB0" w:rsidRDefault="0017509D" w:rsidP="00CA7B30">
            <w:pPr>
              <w:contextualSpacing/>
              <w:jc w:val="center"/>
              <w:rPr>
                <w:rFonts w:cstheme="minorHAnsi"/>
                <w:b/>
                <w:szCs w:val="22"/>
                <w:lang w:eastAsia="es-CO"/>
              </w:rPr>
            </w:pPr>
            <w:r w:rsidRPr="002B1DB0">
              <w:rPr>
                <w:rFonts w:cstheme="minorHAnsi"/>
                <w:b/>
                <w:szCs w:val="22"/>
                <w:lang w:eastAsia="es-CO"/>
              </w:rPr>
              <w:t>Experiencia</w:t>
            </w:r>
          </w:p>
        </w:tc>
      </w:tr>
      <w:tr w:rsidR="0017509D"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509D" w:rsidRPr="002B1DB0" w:rsidRDefault="0017509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17509D" w:rsidRPr="002B1DB0" w:rsidRDefault="0017509D" w:rsidP="00CA7B30">
            <w:pPr>
              <w:contextualSpacing/>
              <w:rPr>
                <w:rFonts w:cstheme="minorHAnsi"/>
                <w:szCs w:val="22"/>
                <w:lang w:eastAsia="es-CO"/>
              </w:rPr>
            </w:pPr>
          </w:p>
          <w:p w:rsidR="0017509D" w:rsidRPr="002B1DB0" w:rsidRDefault="001750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17509D" w:rsidRPr="002B1DB0" w:rsidRDefault="001750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17509D" w:rsidRPr="002B1DB0" w:rsidRDefault="001750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17509D" w:rsidRPr="002B1DB0" w:rsidRDefault="001750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912A33" w:rsidRDefault="001750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p>
          <w:p w:rsidR="0017509D" w:rsidRPr="002B1DB0" w:rsidRDefault="0017509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509D" w:rsidRPr="002B1DB0" w:rsidRDefault="0017509D"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17509D"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509D" w:rsidRPr="002B1DB0" w:rsidRDefault="0017509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509D" w:rsidRPr="002B1DB0" w:rsidRDefault="0017509D" w:rsidP="00CA7B30">
            <w:pPr>
              <w:contextualSpacing/>
              <w:jc w:val="center"/>
              <w:rPr>
                <w:rFonts w:cstheme="minorHAnsi"/>
                <w:b/>
                <w:szCs w:val="22"/>
                <w:lang w:eastAsia="es-CO"/>
              </w:rPr>
            </w:pPr>
            <w:r w:rsidRPr="002B1DB0">
              <w:rPr>
                <w:rFonts w:cstheme="minorHAnsi"/>
                <w:b/>
                <w:szCs w:val="22"/>
                <w:lang w:eastAsia="es-CO"/>
              </w:rPr>
              <w:t>Experiencia</w:t>
            </w:r>
          </w:p>
        </w:tc>
      </w:tr>
      <w:tr w:rsidR="0017509D"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509D" w:rsidRPr="002B1DB0" w:rsidRDefault="0017509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17509D" w:rsidRPr="002B1DB0" w:rsidRDefault="0017509D" w:rsidP="00CA7B30">
            <w:pPr>
              <w:contextualSpacing/>
              <w:rPr>
                <w:rFonts w:cstheme="minorHAnsi"/>
                <w:szCs w:val="22"/>
                <w:lang w:eastAsia="es-CO"/>
              </w:rPr>
            </w:pPr>
          </w:p>
          <w:p w:rsidR="0017509D" w:rsidRPr="002B1DB0" w:rsidRDefault="001750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17509D" w:rsidRPr="002B1DB0" w:rsidRDefault="001750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17509D" w:rsidRPr="002B1DB0" w:rsidRDefault="001750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17509D" w:rsidRPr="002B1DB0" w:rsidRDefault="001750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17509D" w:rsidRPr="002B1DB0" w:rsidRDefault="001750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17509D" w:rsidRPr="002B1DB0" w:rsidRDefault="0017509D" w:rsidP="00CA7B30">
            <w:pPr>
              <w:contextualSpacing/>
              <w:rPr>
                <w:rFonts w:eastAsia="Times New Roman" w:cstheme="minorHAnsi"/>
                <w:szCs w:val="22"/>
                <w:lang w:eastAsia="es-CO"/>
              </w:rPr>
            </w:pPr>
          </w:p>
          <w:p w:rsidR="0017509D" w:rsidRPr="002B1DB0" w:rsidRDefault="0017509D"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17509D" w:rsidRPr="002B1DB0" w:rsidRDefault="0017509D" w:rsidP="00CA7B30">
            <w:pPr>
              <w:contextualSpacing/>
              <w:rPr>
                <w:rFonts w:cstheme="minorHAnsi"/>
                <w:szCs w:val="22"/>
                <w:lang w:eastAsia="es-CO"/>
              </w:rPr>
            </w:pPr>
          </w:p>
          <w:p w:rsidR="0017509D" w:rsidRPr="002B1DB0" w:rsidRDefault="0017509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509D" w:rsidRPr="002B1DB0" w:rsidRDefault="0017509D" w:rsidP="00CA7B30">
            <w:pPr>
              <w:widowControl w:val="0"/>
              <w:contextualSpacing/>
              <w:rPr>
                <w:rFonts w:cstheme="minorHAnsi"/>
                <w:szCs w:val="22"/>
              </w:rPr>
            </w:pPr>
            <w:r w:rsidRPr="002B1DB0">
              <w:rPr>
                <w:rFonts w:cstheme="minorHAnsi"/>
                <w:szCs w:val="22"/>
              </w:rPr>
              <w:t>Veintiocho (28) meses de experiencia profesional relacionada.</w:t>
            </w:r>
          </w:p>
        </w:tc>
      </w:tr>
      <w:tr w:rsidR="0017509D"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509D" w:rsidRPr="002B1DB0" w:rsidRDefault="0017509D" w:rsidP="00CA7B30">
            <w:pPr>
              <w:contextualSpacing/>
              <w:jc w:val="center"/>
              <w:rPr>
                <w:rFonts w:cstheme="minorHAnsi"/>
                <w:b/>
                <w:szCs w:val="22"/>
                <w:lang w:eastAsia="es-CO"/>
              </w:rPr>
            </w:pPr>
            <w:r w:rsidRPr="002B1DB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509D" w:rsidRPr="002B1DB0" w:rsidRDefault="0017509D" w:rsidP="00CA7B30">
            <w:pPr>
              <w:contextualSpacing/>
              <w:jc w:val="center"/>
              <w:rPr>
                <w:rFonts w:cstheme="minorHAnsi"/>
                <w:b/>
                <w:szCs w:val="22"/>
                <w:lang w:eastAsia="es-CO"/>
              </w:rPr>
            </w:pPr>
            <w:r w:rsidRPr="002B1DB0">
              <w:rPr>
                <w:rFonts w:cstheme="minorHAnsi"/>
                <w:b/>
                <w:szCs w:val="22"/>
                <w:lang w:eastAsia="es-CO"/>
              </w:rPr>
              <w:t>Experiencia</w:t>
            </w:r>
          </w:p>
        </w:tc>
      </w:tr>
      <w:tr w:rsidR="0017509D"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509D" w:rsidRPr="002B1DB0" w:rsidRDefault="0017509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17509D" w:rsidRPr="002B1DB0" w:rsidRDefault="0017509D" w:rsidP="00CA7B30">
            <w:pPr>
              <w:contextualSpacing/>
              <w:rPr>
                <w:rFonts w:cstheme="minorHAnsi"/>
                <w:szCs w:val="22"/>
                <w:lang w:eastAsia="es-CO"/>
              </w:rPr>
            </w:pPr>
          </w:p>
          <w:p w:rsidR="0017509D" w:rsidRPr="002B1DB0" w:rsidRDefault="001750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Administración</w:t>
            </w:r>
          </w:p>
          <w:p w:rsidR="0017509D" w:rsidRPr="002B1DB0" w:rsidRDefault="001750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Contaduría pública</w:t>
            </w:r>
          </w:p>
          <w:p w:rsidR="0017509D" w:rsidRPr="002B1DB0" w:rsidRDefault="001750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Economía</w:t>
            </w:r>
          </w:p>
          <w:p w:rsidR="0017509D" w:rsidRPr="002B1DB0" w:rsidRDefault="001750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administrativa y afines</w:t>
            </w:r>
          </w:p>
          <w:p w:rsidR="0017509D" w:rsidRPr="002B1DB0" w:rsidRDefault="0017509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Ingeniería industrial y afines</w:t>
            </w:r>
          </w:p>
          <w:p w:rsidR="0017509D" w:rsidRPr="002B1DB0" w:rsidRDefault="0017509D" w:rsidP="00CA7B30">
            <w:pPr>
              <w:contextualSpacing/>
              <w:rPr>
                <w:rFonts w:cstheme="minorHAnsi"/>
                <w:szCs w:val="22"/>
                <w:lang w:eastAsia="es-CO"/>
              </w:rPr>
            </w:pPr>
          </w:p>
          <w:p w:rsidR="0017509D" w:rsidRPr="002B1DB0" w:rsidRDefault="0017509D"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17509D" w:rsidRPr="002B1DB0" w:rsidRDefault="0017509D" w:rsidP="00CA7B30">
            <w:pPr>
              <w:contextualSpacing/>
              <w:rPr>
                <w:rFonts w:cstheme="minorHAnsi"/>
                <w:szCs w:val="22"/>
                <w:lang w:eastAsia="es-CO"/>
              </w:rPr>
            </w:pPr>
          </w:p>
          <w:p w:rsidR="0017509D" w:rsidRPr="002B1DB0" w:rsidRDefault="0017509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509D" w:rsidRPr="002B1DB0" w:rsidRDefault="0017509D"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42243D" w:rsidRPr="002B1DB0" w:rsidRDefault="0042243D" w:rsidP="00CA7B30">
      <w:pPr>
        <w:rPr>
          <w:rFonts w:cstheme="minorHAnsi"/>
          <w:lang w:val="es-ES" w:eastAsia="es-ES"/>
        </w:rPr>
      </w:pPr>
    </w:p>
    <w:p w:rsidR="008A0613" w:rsidRPr="002B1DB0" w:rsidRDefault="008A0613" w:rsidP="00A56D3A">
      <w:pPr>
        <w:rPr>
          <w:lang w:val="es-CO" w:eastAsia="es-ES"/>
        </w:rPr>
      </w:pPr>
      <w:r w:rsidRPr="002B1DB0">
        <w:rPr>
          <w:lang w:val="es-CO" w:eastAsia="es-ES"/>
        </w:rPr>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ÁREA FUNCIONAL</w:t>
            </w:r>
          </w:p>
          <w:p w:rsidR="008A0613" w:rsidRPr="002B1DB0" w:rsidRDefault="008A0613" w:rsidP="003F51D1">
            <w:pPr>
              <w:pStyle w:val="Ttulo2"/>
              <w:rPr>
                <w:lang w:val="es-CO" w:eastAsia="es-CO"/>
              </w:rPr>
            </w:pPr>
            <w:bookmarkStart w:id="79" w:name="_Toc54894146"/>
            <w:r w:rsidRPr="002B1DB0">
              <w:rPr>
                <w:rFonts w:eastAsia="Times New Roman"/>
                <w:lang w:val="es-CO" w:eastAsia="es-ES"/>
              </w:rPr>
              <w:t>Superintendencia Delegada para la Protección del Usuario y la Gestión del Territorio</w:t>
            </w:r>
            <w:bookmarkEnd w:id="79"/>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PROPÓSITO PRINCIPAL</w:t>
            </w:r>
          </w:p>
        </w:tc>
      </w:tr>
      <w:tr w:rsidR="008A0613"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0613" w:rsidRPr="002B1DB0" w:rsidRDefault="008A0613" w:rsidP="00CA7B30">
            <w:pPr>
              <w:contextualSpacing/>
              <w:rPr>
                <w:rFonts w:cstheme="minorHAnsi"/>
                <w:szCs w:val="22"/>
                <w:lang w:val="es-CO"/>
              </w:rPr>
            </w:pPr>
            <w:r w:rsidRPr="002B1DB0">
              <w:rPr>
                <w:rFonts w:cstheme="minorHAnsi"/>
                <w:szCs w:val="22"/>
                <w:lang w:val="es-CO"/>
              </w:rPr>
              <w:t xml:space="preserve">Gestionar el desarrollo de asuntos y actuaciones jurídicas para la gestión y seguimiento de los procesos para la protección a usuarios de servicios públicos domiciliarios y gestión del territorio, teniendo en cuenta los lineamientos definidos y la normativa vigente.  </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DESCRIPCIÓN DE FUNCIONES ESENCIALES</w:t>
            </w:r>
          </w:p>
        </w:tc>
      </w:tr>
      <w:tr w:rsidR="008A0613"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numPr>
                <w:ilvl w:val="0"/>
                <w:numId w:val="7"/>
              </w:numPr>
              <w:contextualSpacing/>
              <w:rPr>
                <w:rFonts w:eastAsia="Times New Roman" w:cstheme="minorHAnsi"/>
                <w:szCs w:val="22"/>
                <w:lang w:val="es-CO" w:eastAsia="es-ES"/>
              </w:rPr>
            </w:pPr>
            <w:r w:rsidRPr="002B1DB0">
              <w:rPr>
                <w:rFonts w:eastAsia="Times New Roman" w:cstheme="minorHAnsi"/>
                <w:szCs w:val="22"/>
                <w:lang w:val="es-CO" w:eastAsia="es-ES"/>
              </w:rPr>
              <w:t>Analizar, estudiar, proyectar y/o revisar los actos administrativos dentro de los procesos de protección a los usuarios de servicios públicos domiciliarios competencia de la Superintendencia de Servicios públicos, de acuerdo con las normas vigentes.</w:t>
            </w:r>
          </w:p>
          <w:p w:rsidR="008A0613" w:rsidRPr="002B1DB0" w:rsidRDefault="008A0613" w:rsidP="00CA7B30">
            <w:pPr>
              <w:numPr>
                <w:ilvl w:val="0"/>
                <w:numId w:val="7"/>
              </w:numPr>
              <w:contextualSpacing/>
              <w:rPr>
                <w:rFonts w:eastAsia="Times New Roman" w:cstheme="minorHAnsi"/>
                <w:szCs w:val="22"/>
                <w:lang w:val="es-CO" w:eastAsia="es-ES"/>
              </w:rPr>
            </w:pPr>
            <w:r w:rsidRPr="002B1DB0">
              <w:rPr>
                <w:rFonts w:eastAsia="Times New Roman" w:cstheme="minorHAnsi"/>
                <w:szCs w:val="22"/>
                <w:lang w:val="es-CO" w:eastAsia="es-ES"/>
              </w:rPr>
              <w:t>Proponer y desarrollar estrategias dirigidas a fijar y unificar las líneas, políticas, criterios y fundamentos jurídicos para la Protección del Usuario y la Gestión del Territorio, atendiendo las directrices institucionales.</w:t>
            </w:r>
          </w:p>
          <w:p w:rsidR="008A0613" w:rsidRPr="002B1DB0" w:rsidRDefault="008A0613" w:rsidP="00CA7B30">
            <w:pPr>
              <w:numPr>
                <w:ilvl w:val="0"/>
                <w:numId w:val="7"/>
              </w:numPr>
              <w:contextualSpacing/>
              <w:rPr>
                <w:rFonts w:eastAsia="Times New Roman" w:cstheme="minorHAnsi"/>
                <w:szCs w:val="22"/>
                <w:lang w:val="es-CO" w:eastAsia="es-ES"/>
              </w:rPr>
            </w:pPr>
            <w:r w:rsidRPr="002B1DB0">
              <w:rPr>
                <w:rFonts w:eastAsia="Times New Roman" w:cstheme="minorHAnsi"/>
                <w:szCs w:val="22"/>
                <w:lang w:val="es-CO" w:eastAsia="es-ES"/>
              </w:rPr>
              <w:t>Analizar, estudiar y proyectar conceptos y consultas jurídicas que le sean asignadas, de acuerdo con los lineamientos institucionales.</w:t>
            </w:r>
          </w:p>
          <w:p w:rsidR="008A0613" w:rsidRPr="002B1DB0" w:rsidRDefault="008A0613" w:rsidP="00CA7B30">
            <w:pPr>
              <w:numPr>
                <w:ilvl w:val="0"/>
                <w:numId w:val="7"/>
              </w:numPr>
              <w:contextualSpacing/>
              <w:rPr>
                <w:rFonts w:eastAsia="Times New Roman" w:cstheme="minorHAnsi"/>
                <w:szCs w:val="22"/>
                <w:lang w:val="es-CO" w:eastAsia="es-ES"/>
              </w:rPr>
            </w:pPr>
            <w:r w:rsidRPr="002B1DB0">
              <w:rPr>
                <w:rFonts w:eastAsia="Times New Roman" w:cstheme="minorHAnsi"/>
                <w:szCs w:val="22"/>
                <w:lang w:val="es-CO" w:eastAsia="es-ES"/>
              </w:rPr>
              <w:t xml:space="preserve">Orientar el desarrollo de asuntos y actuaciones jurídicas que deba atender la Superintendencia Delegada para la Protección del Usuario y la Gestión del Territorio, de acuerdo con las directrices impartidas. </w:t>
            </w:r>
          </w:p>
          <w:p w:rsidR="008A0613" w:rsidRPr="002B1DB0" w:rsidRDefault="008A0613" w:rsidP="00CA7B30">
            <w:pPr>
              <w:numPr>
                <w:ilvl w:val="0"/>
                <w:numId w:val="7"/>
              </w:numPr>
              <w:contextualSpacing/>
              <w:rPr>
                <w:rFonts w:eastAsia="Times New Roman" w:cstheme="minorHAnsi"/>
                <w:szCs w:val="22"/>
                <w:lang w:val="es-CO" w:eastAsia="es-ES"/>
              </w:rPr>
            </w:pPr>
            <w:r w:rsidRPr="002B1DB0">
              <w:rPr>
                <w:rFonts w:eastAsia="Times New Roman" w:cstheme="minorHAnsi"/>
                <w:szCs w:val="22"/>
                <w:lang w:val="es-CO" w:eastAsia="es-ES"/>
              </w:rPr>
              <w:t>Revisar documentos técnicos o informes asignados, que requiera la operación de la Superintendencia Delegada para la de Protección del Usuario</w:t>
            </w:r>
            <w:r w:rsidRPr="002B1DB0">
              <w:rPr>
                <w:rFonts w:eastAsia="Times New Roman" w:cstheme="minorHAnsi"/>
                <w:szCs w:val="22"/>
                <w:lang w:val="es-CO"/>
              </w:rPr>
              <w:t xml:space="preserve"> </w:t>
            </w:r>
            <w:r w:rsidRPr="002B1DB0">
              <w:rPr>
                <w:rFonts w:eastAsia="Times New Roman" w:cstheme="minorHAnsi"/>
                <w:szCs w:val="22"/>
                <w:lang w:eastAsia="es-ES"/>
              </w:rPr>
              <w:t>y la Gestión del Territorio</w:t>
            </w:r>
            <w:r w:rsidRPr="002B1DB0">
              <w:rPr>
                <w:rFonts w:eastAsia="Times New Roman" w:cstheme="minorHAnsi"/>
                <w:szCs w:val="22"/>
                <w:lang w:val="es-CO" w:eastAsia="es-ES"/>
              </w:rPr>
              <w:t xml:space="preserve">, con base en los procedimientos definidos. </w:t>
            </w:r>
          </w:p>
          <w:p w:rsidR="008A0613" w:rsidRPr="002B1DB0" w:rsidRDefault="008A0613" w:rsidP="00CA7B30">
            <w:pPr>
              <w:numPr>
                <w:ilvl w:val="0"/>
                <w:numId w:val="7"/>
              </w:numPr>
              <w:contextualSpacing/>
              <w:rPr>
                <w:rFonts w:eastAsia="Times New Roman" w:cstheme="minorHAnsi"/>
                <w:szCs w:val="22"/>
                <w:lang w:val="es-CO" w:eastAsia="es-ES"/>
              </w:rPr>
            </w:pPr>
            <w:r w:rsidRPr="002B1DB0">
              <w:rPr>
                <w:rFonts w:eastAsia="Times New Roman" w:cstheme="minorHAnsi"/>
                <w:szCs w:val="22"/>
                <w:lang w:val="es-CO" w:eastAsia="es-ES"/>
              </w:rPr>
              <w:t>Analizar y proponer metodologías para la compilación, estudio y actualización de las disposiciones, normas, actos administrativos y doctrina relacionada con la gestión de la Superintendencia Delegada para la Protección del Usuario y la Gestión del Territorio, con base en los parámetros definidos</w:t>
            </w:r>
          </w:p>
          <w:p w:rsidR="008A0613" w:rsidRPr="002B1DB0" w:rsidRDefault="008A0613" w:rsidP="00CA7B30">
            <w:pPr>
              <w:numPr>
                <w:ilvl w:val="0"/>
                <w:numId w:val="7"/>
              </w:numPr>
              <w:contextualSpacing/>
              <w:rPr>
                <w:rFonts w:eastAsia="Times New Roman" w:cstheme="minorHAnsi"/>
                <w:szCs w:val="22"/>
                <w:lang w:val="es-CO" w:eastAsia="es-ES"/>
              </w:rPr>
            </w:pPr>
            <w:r w:rsidRPr="002B1DB0">
              <w:rPr>
                <w:rFonts w:eastAsia="Times New Roman" w:cstheme="minorHAnsi"/>
                <w:szCs w:val="22"/>
                <w:lang w:val="es-CO" w:eastAsia="es-ES"/>
              </w:rPr>
              <w:lastRenderedPageBreak/>
              <w:t>Realizar la asignación y/o traslados de radicados a los funcionarios, contratistas y/o dependencias conforme con las directrices impartidas.</w:t>
            </w:r>
          </w:p>
          <w:p w:rsidR="008A0613" w:rsidRPr="002B1DB0" w:rsidRDefault="008A0613" w:rsidP="00CA7B30">
            <w:pPr>
              <w:numPr>
                <w:ilvl w:val="0"/>
                <w:numId w:val="7"/>
              </w:numPr>
              <w:contextualSpacing/>
              <w:rPr>
                <w:rFonts w:eastAsia="Times New Roman" w:cstheme="minorHAnsi"/>
                <w:szCs w:val="22"/>
                <w:lang w:val="es-CO" w:eastAsia="es-ES"/>
              </w:rPr>
            </w:pPr>
            <w:r w:rsidRPr="002B1DB0">
              <w:rPr>
                <w:rFonts w:eastAsia="Times New Roman" w:cstheme="minorHAnsi"/>
                <w:szCs w:val="22"/>
                <w:lang w:val="es-CO" w:eastAsia="es-ES"/>
              </w:rPr>
              <w:t>Gestionar el trámite de notificación y comunicaciones de las actuaciones administrativas de la dependencia, conforme con las disposiciones normativas vigentes.</w:t>
            </w:r>
          </w:p>
          <w:p w:rsidR="008A0613" w:rsidRPr="002B1DB0" w:rsidRDefault="008A0613" w:rsidP="00CA7B30">
            <w:pPr>
              <w:numPr>
                <w:ilvl w:val="0"/>
                <w:numId w:val="7"/>
              </w:numPr>
              <w:contextualSpacing/>
              <w:rPr>
                <w:rFonts w:eastAsia="Times New Roman" w:cstheme="minorHAnsi"/>
                <w:szCs w:val="22"/>
                <w:lang w:val="es-CO" w:eastAsia="es-ES"/>
              </w:rPr>
            </w:pPr>
            <w:r w:rsidRPr="002B1DB0">
              <w:rPr>
                <w:rFonts w:eastAsia="Times New Roman" w:cstheme="minorHAnsi"/>
                <w:szCs w:val="22"/>
                <w:lang w:val="es-CO" w:eastAsia="es-ES"/>
              </w:rPr>
              <w:t>Preparar la información requerida y conformar los expedientes por incumplimiento a fallos expedidos, para el envío a cobro persuasivo y Jurisdicción Coactiva de la Superintendencia de Servicios Públicos, conforme con la normativa vigente.</w:t>
            </w:r>
          </w:p>
          <w:p w:rsidR="008A0613" w:rsidRPr="002B1DB0" w:rsidRDefault="008A0613" w:rsidP="00CA7B30">
            <w:pPr>
              <w:numPr>
                <w:ilvl w:val="0"/>
                <w:numId w:val="7"/>
              </w:numPr>
              <w:contextualSpacing/>
              <w:rPr>
                <w:rFonts w:eastAsia="Times New Roman" w:cstheme="minorHAnsi"/>
                <w:szCs w:val="22"/>
                <w:lang w:val="es-CO" w:eastAsia="es-ES"/>
              </w:rPr>
            </w:pPr>
            <w:r w:rsidRPr="002B1DB0">
              <w:rPr>
                <w:rFonts w:eastAsia="Times New Roman" w:cstheme="minorHAnsi"/>
                <w:szCs w:val="22"/>
                <w:lang w:val="es-CO" w:eastAsia="es-ES"/>
              </w:rPr>
              <w:t xml:space="preserve">Desarrollar las acciones requeridas para conservar y mantener el archivo documental de los </w:t>
            </w:r>
            <w:r w:rsidR="00302208" w:rsidRPr="002B1DB0">
              <w:rPr>
                <w:rFonts w:eastAsia="Times New Roman" w:cstheme="minorHAnsi"/>
                <w:szCs w:val="22"/>
                <w:lang w:val="es-CO" w:eastAsia="es-ES"/>
              </w:rPr>
              <w:t>trámites</w:t>
            </w:r>
            <w:r w:rsidRPr="002B1DB0">
              <w:rPr>
                <w:rFonts w:eastAsia="Times New Roman" w:cstheme="minorHAnsi"/>
                <w:szCs w:val="22"/>
                <w:lang w:val="es-CO" w:eastAsia="es-ES"/>
              </w:rPr>
              <w:t xml:space="preserve"> a su cargo, conforme con los procedimientos internos.</w:t>
            </w:r>
          </w:p>
          <w:p w:rsidR="008A0613" w:rsidRPr="002B1DB0" w:rsidRDefault="008A0613" w:rsidP="00CA7B30">
            <w:pPr>
              <w:numPr>
                <w:ilvl w:val="0"/>
                <w:numId w:val="7"/>
              </w:numPr>
              <w:contextualSpacing/>
              <w:rPr>
                <w:rFonts w:eastAsia="Times New Roman" w:cstheme="minorHAnsi"/>
                <w:szCs w:val="22"/>
                <w:lang w:val="es-CO" w:eastAsia="es-ES"/>
              </w:rPr>
            </w:pPr>
            <w:r w:rsidRPr="002B1DB0">
              <w:rPr>
                <w:rFonts w:eastAsia="Times New Roman" w:cstheme="minorHAnsi"/>
                <w:szCs w:val="22"/>
                <w:lang w:val="es-CO" w:eastAsia="es-ES"/>
              </w:rPr>
              <w:t>Elaborar documentos, conceptos, informes y estadísticas relacionadas con la operación de la Superintendencia Delegada para la Protección del Usuario y la Gestión del Territorio.</w:t>
            </w:r>
          </w:p>
          <w:p w:rsidR="008A0613" w:rsidRPr="002B1DB0" w:rsidRDefault="008A0613" w:rsidP="00CA7B30">
            <w:pPr>
              <w:numPr>
                <w:ilvl w:val="0"/>
                <w:numId w:val="7"/>
              </w:numPr>
              <w:contextualSpacing/>
              <w:rPr>
                <w:rFonts w:eastAsia="Times New Roman" w:cstheme="minorHAnsi"/>
                <w:szCs w:val="22"/>
                <w:lang w:val="es-CO" w:eastAsia="es-ES"/>
              </w:rPr>
            </w:pPr>
            <w:r w:rsidRPr="002B1DB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8A0613" w:rsidRPr="002B1DB0" w:rsidRDefault="008A0613" w:rsidP="00CA7B30">
            <w:pPr>
              <w:numPr>
                <w:ilvl w:val="0"/>
                <w:numId w:val="7"/>
              </w:numPr>
              <w:contextualSpacing/>
              <w:rPr>
                <w:rFonts w:eastAsia="Times New Roman" w:cstheme="minorHAnsi"/>
                <w:szCs w:val="22"/>
                <w:lang w:val="es-CO" w:eastAsia="es-ES"/>
              </w:rPr>
            </w:pPr>
            <w:r w:rsidRPr="002B1DB0">
              <w:rPr>
                <w:rFonts w:eastAsia="Times New Roman" w:cstheme="minorHAnsi"/>
                <w:szCs w:val="22"/>
                <w:lang w:val="es-CO" w:eastAsia="es-ES"/>
              </w:rPr>
              <w:t>Participar en la implementación, mantenimiento y mejora continua del Modelo Integrado de Planeación y Gestión de la Superintendencia.</w:t>
            </w:r>
          </w:p>
          <w:p w:rsidR="008A0613" w:rsidRPr="002B1DB0" w:rsidRDefault="008A0613" w:rsidP="00CA7B30">
            <w:pPr>
              <w:numPr>
                <w:ilvl w:val="0"/>
                <w:numId w:val="7"/>
              </w:numPr>
              <w:contextualSpacing/>
              <w:rPr>
                <w:rFonts w:eastAsia="Times New Roman" w:cstheme="minorHAnsi"/>
                <w:szCs w:val="22"/>
                <w:lang w:val="es-CO" w:eastAsia="es-ES"/>
              </w:rPr>
            </w:pPr>
            <w:r w:rsidRPr="002B1DB0">
              <w:rPr>
                <w:rFonts w:eastAsia="Times New Roman" w:cstheme="minorHAnsi"/>
                <w:szCs w:val="22"/>
                <w:lang w:val="es-CO" w:eastAsia="es-ES"/>
              </w:rPr>
              <w:t xml:space="preserve">Desempeñar las demás funciones que </w:t>
            </w:r>
            <w:r w:rsidR="00314A69" w:rsidRPr="002B1DB0">
              <w:rPr>
                <w:rFonts w:eastAsia="Times New Roman" w:cstheme="minorHAnsi"/>
                <w:szCs w:val="22"/>
                <w:lang w:val="es-CO" w:eastAsia="es-ES"/>
              </w:rPr>
              <w:t xml:space="preserve">le sean asignadas </w:t>
            </w:r>
            <w:r w:rsidRPr="002B1DB0">
              <w:rPr>
                <w:rFonts w:eastAsia="Times New Roman" w:cstheme="minorHAnsi"/>
                <w:szCs w:val="22"/>
                <w:lang w:val="es-CO" w:eastAsia="es-ES"/>
              </w:rPr>
              <w:t>por el jefe inmediato, de acuerdo con la naturaleza del empleo y el área de desempeño.</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lastRenderedPageBreak/>
              <w:t>CONOCIMIENTOS BÁSICOS O ESENCIALES</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Normativa relacionada con servicios públicos domiciliarios</w:t>
            </w:r>
          </w:p>
          <w:p w:rsidR="008A0613" w:rsidRPr="002B1DB0" w:rsidRDefault="008A0613"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Derecho administrativo</w:t>
            </w:r>
          </w:p>
          <w:p w:rsidR="008A0613" w:rsidRPr="002B1DB0" w:rsidRDefault="008A0613"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Argumentación y lógica Jurídica</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szCs w:val="22"/>
                <w:lang w:val="es-CO" w:eastAsia="es-CO"/>
              </w:rPr>
            </w:pPr>
            <w:r w:rsidRPr="002B1DB0">
              <w:rPr>
                <w:rFonts w:cstheme="minorHAnsi"/>
                <w:b/>
                <w:bCs/>
                <w:szCs w:val="22"/>
                <w:lang w:val="es-CO" w:eastAsia="es-CO"/>
              </w:rPr>
              <w:t>COMPETENCIAS COMPORTAMENTALES</w:t>
            </w:r>
          </w:p>
        </w:tc>
      </w:tr>
      <w:tr w:rsidR="008A061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contextualSpacing/>
              <w:rPr>
                <w:rFonts w:cstheme="minorHAnsi"/>
                <w:szCs w:val="22"/>
                <w:lang w:val="es-CO" w:eastAsia="es-CO"/>
              </w:rPr>
            </w:pPr>
            <w:r w:rsidRPr="002B1DB0">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contextualSpacing/>
              <w:rPr>
                <w:rFonts w:cstheme="minorHAnsi"/>
                <w:szCs w:val="22"/>
                <w:lang w:val="es-CO" w:eastAsia="es-CO"/>
              </w:rPr>
            </w:pPr>
            <w:r w:rsidRPr="002B1DB0">
              <w:rPr>
                <w:rFonts w:cstheme="minorHAnsi"/>
                <w:szCs w:val="22"/>
                <w:lang w:val="es-CO" w:eastAsia="es-CO"/>
              </w:rPr>
              <w:t>POR NIVEL JERÁRQUICO</w:t>
            </w:r>
          </w:p>
        </w:tc>
      </w:tr>
      <w:tr w:rsidR="008A061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Aprendizaje continuo</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 resultados</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al usuario y al ciudadano</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Compromiso con la organización</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Trabajo en equipo</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Aporte técnico-profesional</w:t>
            </w: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Comunicación efectiva</w:t>
            </w: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Gestión de procedimientos</w:t>
            </w: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Instrumentación de decisiones</w:t>
            </w:r>
          </w:p>
          <w:p w:rsidR="008A0613" w:rsidRPr="002B1DB0" w:rsidRDefault="008A0613" w:rsidP="00CA7B30">
            <w:pPr>
              <w:contextualSpacing/>
              <w:rPr>
                <w:rFonts w:cstheme="minorHAnsi"/>
                <w:szCs w:val="22"/>
                <w:lang w:val="es-CO" w:eastAsia="es-CO"/>
              </w:rPr>
            </w:pPr>
          </w:p>
          <w:p w:rsidR="008A0613" w:rsidRPr="002B1DB0" w:rsidRDefault="008A0613" w:rsidP="00CA7B30">
            <w:pPr>
              <w:rPr>
                <w:rFonts w:cstheme="minorHAnsi"/>
                <w:szCs w:val="22"/>
                <w:lang w:val="es-CO" w:eastAsia="es-CO"/>
              </w:rPr>
            </w:pPr>
            <w:r w:rsidRPr="002B1DB0">
              <w:rPr>
                <w:rFonts w:cstheme="minorHAnsi"/>
                <w:szCs w:val="22"/>
                <w:lang w:val="es-CO" w:eastAsia="es-CO"/>
              </w:rPr>
              <w:t>Se adicionan las siguientes competencias cuando tenga asignado personal a cargo:</w:t>
            </w:r>
          </w:p>
          <w:p w:rsidR="008A0613" w:rsidRPr="002B1DB0" w:rsidRDefault="008A0613" w:rsidP="00CA7B30">
            <w:pPr>
              <w:contextualSpacing/>
              <w:rPr>
                <w:rFonts w:cstheme="minorHAnsi"/>
                <w:szCs w:val="22"/>
                <w:lang w:val="es-CO" w:eastAsia="es-CO"/>
              </w:rPr>
            </w:pP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Dirección y Desarrollo de Personal</w:t>
            </w: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Toma de decisiones</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REQUISITOS DE FORMACIÓN ACADÉMICA Y EXPERIENCIA</w:t>
            </w:r>
          </w:p>
        </w:tc>
      </w:tr>
      <w:tr w:rsidR="008A061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contextualSpacing/>
              <w:jc w:val="center"/>
              <w:rPr>
                <w:rFonts w:cstheme="minorHAnsi"/>
                <w:b/>
                <w:szCs w:val="22"/>
                <w:lang w:val="es-CO" w:eastAsia="es-CO"/>
              </w:rPr>
            </w:pPr>
            <w:r w:rsidRPr="002B1DB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contextualSpacing/>
              <w:jc w:val="center"/>
              <w:rPr>
                <w:rFonts w:cstheme="minorHAnsi"/>
                <w:b/>
                <w:szCs w:val="22"/>
                <w:lang w:val="es-CO" w:eastAsia="es-CO"/>
              </w:rPr>
            </w:pPr>
            <w:r w:rsidRPr="002B1DB0">
              <w:rPr>
                <w:rFonts w:cstheme="minorHAnsi"/>
                <w:b/>
                <w:szCs w:val="22"/>
                <w:lang w:val="es-CO" w:eastAsia="es-CO"/>
              </w:rPr>
              <w:t>Experiencia</w:t>
            </w:r>
          </w:p>
        </w:tc>
      </w:tr>
      <w:tr w:rsidR="002534C1"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534C1" w:rsidRPr="002B1DB0" w:rsidRDefault="002534C1" w:rsidP="00CA7B30">
            <w:pPr>
              <w:contextualSpacing/>
              <w:rPr>
                <w:rFonts w:cstheme="minorHAnsi"/>
                <w:szCs w:val="22"/>
                <w:lang w:val="es-CO" w:eastAsia="es-CO"/>
              </w:rPr>
            </w:pPr>
            <w:r w:rsidRPr="002B1DB0">
              <w:rPr>
                <w:rFonts w:cstheme="minorHAnsi"/>
                <w:szCs w:val="22"/>
                <w:lang w:val="es-CO" w:eastAsia="es-CO"/>
              </w:rPr>
              <w:t xml:space="preserve">Título profesional que corresponda a uno de los siguientes Núcleos Básicos del Conocimiento - NBC: </w:t>
            </w:r>
          </w:p>
          <w:p w:rsidR="002534C1" w:rsidRPr="002B1DB0" w:rsidRDefault="002534C1" w:rsidP="00CA7B30">
            <w:pPr>
              <w:contextualSpacing/>
              <w:rPr>
                <w:rFonts w:cstheme="minorHAnsi"/>
                <w:szCs w:val="22"/>
                <w:lang w:val="es-CO" w:eastAsia="es-CO"/>
              </w:rPr>
            </w:pPr>
          </w:p>
          <w:p w:rsidR="002534C1" w:rsidRPr="002B1DB0" w:rsidRDefault="002534C1" w:rsidP="00CA7B30">
            <w:pPr>
              <w:numPr>
                <w:ilvl w:val="0"/>
                <w:numId w:val="6"/>
              </w:numPr>
              <w:snapToGrid w:val="0"/>
              <w:rPr>
                <w:rFonts w:eastAsia="Times New Roman" w:cstheme="minorHAnsi"/>
                <w:szCs w:val="22"/>
                <w:lang w:val="es-CO" w:eastAsia="es-CO"/>
              </w:rPr>
            </w:pPr>
            <w:r w:rsidRPr="002B1DB0">
              <w:rPr>
                <w:rFonts w:eastAsia="Times New Roman" w:cstheme="minorHAnsi"/>
                <w:szCs w:val="22"/>
                <w:lang w:val="es-CO" w:eastAsia="es-CO"/>
              </w:rPr>
              <w:t>Derecho y Afines</w:t>
            </w:r>
          </w:p>
          <w:p w:rsidR="002534C1" w:rsidRPr="002B1DB0" w:rsidRDefault="002534C1" w:rsidP="00CA7B30">
            <w:pPr>
              <w:snapToGrid w:val="0"/>
              <w:ind w:left="360"/>
              <w:rPr>
                <w:rFonts w:eastAsia="Times New Roman" w:cstheme="minorHAnsi"/>
                <w:szCs w:val="22"/>
                <w:lang w:val="es-CO" w:eastAsia="es-CO"/>
              </w:rPr>
            </w:pPr>
          </w:p>
          <w:p w:rsidR="002534C1" w:rsidRPr="002B1DB0" w:rsidRDefault="002534C1" w:rsidP="00CA7B30">
            <w:pPr>
              <w:contextualSpacing/>
              <w:rPr>
                <w:rFonts w:cstheme="minorHAnsi"/>
                <w:szCs w:val="22"/>
                <w:lang w:val="es-CO" w:eastAsia="es-CO"/>
              </w:rPr>
            </w:pPr>
            <w:r w:rsidRPr="002B1DB0">
              <w:rPr>
                <w:rFonts w:cstheme="minorHAnsi"/>
                <w:szCs w:val="22"/>
                <w:lang w:val="es-CO" w:eastAsia="es-CO"/>
              </w:rPr>
              <w:lastRenderedPageBreak/>
              <w:t xml:space="preserve">Título de postgrado en la modalidad de especialización en áreas relacionadas con las funciones del cargo. </w:t>
            </w:r>
          </w:p>
          <w:p w:rsidR="002534C1" w:rsidRPr="002B1DB0" w:rsidRDefault="002534C1" w:rsidP="00CA7B30">
            <w:pPr>
              <w:contextualSpacing/>
              <w:rPr>
                <w:rFonts w:cstheme="minorHAnsi"/>
                <w:szCs w:val="22"/>
                <w:lang w:val="es-CO" w:eastAsia="es-CO"/>
              </w:rPr>
            </w:pPr>
          </w:p>
          <w:p w:rsidR="002534C1" w:rsidRPr="002B1DB0" w:rsidRDefault="002534C1" w:rsidP="00CA7B30">
            <w:pPr>
              <w:contextualSpacing/>
              <w:rPr>
                <w:rFonts w:cstheme="minorHAnsi"/>
                <w:szCs w:val="22"/>
                <w:lang w:val="es-CO" w:eastAsia="es-CO"/>
              </w:rPr>
            </w:pPr>
            <w:r w:rsidRPr="002B1DB0">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534C1" w:rsidRPr="002B1DB0" w:rsidRDefault="002534C1" w:rsidP="00CA7B30">
            <w:pPr>
              <w:widowControl w:val="0"/>
              <w:contextualSpacing/>
              <w:rPr>
                <w:rFonts w:cstheme="minorHAnsi"/>
                <w:szCs w:val="22"/>
                <w:lang w:val="es-ES" w:eastAsia="es-CO"/>
              </w:rPr>
            </w:pPr>
            <w:r w:rsidRPr="002B1DB0">
              <w:rPr>
                <w:rFonts w:cstheme="minorHAnsi"/>
                <w:szCs w:val="22"/>
                <w:lang w:val="es-ES" w:eastAsia="es-CO"/>
              </w:rPr>
              <w:lastRenderedPageBreak/>
              <w:t>Cuarenta (40) meses de experiencia profesional relacionada.</w:t>
            </w:r>
          </w:p>
        </w:tc>
      </w:tr>
      <w:tr w:rsidR="0094077B"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4077B" w:rsidRPr="002B1DB0" w:rsidRDefault="0094077B"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94077B"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4077B" w:rsidRPr="002B1DB0" w:rsidRDefault="0094077B"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4077B" w:rsidRPr="002B1DB0" w:rsidRDefault="0094077B" w:rsidP="00CA7B30">
            <w:pPr>
              <w:contextualSpacing/>
              <w:jc w:val="center"/>
              <w:rPr>
                <w:rFonts w:cstheme="minorHAnsi"/>
                <w:b/>
                <w:szCs w:val="22"/>
                <w:lang w:eastAsia="es-CO"/>
              </w:rPr>
            </w:pPr>
            <w:r w:rsidRPr="002B1DB0">
              <w:rPr>
                <w:rFonts w:cstheme="minorHAnsi"/>
                <w:b/>
                <w:szCs w:val="22"/>
                <w:lang w:eastAsia="es-CO"/>
              </w:rPr>
              <w:t>Experiencia</w:t>
            </w:r>
          </w:p>
        </w:tc>
      </w:tr>
      <w:tr w:rsidR="0094077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4077B" w:rsidRPr="002B1DB0" w:rsidRDefault="0094077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4077B" w:rsidRPr="002B1DB0" w:rsidRDefault="0094077B" w:rsidP="00CA7B30">
            <w:pPr>
              <w:contextualSpacing/>
              <w:rPr>
                <w:rFonts w:cstheme="minorHAnsi"/>
                <w:szCs w:val="22"/>
                <w:lang w:eastAsia="es-CO"/>
              </w:rPr>
            </w:pPr>
          </w:p>
          <w:p w:rsidR="0094077B" w:rsidRPr="002B1DB0" w:rsidRDefault="0094077B" w:rsidP="00CA7B30">
            <w:pPr>
              <w:numPr>
                <w:ilvl w:val="0"/>
                <w:numId w:val="6"/>
              </w:numPr>
              <w:snapToGrid w:val="0"/>
              <w:rPr>
                <w:rFonts w:eastAsia="Times New Roman" w:cstheme="minorHAnsi"/>
                <w:szCs w:val="22"/>
                <w:lang w:val="es-CO" w:eastAsia="es-CO"/>
              </w:rPr>
            </w:pPr>
            <w:r w:rsidRPr="002B1DB0">
              <w:rPr>
                <w:rFonts w:eastAsia="Times New Roman" w:cstheme="minorHAnsi"/>
                <w:szCs w:val="22"/>
                <w:lang w:val="es-CO" w:eastAsia="es-CO"/>
              </w:rPr>
              <w:t>Derecho y Afines</w:t>
            </w:r>
          </w:p>
          <w:p w:rsidR="0094077B" w:rsidRPr="002B1DB0" w:rsidRDefault="0094077B" w:rsidP="00CA7B30">
            <w:pPr>
              <w:contextualSpacing/>
              <w:rPr>
                <w:rFonts w:cstheme="minorHAnsi"/>
                <w:szCs w:val="22"/>
                <w:lang w:eastAsia="es-CO"/>
              </w:rPr>
            </w:pPr>
          </w:p>
          <w:p w:rsidR="0094077B" w:rsidRPr="002B1DB0" w:rsidRDefault="0094077B"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4077B" w:rsidRPr="002B1DB0" w:rsidRDefault="0094077B"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94077B"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4077B" w:rsidRPr="002B1DB0" w:rsidRDefault="0094077B"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4077B" w:rsidRPr="002B1DB0" w:rsidRDefault="0094077B" w:rsidP="00CA7B30">
            <w:pPr>
              <w:contextualSpacing/>
              <w:jc w:val="center"/>
              <w:rPr>
                <w:rFonts w:cstheme="minorHAnsi"/>
                <w:b/>
                <w:szCs w:val="22"/>
                <w:lang w:eastAsia="es-CO"/>
              </w:rPr>
            </w:pPr>
            <w:r w:rsidRPr="002B1DB0">
              <w:rPr>
                <w:rFonts w:cstheme="minorHAnsi"/>
                <w:b/>
                <w:szCs w:val="22"/>
                <w:lang w:eastAsia="es-CO"/>
              </w:rPr>
              <w:t>Experiencia</w:t>
            </w:r>
          </w:p>
        </w:tc>
      </w:tr>
      <w:tr w:rsidR="0094077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4077B" w:rsidRPr="002B1DB0" w:rsidRDefault="0094077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4077B" w:rsidRPr="002B1DB0" w:rsidRDefault="0094077B" w:rsidP="00CA7B30">
            <w:pPr>
              <w:contextualSpacing/>
              <w:rPr>
                <w:rFonts w:cstheme="minorHAnsi"/>
                <w:szCs w:val="22"/>
                <w:lang w:eastAsia="es-CO"/>
              </w:rPr>
            </w:pPr>
          </w:p>
          <w:p w:rsidR="00912A33" w:rsidRDefault="0094077B" w:rsidP="00CA7B30">
            <w:pPr>
              <w:numPr>
                <w:ilvl w:val="0"/>
                <w:numId w:val="6"/>
              </w:numPr>
              <w:snapToGrid w:val="0"/>
              <w:rPr>
                <w:rFonts w:eastAsia="Times New Roman" w:cstheme="minorHAnsi"/>
                <w:szCs w:val="22"/>
                <w:lang w:val="es-CO" w:eastAsia="es-CO"/>
              </w:rPr>
            </w:pPr>
            <w:r w:rsidRPr="002B1DB0">
              <w:rPr>
                <w:rFonts w:eastAsia="Times New Roman" w:cstheme="minorHAnsi"/>
                <w:szCs w:val="22"/>
                <w:lang w:val="es-CO" w:eastAsia="es-CO"/>
              </w:rPr>
              <w:t>Derecho y Afines</w:t>
            </w:r>
          </w:p>
          <w:p w:rsidR="00912A33" w:rsidRDefault="00912A33" w:rsidP="00CA7B30">
            <w:pPr>
              <w:numPr>
                <w:ilvl w:val="0"/>
                <w:numId w:val="6"/>
              </w:numPr>
              <w:snapToGrid w:val="0"/>
              <w:rPr>
                <w:rFonts w:eastAsia="Times New Roman" w:cstheme="minorHAnsi"/>
                <w:szCs w:val="22"/>
                <w:lang w:val="es-CO" w:eastAsia="es-CO"/>
              </w:rPr>
            </w:pPr>
          </w:p>
          <w:p w:rsidR="0094077B" w:rsidRPr="002B1DB0" w:rsidRDefault="0094077B"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94077B" w:rsidRPr="002B1DB0" w:rsidRDefault="0094077B" w:rsidP="00CA7B30">
            <w:pPr>
              <w:contextualSpacing/>
              <w:rPr>
                <w:rFonts w:cstheme="minorHAnsi"/>
                <w:szCs w:val="22"/>
                <w:lang w:eastAsia="es-CO"/>
              </w:rPr>
            </w:pPr>
          </w:p>
          <w:p w:rsidR="0094077B" w:rsidRPr="002B1DB0" w:rsidRDefault="0094077B"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4077B" w:rsidRPr="002B1DB0" w:rsidRDefault="0094077B" w:rsidP="00CA7B30">
            <w:pPr>
              <w:widowControl w:val="0"/>
              <w:contextualSpacing/>
              <w:rPr>
                <w:rFonts w:cstheme="minorHAnsi"/>
                <w:szCs w:val="22"/>
              </w:rPr>
            </w:pPr>
            <w:r w:rsidRPr="002B1DB0">
              <w:rPr>
                <w:rFonts w:cstheme="minorHAnsi"/>
                <w:szCs w:val="22"/>
              </w:rPr>
              <w:t>Veintiocho (28) meses de experiencia profesional relacionada.</w:t>
            </w:r>
          </w:p>
        </w:tc>
      </w:tr>
      <w:tr w:rsidR="0094077B"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4077B" w:rsidRPr="002B1DB0" w:rsidRDefault="0094077B"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4077B" w:rsidRPr="002B1DB0" w:rsidRDefault="0094077B" w:rsidP="00CA7B30">
            <w:pPr>
              <w:contextualSpacing/>
              <w:jc w:val="center"/>
              <w:rPr>
                <w:rFonts w:cstheme="minorHAnsi"/>
                <w:b/>
                <w:szCs w:val="22"/>
                <w:lang w:eastAsia="es-CO"/>
              </w:rPr>
            </w:pPr>
            <w:r w:rsidRPr="002B1DB0">
              <w:rPr>
                <w:rFonts w:cstheme="minorHAnsi"/>
                <w:b/>
                <w:szCs w:val="22"/>
                <w:lang w:eastAsia="es-CO"/>
              </w:rPr>
              <w:t>Experiencia</w:t>
            </w:r>
          </w:p>
        </w:tc>
      </w:tr>
      <w:tr w:rsidR="0094077B"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4077B" w:rsidRPr="002B1DB0" w:rsidRDefault="0094077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4077B" w:rsidRPr="002B1DB0" w:rsidRDefault="0094077B" w:rsidP="00CA7B30">
            <w:pPr>
              <w:contextualSpacing/>
              <w:rPr>
                <w:rFonts w:cstheme="minorHAnsi"/>
                <w:szCs w:val="22"/>
                <w:lang w:eastAsia="es-CO"/>
              </w:rPr>
            </w:pPr>
          </w:p>
          <w:p w:rsidR="0094077B" w:rsidRPr="002B1DB0" w:rsidRDefault="0094077B" w:rsidP="00CA7B30">
            <w:pPr>
              <w:numPr>
                <w:ilvl w:val="0"/>
                <w:numId w:val="6"/>
              </w:numPr>
              <w:snapToGrid w:val="0"/>
              <w:rPr>
                <w:rFonts w:eastAsia="Times New Roman" w:cstheme="minorHAnsi"/>
                <w:szCs w:val="22"/>
                <w:lang w:val="es-CO" w:eastAsia="es-CO"/>
              </w:rPr>
            </w:pPr>
            <w:r w:rsidRPr="002B1DB0">
              <w:rPr>
                <w:rFonts w:eastAsia="Times New Roman" w:cstheme="minorHAnsi"/>
                <w:szCs w:val="22"/>
                <w:lang w:val="es-CO" w:eastAsia="es-CO"/>
              </w:rPr>
              <w:t>Derecho y Afines</w:t>
            </w:r>
          </w:p>
          <w:p w:rsidR="0094077B" w:rsidRPr="002B1DB0" w:rsidRDefault="0094077B" w:rsidP="00CA7B30">
            <w:pPr>
              <w:contextualSpacing/>
              <w:rPr>
                <w:rFonts w:cstheme="minorHAnsi"/>
                <w:szCs w:val="22"/>
                <w:lang w:eastAsia="es-CO"/>
              </w:rPr>
            </w:pPr>
          </w:p>
          <w:p w:rsidR="0094077B" w:rsidRPr="002B1DB0" w:rsidRDefault="0094077B"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94077B" w:rsidRPr="002B1DB0" w:rsidRDefault="0094077B" w:rsidP="00CA7B30">
            <w:pPr>
              <w:contextualSpacing/>
              <w:rPr>
                <w:rFonts w:cstheme="minorHAnsi"/>
                <w:szCs w:val="22"/>
                <w:lang w:eastAsia="es-CO"/>
              </w:rPr>
            </w:pPr>
          </w:p>
          <w:p w:rsidR="0094077B" w:rsidRPr="002B1DB0" w:rsidRDefault="0094077B"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4077B" w:rsidRPr="002B1DB0" w:rsidRDefault="0094077B"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8A0613" w:rsidRPr="002B1DB0" w:rsidRDefault="008A0613" w:rsidP="00CA7B30">
      <w:pPr>
        <w:rPr>
          <w:rFonts w:cstheme="minorHAnsi"/>
          <w:szCs w:val="22"/>
          <w:lang w:val="es-CO"/>
        </w:rPr>
      </w:pPr>
    </w:p>
    <w:p w:rsidR="008A0613" w:rsidRPr="002B1DB0" w:rsidRDefault="008A0613" w:rsidP="00A56D3A">
      <w:pPr>
        <w:rPr>
          <w:lang w:val="es-CO" w:eastAsia="es-ES"/>
        </w:rPr>
      </w:pPr>
      <w:r w:rsidRPr="002B1DB0">
        <w:rPr>
          <w:lang w:val="es-CO" w:eastAsia="es-ES"/>
        </w:rPr>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ÁREA FUNCIONAL</w:t>
            </w:r>
          </w:p>
          <w:p w:rsidR="008A0613" w:rsidRPr="002B1DB0" w:rsidRDefault="008A0613" w:rsidP="00CA7B30">
            <w:pPr>
              <w:keepNext/>
              <w:keepLines/>
              <w:jc w:val="center"/>
              <w:outlineLvl w:val="1"/>
              <w:rPr>
                <w:rFonts w:eastAsiaTheme="majorEastAsia" w:cstheme="minorHAnsi"/>
                <w:b/>
                <w:szCs w:val="22"/>
                <w:lang w:val="es-CO" w:eastAsia="es-CO"/>
              </w:rPr>
            </w:pPr>
            <w:bookmarkStart w:id="80" w:name="_Toc54894147"/>
            <w:r w:rsidRPr="002B1DB0">
              <w:rPr>
                <w:rFonts w:eastAsia="Times New Roman" w:cstheme="minorHAnsi"/>
                <w:b/>
                <w:szCs w:val="22"/>
                <w:lang w:val="es-CO" w:eastAsia="es-ES"/>
              </w:rPr>
              <w:t>Superintendencia Delegada para la Protección del Usuario y la Gestión del Territorio</w:t>
            </w:r>
            <w:bookmarkEnd w:id="80"/>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PROPÓSITO PRINCIPAL</w:t>
            </w:r>
          </w:p>
        </w:tc>
      </w:tr>
      <w:tr w:rsidR="008A0613"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0613" w:rsidRPr="002B1DB0" w:rsidRDefault="008A0613" w:rsidP="00CA7B30">
            <w:pPr>
              <w:contextualSpacing/>
              <w:rPr>
                <w:rFonts w:cstheme="minorHAnsi"/>
                <w:szCs w:val="22"/>
                <w:lang w:val="es-CO"/>
              </w:rPr>
            </w:pPr>
            <w:r w:rsidRPr="002B1DB0">
              <w:rPr>
                <w:rFonts w:cstheme="minorHAnsi"/>
                <w:szCs w:val="22"/>
                <w:lang w:val="es-CO"/>
              </w:rPr>
              <w:t>Gestionar y realizar seguimiento en el desarrollo y seguimiento de planes, programas, proyectos y procesos de la Superintendencia Delegada para la Protección del Usuario y la Gestión del Territorio, teniendo en cuenta los lineamientos definidos y la normativa vigente.</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DESCRIPCIÓN DE FUNCIONES ESENCIALES</w:t>
            </w:r>
          </w:p>
        </w:tc>
      </w:tr>
      <w:tr w:rsidR="008A0613"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numPr>
                <w:ilvl w:val="0"/>
                <w:numId w:val="8"/>
              </w:numPr>
              <w:contextualSpacing/>
              <w:rPr>
                <w:rFonts w:eastAsia="Times New Roman" w:cstheme="minorHAnsi"/>
                <w:szCs w:val="22"/>
                <w:lang w:val="es-CO" w:eastAsia="es-ES"/>
              </w:rPr>
            </w:pPr>
            <w:r w:rsidRPr="002B1DB0">
              <w:rPr>
                <w:rFonts w:eastAsia="Times New Roman" w:cstheme="minorHAnsi"/>
                <w:szCs w:val="22"/>
                <w:lang w:val="es-CO" w:eastAsia="es-ES"/>
              </w:rPr>
              <w:t>Orientar la formulación, implementación y seguimiento de planes, programas, proyectos y estrategias de la Superintendencia Delegada para la Protección del Usuario y la Gestión del Territorio, conforme con los objetivos institucionales y las políticas establecidas.</w:t>
            </w:r>
          </w:p>
          <w:p w:rsidR="008A0613" w:rsidRPr="002B1DB0" w:rsidRDefault="008A0613" w:rsidP="00CA7B30">
            <w:pPr>
              <w:numPr>
                <w:ilvl w:val="0"/>
                <w:numId w:val="8"/>
              </w:numPr>
              <w:contextualSpacing/>
              <w:rPr>
                <w:rFonts w:eastAsia="Times New Roman" w:cstheme="minorHAnsi"/>
                <w:szCs w:val="22"/>
                <w:lang w:val="es-CO" w:eastAsia="es-ES"/>
              </w:rPr>
            </w:pPr>
            <w:r w:rsidRPr="002B1DB0">
              <w:rPr>
                <w:rFonts w:eastAsia="Times New Roman" w:cstheme="minorHAnsi"/>
                <w:szCs w:val="22"/>
                <w:lang w:val="es-CO" w:eastAsia="es-ES"/>
              </w:rPr>
              <w:t>Gestionar el desarrollo de los trámites administrativos, presupuestales y financieros de la Delegatura y realizar seguimiento a la ejecución, en condiciones de calidad y oportunidad.</w:t>
            </w:r>
          </w:p>
          <w:p w:rsidR="008A0613" w:rsidRPr="002B1DB0" w:rsidRDefault="008A0613" w:rsidP="00CA7B30">
            <w:pPr>
              <w:numPr>
                <w:ilvl w:val="0"/>
                <w:numId w:val="8"/>
              </w:numPr>
              <w:contextualSpacing/>
              <w:rPr>
                <w:rFonts w:eastAsia="Times New Roman" w:cstheme="minorHAnsi"/>
                <w:szCs w:val="22"/>
                <w:lang w:val="es-CO" w:eastAsia="es-ES"/>
              </w:rPr>
            </w:pPr>
            <w:r w:rsidRPr="002B1DB0">
              <w:rPr>
                <w:rFonts w:eastAsia="Times New Roman" w:cstheme="minorHAnsi"/>
                <w:szCs w:val="22"/>
                <w:lang w:val="es-CO" w:eastAsia="es-ES"/>
              </w:rPr>
              <w:t>Realizar la consolidación, elaboración y seguimiento al plan de acción del área siguiendo el procedimiento interno.</w:t>
            </w:r>
          </w:p>
          <w:p w:rsidR="008A0613" w:rsidRPr="002B1DB0" w:rsidRDefault="008A0613" w:rsidP="00CA7B30">
            <w:pPr>
              <w:numPr>
                <w:ilvl w:val="0"/>
                <w:numId w:val="8"/>
              </w:numPr>
              <w:contextualSpacing/>
              <w:rPr>
                <w:rFonts w:eastAsia="Times New Roman" w:cstheme="minorHAnsi"/>
                <w:szCs w:val="22"/>
                <w:lang w:val="es-CO" w:eastAsia="es-ES"/>
              </w:rPr>
            </w:pPr>
            <w:r w:rsidRPr="002B1DB0">
              <w:rPr>
                <w:rFonts w:eastAsia="Times New Roman" w:cstheme="minorHAnsi"/>
                <w:szCs w:val="22"/>
                <w:lang w:val="es-CO" w:eastAsia="es-ES"/>
              </w:rPr>
              <w:t xml:space="preserve">Gestionar el desarrollo de actividades para la programación y seguimiento a los proyectos de inversión a cargo de la dependencia, con el fin de contribuir en el cumplimiento de los objetivos institucionales. </w:t>
            </w:r>
          </w:p>
          <w:p w:rsidR="008A0613" w:rsidRPr="002B1DB0" w:rsidRDefault="008A0613" w:rsidP="00CA7B30">
            <w:pPr>
              <w:numPr>
                <w:ilvl w:val="0"/>
                <w:numId w:val="8"/>
              </w:numPr>
              <w:contextualSpacing/>
              <w:rPr>
                <w:rFonts w:eastAsia="Times New Roman" w:cstheme="minorHAnsi"/>
                <w:szCs w:val="22"/>
                <w:lang w:val="es-CO" w:eastAsia="es-ES"/>
              </w:rPr>
            </w:pPr>
            <w:r w:rsidRPr="002B1DB0">
              <w:rPr>
                <w:rFonts w:eastAsia="Times New Roman" w:cstheme="minorHAnsi"/>
                <w:szCs w:val="22"/>
                <w:lang w:val="es-CO" w:eastAsia="es-ES"/>
              </w:rPr>
              <w:t>Realizar el registro, control, seguimiento y reporte a los planes, indicadores, riesgos y actividades de la Superintendencia Delegada para la Protección del Usuario y la Gestión del Territorio, a través del sistema de información establecido.</w:t>
            </w:r>
          </w:p>
          <w:p w:rsidR="008A0613" w:rsidRPr="002B1DB0" w:rsidRDefault="008A0613" w:rsidP="00CA7B30">
            <w:pPr>
              <w:numPr>
                <w:ilvl w:val="0"/>
                <w:numId w:val="8"/>
              </w:numPr>
              <w:contextualSpacing/>
              <w:rPr>
                <w:rFonts w:eastAsia="Times New Roman" w:cstheme="minorHAnsi"/>
                <w:szCs w:val="22"/>
                <w:lang w:val="es-CO" w:eastAsia="es-ES"/>
              </w:rPr>
            </w:pPr>
            <w:r w:rsidRPr="002B1DB0">
              <w:rPr>
                <w:rFonts w:eastAsia="Times New Roman" w:cstheme="minorHAnsi"/>
                <w:szCs w:val="22"/>
                <w:lang w:val="es-CO" w:eastAsia="es-ES"/>
              </w:rPr>
              <w:t>Orientar la elaboración, actualización y/o revisión de documentos, formatos y manuales propios de los procesos de la Superintendencia Delegada para la Protección del Usuario y la Gestión del Territorio, de acuerdo con los lineamientos definidos internamente.</w:t>
            </w:r>
          </w:p>
          <w:p w:rsidR="008A0613" w:rsidRPr="002B1DB0" w:rsidRDefault="008A0613" w:rsidP="00CA7B30">
            <w:pPr>
              <w:numPr>
                <w:ilvl w:val="0"/>
                <w:numId w:val="8"/>
              </w:numPr>
              <w:contextualSpacing/>
              <w:rPr>
                <w:rFonts w:eastAsia="Times New Roman" w:cstheme="minorHAnsi"/>
                <w:szCs w:val="22"/>
                <w:lang w:val="es-CO" w:eastAsia="es-ES"/>
              </w:rPr>
            </w:pPr>
            <w:r w:rsidRPr="002B1DB0">
              <w:rPr>
                <w:rFonts w:eastAsia="Times New Roman" w:cstheme="minorHAnsi"/>
                <w:szCs w:val="22"/>
                <w:lang w:val="es-CO" w:eastAsia="es-ES"/>
              </w:rPr>
              <w:t>Realizar seguimiento a la ejecución presupuestal de la Superintendencia Delegada para la Protección del Usuario y la Gestión del Territorio, de acuerdo con los lineamientos definidos.</w:t>
            </w:r>
          </w:p>
          <w:p w:rsidR="008A0613" w:rsidRPr="002B1DB0" w:rsidRDefault="008A0613" w:rsidP="00CA7B30">
            <w:pPr>
              <w:numPr>
                <w:ilvl w:val="0"/>
                <w:numId w:val="8"/>
              </w:numPr>
              <w:contextualSpacing/>
              <w:rPr>
                <w:rFonts w:eastAsia="Times New Roman" w:cstheme="minorHAnsi"/>
                <w:szCs w:val="22"/>
                <w:lang w:val="es-CO" w:eastAsia="es-ES"/>
              </w:rPr>
            </w:pPr>
            <w:r w:rsidRPr="002B1DB0">
              <w:rPr>
                <w:rFonts w:eastAsia="Times New Roman" w:cstheme="minorHAnsi"/>
                <w:szCs w:val="22"/>
                <w:lang w:val="es-CO" w:eastAsia="es-ES"/>
              </w:rPr>
              <w:t>Participar en el desarrollo de los procesos contractuales para la gestión para la protección del usuario y la gestión territorial, teniendo en cuenta los lineamientos definidos.</w:t>
            </w:r>
          </w:p>
          <w:p w:rsidR="008A0613" w:rsidRPr="002B1DB0" w:rsidRDefault="008A0613" w:rsidP="00CA7B30">
            <w:pPr>
              <w:numPr>
                <w:ilvl w:val="0"/>
                <w:numId w:val="8"/>
              </w:numPr>
              <w:contextualSpacing/>
              <w:rPr>
                <w:rFonts w:eastAsia="Times New Roman" w:cstheme="minorHAnsi"/>
                <w:szCs w:val="22"/>
                <w:lang w:val="es-CO" w:eastAsia="es-ES"/>
              </w:rPr>
            </w:pPr>
            <w:r w:rsidRPr="002B1DB0">
              <w:rPr>
                <w:rFonts w:eastAsia="Times New Roman" w:cstheme="minorHAnsi"/>
                <w:szCs w:val="22"/>
                <w:lang w:val="es-CO" w:eastAsia="es-ES"/>
              </w:rPr>
              <w:t xml:space="preserve">Generar las estadísticas necesarias para el seguimiento y control que sean requeridas para el cumplimiento de metas de la Superintendencia Delegada para la Protección del Usuario y la Gestión del Territorio. </w:t>
            </w:r>
          </w:p>
          <w:p w:rsidR="008A0613" w:rsidRPr="002B1DB0" w:rsidRDefault="008A0613" w:rsidP="00CA7B30">
            <w:pPr>
              <w:numPr>
                <w:ilvl w:val="0"/>
                <w:numId w:val="8"/>
              </w:numPr>
              <w:contextualSpacing/>
              <w:rPr>
                <w:rFonts w:eastAsia="Times New Roman" w:cstheme="minorHAnsi"/>
                <w:szCs w:val="22"/>
                <w:lang w:val="es-CO" w:eastAsia="es-ES"/>
              </w:rPr>
            </w:pPr>
            <w:r w:rsidRPr="002B1DB0">
              <w:rPr>
                <w:rFonts w:eastAsia="Times New Roman" w:cstheme="minorHAnsi"/>
                <w:szCs w:val="22"/>
                <w:lang w:val="es-CO" w:eastAsia="es-ES"/>
              </w:rPr>
              <w:t xml:space="preserve">Elaborar documentos, conceptos, informes y estadísticas relacionadas con la operación de la </w:t>
            </w:r>
            <w:r w:rsidRPr="002B1DB0">
              <w:rPr>
                <w:rFonts w:eastAsia="Times New Roman" w:cstheme="minorHAnsi"/>
                <w:szCs w:val="22"/>
              </w:rPr>
              <w:t>Superintendencia Delegada para la Protección del Usuario y la Gestión del Territorio</w:t>
            </w:r>
            <w:r w:rsidRPr="002B1DB0">
              <w:rPr>
                <w:rFonts w:eastAsia="Times New Roman" w:cstheme="minorHAnsi"/>
                <w:szCs w:val="22"/>
                <w:lang w:val="es-CO" w:eastAsia="es-ES"/>
              </w:rPr>
              <w:t>.</w:t>
            </w:r>
          </w:p>
          <w:p w:rsidR="008A0613" w:rsidRPr="002B1DB0" w:rsidRDefault="008A0613" w:rsidP="00CA7B30">
            <w:pPr>
              <w:numPr>
                <w:ilvl w:val="0"/>
                <w:numId w:val="8"/>
              </w:numPr>
              <w:contextualSpacing/>
              <w:rPr>
                <w:rFonts w:eastAsia="Times New Roman" w:cstheme="minorHAnsi"/>
                <w:szCs w:val="22"/>
                <w:lang w:val="es-CO" w:eastAsia="es-ES"/>
              </w:rPr>
            </w:pPr>
            <w:r w:rsidRPr="002B1DB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8A0613" w:rsidRPr="002B1DB0" w:rsidRDefault="008A0613" w:rsidP="00CA7B30">
            <w:pPr>
              <w:numPr>
                <w:ilvl w:val="0"/>
                <w:numId w:val="8"/>
              </w:numPr>
              <w:contextualSpacing/>
              <w:rPr>
                <w:rFonts w:eastAsia="Times New Roman" w:cstheme="minorHAnsi"/>
                <w:szCs w:val="22"/>
                <w:lang w:val="es-CO" w:eastAsia="es-ES"/>
              </w:rPr>
            </w:pPr>
            <w:r w:rsidRPr="002B1DB0">
              <w:rPr>
                <w:rFonts w:eastAsia="Times New Roman" w:cstheme="minorHAnsi"/>
                <w:szCs w:val="22"/>
                <w:lang w:val="es-CO" w:eastAsia="es-ES"/>
              </w:rPr>
              <w:t>Participar en la implementación, mantenimiento y mejora continua del Modelo Integrado de Planeación y Gestión de la Superintendencia.</w:t>
            </w:r>
          </w:p>
          <w:p w:rsidR="008A0613" w:rsidRPr="002B1DB0" w:rsidRDefault="008A0613" w:rsidP="00CA7B30">
            <w:pPr>
              <w:numPr>
                <w:ilvl w:val="0"/>
                <w:numId w:val="8"/>
              </w:numPr>
              <w:contextualSpacing/>
              <w:rPr>
                <w:rFonts w:eastAsia="Times New Roman" w:cstheme="minorHAnsi"/>
                <w:szCs w:val="22"/>
                <w:lang w:val="es-CO" w:eastAsia="es-ES"/>
              </w:rPr>
            </w:pPr>
            <w:r w:rsidRPr="002B1DB0">
              <w:rPr>
                <w:rFonts w:eastAsia="Times New Roman" w:cstheme="minorHAnsi"/>
                <w:szCs w:val="22"/>
                <w:lang w:val="es-CO" w:eastAsia="es-ES"/>
              </w:rPr>
              <w:t xml:space="preserve">Desempeñar las demás funciones que </w:t>
            </w:r>
            <w:r w:rsidR="00314A69" w:rsidRPr="002B1DB0">
              <w:rPr>
                <w:rFonts w:eastAsia="Times New Roman" w:cstheme="minorHAnsi"/>
                <w:szCs w:val="22"/>
                <w:lang w:val="es-CO" w:eastAsia="es-ES"/>
              </w:rPr>
              <w:t xml:space="preserve">le sean asignadas </w:t>
            </w:r>
            <w:r w:rsidRPr="002B1DB0">
              <w:rPr>
                <w:rFonts w:eastAsia="Times New Roman" w:cstheme="minorHAnsi"/>
                <w:szCs w:val="22"/>
                <w:lang w:val="es-CO" w:eastAsia="es-ES"/>
              </w:rPr>
              <w:t>por el jefe inmediato, de acuerdo con la naturaleza del empleo y el área de desempeño.</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CONOCIMIENTOS BÁSICOS O ESENCIALES</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numPr>
                <w:ilvl w:val="0"/>
                <w:numId w:val="3"/>
              </w:numPr>
              <w:spacing w:after="160"/>
              <w:contextualSpacing/>
              <w:rPr>
                <w:rFonts w:eastAsia="Times New Roman" w:cstheme="minorHAnsi"/>
                <w:szCs w:val="22"/>
                <w:lang w:val="es-CO" w:eastAsia="es-CO"/>
              </w:rPr>
            </w:pPr>
            <w:r w:rsidRPr="002B1DB0">
              <w:rPr>
                <w:rFonts w:eastAsia="Times New Roman" w:cstheme="minorHAnsi"/>
                <w:szCs w:val="22"/>
                <w:lang w:val="es-CO" w:eastAsia="es-CO"/>
              </w:rPr>
              <w:t>Modelo Integrado de Planeación y Gestión - MIPG</w:t>
            </w:r>
          </w:p>
          <w:p w:rsidR="008A0613" w:rsidRPr="002B1DB0" w:rsidRDefault="008A0613"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Sistema de gestión de calidad</w:t>
            </w:r>
          </w:p>
          <w:p w:rsidR="008A0613" w:rsidRPr="002B1DB0" w:rsidRDefault="008A0613"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Indicadores de gestión</w:t>
            </w:r>
          </w:p>
          <w:p w:rsidR="008A0613" w:rsidRPr="002B1DB0" w:rsidRDefault="008A0613"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lastRenderedPageBreak/>
              <w:t>Presupuesto</w:t>
            </w:r>
          </w:p>
          <w:p w:rsidR="008A0613" w:rsidRPr="002B1DB0" w:rsidRDefault="008A0613"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Contratación pública</w:t>
            </w:r>
          </w:p>
          <w:p w:rsidR="008A0613" w:rsidRPr="002B1DB0" w:rsidRDefault="008A0613"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Gestión administrativa</w:t>
            </w:r>
          </w:p>
          <w:p w:rsidR="008A0613" w:rsidRPr="002B1DB0" w:rsidRDefault="008A0613"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Gestión financiera</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szCs w:val="22"/>
                <w:lang w:val="es-CO" w:eastAsia="es-CO"/>
              </w:rPr>
            </w:pPr>
            <w:r w:rsidRPr="002B1DB0">
              <w:rPr>
                <w:rFonts w:cstheme="minorHAnsi"/>
                <w:b/>
                <w:bCs/>
                <w:szCs w:val="22"/>
                <w:lang w:val="es-CO" w:eastAsia="es-CO"/>
              </w:rPr>
              <w:lastRenderedPageBreak/>
              <w:t>COMPETENCIAS COMPORTAMENTALES</w:t>
            </w:r>
          </w:p>
        </w:tc>
      </w:tr>
      <w:tr w:rsidR="008A061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contextualSpacing/>
              <w:jc w:val="center"/>
              <w:rPr>
                <w:rFonts w:cstheme="minorHAnsi"/>
                <w:szCs w:val="22"/>
                <w:lang w:val="es-CO" w:eastAsia="es-CO"/>
              </w:rPr>
            </w:pPr>
            <w:r w:rsidRPr="002B1DB0">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contextualSpacing/>
              <w:jc w:val="center"/>
              <w:rPr>
                <w:rFonts w:cstheme="minorHAnsi"/>
                <w:szCs w:val="22"/>
                <w:lang w:val="es-CO" w:eastAsia="es-CO"/>
              </w:rPr>
            </w:pPr>
            <w:r w:rsidRPr="002B1DB0">
              <w:rPr>
                <w:rFonts w:cstheme="minorHAnsi"/>
                <w:szCs w:val="22"/>
                <w:lang w:val="es-CO" w:eastAsia="es-CO"/>
              </w:rPr>
              <w:t>POR NIVEL JERÁRQUICO</w:t>
            </w:r>
          </w:p>
        </w:tc>
      </w:tr>
      <w:tr w:rsidR="008A061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Aprendizaje continuo</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 resultados</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al usuario y al ciudadano</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Compromiso con la organización</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Trabajo en equipo</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Aporte técnico-profesional</w:t>
            </w: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Comunicación efectiva</w:t>
            </w: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Gestión de procedimientos</w:t>
            </w: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Instrumentación de decisiones</w:t>
            </w:r>
          </w:p>
          <w:p w:rsidR="008A0613" w:rsidRPr="002B1DB0" w:rsidRDefault="008A0613" w:rsidP="00CA7B30">
            <w:pPr>
              <w:contextualSpacing/>
              <w:rPr>
                <w:rFonts w:cstheme="minorHAnsi"/>
                <w:szCs w:val="22"/>
                <w:lang w:val="es-CO" w:eastAsia="es-CO"/>
              </w:rPr>
            </w:pPr>
          </w:p>
          <w:p w:rsidR="008A0613" w:rsidRPr="002B1DB0" w:rsidRDefault="008A0613" w:rsidP="00CA7B30">
            <w:pPr>
              <w:rPr>
                <w:rFonts w:cstheme="minorHAnsi"/>
                <w:szCs w:val="22"/>
                <w:lang w:val="es-CO" w:eastAsia="es-CO"/>
              </w:rPr>
            </w:pPr>
            <w:r w:rsidRPr="002B1DB0">
              <w:rPr>
                <w:rFonts w:cstheme="minorHAnsi"/>
                <w:szCs w:val="22"/>
                <w:lang w:val="es-CO" w:eastAsia="es-CO"/>
              </w:rPr>
              <w:t>Se adicionan las siguientes competencias cuando tenga asignado personal a cargo:</w:t>
            </w:r>
          </w:p>
          <w:p w:rsidR="008A0613" w:rsidRPr="002B1DB0" w:rsidRDefault="008A0613" w:rsidP="00CA7B30">
            <w:pPr>
              <w:contextualSpacing/>
              <w:rPr>
                <w:rFonts w:cstheme="minorHAnsi"/>
                <w:szCs w:val="22"/>
                <w:lang w:val="es-CO" w:eastAsia="es-CO"/>
              </w:rPr>
            </w:pP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Dirección y Desarrollo de Personal</w:t>
            </w: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Toma de decisiones</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REQUISITOS DE FORMACIÓN ACADÉMICA Y EXPERIENCIA</w:t>
            </w:r>
          </w:p>
        </w:tc>
      </w:tr>
      <w:tr w:rsidR="008A061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contextualSpacing/>
              <w:jc w:val="center"/>
              <w:rPr>
                <w:rFonts w:cstheme="minorHAnsi"/>
                <w:b/>
                <w:szCs w:val="22"/>
                <w:lang w:val="es-CO" w:eastAsia="es-CO"/>
              </w:rPr>
            </w:pPr>
            <w:r w:rsidRPr="002B1DB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contextualSpacing/>
              <w:jc w:val="center"/>
              <w:rPr>
                <w:rFonts w:cstheme="minorHAnsi"/>
                <w:b/>
                <w:szCs w:val="22"/>
                <w:lang w:val="es-CO" w:eastAsia="es-CO"/>
              </w:rPr>
            </w:pPr>
            <w:r w:rsidRPr="002B1DB0">
              <w:rPr>
                <w:rFonts w:cstheme="minorHAnsi"/>
                <w:b/>
                <w:szCs w:val="22"/>
                <w:lang w:val="es-CO" w:eastAsia="es-CO"/>
              </w:rPr>
              <w:t>Experiencia</w:t>
            </w:r>
          </w:p>
        </w:tc>
      </w:tr>
      <w:tr w:rsidR="008A061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contextualSpacing/>
              <w:rPr>
                <w:rFonts w:cstheme="minorHAnsi"/>
                <w:szCs w:val="22"/>
                <w:lang w:val="es-CO" w:eastAsia="es-CO"/>
              </w:rPr>
            </w:pPr>
            <w:r w:rsidRPr="002B1DB0">
              <w:rPr>
                <w:rFonts w:cstheme="minorHAnsi"/>
                <w:szCs w:val="22"/>
                <w:lang w:val="es-CO" w:eastAsia="es-CO"/>
              </w:rPr>
              <w:t xml:space="preserve">Título profesional que corresponda a uno de los siguientes Núcleos Básicos del Conocimiento - NBC: </w:t>
            </w:r>
          </w:p>
          <w:p w:rsidR="008A0613" w:rsidRPr="002B1DB0" w:rsidRDefault="008A0613" w:rsidP="00CA7B30">
            <w:pPr>
              <w:contextualSpacing/>
              <w:rPr>
                <w:rFonts w:cstheme="minorHAnsi"/>
                <w:szCs w:val="22"/>
                <w:lang w:val="es-CO" w:eastAsia="es-CO"/>
              </w:rPr>
            </w:pPr>
          </w:p>
          <w:p w:rsidR="008A0613" w:rsidRPr="002B1DB0" w:rsidRDefault="008A0613"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8A0613" w:rsidRPr="002B1DB0" w:rsidRDefault="008A0613"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8A0613" w:rsidRPr="002B1DB0" w:rsidRDefault="008A0613"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8A0613" w:rsidRPr="002B1DB0" w:rsidRDefault="008A0613"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Derecho y afines </w:t>
            </w:r>
          </w:p>
          <w:p w:rsidR="008A0613" w:rsidRPr="002B1DB0" w:rsidRDefault="008A0613"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8A0613" w:rsidRPr="002B1DB0" w:rsidRDefault="008A0613" w:rsidP="00CA7B30">
            <w:pPr>
              <w:numPr>
                <w:ilvl w:val="0"/>
                <w:numId w:val="9"/>
              </w:numPr>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8A0613" w:rsidRPr="002B1DB0" w:rsidRDefault="008A0613" w:rsidP="00CA7B30">
            <w:pPr>
              <w:snapToGrid w:val="0"/>
              <w:ind w:left="360"/>
              <w:rPr>
                <w:rFonts w:eastAsia="Times New Roman" w:cstheme="minorHAnsi"/>
                <w:szCs w:val="22"/>
                <w:lang w:val="es-CO" w:eastAsia="es-CO"/>
              </w:rPr>
            </w:pPr>
          </w:p>
          <w:p w:rsidR="008A0613" w:rsidRPr="002B1DB0" w:rsidRDefault="008A0613" w:rsidP="00CA7B30">
            <w:pPr>
              <w:contextualSpacing/>
              <w:rPr>
                <w:rFonts w:cstheme="minorHAnsi"/>
                <w:szCs w:val="22"/>
                <w:lang w:val="es-CO" w:eastAsia="es-CO"/>
              </w:rPr>
            </w:pPr>
            <w:r w:rsidRPr="002B1DB0">
              <w:rPr>
                <w:rFonts w:cstheme="minorHAnsi"/>
                <w:szCs w:val="22"/>
                <w:lang w:val="es-CO" w:eastAsia="es-CO"/>
              </w:rPr>
              <w:t>Título de postgrado en la modalidad de especialización en áreas relacionadas con las funciones del cargo</w:t>
            </w:r>
            <w:r w:rsidR="00EF0AA9" w:rsidRPr="002B1DB0">
              <w:rPr>
                <w:rFonts w:cstheme="minorHAnsi"/>
                <w:szCs w:val="22"/>
                <w:lang w:val="es-CO" w:eastAsia="es-CO"/>
              </w:rPr>
              <w:t>.</w:t>
            </w:r>
          </w:p>
          <w:p w:rsidR="008A0613" w:rsidRPr="002B1DB0" w:rsidRDefault="008A0613" w:rsidP="00CA7B30">
            <w:pPr>
              <w:contextualSpacing/>
              <w:rPr>
                <w:rFonts w:cstheme="minorHAnsi"/>
                <w:szCs w:val="22"/>
                <w:lang w:val="es-CO" w:eastAsia="es-CO"/>
              </w:rPr>
            </w:pPr>
          </w:p>
          <w:p w:rsidR="008A0613" w:rsidRPr="002B1DB0" w:rsidRDefault="008A0613" w:rsidP="00CA7B30">
            <w:pPr>
              <w:contextualSpacing/>
              <w:rPr>
                <w:rFonts w:cstheme="minorHAnsi"/>
                <w:szCs w:val="22"/>
                <w:lang w:val="es-CO" w:eastAsia="es-CO"/>
              </w:rPr>
            </w:pPr>
            <w:r w:rsidRPr="002B1DB0">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widowControl w:val="0"/>
              <w:contextualSpacing/>
              <w:rPr>
                <w:rFonts w:cstheme="minorHAnsi"/>
                <w:szCs w:val="22"/>
                <w:lang w:val="es-CO"/>
              </w:rPr>
            </w:pPr>
            <w:r w:rsidRPr="002B1DB0">
              <w:rPr>
                <w:rFonts w:cstheme="minorHAnsi"/>
                <w:szCs w:val="22"/>
                <w:lang w:val="es-CO"/>
              </w:rPr>
              <w:t>Cuarenta (40) meses de exper</w:t>
            </w:r>
            <w:r w:rsidR="00302208" w:rsidRPr="002B1DB0">
              <w:rPr>
                <w:rFonts w:cstheme="minorHAnsi"/>
                <w:szCs w:val="22"/>
                <w:lang w:val="es-CO"/>
              </w:rPr>
              <w:t>iencia profesional relacionada.</w:t>
            </w:r>
          </w:p>
        </w:tc>
      </w:tr>
      <w:tr w:rsidR="00CD148A"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D148A" w:rsidRPr="002B1DB0" w:rsidRDefault="00CD148A"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CD148A"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148A" w:rsidRPr="002B1DB0" w:rsidRDefault="00CD148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148A" w:rsidRPr="002B1DB0" w:rsidRDefault="00CD148A" w:rsidP="00CA7B30">
            <w:pPr>
              <w:contextualSpacing/>
              <w:jc w:val="center"/>
              <w:rPr>
                <w:rFonts w:cstheme="minorHAnsi"/>
                <w:b/>
                <w:szCs w:val="22"/>
                <w:lang w:eastAsia="es-CO"/>
              </w:rPr>
            </w:pPr>
            <w:r w:rsidRPr="002B1DB0">
              <w:rPr>
                <w:rFonts w:cstheme="minorHAnsi"/>
                <w:b/>
                <w:szCs w:val="22"/>
                <w:lang w:eastAsia="es-CO"/>
              </w:rPr>
              <w:t>Experiencia</w:t>
            </w:r>
          </w:p>
        </w:tc>
      </w:tr>
      <w:tr w:rsidR="00CD148A"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D148A" w:rsidRPr="002B1DB0" w:rsidRDefault="00CD148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D148A" w:rsidRPr="002B1DB0" w:rsidRDefault="00CD148A" w:rsidP="00CA7B30">
            <w:pPr>
              <w:contextualSpacing/>
              <w:rPr>
                <w:rFonts w:cstheme="minorHAnsi"/>
                <w:szCs w:val="22"/>
                <w:lang w:eastAsia="es-CO"/>
              </w:rPr>
            </w:pPr>
          </w:p>
          <w:p w:rsidR="00CD148A" w:rsidRPr="002B1DB0" w:rsidRDefault="00CD148A"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lastRenderedPageBreak/>
              <w:t>Administración</w:t>
            </w:r>
          </w:p>
          <w:p w:rsidR="00CD148A" w:rsidRPr="002B1DB0" w:rsidRDefault="00CD148A"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CD148A" w:rsidRPr="002B1DB0" w:rsidRDefault="00CD148A"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CD148A" w:rsidRPr="002B1DB0" w:rsidRDefault="00CD148A"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Derecho y afines </w:t>
            </w:r>
          </w:p>
          <w:p w:rsidR="00CD148A" w:rsidRPr="002B1DB0" w:rsidRDefault="00CD148A"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CD148A" w:rsidRPr="002B1DB0" w:rsidRDefault="00CD148A" w:rsidP="00CA7B30">
            <w:pPr>
              <w:numPr>
                <w:ilvl w:val="0"/>
                <w:numId w:val="9"/>
              </w:numPr>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CD148A" w:rsidRPr="002B1DB0" w:rsidRDefault="00CD148A" w:rsidP="00CA7B30">
            <w:pPr>
              <w:contextualSpacing/>
              <w:rPr>
                <w:rFonts w:cstheme="minorHAnsi"/>
                <w:szCs w:val="22"/>
                <w:lang w:eastAsia="es-CO"/>
              </w:rPr>
            </w:pPr>
          </w:p>
          <w:p w:rsidR="00CD148A" w:rsidRPr="002B1DB0" w:rsidRDefault="00CD148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148A" w:rsidRPr="002B1DB0" w:rsidRDefault="00CD148A"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CD148A"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148A" w:rsidRPr="002B1DB0" w:rsidRDefault="00CD148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148A" w:rsidRPr="002B1DB0" w:rsidRDefault="00CD148A" w:rsidP="00CA7B30">
            <w:pPr>
              <w:contextualSpacing/>
              <w:jc w:val="center"/>
              <w:rPr>
                <w:rFonts w:cstheme="minorHAnsi"/>
                <w:b/>
                <w:szCs w:val="22"/>
                <w:lang w:eastAsia="es-CO"/>
              </w:rPr>
            </w:pPr>
            <w:r w:rsidRPr="002B1DB0">
              <w:rPr>
                <w:rFonts w:cstheme="minorHAnsi"/>
                <w:b/>
                <w:szCs w:val="22"/>
                <w:lang w:eastAsia="es-CO"/>
              </w:rPr>
              <w:t>Experiencia</w:t>
            </w:r>
          </w:p>
        </w:tc>
      </w:tr>
      <w:tr w:rsidR="00CD148A"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D148A" w:rsidRPr="002B1DB0" w:rsidRDefault="00CD148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D148A" w:rsidRPr="002B1DB0" w:rsidRDefault="00CD148A" w:rsidP="00CA7B30">
            <w:pPr>
              <w:contextualSpacing/>
              <w:rPr>
                <w:rFonts w:cstheme="minorHAnsi"/>
                <w:szCs w:val="22"/>
                <w:lang w:eastAsia="es-CO"/>
              </w:rPr>
            </w:pPr>
          </w:p>
          <w:p w:rsidR="00CD148A" w:rsidRPr="002B1DB0" w:rsidRDefault="00CD148A"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CD148A" w:rsidRPr="002B1DB0" w:rsidRDefault="00CD148A"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CD148A" w:rsidRPr="002B1DB0" w:rsidRDefault="00CD148A"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CD148A" w:rsidRPr="002B1DB0" w:rsidRDefault="00CD148A"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Derecho y afines </w:t>
            </w:r>
          </w:p>
          <w:p w:rsidR="00CD148A" w:rsidRPr="002B1DB0" w:rsidRDefault="00CD148A"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912A33" w:rsidRDefault="00CD148A" w:rsidP="00CA7B30">
            <w:pPr>
              <w:numPr>
                <w:ilvl w:val="0"/>
                <w:numId w:val="9"/>
              </w:numPr>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912A33" w:rsidRDefault="00912A33" w:rsidP="00CA7B30">
            <w:pPr>
              <w:numPr>
                <w:ilvl w:val="0"/>
                <w:numId w:val="9"/>
              </w:numPr>
              <w:snapToGrid w:val="0"/>
              <w:rPr>
                <w:rFonts w:eastAsia="Times New Roman" w:cstheme="minorHAnsi"/>
                <w:szCs w:val="22"/>
                <w:lang w:val="es-CO" w:eastAsia="es-CO"/>
              </w:rPr>
            </w:pPr>
          </w:p>
          <w:p w:rsidR="00CD148A" w:rsidRPr="002B1DB0" w:rsidRDefault="00CD148A"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CD148A" w:rsidRPr="002B1DB0" w:rsidRDefault="00CD148A" w:rsidP="00CA7B30">
            <w:pPr>
              <w:contextualSpacing/>
              <w:rPr>
                <w:rFonts w:cstheme="minorHAnsi"/>
                <w:szCs w:val="22"/>
                <w:lang w:eastAsia="es-CO"/>
              </w:rPr>
            </w:pPr>
          </w:p>
          <w:p w:rsidR="00CD148A" w:rsidRPr="002B1DB0" w:rsidRDefault="00CD148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148A" w:rsidRPr="002B1DB0" w:rsidRDefault="00CD148A" w:rsidP="00CA7B30">
            <w:pPr>
              <w:widowControl w:val="0"/>
              <w:contextualSpacing/>
              <w:rPr>
                <w:rFonts w:cstheme="minorHAnsi"/>
                <w:szCs w:val="22"/>
              </w:rPr>
            </w:pPr>
            <w:r w:rsidRPr="002B1DB0">
              <w:rPr>
                <w:rFonts w:cstheme="minorHAnsi"/>
                <w:szCs w:val="22"/>
              </w:rPr>
              <w:t>Veintiocho (28) meses de experiencia profesional relacionada.</w:t>
            </w:r>
          </w:p>
        </w:tc>
      </w:tr>
      <w:tr w:rsidR="00CD148A"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148A" w:rsidRPr="002B1DB0" w:rsidRDefault="00CD148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148A" w:rsidRPr="002B1DB0" w:rsidRDefault="00CD148A" w:rsidP="00CA7B30">
            <w:pPr>
              <w:contextualSpacing/>
              <w:jc w:val="center"/>
              <w:rPr>
                <w:rFonts w:cstheme="minorHAnsi"/>
                <w:b/>
                <w:szCs w:val="22"/>
                <w:lang w:eastAsia="es-CO"/>
              </w:rPr>
            </w:pPr>
            <w:r w:rsidRPr="002B1DB0">
              <w:rPr>
                <w:rFonts w:cstheme="minorHAnsi"/>
                <w:b/>
                <w:szCs w:val="22"/>
                <w:lang w:eastAsia="es-CO"/>
              </w:rPr>
              <w:t>Experiencia</w:t>
            </w:r>
          </w:p>
        </w:tc>
      </w:tr>
      <w:tr w:rsidR="00CD148A"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D148A" w:rsidRPr="002B1DB0" w:rsidRDefault="00CD148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D148A" w:rsidRPr="002B1DB0" w:rsidRDefault="00CD148A" w:rsidP="00CA7B30">
            <w:pPr>
              <w:contextualSpacing/>
              <w:rPr>
                <w:rFonts w:cstheme="minorHAnsi"/>
                <w:szCs w:val="22"/>
                <w:lang w:eastAsia="es-CO"/>
              </w:rPr>
            </w:pPr>
          </w:p>
          <w:p w:rsidR="00CD148A" w:rsidRPr="002B1DB0" w:rsidRDefault="00CD148A"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CD148A" w:rsidRPr="002B1DB0" w:rsidRDefault="00CD148A"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CD148A" w:rsidRPr="002B1DB0" w:rsidRDefault="00CD148A"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CD148A" w:rsidRPr="002B1DB0" w:rsidRDefault="00CD148A"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Derecho y afines </w:t>
            </w:r>
          </w:p>
          <w:p w:rsidR="00CD148A" w:rsidRPr="002B1DB0" w:rsidRDefault="00CD148A"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912A33" w:rsidRDefault="00CD148A" w:rsidP="00CA7B30">
            <w:pPr>
              <w:numPr>
                <w:ilvl w:val="0"/>
                <w:numId w:val="9"/>
              </w:numPr>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912A33" w:rsidRDefault="00912A33" w:rsidP="00CA7B30">
            <w:pPr>
              <w:numPr>
                <w:ilvl w:val="0"/>
                <w:numId w:val="9"/>
              </w:numPr>
              <w:snapToGrid w:val="0"/>
              <w:rPr>
                <w:rFonts w:eastAsia="Times New Roman" w:cstheme="minorHAnsi"/>
                <w:szCs w:val="22"/>
                <w:lang w:val="es-CO" w:eastAsia="es-CO"/>
              </w:rPr>
            </w:pPr>
          </w:p>
          <w:p w:rsidR="00CD148A" w:rsidRPr="002B1DB0" w:rsidRDefault="00CD148A"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CD148A" w:rsidRPr="002B1DB0" w:rsidRDefault="00CD148A" w:rsidP="00CA7B30">
            <w:pPr>
              <w:contextualSpacing/>
              <w:rPr>
                <w:rFonts w:cstheme="minorHAnsi"/>
                <w:szCs w:val="22"/>
                <w:lang w:eastAsia="es-CO"/>
              </w:rPr>
            </w:pPr>
          </w:p>
          <w:p w:rsidR="00CD148A" w:rsidRPr="002B1DB0" w:rsidRDefault="00CD148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148A" w:rsidRPr="002B1DB0" w:rsidRDefault="00CD148A"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8A0613" w:rsidRPr="002B1DB0" w:rsidRDefault="008A0613" w:rsidP="00CA7B30">
      <w:pPr>
        <w:rPr>
          <w:rFonts w:cstheme="minorHAnsi"/>
          <w:szCs w:val="22"/>
          <w:lang w:val="es-CO"/>
        </w:rPr>
      </w:pPr>
    </w:p>
    <w:p w:rsidR="008A0613" w:rsidRPr="002B1DB0" w:rsidRDefault="008A0613" w:rsidP="00A56D3A">
      <w:pPr>
        <w:rPr>
          <w:lang w:val="es-CO" w:eastAsia="es-ES"/>
        </w:rPr>
      </w:pPr>
      <w:r w:rsidRPr="002B1DB0">
        <w:rPr>
          <w:lang w:val="es-CO" w:eastAsia="es-ES"/>
        </w:rPr>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ÁREA FUNCIONAL</w:t>
            </w:r>
          </w:p>
          <w:p w:rsidR="008A0613" w:rsidRPr="002B1DB0" w:rsidRDefault="008A0613" w:rsidP="00CA7B30">
            <w:pPr>
              <w:keepNext/>
              <w:keepLines/>
              <w:jc w:val="center"/>
              <w:outlineLvl w:val="1"/>
              <w:rPr>
                <w:rFonts w:eastAsiaTheme="majorEastAsia" w:cstheme="minorHAnsi"/>
                <w:b/>
                <w:szCs w:val="22"/>
                <w:lang w:val="es-CO" w:eastAsia="es-CO"/>
              </w:rPr>
            </w:pPr>
            <w:bookmarkStart w:id="81" w:name="_Toc54894148"/>
            <w:r w:rsidRPr="002B1DB0">
              <w:rPr>
                <w:rFonts w:eastAsia="Times New Roman" w:cstheme="minorHAnsi"/>
                <w:b/>
                <w:szCs w:val="22"/>
                <w:lang w:val="es-CO" w:eastAsia="es-ES"/>
              </w:rPr>
              <w:t>Superintendencia Delegada para la Protección del Usuario y la Gestión del Territorio</w:t>
            </w:r>
            <w:bookmarkEnd w:id="81"/>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PROPÓSITO PRINCIPAL</w:t>
            </w:r>
          </w:p>
        </w:tc>
      </w:tr>
      <w:tr w:rsidR="008A0613"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0613" w:rsidRPr="002B1DB0" w:rsidRDefault="008A0613" w:rsidP="00CA7B30">
            <w:pPr>
              <w:contextualSpacing/>
              <w:rPr>
                <w:rFonts w:cstheme="minorHAnsi"/>
                <w:szCs w:val="22"/>
                <w:lang w:val="es-CO"/>
              </w:rPr>
            </w:pPr>
            <w:r w:rsidRPr="002B1DB0">
              <w:rPr>
                <w:rFonts w:cstheme="minorHAnsi"/>
                <w:szCs w:val="22"/>
                <w:lang w:val="es-CO"/>
              </w:rPr>
              <w:t>Gestionar, orientar y hacer seguimiento a estrategias para el desarrollo de la participación ciudadana y mecanismos de control para garantizar la protección de los derechos de los usuarios del sector servicios públicos, teniendo en cuenta los lineamientos y políticas establecidas.</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DESCRIPCIÓN DE FUNCIONES ESENCIALES</w:t>
            </w:r>
          </w:p>
        </w:tc>
      </w:tr>
      <w:tr w:rsidR="008A0613"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numPr>
                <w:ilvl w:val="0"/>
                <w:numId w:val="13"/>
              </w:numPr>
              <w:contextualSpacing/>
              <w:rPr>
                <w:rFonts w:eastAsia="Times New Roman" w:cstheme="minorHAnsi"/>
                <w:szCs w:val="22"/>
                <w:lang w:val="es-CO" w:eastAsia="es-ES"/>
              </w:rPr>
            </w:pPr>
            <w:r w:rsidRPr="002B1DB0">
              <w:rPr>
                <w:rFonts w:eastAsia="Times New Roman" w:cstheme="minorHAnsi"/>
                <w:szCs w:val="22"/>
                <w:lang w:val="es-CO" w:eastAsia="es-ES"/>
              </w:rPr>
              <w:t>Gestionar y orientar la formulación e implementación de planes, programas y proyectos de participación ciudadana, control social y promoción de derechos y deberes de los usuarios de servicios públicos domiciliarios, en cumplimiento de las políticas definidas y la normativa vigente.</w:t>
            </w:r>
          </w:p>
          <w:p w:rsidR="008A0613" w:rsidRPr="002B1DB0" w:rsidRDefault="008A0613" w:rsidP="00CA7B30">
            <w:pPr>
              <w:numPr>
                <w:ilvl w:val="0"/>
                <w:numId w:val="13"/>
              </w:numPr>
              <w:contextualSpacing/>
              <w:rPr>
                <w:rFonts w:eastAsia="Times New Roman" w:cstheme="minorHAnsi"/>
                <w:szCs w:val="22"/>
                <w:lang w:val="es-CO" w:eastAsia="es-ES"/>
              </w:rPr>
            </w:pPr>
            <w:r w:rsidRPr="002B1DB0">
              <w:rPr>
                <w:rFonts w:eastAsia="Times New Roman" w:cstheme="minorHAnsi"/>
                <w:szCs w:val="22"/>
                <w:lang w:val="es-CO" w:eastAsia="es-ES"/>
              </w:rPr>
              <w:t>Proponer estrategias dirigidas a fijar y unificar las líneas, políticas, criterios y fundamentos técnicos para la participación ciudadana en el territorio, atendiendo las directrices institucionales.</w:t>
            </w:r>
          </w:p>
          <w:p w:rsidR="008A0613" w:rsidRPr="002B1DB0" w:rsidRDefault="008A0613" w:rsidP="00CA7B30">
            <w:pPr>
              <w:numPr>
                <w:ilvl w:val="0"/>
                <w:numId w:val="13"/>
              </w:numPr>
              <w:contextualSpacing/>
              <w:rPr>
                <w:rFonts w:eastAsia="Times New Roman" w:cstheme="minorHAnsi"/>
                <w:szCs w:val="22"/>
                <w:lang w:val="es-CO" w:eastAsia="es-ES"/>
              </w:rPr>
            </w:pPr>
            <w:r w:rsidRPr="002B1DB0">
              <w:rPr>
                <w:rFonts w:eastAsia="Times New Roman" w:cstheme="minorHAnsi"/>
                <w:szCs w:val="22"/>
                <w:lang w:val="es-CO" w:eastAsia="es-ES"/>
              </w:rPr>
              <w:t>Orientar a las Direcciones Territoriales en la transmisión de conocimientos, políticas, lineamientos internos definidos y normativa relacionada con participación ciudadana, teniendo en cuenta las directrices impartidas.</w:t>
            </w:r>
          </w:p>
          <w:p w:rsidR="008A0613" w:rsidRPr="002B1DB0" w:rsidRDefault="008A0613" w:rsidP="00CA7B30">
            <w:pPr>
              <w:numPr>
                <w:ilvl w:val="0"/>
                <w:numId w:val="13"/>
              </w:numPr>
              <w:contextualSpacing/>
              <w:rPr>
                <w:rFonts w:eastAsia="Times New Roman" w:cstheme="minorHAnsi"/>
                <w:szCs w:val="22"/>
                <w:lang w:val="es-CO" w:eastAsia="es-ES"/>
              </w:rPr>
            </w:pPr>
            <w:r w:rsidRPr="002B1DB0">
              <w:rPr>
                <w:rFonts w:eastAsia="Times New Roman" w:cstheme="minorHAnsi"/>
                <w:szCs w:val="22"/>
                <w:lang w:val="es-CO" w:eastAsia="es-ES"/>
              </w:rPr>
              <w:t>Preparar y presentar informes, reportes, para el seguimiento y control de la participación ciudadana, control social y promoción de derechos y deberes de los usuarios de servicios públicos domiciliarios, conforme con los lineamientos definidos y la normativa vigente.</w:t>
            </w:r>
          </w:p>
          <w:p w:rsidR="008A0613" w:rsidRPr="002B1DB0" w:rsidRDefault="008A0613" w:rsidP="00CA7B30">
            <w:pPr>
              <w:numPr>
                <w:ilvl w:val="0"/>
                <w:numId w:val="13"/>
              </w:numPr>
              <w:contextualSpacing/>
              <w:rPr>
                <w:rFonts w:eastAsia="Times New Roman" w:cstheme="minorHAnsi"/>
                <w:szCs w:val="22"/>
                <w:lang w:val="es-CO" w:eastAsia="es-ES"/>
              </w:rPr>
            </w:pPr>
            <w:r w:rsidRPr="002B1DB0">
              <w:rPr>
                <w:rFonts w:eastAsia="Times New Roman" w:cstheme="minorHAnsi"/>
                <w:szCs w:val="22"/>
                <w:lang w:val="es-CO" w:eastAsia="es-ES"/>
              </w:rPr>
              <w:t>Participar en el desarrollo de eventos y espacios participativos de la ciudadanía con los prestadores de servicios públicos, en los términos definidos por la ley.</w:t>
            </w:r>
          </w:p>
          <w:p w:rsidR="008A0613" w:rsidRPr="002B1DB0" w:rsidRDefault="008A0613" w:rsidP="00CA7B30">
            <w:pPr>
              <w:numPr>
                <w:ilvl w:val="0"/>
                <w:numId w:val="13"/>
              </w:numPr>
              <w:contextualSpacing/>
              <w:rPr>
                <w:rFonts w:eastAsia="Times New Roman" w:cstheme="minorHAnsi"/>
                <w:szCs w:val="22"/>
                <w:lang w:val="es-CO" w:eastAsia="es-ES"/>
              </w:rPr>
            </w:pPr>
            <w:r w:rsidRPr="002B1DB0">
              <w:rPr>
                <w:rFonts w:eastAsia="Times New Roman" w:cstheme="minorHAnsi"/>
                <w:szCs w:val="22"/>
                <w:lang w:val="es-CO" w:eastAsia="es-ES"/>
              </w:rPr>
              <w:t>Participar en eventos de sensibilización y capacitación en participación ciudadana, control social y promoción de derechos y deberes de los usuarios de servicios públicos domiciliarios, conforme con los lineamientos definidos.</w:t>
            </w:r>
          </w:p>
          <w:p w:rsidR="008A0613" w:rsidRPr="002B1DB0" w:rsidRDefault="008A0613" w:rsidP="00CA7B30">
            <w:pPr>
              <w:numPr>
                <w:ilvl w:val="0"/>
                <w:numId w:val="13"/>
              </w:numPr>
              <w:contextualSpacing/>
              <w:rPr>
                <w:rFonts w:eastAsia="Times New Roman" w:cstheme="minorHAnsi"/>
                <w:szCs w:val="22"/>
                <w:lang w:val="es-CO" w:eastAsia="es-ES"/>
              </w:rPr>
            </w:pPr>
            <w:r w:rsidRPr="002B1DB0">
              <w:rPr>
                <w:rFonts w:eastAsia="Times New Roman" w:cstheme="minorHAnsi"/>
                <w:szCs w:val="22"/>
                <w:lang w:val="es-CO" w:eastAsia="es-ES"/>
              </w:rPr>
              <w:t xml:space="preserve">Gestionar la atención a peticiones consultas, quejas, reclamos sugerencias, felicitaciones y </w:t>
            </w:r>
            <w:r w:rsidR="00302208" w:rsidRPr="002B1DB0">
              <w:rPr>
                <w:rFonts w:eastAsia="Times New Roman" w:cstheme="minorHAnsi"/>
                <w:szCs w:val="22"/>
                <w:lang w:val="es-CO" w:eastAsia="es-ES"/>
              </w:rPr>
              <w:t>trámites</w:t>
            </w:r>
            <w:r w:rsidRPr="002B1DB0">
              <w:rPr>
                <w:rFonts w:eastAsia="Times New Roman" w:cstheme="minorHAnsi"/>
                <w:szCs w:val="22"/>
                <w:lang w:val="es-CO" w:eastAsia="es-ES"/>
              </w:rPr>
              <w:t xml:space="preserve"> presentados por los ciudadanos a través de los canales de atención de la Entidad, teniendo en cuenta la oportunidad requerida y las disposiciones normativas establecidas.</w:t>
            </w:r>
          </w:p>
          <w:p w:rsidR="008A0613" w:rsidRPr="002B1DB0" w:rsidRDefault="008A0613" w:rsidP="00CA7B30">
            <w:pPr>
              <w:numPr>
                <w:ilvl w:val="0"/>
                <w:numId w:val="13"/>
              </w:numPr>
              <w:contextualSpacing/>
              <w:rPr>
                <w:rFonts w:eastAsia="Times New Roman" w:cstheme="minorHAnsi"/>
                <w:szCs w:val="22"/>
                <w:lang w:val="es-CO" w:eastAsia="es-ES"/>
              </w:rPr>
            </w:pPr>
            <w:r w:rsidRPr="002B1DB0">
              <w:rPr>
                <w:rFonts w:eastAsia="Times New Roman" w:cstheme="minorHAnsi"/>
                <w:szCs w:val="22"/>
                <w:lang w:val="es-CO" w:eastAsia="es-ES"/>
              </w:rPr>
              <w:t>Fomentar y fortalecer la presencia institucional en diferentes espacios ciudadanos, conforme con los lineamientos definidos.</w:t>
            </w:r>
          </w:p>
          <w:p w:rsidR="008A0613" w:rsidRPr="002B1DB0" w:rsidRDefault="008A0613" w:rsidP="00CA7B30">
            <w:pPr>
              <w:numPr>
                <w:ilvl w:val="0"/>
                <w:numId w:val="13"/>
              </w:numPr>
              <w:contextualSpacing/>
              <w:rPr>
                <w:rFonts w:eastAsia="Times New Roman" w:cstheme="minorHAnsi"/>
                <w:szCs w:val="22"/>
                <w:lang w:val="es-CO" w:eastAsia="es-ES"/>
              </w:rPr>
            </w:pPr>
            <w:r w:rsidRPr="002B1DB0">
              <w:rPr>
                <w:rFonts w:eastAsia="Times New Roman" w:cstheme="minorHAnsi"/>
                <w:szCs w:val="22"/>
                <w:lang w:val="es-CO" w:eastAsia="es-ES"/>
              </w:rPr>
              <w:t>Proponer estrategias de pedagogía ciudadana para promover la conformación de comités de desarrollo y control social en las regiones, teniendo en cuenta los lineamientos definidos.</w:t>
            </w:r>
          </w:p>
          <w:p w:rsidR="008A0613" w:rsidRPr="002B1DB0" w:rsidRDefault="008A0613" w:rsidP="00CA7B30">
            <w:pPr>
              <w:numPr>
                <w:ilvl w:val="0"/>
                <w:numId w:val="13"/>
              </w:numPr>
              <w:contextualSpacing/>
              <w:rPr>
                <w:rFonts w:eastAsia="Times New Roman" w:cstheme="minorHAnsi"/>
                <w:szCs w:val="22"/>
                <w:lang w:val="es-CO" w:eastAsia="es-ES"/>
              </w:rPr>
            </w:pPr>
            <w:r w:rsidRPr="002B1DB0">
              <w:rPr>
                <w:rFonts w:eastAsia="Times New Roman" w:cstheme="minorHAnsi"/>
                <w:szCs w:val="22"/>
                <w:lang w:val="es-CO" w:eastAsia="es-ES"/>
              </w:rPr>
              <w:t xml:space="preserve">Elaborar documentos, conceptos, informes y estadísticas relacionadas con la operación de la </w:t>
            </w:r>
            <w:r w:rsidRPr="002B1DB0">
              <w:rPr>
                <w:rFonts w:eastAsia="Times New Roman" w:cstheme="minorHAnsi"/>
                <w:szCs w:val="22"/>
                <w:lang w:eastAsia="es-ES"/>
              </w:rPr>
              <w:t>Superintendencia Delegada para la Protección del Usuario y la Gestión del Territorio</w:t>
            </w:r>
            <w:r w:rsidRPr="002B1DB0">
              <w:rPr>
                <w:rFonts w:eastAsia="Times New Roman" w:cstheme="minorHAnsi"/>
                <w:szCs w:val="22"/>
                <w:lang w:val="es-CO" w:eastAsia="es-ES"/>
              </w:rPr>
              <w:t>.</w:t>
            </w:r>
          </w:p>
          <w:p w:rsidR="008A0613" w:rsidRPr="002B1DB0" w:rsidRDefault="008A0613" w:rsidP="00CA7B30">
            <w:pPr>
              <w:numPr>
                <w:ilvl w:val="0"/>
                <w:numId w:val="13"/>
              </w:numPr>
              <w:contextualSpacing/>
              <w:rPr>
                <w:rFonts w:eastAsia="Times New Roman" w:cstheme="minorHAnsi"/>
                <w:szCs w:val="22"/>
                <w:lang w:val="es-CO" w:eastAsia="es-ES"/>
              </w:rPr>
            </w:pPr>
            <w:r w:rsidRPr="002B1DB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8A0613" w:rsidRPr="002B1DB0" w:rsidRDefault="008A0613" w:rsidP="00CA7B30">
            <w:pPr>
              <w:numPr>
                <w:ilvl w:val="0"/>
                <w:numId w:val="13"/>
              </w:numPr>
              <w:contextualSpacing/>
              <w:rPr>
                <w:rFonts w:eastAsia="Times New Roman" w:cstheme="minorHAnsi"/>
                <w:szCs w:val="22"/>
                <w:lang w:val="es-CO" w:eastAsia="es-ES"/>
              </w:rPr>
            </w:pPr>
            <w:r w:rsidRPr="002B1DB0">
              <w:rPr>
                <w:rFonts w:eastAsia="Times New Roman" w:cstheme="minorHAnsi"/>
                <w:szCs w:val="22"/>
                <w:lang w:val="es-CO" w:eastAsia="es-ES"/>
              </w:rPr>
              <w:t>Participar en la implementación, mantenimiento y mejora continua del Modelo Integrado de Planeación y Gestión de la Superintendencia.</w:t>
            </w:r>
          </w:p>
          <w:p w:rsidR="008A0613" w:rsidRPr="002B1DB0" w:rsidRDefault="008A0613" w:rsidP="00CA7B30">
            <w:pPr>
              <w:numPr>
                <w:ilvl w:val="0"/>
                <w:numId w:val="13"/>
              </w:numPr>
              <w:contextualSpacing/>
              <w:rPr>
                <w:rFonts w:eastAsia="Times New Roman" w:cstheme="minorHAnsi"/>
                <w:szCs w:val="22"/>
                <w:lang w:val="es-CO" w:eastAsia="es-ES"/>
              </w:rPr>
            </w:pPr>
            <w:r w:rsidRPr="002B1DB0">
              <w:rPr>
                <w:rFonts w:eastAsia="Times New Roman" w:cstheme="minorHAnsi"/>
                <w:szCs w:val="22"/>
                <w:lang w:val="es-CO" w:eastAsia="es-ES"/>
              </w:rPr>
              <w:t xml:space="preserve">Desempeñar las demás funciones que </w:t>
            </w:r>
            <w:r w:rsidR="00314A69" w:rsidRPr="002B1DB0">
              <w:rPr>
                <w:rFonts w:eastAsia="Times New Roman" w:cstheme="minorHAnsi"/>
                <w:szCs w:val="22"/>
                <w:lang w:val="es-CO" w:eastAsia="es-ES"/>
              </w:rPr>
              <w:t xml:space="preserve">le sean asignadas </w:t>
            </w:r>
            <w:r w:rsidRPr="002B1DB0">
              <w:rPr>
                <w:rFonts w:eastAsia="Times New Roman" w:cstheme="minorHAnsi"/>
                <w:szCs w:val="22"/>
                <w:lang w:val="es-CO" w:eastAsia="es-ES"/>
              </w:rPr>
              <w:t>por el jefe inmediato, de acuerdo con la naturaleza del empleo y el área de desempeño.</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CONOCIMIENTOS BÁSICOS O ESENCIALES</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lastRenderedPageBreak/>
              <w:t>Marco conceptual y normativo de la Superintendencia de Servicios Públicos</w:t>
            </w:r>
          </w:p>
          <w:p w:rsidR="008A0613" w:rsidRPr="002B1DB0" w:rsidRDefault="008A0613"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Mecanismos de participación ciudadana y control social</w:t>
            </w:r>
          </w:p>
          <w:p w:rsidR="008A0613" w:rsidRPr="002B1DB0" w:rsidRDefault="008A0613"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Políticas de atención al ciudadano</w:t>
            </w:r>
          </w:p>
          <w:p w:rsidR="008A0613" w:rsidRPr="002B1DB0" w:rsidRDefault="008A0613"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Gestión de proyectos</w:t>
            </w:r>
          </w:p>
          <w:p w:rsidR="008A0613" w:rsidRPr="002B1DB0" w:rsidRDefault="008A0613"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Modelo Integrado de Planeación y Gestión -MIPG</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szCs w:val="22"/>
                <w:lang w:val="es-CO" w:eastAsia="es-CO"/>
              </w:rPr>
            </w:pPr>
            <w:r w:rsidRPr="002B1DB0">
              <w:rPr>
                <w:rFonts w:cstheme="minorHAnsi"/>
                <w:b/>
                <w:bCs/>
                <w:szCs w:val="22"/>
                <w:lang w:val="es-CO" w:eastAsia="es-CO"/>
              </w:rPr>
              <w:t>COMPETENCIAS COMPORTAMENTALES</w:t>
            </w:r>
          </w:p>
        </w:tc>
      </w:tr>
      <w:tr w:rsidR="008A061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contextualSpacing/>
              <w:jc w:val="center"/>
              <w:rPr>
                <w:rFonts w:cstheme="minorHAnsi"/>
                <w:szCs w:val="22"/>
                <w:lang w:val="es-CO" w:eastAsia="es-CO"/>
              </w:rPr>
            </w:pPr>
            <w:r w:rsidRPr="002B1DB0">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contextualSpacing/>
              <w:jc w:val="center"/>
              <w:rPr>
                <w:rFonts w:cstheme="minorHAnsi"/>
                <w:szCs w:val="22"/>
                <w:lang w:val="es-CO" w:eastAsia="es-CO"/>
              </w:rPr>
            </w:pPr>
            <w:r w:rsidRPr="002B1DB0">
              <w:rPr>
                <w:rFonts w:cstheme="minorHAnsi"/>
                <w:szCs w:val="22"/>
                <w:lang w:val="es-CO" w:eastAsia="es-CO"/>
              </w:rPr>
              <w:t>POR NIVEL JERÁRQUICO</w:t>
            </w:r>
          </w:p>
        </w:tc>
      </w:tr>
      <w:tr w:rsidR="008A061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Aprendizaje continuo</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 resultados</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al usuario y al ciudadano</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Compromiso con la organización</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Trabajo en equipo</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Aporte técnico-profesional</w:t>
            </w: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Comunicación efectiva</w:t>
            </w: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Gestión de procedimientos</w:t>
            </w: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Instrumentación de decisiones</w:t>
            </w:r>
          </w:p>
          <w:p w:rsidR="008A0613" w:rsidRPr="002B1DB0" w:rsidRDefault="008A0613" w:rsidP="00CA7B30">
            <w:pPr>
              <w:contextualSpacing/>
              <w:rPr>
                <w:rFonts w:cstheme="minorHAnsi"/>
                <w:szCs w:val="22"/>
                <w:lang w:val="es-CO" w:eastAsia="es-CO"/>
              </w:rPr>
            </w:pPr>
          </w:p>
          <w:p w:rsidR="008A0613" w:rsidRPr="002B1DB0" w:rsidRDefault="008A0613" w:rsidP="00CA7B30">
            <w:pPr>
              <w:rPr>
                <w:rFonts w:cstheme="minorHAnsi"/>
                <w:szCs w:val="22"/>
                <w:lang w:val="es-CO" w:eastAsia="es-CO"/>
              </w:rPr>
            </w:pPr>
            <w:r w:rsidRPr="002B1DB0">
              <w:rPr>
                <w:rFonts w:cstheme="minorHAnsi"/>
                <w:szCs w:val="22"/>
                <w:lang w:val="es-CO" w:eastAsia="es-CO"/>
              </w:rPr>
              <w:t>Se adicionan las siguientes competencias cuando tenga asignado personal a cargo:</w:t>
            </w:r>
          </w:p>
          <w:p w:rsidR="008A0613" w:rsidRPr="002B1DB0" w:rsidRDefault="008A0613" w:rsidP="00CA7B30">
            <w:pPr>
              <w:contextualSpacing/>
              <w:rPr>
                <w:rFonts w:cstheme="minorHAnsi"/>
                <w:szCs w:val="22"/>
                <w:lang w:val="es-CO" w:eastAsia="es-CO"/>
              </w:rPr>
            </w:pP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Dirección y Desarrollo de Personal</w:t>
            </w: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Toma de decisiones</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REQUISITOS DE FORMACIÓN ACADÉMICA Y EXPERIENCIA</w:t>
            </w:r>
          </w:p>
        </w:tc>
      </w:tr>
      <w:tr w:rsidR="008A061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contextualSpacing/>
              <w:jc w:val="center"/>
              <w:rPr>
                <w:rFonts w:cstheme="minorHAnsi"/>
                <w:b/>
                <w:szCs w:val="22"/>
                <w:lang w:val="es-CO" w:eastAsia="es-CO"/>
              </w:rPr>
            </w:pPr>
            <w:r w:rsidRPr="002B1DB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contextualSpacing/>
              <w:jc w:val="center"/>
              <w:rPr>
                <w:rFonts w:cstheme="minorHAnsi"/>
                <w:b/>
                <w:szCs w:val="22"/>
                <w:lang w:val="es-CO" w:eastAsia="es-CO"/>
              </w:rPr>
            </w:pPr>
            <w:r w:rsidRPr="002B1DB0">
              <w:rPr>
                <w:rFonts w:cstheme="minorHAnsi"/>
                <w:b/>
                <w:szCs w:val="22"/>
                <w:lang w:val="es-CO" w:eastAsia="es-CO"/>
              </w:rPr>
              <w:t>Experiencia</w:t>
            </w:r>
          </w:p>
        </w:tc>
      </w:tr>
      <w:tr w:rsidR="008A061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contextualSpacing/>
              <w:rPr>
                <w:rFonts w:cstheme="minorHAnsi"/>
                <w:szCs w:val="22"/>
                <w:lang w:val="es-CO" w:eastAsia="es-CO"/>
              </w:rPr>
            </w:pPr>
            <w:r w:rsidRPr="002B1DB0">
              <w:rPr>
                <w:rFonts w:cstheme="minorHAnsi"/>
                <w:szCs w:val="22"/>
                <w:lang w:val="es-CO" w:eastAsia="es-CO"/>
              </w:rPr>
              <w:t xml:space="preserve">Título profesional que corresponda a uno de los siguientes Núcleos Básicos del Conocimiento - NBC: </w:t>
            </w:r>
          </w:p>
          <w:p w:rsidR="008A0613" w:rsidRPr="002B1DB0" w:rsidRDefault="008A0613" w:rsidP="00CA7B30">
            <w:pPr>
              <w:contextualSpacing/>
              <w:rPr>
                <w:rFonts w:cstheme="minorHAnsi"/>
                <w:szCs w:val="22"/>
                <w:lang w:val="es-CO" w:eastAsia="es-CO"/>
              </w:rPr>
            </w:pPr>
          </w:p>
          <w:p w:rsidR="008A0613" w:rsidRPr="002B1DB0" w:rsidRDefault="008A0613"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8A0613" w:rsidRPr="002B1DB0" w:rsidRDefault="008A0613"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Ciencia Política, Relaciones Internacionales </w:t>
            </w:r>
          </w:p>
          <w:p w:rsidR="008A0613" w:rsidRPr="002B1DB0" w:rsidRDefault="008A0613"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Derecho y afines </w:t>
            </w:r>
          </w:p>
          <w:p w:rsidR="008A0613" w:rsidRPr="002B1DB0" w:rsidRDefault="008A0613"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8A0613" w:rsidRPr="002B1DB0" w:rsidRDefault="008A0613"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8A0613" w:rsidRPr="002B1DB0" w:rsidRDefault="008A0613"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8A0613" w:rsidRPr="002B1DB0" w:rsidRDefault="008A0613"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8A0613" w:rsidRPr="002B1DB0" w:rsidRDefault="008A0613"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Psicología</w:t>
            </w:r>
          </w:p>
          <w:p w:rsidR="008A0613" w:rsidRPr="002B1DB0" w:rsidRDefault="008A0613" w:rsidP="00CA7B30">
            <w:pPr>
              <w:numPr>
                <w:ilvl w:val="0"/>
                <w:numId w:val="12"/>
              </w:numPr>
              <w:snapToGrid w:val="0"/>
              <w:rPr>
                <w:rFonts w:eastAsia="Times New Roman" w:cstheme="minorHAnsi"/>
                <w:szCs w:val="22"/>
                <w:lang w:val="es-CO" w:eastAsia="es-CO"/>
              </w:rPr>
            </w:pPr>
            <w:r w:rsidRPr="002B1DB0">
              <w:rPr>
                <w:rFonts w:eastAsia="Times New Roman" w:cstheme="minorHAnsi"/>
                <w:szCs w:val="22"/>
                <w:lang w:val="es-CO" w:eastAsia="es-CO"/>
              </w:rPr>
              <w:t>Sociología, trabajo social y afines</w:t>
            </w:r>
          </w:p>
          <w:p w:rsidR="008A0613" w:rsidRPr="002B1DB0" w:rsidRDefault="008A0613" w:rsidP="00CA7B30">
            <w:pPr>
              <w:snapToGrid w:val="0"/>
              <w:rPr>
                <w:rFonts w:eastAsia="Times New Roman" w:cstheme="minorHAnsi"/>
                <w:szCs w:val="22"/>
                <w:lang w:val="es-CO" w:eastAsia="es-CO"/>
              </w:rPr>
            </w:pPr>
          </w:p>
          <w:p w:rsidR="008A0613" w:rsidRPr="002B1DB0" w:rsidRDefault="008A0613" w:rsidP="00CA7B30">
            <w:pPr>
              <w:contextualSpacing/>
              <w:rPr>
                <w:rFonts w:cstheme="minorHAnsi"/>
                <w:szCs w:val="22"/>
                <w:lang w:val="es-CO" w:eastAsia="es-CO"/>
              </w:rPr>
            </w:pPr>
            <w:r w:rsidRPr="002B1DB0">
              <w:rPr>
                <w:rFonts w:cstheme="minorHAnsi"/>
                <w:szCs w:val="22"/>
                <w:lang w:val="es-CO" w:eastAsia="es-CO"/>
              </w:rPr>
              <w:t>Título de postgrado en la modalidad de especialización en áreas relacionadas con las funciones del cargo</w:t>
            </w:r>
            <w:r w:rsidR="00EF0AA9" w:rsidRPr="002B1DB0">
              <w:rPr>
                <w:rFonts w:cstheme="minorHAnsi"/>
                <w:szCs w:val="22"/>
                <w:lang w:val="es-CO" w:eastAsia="es-CO"/>
              </w:rPr>
              <w:t>.</w:t>
            </w:r>
          </w:p>
          <w:p w:rsidR="008A0613" w:rsidRPr="002B1DB0" w:rsidRDefault="008A0613" w:rsidP="00CA7B30">
            <w:pPr>
              <w:contextualSpacing/>
              <w:rPr>
                <w:rFonts w:cstheme="minorHAnsi"/>
                <w:szCs w:val="22"/>
                <w:lang w:val="es-CO" w:eastAsia="es-CO"/>
              </w:rPr>
            </w:pPr>
            <w:r w:rsidRPr="002B1DB0">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widowControl w:val="0"/>
              <w:contextualSpacing/>
              <w:rPr>
                <w:rFonts w:cstheme="minorHAnsi"/>
                <w:szCs w:val="22"/>
                <w:lang w:val="es-CO"/>
              </w:rPr>
            </w:pPr>
            <w:r w:rsidRPr="002B1DB0">
              <w:rPr>
                <w:rFonts w:cstheme="minorHAnsi"/>
                <w:szCs w:val="22"/>
                <w:lang w:val="es-CO"/>
              </w:rPr>
              <w:t>Cuarenta (40) meses de experiencia profesional</w:t>
            </w:r>
          </w:p>
          <w:p w:rsidR="008A0613" w:rsidRPr="002B1DB0" w:rsidRDefault="008A0613" w:rsidP="00CA7B30">
            <w:pPr>
              <w:widowControl w:val="0"/>
              <w:contextualSpacing/>
              <w:rPr>
                <w:rFonts w:cstheme="minorHAnsi"/>
                <w:szCs w:val="22"/>
                <w:lang w:val="es-CO"/>
              </w:rPr>
            </w:pPr>
            <w:r w:rsidRPr="002B1DB0">
              <w:rPr>
                <w:rFonts w:cstheme="minorHAnsi"/>
                <w:szCs w:val="22"/>
                <w:lang w:val="es-CO"/>
              </w:rPr>
              <w:t>relacionada.</w:t>
            </w:r>
          </w:p>
        </w:tc>
      </w:tr>
      <w:tr w:rsidR="00D87F05"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87F05" w:rsidRPr="002B1DB0" w:rsidRDefault="00D87F05"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D87F05"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87F05" w:rsidRPr="002B1DB0" w:rsidRDefault="00D87F05"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87F05" w:rsidRPr="002B1DB0" w:rsidRDefault="00D87F05" w:rsidP="00CA7B30">
            <w:pPr>
              <w:contextualSpacing/>
              <w:jc w:val="center"/>
              <w:rPr>
                <w:rFonts w:cstheme="minorHAnsi"/>
                <w:b/>
                <w:szCs w:val="22"/>
                <w:lang w:eastAsia="es-CO"/>
              </w:rPr>
            </w:pPr>
            <w:r w:rsidRPr="002B1DB0">
              <w:rPr>
                <w:rFonts w:cstheme="minorHAnsi"/>
                <w:b/>
                <w:szCs w:val="22"/>
                <w:lang w:eastAsia="es-CO"/>
              </w:rPr>
              <w:t>Experiencia</w:t>
            </w:r>
          </w:p>
        </w:tc>
      </w:tr>
      <w:tr w:rsidR="00D87F05"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87F05" w:rsidRPr="002B1DB0" w:rsidRDefault="00D87F05"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D87F05" w:rsidRPr="002B1DB0" w:rsidRDefault="00D87F05" w:rsidP="00CA7B30">
            <w:pPr>
              <w:contextualSpacing/>
              <w:rPr>
                <w:rFonts w:cstheme="minorHAnsi"/>
                <w:szCs w:val="22"/>
                <w:lang w:eastAsia="es-CO"/>
              </w:rPr>
            </w:pP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Ciencia Política, Relaciones Internacionales </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Derecho y afines </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Psicología</w:t>
            </w:r>
          </w:p>
          <w:p w:rsidR="00D87F05" w:rsidRPr="002B1DB0" w:rsidRDefault="00D87F05" w:rsidP="00CA7B30">
            <w:pPr>
              <w:numPr>
                <w:ilvl w:val="0"/>
                <w:numId w:val="12"/>
              </w:numPr>
              <w:snapToGrid w:val="0"/>
              <w:rPr>
                <w:rFonts w:eastAsia="Times New Roman" w:cstheme="minorHAnsi"/>
                <w:szCs w:val="22"/>
                <w:lang w:val="es-CO" w:eastAsia="es-CO"/>
              </w:rPr>
            </w:pPr>
            <w:r w:rsidRPr="002B1DB0">
              <w:rPr>
                <w:rFonts w:eastAsia="Times New Roman" w:cstheme="minorHAnsi"/>
                <w:szCs w:val="22"/>
                <w:lang w:val="es-CO" w:eastAsia="es-CO"/>
              </w:rPr>
              <w:t>Sociología, trabajo social y afines</w:t>
            </w:r>
          </w:p>
          <w:p w:rsidR="00D87F05" w:rsidRPr="002B1DB0" w:rsidRDefault="00D87F05" w:rsidP="00CA7B30">
            <w:pPr>
              <w:contextualSpacing/>
              <w:rPr>
                <w:rFonts w:cstheme="minorHAnsi"/>
                <w:szCs w:val="22"/>
                <w:lang w:eastAsia="es-CO"/>
              </w:rPr>
            </w:pPr>
          </w:p>
          <w:p w:rsidR="00D87F05" w:rsidRPr="002B1DB0" w:rsidRDefault="00D87F05"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87F05" w:rsidRPr="002B1DB0" w:rsidRDefault="00D87F05"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D87F05"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87F05" w:rsidRPr="002B1DB0" w:rsidRDefault="00D87F05"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87F05" w:rsidRPr="002B1DB0" w:rsidRDefault="00D87F05" w:rsidP="00CA7B30">
            <w:pPr>
              <w:contextualSpacing/>
              <w:jc w:val="center"/>
              <w:rPr>
                <w:rFonts w:cstheme="minorHAnsi"/>
                <w:b/>
                <w:szCs w:val="22"/>
                <w:lang w:eastAsia="es-CO"/>
              </w:rPr>
            </w:pPr>
            <w:r w:rsidRPr="002B1DB0">
              <w:rPr>
                <w:rFonts w:cstheme="minorHAnsi"/>
                <w:b/>
                <w:szCs w:val="22"/>
                <w:lang w:eastAsia="es-CO"/>
              </w:rPr>
              <w:t>Experiencia</w:t>
            </w:r>
          </w:p>
        </w:tc>
      </w:tr>
      <w:tr w:rsidR="00D87F05"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87F05" w:rsidRPr="002B1DB0" w:rsidRDefault="00D87F05"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Ciencia Política, Relaciones Internacionales </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Derecho y afines </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Psicología</w:t>
            </w:r>
          </w:p>
          <w:p w:rsidR="00D87F05" w:rsidRPr="002B1DB0" w:rsidRDefault="00D87F05" w:rsidP="00CA7B30">
            <w:pPr>
              <w:numPr>
                <w:ilvl w:val="0"/>
                <w:numId w:val="12"/>
              </w:numPr>
              <w:snapToGrid w:val="0"/>
              <w:rPr>
                <w:rFonts w:eastAsia="Times New Roman" w:cstheme="minorHAnsi"/>
                <w:szCs w:val="22"/>
                <w:lang w:val="es-CO" w:eastAsia="es-CO"/>
              </w:rPr>
            </w:pPr>
            <w:r w:rsidRPr="002B1DB0">
              <w:rPr>
                <w:rFonts w:eastAsia="Times New Roman" w:cstheme="minorHAnsi"/>
                <w:szCs w:val="22"/>
                <w:lang w:val="es-CO" w:eastAsia="es-CO"/>
              </w:rPr>
              <w:t>Sociología, trabajo social y afines</w:t>
            </w:r>
          </w:p>
          <w:p w:rsidR="00D87F05" w:rsidRPr="002B1DB0" w:rsidRDefault="00D87F05" w:rsidP="00CA7B30">
            <w:pPr>
              <w:contextualSpacing/>
              <w:rPr>
                <w:rFonts w:eastAsia="Times New Roman" w:cstheme="minorHAnsi"/>
                <w:szCs w:val="22"/>
                <w:lang w:eastAsia="es-CO"/>
              </w:rPr>
            </w:pPr>
          </w:p>
          <w:p w:rsidR="00D87F05" w:rsidRPr="002B1DB0" w:rsidRDefault="00D87F05"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D87F05" w:rsidRPr="002B1DB0" w:rsidRDefault="00D87F05" w:rsidP="00CA7B30">
            <w:pPr>
              <w:contextualSpacing/>
              <w:rPr>
                <w:rFonts w:cstheme="minorHAnsi"/>
                <w:szCs w:val="22"/>
                <w:lang w:eastAsia="es-CO"/>
              </w:rPr>
            </w:pPr>
          </w:p>
          <w:p w:rsidR="00D87F05" w:rsidRPr="002B1DB0" w:rsidRDefault="00D87F05"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87F05" w:rsidRPr="002B1DB0" w:rsidRDefault="00D87F05" w:rsidP="00CA7B30">
            <w:pPr>
              <w:widowControl w:val="0"/>
              <w:contextualSpacing/>
              <w:rPr>
                <w:rFonts w:cstheme="minorHAnsi"/>
                <w:szCs w:val="22"/>
              </w:rPr>
            </w:pPr>
            <w:r w:rsidRPr="002B1DB0">
              <w:rPr>
                <w:rFonts w:cstheme="minorHAnsi"/>
                <w:szCs w:val="22"/>
              </w:rPr>
              <w:t>Veintiocho (28) meses de experiencia profesional relacionada.</w:t>
            </w:r>
          </w:p>
        </w:tc>
      </w:tr>
      <w:tr w:rsidR="00D87F05"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87F05" w:rsidRPr="002B1DB0" w:rsidRDefault="00D87F05"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87F05" w:rsidRPr="002B1DB0" w:rsidRDefault="00D87F05" w:rsidP="00CA7B30">
            <w:pPr>
              <w:contextualSpacing/>
              <w:jc w:val="center"/>
              <w:rPr>
                <w:rFonts w:cstheme="minorHAnsi"/>
                <w:b/>
                <w:szCs w:val="22"/>
                <w:lang w:eastAsia="es-CO"/>
              </w:rPr>
            </w:pPr>
            <w:r w:rsidRPr="002B1DB0">
              <w:rPr>
                <w:rFonts w:cstheme="minorHAnsi"/>
                <w:b/>
                <w:szCs w:val="22"/>
                <w:lang w:eastAsia="es-CO"/>
              </w:rPr>
              <w:t>Experiencia</w:t>
            </w:r>
          </w:p>
        </w:tc>
      </w:tr>
      <w:tr w:rsidR="00D87F05"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87F05" w:rsidRPr="002B1DB0" w:rsidRDefault="00D87F05"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D87F05" w:rsidRPr="002B1DB0" w:rsidRDefault="00D87F05" w:rsidP="00CA7B30">
            <w:pPr>
              <w:contextualSpacing/>
              <w:rPr>
                <w:rFonts w:cstheme="minorHAnsi"/>
                <w:szCs w:val="22"/>
                <w:lang w:eastAsia="es-CO"/>
              </w:rPr>
            </w:pP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Ciencia Política, Relaciones Internacionales </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Derecho y afines </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lastRenderedPageBreak/>
              <w:t>Ingeniería ambiental, sanitaria y afines</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D87F05" w:rsidRPr="002B1DB0" w:rsidRDefault="00D87F05" w:rsidP="00CA7B30">
            <w:pPr>
              <w:widowControl w:val="0"/>
              <w:numPr>
                <w:ilvl w:val="0"/>
                <w:numId w:val="12"/>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Psicología</w:t>
            </w:r>
          </w:p>
          <w:p w:rsidR="00912A33" w:rsidRDefault="00D87F05" w:rsidP="00CA7B30">
            <w:pPr>
              <w:numPr>
                <w:ilvl w:val="0"/>
                <w:numId w:val="12"/>
              </w:numPr>
              <w:snapToGrid w:val="0"/>
              <w:rPr>
                <w:rFonts w:eastAsia="Times New Roman" w:cstheme="minorHAnsi"/>
                <w:szCs w:val="22"/>
                <w:lang w:val="es-CO" w:eastAsia="es-CO"/>
              </w:rPr>
            </w:pPr>
            <w:r w:rsidRPr="002B1DB0">
              <w:rPr>
                <w:rFonts w:eastAsia="Times New Roman" w:cstheme="minorHAnsi"/>
                <w:szCs w:val="22"/>
                <w:lang w:val="es-CO" w:eastAsia="es-CO"/>
              </w:rPr>
              <w:t>Sociología, trabajo social y afines</w:t>
            </w:r>
          </w:p>
          <w:p w:rsidR="00912A33" w:rsidRDefault="00912A33" w:rsidP="00CA7B30">
            <w:pPr>
              <w:numPr>
                <w:ilvl w:val="0"/>
                <w:numId w:val="12"/>
              </w:numPr>
              <w:snapToGrid w:val="0"/>
              <w:rPr>
                <w:rFonts w:eastAsia="Times New Roman" w:cstheme="minorHAnsi"/>
                <w:szCs w:val="22"/>
                <w:lang w:val="es-CO" w:eastAsia="es-CO"/>
              </w:rPr>
            </w:pPr>
          </w:p>
          <w:p w:rsidR="00D87F05" w:rsidRPr="002B1DB0" w:rsidRDefault="00D87F05"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D87F05" w:rsidRPr="002B1DB0" w:rsidRDefault="00D87F05" w:rsidP="00CA7B30">
            <w:pPr>
              <w:contextualSpacing/>
              <w:rPr>
                <w:rFonts w:cstheme="minorHAnsi"/>
                <w:szCs w:val="22"/>
                <w:lang w:eastAsia="es-CO"/>
              </w:rPr>
            </w:pPr>
          </w:p>
          <w:p w:rsidR="00D87F05" w:rsidRPr="002B1DB0" w:rsidRDefault="00D87F05"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87F05" w:rsidRPr="002B1DB0" w:rsidRDefault="00D87F05"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8A0613" w:rsidRPr="002B1DB0" w:rsidRDefault="008A0613" w:rsidP="00CA7B30">
      <w:pPr>
        <w:rPr>
          <w:rFonts w:cstheme="minorHAnsi"/>
          <w:szCs w:val="22"/>
          <w:lang w:val="es-CO"/>
        </w:rPr>
      </w:pPr>
    </w:p>
    <w:p w:rsidR="008A0613" w:rsidRPr="002B1DB0" w:rsidRDefault="008A0613" w:rsidP="00A56D3A">
      <w:pPr>
        <w:rPr>
          <w:lang w:val="es-CO" w:eastAsia="es-ES"/>
        </w:rPr>
      </w:pPr>
      <w:r w:rsidRPr="002B1DB0">
        <w:rPr>
          <w:lang w:val="es-CO" w:eastAsia="es-ES"/>
        </w:rPr>
        <w:t xml:space="preserve">Profesional Especializado 2028-23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ÁREA FUNCIONAL</w:t>
            </w:r>
          </w:p>
          <w:p w:rsidR="008A0613" w:rsidRPr="002B1DB0" w:rsidRDefault="008A0613" w:rsidP="00CA7B30">
            <w:pPr>
              <w:keepNext/>
              <w:keepLines/>
              <w:jc w:val="center"/>
              <w:outlineLvl w:val="1"/>
              <w:rPr>
                <w:rFonts w:eastAsiaTheme="majorEastAsia" w:cstheme="minorHAnsi"/>
                <w:b/>
                <w:szCs w:val="22"/>
                <w:lang w:val="es-CO" w:eastAsia="es-CO"/>
              </w:rPr>
            </w:pPr>
            <w:bookmarkStart w:id="82" w:name="_Toc54894149"/>
            <w:r w:rsidRPr="002B1DB0">
              <w:rPr>
                <w:rFonts w:eastAsia="Times New Roman" w:cstheme="minorHAnsi"/>
                <w:b/>
                <w:szCs w:val="22"/>
                <w:lang w:val="es-CO" w:eastAsia="es-ES"/>
              </w:rPr>
              <w:t>Superintendencia Delegada para la Protección del Usuario y la Gestión del Territorio</w:t>
            </w:r>
            <w:bookmarkEnd w:id="82"/>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PROPÓSITO PRINCIPAL</w:t>
            </w:r>
          </w:p>
        </w:tc>
      </w:tr>
      <w:tr w:rsidR="008A0613"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0613" w:rsidRPr="002B1DB0" w:rsidRDefault="008A0613" w:rsidP="00CA7B30">
            <w:pPr>
              <w:contextualSpacing/>
              <w:rPr>
                <w:rFonts w:cstheme="minorHAnsi"/>
                <w:szCs w:val="22"/>
                <w:lang w:val="es-CO"/>
              </w:rPr>
            </w:pPr>
            <w:r w:rsidRPr="002B1DB0">
              <w:rPr>
                <w:rFonts w:cstheme="minorHAnsi"/>
                <w:szCs w:val="22"/>
                <w:lang w:val="es-CO"/>
              </w:rPr>
              <w:t>Proponer y orientar actividades de desarrollo y seguimiento a la gestión de las Direcciones Territoriales, teniendo en cuenta las directrices impartidas y los procedimientos definidos.</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DESCRIPCIÓN DE FUNCIONES ESENCIALES</w:t>
            </w:r>
          </w:p>
        </w:tc>
      </w:tr>
      <w:tr w:rsidR="008A0613"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numPr>
                <w:ilvl w:val="0"/>
                <w:numId w:val="10"/>
              </w:numPr>
              <w:contextualSpacing/>
              <w:rPr>
                <w:rFonts w:eastAsia="Times New Roman" w:cstheme="minorHAnsi"/>
                <w:szCs w:val="22"/>
                <w:lang w:val="es-CO" w:eastAsia="es-ES"/>
              </w:rPr>
            </w:pPr>
            <w:r w:rsidRPr="002B1DB0">
              <w:rPr>
                <w:rFonts w:eastAsia="Times New Roman" w:cstheme="minorHAnsi"/>
                <w:szCs w:val="22"/>
                <w:lang w:val="es-CO" w:eastAsia="es-ES"/>
              </w:rPr>
              <w:t>Proponer la gestión, formulación y desarrollo de planes, programas, estrategias y lineamientos para el fortalecimiento de las Direcciones Territoriales, conforme con las directrices definidas por la Superintendencia Delegada para la Protección del Usuario y la Gestión Territorial.</w:t>
            </w:r>
          </w:p>
          <w:p w:rsidR="008A0613" w:rsidRPr="002B1DB0" w:rsidRDefault="008A0613" w:rsidP="00CA7B30">
            <w:pPr>
              <w:numPr>
                <w:ilvl w:val="0"/>
                <w:numId w:val="10"/>
              </w:numPr>
              <w:contextualSpacing/>
              <w:rPr>
                <w:rFonts w:eastAsia="Times New Roman" w:cstheme="minorHAnsi"/>
                <w:szCs w:val="22"/>
                <w:lang w:val="es-CO" w:eastAsia="es-ES"/>
              </w:rPr>
            </w:pPr>
            <w:r w:rsidRPr="002B1DB0">
              <w:rPr>
                <w:rFonts w:eastAsia="Times New Roman" w:cstheme="minorHAnsi"/>
                <w:szCs w:val="22"/>
                <w:lang w:val="es-CO" w:eastAsia="es-ES"/>
              </w:rPr>
              <w:t xml:space="preserve">Realizar seguimiento y control a los indicadores, actividades y necesidades que se presenten en las Direcciones Territoriales, y realizar su respectiva consolidación. </w:t>
            </w:r>
          </w:p>
          <w:p w:rsidR="008A0613" w:rsidRPr="002B1DB0" w:rsidRDefault="008A0613" w:rsidP="00CA7B30">
            <w:pPr>
              <w:numPr>
                <w:ilvl w:val="0"/>
                <w:numId w:val="10"/>
              </w:numPr>
              <w:contextualSpacing/>
              <w:rPr>
                <w:rFonts w:eastAsia="Times New Roman" w:cstheme="minorHAnsi"/>
                <w:szCs w:val="22"/>
                <w:lang w:val="es-CO" w:eastAsia="es-ES"/>
              </w:rPr>
            </w:pPr>
            <w:r w:rsidRPr="002B1DB0">
              <w:rPr>
                <w:rFonts w:eastAsia="Times New Roman" w:cstheme="minorHAnsi"/>
                <w:szCs w:val="22"/>
                <w:lang w:val="es-CO" w:eastAsia="es-ES"/>
              </w:rPr>
              <w:t>Consolidar, analizar, elaborar y presentar informes, reportes, para el seguimiento y control de la gestión de la Direcciones Territoriales, conforme con los lineamientos definidos y la normativa vigente.</w:t>
            </w:r>
          </w:p>
          <w:p w:rsidR="008A0613" w:rsidRPr="002B1DB0" w:rsidRDefault="008A0613" w:rsidP="00CA7B30">
            <w:pPr>
              <w:numPr>
                <w:ilvl w:val="0"/>
                <w:numId w:val="10"/>
              </w:numPr>
              <w:contextualSpacing/>
              <w:rPr>
                <w:rFonts w:eastAsia="Times New Roman" w:cstheme="minorHAnsi"/>
                <w:szCs w:val="22"/>
                <w:lang w:val="es-CO" w:eastAsia="es-ES"/>
              </w:rPr>
            </w:pPr>
            <w:r w:rsidRPr="002B1DB0">
              <w:rPr>
                <w:rFonts w:eastAsia="Times New Roman" w:cstheme="minorHAnsi"/>
                <w:szCs w:val="22"/>
                <w:lang w:val="es-CO" w:eastAsia="es-ES"/>
              </w:rPr>
              <w:t>Participar en el desarrollo de estrategias dirigidas a fijar y unificar las líneas, políticas, criterios y fundamentos técnicos para la Gestión del Territorio, atendiendo las directrices institucionales.</w:t>
            </w:r>
          </w:p>
          <w:p w:rsidR="008A0613" w:rsidRPr="002B1DB0" w:rsidRDefault="008A0613" w:rsidP="00CA7B30">
            <w:pPr>
              <w:numPr>
                <w:ilvl w:val="0"/>
                <w:numId w:val="10"/>
              </w:numPr>
              <w:contextualSpacing/>
              <w:rPr>
                <w:rFonts w:eastAsia="Times New Roman" w:cstheme="minorHAnsi"/>
                <w:szCs w:val="22"/>
                <w:lang w:val="es-CO" w:eastAsia="es-ES"/>
              </w:rPr>
            </w:pPr>
            <w:r w:rsidRPr="002B1DB0">
              <w:rPr>
                <w:rFonts w:eastAsia="Times New Roman" w:cstheme="minorHAnsi"/>
                <w:szCs w:val="22"/>
                <w:lang w:val="es-CO" w:eastAsia="es-ES"/>
              </w:rPr>
              <w:t>Orientar a las Direcciones Territoriales en la transmisión de conocimientos, políticas, lineamientos internos definidos y normativa relacionada con actividades de inspección y vigilancia que sean establecidos internamente por las dependencias competentes, teniendo en cuenta las directrices impartidas.</w:t>
            </w:r>
          </w:p>
          <w:p w:rsidR="008A0613" w:rsidRPr="002B1DB0" w:rsidRDefault="008A0613" w:rsidP="00CA7B30">
            <w:pPr>
              <w:numPr>
                <w:ilvl w:val="0"/>
                <w:numId w:val="10"/>
              </w:numPr>
              <w:contextualSpacing/>
              <w:rPr>
                <w:rFonts w:eastAsia="Times New Roman" w:cstheme="minorHAnsi"/>
                <w:szCs w:val="22"/>
                <w:lang w:val="es-CO" w:eastAsia="es-ES"/>
              </w:rPr>
            </w:pPr>
            <w:r w:rsidRPr="002B1DB0">
              <w:rPr>
                <w:rFonts w:eastAsia="Times New Roman" w:cstheme="minorHAnsi"/>
                <w:szCs w:val="22"/>
                <w:lang w:val="es-CO" w:eastAsia="es-ES"/>
              </w:rPr>
              <w:t>Gestionar la actualización, monitoreo y control a los sistemas de información establecidos, conforme con los lineamientos definidos.</w:t>
            </w:r>
          </w:p>
          <w:p w:rsidR="008A0613" w:rsidRPr="002B1DB0" w:rsidRDefault="008A0613" w:rsidP="00CA7B30">
            <w:pPr>
              <w:numPr>
                <w:ilvl w:val="0"/>
                <w:numId w:val="10"/>
              </w:numPr>
              <w:contextualSpacing/>
              <w:rPr>
                <w:rFonts w:eastAsia="Times New Roman" w:cstheme="minorHAnsi"/>
                <w:szCs w:val="22"/>
                <w:lang w:val="es-CO" w:eastAsia="es-ES"/>
              </w:rPr>
            </w:pPr>
            <w:r w:rsidRPr="002B1DB0">
              <w:rPr>
                <w:rFonts w:eastAsia="Times New Roman" w:cstheme="minorHAnsi"/>
                <w:szCs w:val="22"/>
                <w:lang w:val="es-CO" w:eastAsia="es-ES"/>
              </w:rPr>
              <w:t>Elaborar documentos, conceptos, informes y estadísticas relacionadas con la operación de la Superintendencia Delegada para la Protección del Usuario y la Gestión del Territorio.</w:t>
            </w:r>
          </w:p>
          <w:p w:rsidR="008A0613" w:rsidRPr="002B1DB0" w:rsidRDefault="008A0613" w:rsidP="00CA7B30">
            <w:pPr>
              <w:numPr>
                <w:ilvl w:val="0"/>
                <w:numId w:val="10"/>
              </w:numPr>
              <w:contextualSpacing/>
              <w:rPr>
                <w:rFonts w:eastAsia="Times New Roman" w:cstheme="minorHAnsi"/>
                <w:szCs w:val="22"/>
                <w:lang w:val="es-CO" w:eastAsia="es-ES"/>
              </w:rPr>
            </w:pPr>
            <w:r w:rsidRPr="002B1DB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8A0613" w:rsidRPr="002B1DB0" w:rsidRDefault="008A0613" w:rsidP="00CA7B30">
            <w:pPr>
              <w:numPr>
                <w:ilvl w:val="0"/>
                <w:numId w:val="10"/>
              </w:numPr>
              <w:contextualSpacing/>
              <w:rPr>
                <w:rFonts w:eastAsia="Times New Roman" w:cstheme="minorHAnsi"/>
                <w:szCs w:val="22"/>
                <w:lang w:val="es-CO" w:eastAsia="es-ES"/>
              </w:rPr>
            </w:pPr>
            <w:r w:rsidRPr="002B1DB0">
              <w:rPr>
                <w:rFonts w:eastAsia="Times New Roman" w:cstheme="minorHAnsi"/>
                <w:szCs w:val="22"/>
                <w:lang w:val="es-CO" w:eastAsia="es-ES"/>
              </w:rPr>
              <w:t>Participar en la implementación, mantenimiento y mejora continua del Modelo Integrado de Planeación y Gestión de la Superintendencia.</w:t>
            </w:r>
          </w:p>
          <w:p w:rsidR="008A0613" w:rsidRPr="002B1DB0" w:rsidRDefault="008A0613" w:rsidP="00CA7B30">
            <w:pPr>
              <w:numPr>
                <w:ilvl w:val="0"/>
                <w:numId w:val="10"/>
              </w:numPr>
              <w:contextualSpacing/>
              <w:rPr>
                <w:rFonts w:eastAsia="Times New Roman" w:cstheme="minorHAnsi"/>
                <w:szCs w:val="22"/>
                <w:lang w:val="es-CO" w:eastAsia="es-ES"/>
              </w:rPr>
            </w:pPr>
            <w:r w:rsidRPr="002B1DB0">
              <w:rPr>
                <w:rFonts w:eastAsia="Times New Roman" w:cstheme="minorHAnsi"/>
                <w:szCs w:val="22"/>
                <w:lang w:val="es-CO" w:eastAsia="es-ES"/>
              </w:rPr>
              <w:t xml:space="preserve">Desempeñar las demás funciones que </w:t>
            </w:r>
            <w:r w:rsidR="00314A69" w:rsidRPr="002B1DB0">
              <w:rPr>
                <w:rFonts w:eastAsia="Times New Roman" w:cstheme="minorHAnsi"/>
                <w:szCs w:val="22"/>
                <w:lang w:val="es-CO" w:eastAsia="es-ES"/>
              </w:rPr>
              <w:t xml:space="preserve">le sean asignadas </w:t>
            </w:r>
            <w:r w:rsidRPr="002B1DB0">
              <w:rPr>
                <w:rFonts w:eastAsia="Times New Roman" w:cstheme="minorHAnsi"/>
                <w:szCs w:val="22"/>
                <w:lang w:val="es-CO" w:eastAsia="es-ES"/>
              </w:rPr>
              <w:t>por el jefe inmediato, de acuerdo con la naturaleza del empleo y el área de desempeño.</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lastRenderedPageBreak/>
              <w:t>CONOCIMIENTOS BÁSICOS O ESENCIALES</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Normativa de servicios públicos domiciliarios</w:t>
            </w:r>
          </w:p>
          <w:p w:rsidR="008A0613" w:rsidRPr="002B1DB0" w:rsidRDefault="008A0613"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Administración pública</w:t>
            </w:r>
          </w:p>
          <w:p w:rsidR="008A0613" w:rsidRPr="002B1DB0" w:rsidRDefault="008A0613"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Manejo de datos e indicadores</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szCs w:val="22"/>
                <w:lang w:val="es-CO" w:eastAsia="es-CO"/>
              </w:rPr>
            </w:pPr>
            <w:r w:rsidRPr="002B1DB0">
              <w:rPr>
                <w:rFonts w:cstheme="minorHAnsi"/>
                <w:b/>
                <w:bCs/>
                <w:szCs w:val="22"/>
                <w:lang w:val="es-CO" w:eastAsia="es-CO"/>
              </w:rPr>
              <w:t>COMPETENCIAS COMPORTAMENTALES</w:t>
            </w:r>
          </w:p>
        </w:tc>
      </w:tr>
      <w:tr w:rsidR="008A061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contextualSpacing/>
              <w:jc w:val="center"/>
              <w:rPr>
                <w:rFonts w:cstheme="minorHAnsi"/>
                <w:szCs w:val="22"/>
                <w:lang w:val="es-CO" w:eastAsia="es-CO"/>
              </w:rPr>
            </w:pPr>
            <w:r w:rsidRPr="002B1DB0">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contextualSpacing/>
              <w:jc w:val="center"/>
              <w:rPr>
                <w:rFonts w:cstheme="minorHAnsi"/>
                <w:szCs w:val="22"/>
                <w:lang w:val="es-CO" w:eastAsia="es-CO"/>
              </w:rPr>
            </w:pPr>
            <w:r w:rsidRPr="002B1DB0">
              <w:rPr>
                <w:rFonts w:cstheme="minorHAnsi"/>
                <w:szCs w:val="22"/>
                <w:lang w:val="es-CO" w:eastAsia="es-CO"/>
              </w:rPr>
              <w:t>POR NIVEL JERÁRQUICO</w:t>
            </w:r>
          </w:p>
        </w:tc>
      </w:tr>
      <w:tr w:rsidR="008A061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Aprendizaje continuo</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 resultados</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al usuario y al ciudadano</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Compromiso con la organización</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Trabajo en equipo</w:t>
            </w:r>
          </w:p>
          <w:p w:rsidR="008A0613" w:rsidRPr="002B1DB0" w:rsidRDefault="008A0613"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Aporte técnico-profesional</w:t>
            </w: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Comunicación efectiva</w:t>
            </w: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Gestión de procedimientos</w:t>
            </w: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Instrumentación de decisiones</w:t>
            </w:r>
          </w:p>
          <w:p w:rsidR="008A0613" w:rsidRPr="002B1DB0" w:rsidRDefault="008A0613" w:rsidP="00CA7B30">
            <w:pPr>
              <w:contextualSpacing/>
              <w:rPr>
                <w:rFonts w:cstheme="minorHAnsi"/>
                <w:szCs w:val="22"/>
                <w:lang w:val="es-CO" w:eastAsia="es-CO"/>
              </w:rPr>
            </w:pPr>
          </w:p>
          <w:p w:rsidR="008A0613" w:rsidRPr="002B1DB0" w:rsidRDefault="008A0613" w:rsidP="00CA7B30">
            <w:pPr>
              <w:rPr>
                <w:rFonts w:cstheme="minorHAnsi"/>
                <w:szCs w:val="22"/>
                <w:lang w:val="es-CO" w:eastAsia="es-CO"/>
              </w:rPr>
            </w:pPr>
            <w:r w:rsidRPr="002B1DB0">
              <w:rPr>
                <w:rFonts w:cstheme="minorHAnsi"/>
                <w:szCs w:val="22"/>
                <w:lang w:val="es-CO" w:eastAsia="es-CO"/>
              </w:rPr>
              <w:t>Se adicionan las siguientes competencias cuando tenga asignado personal a cargo:</w:t>
            </w:r>
          </w:p>
          <w:p w:rsidR="008A0613" w:rsidRPr="002B1DB0" w:rsidRDefault="008A0613" w:rsidP="00CA7B30">
            <w:pPr>
              <w:contextualSpacing/>
              <w:rPr>
                <w:rFonts w:cstheme="minorHAnsi"/>
                <w:szCs w:val="22"/>
                <w:lang w:val="es-CO" w:eastAsia="es-CO"/>
              </w:rPr>
            </w:pP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Dirección y Desarrollo de Personal</w:t>
            </w:r>
          </w:p>
          <w:p w:rsidR="008A0613" w:rsidRPr="002B1DB0" w:rsidRDefault="008A0613"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Toma de decisiones</w:t>
            </w:r>
          </w:p>
        </w:tc>
      </w:tr>
      <w:tr w:rsidR="008A061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jc w:val="center"/>
              <w:rPr>
                <w:rFonts w:cstheme="minorHAnsi"/>
                <w:b/>
                <w:bCs/>
                <w:szCs w:val="22"/>
                <w:lang w:val="es-CO" w:eastAsia="es-CO"/>
              </w:rPr>
            </w:pPr>
            <w:r w:rsidRPr="002B1DB0">
              <w:rPr>
                <w:rFonts w:cstheme="minorHAnsi"/>
                <w:b/>
                <w:bCs/>
                <w:szCs w:val="22"/>
                <w:lang w:val="es-CO" w:eastAsia="es-CO"/>
              </w:rPr>
              <w:t>REQUISITOS DE FORMACIÓN ACADÉMICA Y EXPERIENCIA</w:t>
            </w:r>
          </w:p>
        </w:tc>
      </w:tr>
      <w:tr w:rsidR="008A061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contextualSpacing/>
              <w:jc w:val="center"/>
              <w:rPr>
                <w:rFonts w:cstheme="minorHAnsi"/>
                <w:b/>
                <w:szCs w:val="22"/>
                <w:lang w:val="es-CO" w:eastAsia="es-CO"/>
              </w:rPr>
            </w:pPr>
            <w:r w:rsidRPr="002B1DB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A0613" w:rsidRPr="002B1DB0" w:rsidRDefault="008A0613" w:rsidP="00CA7B30">
            <w:pPr>
              <w:contextualSpacing/>
              <w:jc w:val="center"/>
              <w:rPr>
                <w:rFonts w:cstheme="minorHAnsi"/>
                <w:b/>
                <w:szCs w:val="22"/>
                <w:lang w:val="es-CO" w:eastAsia="es-CO"/>
              </w:rPr>
            </w:pPr>
            <w:r w:rsidRPr="002B1DB0">
              <w:rPr>
                <w:rFonts w:cstheme="minorHAnsi"/>
                <w:b/>
                <w:szCs w:val="22"/>
                <w:lang w:val="es-CO" w:eastAsia="es-CO"/>
              </w:rPr>
              <w:t>Experiencia</w:t>
            </w:r>
          </w:p>
        </w:tc>
      </w:tr>
      <w:tr w:rsidR="002534C1"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534C1" w:rsidRPr="002B1DB0" w:rsidRDefault="002534C1" w:rsidP="00CA7B30">
            <w:pPr>
              <w:contextualSpacing/>
              <w:rPr>
                <w:rFonts w:cstheme="minorHAnsi"/>
                <w:szCs w:val="22"/>
                <w:lang w:val="es-CO" w:eastAsia="es-CO"/>
              </w:rPr>
            </w:pPr>
            <w:r w:rsidRPr="002B1DB0">
              <w:rPr>
                <w:rFonts w:cstheme="minorHAnsi"/>
                <w:szCs w:val="22"/>
                <w:lang w:val="es-CO" w:eastAsia="es-CO"/>
              </w:rPr>
              <w:t xml:space="preserve">Título profesional que corresponda a uno de los siguientes Núcleos Básicos del Conocimiento - NBC: </w:t>
            </w:r>
          </w:p>
          <w:p w:rsidR="002534C1" w:rsidRPr="002B1DB0" w:rsidRDefault="002534C1" w:rsidP="00CA7B30">
            <w:pPr>
              <w:contextualSpacing/>
              <w:rPr>
                <w:rFonts w:cstheme="minorHAnsi"/>
                <w:szCs w:val="22"/>
                <w:lang w:val="es-CO" w:eastAsia="es-CO"/>
              </w:rPr>
            </w:pPr>
          </w:p>
          <w:p w:rsidR="002534C1" w:rsidRPr="002B1DB0" w:rsidRDefault="002534C1"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2534C1" w:rsidRPr="002B1DB0" w:rsidRDefault="002534C1"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Biología</w:t>
            </w:r>
          </w:p>
          <w:p w:rsidR="002534C1" w:rsidRPr="002B1DB0" w:rsidRDefault="002534C1"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2534C1" w:rsidRPr="002B1DB0" w:rsidRDefault="002534C1"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Derecho y afines</w:t>
            </w:r>
          </w:p>
          <w:p w:rsidR="002534C1" w:rsidRPr="002B1DB0" w:rsidRDefault="002534C1"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2534C1" w:rsidRPr="002B1DB0" w:rsidRDefault="002534C1"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Educación </w:t>
            </w:r>
          </w:p>
          <w:p w:rsidR="002534C1" w:rsidRPr="002B1DB0" w:rsidRDefault="002534C1"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2534C1" w:rsidRPr="002B1DB0" w:rsidRDefault="002534C1"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2534C1" w:rsidRPr="002B1DB0" w:rsidRDefault="002534C1"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civil y afines</w:t>
            </w:r>
          </w:p>
          <w:p w:rsidR="002534C1" w:rsidRPr="002B1DB0" w:rsidRDefault="002534C1"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de minas, metalurgia y afines.</w:t>
            </w:r>
          </w:p>
          <w:p w:rsidR="002534C1" w:rsidRPr="002B1DB0" w:rsidRDefault="002534C1"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eléctrica y afines</w:t>
            </w:r>
          </w:p>
          <w:p w:rsidR="002534C1" w:rsidRPr="002B1DB0" w:rsidRDefault="002534C1"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2534C1" w:rsidRPr="002B1DB0" w:rsidRDefault="002534C1" w:rsidP="00CA7B30">
            <w:pPr>
              <w:numPr>
                <w:ilvl w:val="0"/>
                <w:numId w:val="11"/>
              </w:numPr>
              <w:snapToGrid w:val="0"/>
              <w:rPr>
                <w:rFonts w:eastAsia="Times New Roman" w:cstheme="minorHAnsi"/>
                <w:szCs w:val="22"/>
                <w:lang w:val="es-CO" w:eastAsia="es-CO"/>
              </w:rPr>
            </w:pPr>
            <w:r w:rsidRPr="002B1DB0">
              <w:rPr>
                <w:rFonts w:eastAsia="Times New Roman" w:cstheme="minorHAnsi"/>
                <w:szCs w:val="22"/>
                <w:lang w:val="es-CO" w:eastAsia="es-CO"/>
              </w:rPr>
              <w:t>Ingeniería mecánica y afines</w:t>
            </w:r>
          </w:p>
          <w:p w:rsidR="002534C1" w:rsidRPr="002B1DB0" w:rsidRDefault="002534C1" w:rsidP="00CA7B30">
            <w:pPr>
              <w:snapToGrid w:val="0"/>
              <w:ind w:left="360"/>
              <w:rPr>
                <w:rFonts w:eastAsia="Times New Roman" w:cstheme="minorHAnsi"/>
                <w:szCs w:val="22"/>
                <w:lang w:val="es-CO" w:eastAsia="es-CO"/>
              </w:rPr>
            </w:pPr>
          </w:p>
          <w:p w:rsidR="002534C1" w:rsidRPr="002B1DB0" w:rsidRDefault="002534C1" w:rsidP="00CA7B30">
            <w:pPr>
              <w:contextualSpacing/>
              <w:rPr>
                <w:rFonts w:cstheme="minorHAnsi"/>
                <w:szCs w:val="22"/>
                <w:lang w:val="es-CO" w:eastAsia="es-CO"/>
              </w:rPr>
            </w:pPr>
            <w:r w:rsidRPr="002B1DB0">
              <w:rPr>
                <w:rFonts w:cstheme="minorHAnsi"/>
                <w:szCs w:val="22"/>
                <w:lang w:val="es-CO" w:eastAsia="es-CO"/>
              </w:rPr>
              <w:t>Título de postgrado en la modalidad de especialización en áreas relacionadas con las funciones del cargo.</w:t>
            </w:r>
          </w:p>
          <w:p w:rsidR="002534C1" w:rsidRPr="002B1DB0" w:rsidRDefault="002534C1" w:rsidP="00CA7B30">
            <w:pPr>
              <w:contextualSpacing/>
              <w:rPr>
                <w:rFonts w:cstheme="minorHAnsi"/>
                <w:szCs w:val="22"/>
                <w:lang w:val="es-CO" w:eastAsia="es-CO"/>
              </w:rPr>
            </w:pPr>
          </w:p>
          <w:p w:rsidR="002534C1" w:rsidRPr="002B1DB0" w:rsidRDefault="002534C1" w:rsidP="00CA7B30">
            <w:pPr>
              <w:contextualSpacing/>
              <w:rPr>
                <w:rFonts w:cstheme="minorHAnsi"/>
                <w:szCs w:val="22"/>
                <w:lang w:val="es-CO" w:eastAsia="es-CO"/>
              </w:rPr>
            </w:pPr>
            <w:r w:rsidRPr="002B1DB0">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534C1" w:rsidRPr="002B1DB0" w:rsidRDefault="002534C1" w:rsidP="00CA7B30">
            <w:pPr>
              <w:widowControl w:val="0"/>
              <w:contextualSpacing/>
              <w:rPr>
                <w:rFonts w:cstheme="minorHAnsi"/>
                <w:szCs w:val="22"/>
                <w:lang w:val="es-ES" w:eastAsia="es-CO"/>
              </w:rPr>
            </w:pPr>
            <w:r w:rsidRPr="002B1DB0">
              <w:rPr>
                <w:rFonts w:cstheme="minorHAnsi"/>
                <w:szCs w:val="22"/>
                <w:lang w:val="es-ES" w:eastAsia="es-CO"/>
              </w:rPr>
              <w:t>Cuarenta (40) meses de experiencia profesional relacionada.</w:t>
            </w:r>
          </w:p>
        </w:tc>
      </w:tr>
      <w:tr w:rsidR="00F160F6"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160F6" w:rsidRPr="002B1DB0" w:rsidRDefault="00F160F6" w:rsidP="00CA7B30">
            <w:pPr>
              <w:pStyle w:val="Prrafodelista"/>
              <w:ind w:left="1080"/>
              <w:jc w:val="center"/>
              <w:rPr>
                <w:rFonts w:cstheme="minorHAnsi"/>
                <w:b/>
                <w:bCs/>
                <w:szCs w:val="22"/>
                <w:lang w:eastAsia="es-CO"/>
              </w:rPr>
            </w:pPr>
            <w:r w:rsidRPr="002B1DB0">
              <w:rPr>
                <w:rFonts w:cstheme="minorHAnsi"/>
                <w:b/>
                <w:bCs/>
                <w:szCs w:val="22"/>
                <w:lang w:eastAsia="es-CO"/>
              </w:rPr>
              <w:lastRenderedPageBreak/>
              <w:t>EQUIVALENCIAS FRENTE AL REQUISITO PRINCIPAL</w:t>
            </w:r>
          </w:p>
        </w:tc>
      </w:tr>
      <w:tr w:rsidR="00F160F6"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160F6" w:rsidRPr="002B1DB0" w:rsidRDefault="00F160F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160F6" w:rsidRPr="002B1DB0" w:rsidRDefault="00F160F6" w:rsidP="00CA7B30">
            <w:pPr>
              <w:contextualSpacing/>
              <w:jc w:val="center"/>
              <w:rPr>
                <w:rFonts w:cstheme="minorHAnsi"/>
                <w:b/>
                <w:szCs w:val="22"/>
                <w:lang w:eastAsia="es-CO"/>
              </w:rPr>
            </w:pPr>
            <w:r w:rsidRPr="002B1DB0">
              <w:rPr>
                <w:rFonts w:cstheme="minorHAnsi"/>
                <w:b/>
                <w:szCs w:val="22"/>
                <w:lang w:eastAsia="es-CO"/>
              </w:rPr>
              <w:t>Experiencia</w:t>
            </w:r>
          </w:p>
        </w:tc>
      </w:tr>
      <w:tr w:rsidR="00F160F6"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160F6" w:rsidRPr="002B1DB0" w:rsidRDefault="00F160F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5D76FA" w:rsidRPr="002B1DB0" w:rsidRDefault="005D76FA" w:rsidP="00CA7B30">
            <w:pPr>
              <w:contextualSpacing/>
              <w:rPr>
                <w:rFonts w:cstheme="minorHAnsi"/>
                <w:szCs w:val="22"/>
                <w:lang w:eastAsia="es-CO"/>
              </w:rPr>
            </w:pP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Biología</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Derecho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Educación </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civil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de minas, metalurgia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eléctrica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912A33" w:rsidRDefault="005D76FA" w:rsidP="00CA7B30">
            <w:pPr>
              <w:numPr>
                <w:ilvl w:val="0"/>
                <w:numId w:val="11"/>
              </w:numPr>
              <w:snapToGrid w:val="0"/>
              <w:rPr>
                <w:rFonts w:eastAsia="Times New Roman" w:cstheme="minorHAnsi"/>
                <w:szCs w:val="22"/>
                <w:lang w:val="es-CO" w:eastAsia="es-CO"/>
              </w:rPr>
            </w:pPr>
            <w:r w:rsidRPr="002B1DB0">
              <w:rPr>
                <w:rFonts w:eastAsia="Times New Roman" w:cstheme="minorHAnsi"/>
                <w:szCs w:val="22"/>
                <w:lang w:val="es-CO" w:eastAsia="es-CO"/>
              </w:rPr>
              <w:t>Ingeniería mecánica y afines</w:t>
            </w:r>
          </w:p>
          <w:p w:rsidR="00912A33" w:rsidRDefault="00912A33" w:rsidP="00CA7B30">
            <w:pPr>
              <w:numPr>
                <w:ilvl w:val="0"/>
                <w:numId w:val="11"/>
              </w:numPr>
              <w:snapToGrid w:val="0"/>
              <w:rPr>
                <w:rFonts w:eastAsia="Times New Roman" w:cstheme="minorHAnsi"/>
                <w:szCs w:val="22"/>
                <w:lang w:val="es-CO" w:eastAsia="es-CO"/>
              </w:rPr>
            </w:pPr>
          </w:p>
          <w:p w:rsidR="00F160F6" w:rsidRPr="002B1DB0" w:rsidRDefault="00F160F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160F6" w:rsidRPr="002B1DB0" w:rsidRDefault="00F160F6"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F160F6"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160F6" w:rsidRPr="002B1DB0" w:rsidRDefault="00F160F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160F6" w:rsidRPr="002B1DB0" w:rsidRDefault="00F160F6" w:rsidP="00CA7B30">
            <w:pPr>
              <w:contextualSpacing/>
              <w:jc w:val="center"/>
              <w:rPr>
                <w:rFonts w:cstheme="minorHAnsi"/>
                <w:b/>
                <w:szCs w:val="22"/>
                <w:lang w:eastAsia="es-CO"/>
              </w:rPr>
            </w:pPr>
            <w:r w:rsidRPr="002B1DB0">
              <w:rPr>
                <w:rFonts w:cstheme="minorHAnsi"/>
                <w:b/>
                <w:szCs w:val="22"/>
                <w:lang w:eastAsia="es-CO"/>
              </w:rPr>
              <w:t>Experiencia</w:t>
            </w:r>
          </w:p>
        </w:tc>
      </w:tr>
      <w:tr w:rsidR="00F160F6"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160F6" w:rsidRPr="002B1DB0" w:rsidRDefault="00F160F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160F6" w:rsidRPr="002B1DB0" w:rsidRDefault="00F160F6" w:rsidP="00CA7B30">
            <w:pPr>
              <w:contextualSpacing/>
              <w:rPr>
                <w:rFonts w:cstheme="minorHAnsi"/>
                <w:szCs w:val="22"/>
                <w:lang w:eastAsia="es-CO"/>
              </w:rPr>
            </w:pP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Biología</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Derecho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Educación </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civil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de minas, metalurgia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eléctrica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912A33" w:rsidRDefault="005D76FA" w:rsidP="00CA7B30">
            <w:pPr>
              <w:numPr>
                <w:ilvl w:val="0"/>
                <w:numId w:val="11"/>
              </w:numPr>
              <w:snapToGrid w:val="0"/>
              <w:rPr>
                <w:rFonts w:eastAsia="Times New Roman" w:cstheme="minorHAnsi"/>
                <w:szCs w:val="22"/>
                <w:lang w:val="es-CO" w:eastAsia="es-CO"/>
              </w:rPr>
            </w:pPr>
            <w:r w:rsidRPr="002B1DB0">
              <w:rPr>
                <w:rFonts w:eastAsia="Times New Roman" w:cstheme="minorHAnsi"/>
                <w:szCs w:val="22"/>
                <w:lang w:val="es-CO" w:eastAsia="es-CO"/>
              </w:rPr>
              <w:t>Ingeniería mecánica y afines</w:t>
            </w:r>
          </w:p>
          <w:p w:rsidR="00912A33" w:rsidRDefault="00912A33" w:rsidP="00CA7B30">
            <w:pPr>
              <w:numPr>
                <w:ilvl w:val="0"/>
                <w:numId w:val="11"/>
              </w:numPr>
              <w:snapToGrid w:val="0"/>
              <w:rPr>
                <w:rFonts w:eastAsia="Times New Roman" w:cstheme="minorHAnsi"/>
                <w:szCs w:val="22"/>
                <w:lang w:val="es-CO" w:eastAsia="es-CO"/>
              </w:rPr>
            </w:pPr>
          </w:p>
          <w:p w:rsidR="00F160F6" w:rsidRPr="002B1DB0" w:rsidRDefault="00F160F6"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F160F6" w:rsidRPr="002B1DB0" w:rsidRDefault="00F160F6" w:rsidP="00CA7B30">
            <w:pPr>
              <w:contextualSpacing/>
              <w:rPr>
                <w:rFonts w:cstheme="minorHAnsi"/>
                <w:szCs w:val="22"/>
                <w:lang w:eastAsia="es-CO"/>
              </w:rPr>
            </w:pPr>
          </w:p>
          <w:p w:rsidR="00F160F6" w:rsidRPr="002B1DB0" w:rsidRDefault="00F160F6" w:rsidP="00CA7B30">
            <w:pPr>
              <w:snapToGrid w:val="0"/>
              <w:contextualSpacing/>
              <w:rPr>
                <w:rFonts w:cstheme="minorHAnsi"/>
                <w:szCs w:val="22"/>
                <w:lang w:eastAsia="es-CO"/>
              </w:rPr>
            </w:pPr>
            <w:r w:rsidRPr="002B1DB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160F6" w:rsidRPr="002B1DB0" w:rsidRDefault="00F160F6"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F160F6"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160F6" w:rsidRPr="002B1DB0" w:rsidRDefault="00F160F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160F6" w:rsidRPr="002B1DB0" w:rsidRDefault="00F160F6" w:rsidP="00CA7B30">
            <w:pPr>
              <w:contextualSpacing/>
              <w:jc w:val="center"/>
              <w:rPr>
                <w:rFonts w:cstheme="minorHAnsi"/>
                <w:b/>
                <w:szCs w:val="22"/>
                <w:lang w:eastAsia="es-CO"/>
              </w:rPr>
            </w:pPr>
            <w:r w:rsidRPr="002B1DB0">
              <w:rPr>
                <w:rFonts w:cstheme="minorHAnsi"/>
                <w:b/>
                <w:szCs w:val="22"/>
                <w:lang w:eastAsia="es-CO"/>
              </w:rPr>
              <w:t>Experiencia</w:t>
            </w:r>
          </w:p>
        </w:tc>
      </w:tr>
      <w:tr w:rsidR="00F160F6"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160F6" w:rsidRPr="002B1DB0" w:rsidRDefault="00F160F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5D76FA" w:rsidRPr="002B1DB0" w:rsidRDefault="005D76FA" w:rsidP="00CA7B30">
            <w:pPr>
              <w:contextualSpacing/>
              <w:rPr>
                <w:rFonts w:cstheme="minorHAnsi"/>
                <w:szCs w:val="22"/>
                <w:lang w:eastAsia="es-CO"/>
              </w:rPr>
            </w:pP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Biología</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Derecho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Educación </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civil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de minas, metalurgia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eléctrica y afines</w:t>
            </w:r>
          </w:p>
          <w:p w:rsidR="005D76FA" w:rsidRPr="002B1DB0" w:rsidRDefault="005D76FA" w:rsidP="00CA7B30">
            <w:pPr>
              <w:widowControl w:val="0"/>
              <w:numPr>
                <w:ilvl w:val="0"/>
                <w:numId w:val="11"/>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912A33" w:rsidRDefault="005D76FA" w:rsidP="00CA7B30">
            <w:pPr>
              <w:numPr>
                <w:ilvl w:val="0"/>
                <w:numId w:val="11"/>
              </w:numPr>
              <w:snapToGrid w:val="0"/>
              <w:rPr>
                <w:rFonts w:eastAsia="Times New Roman" w:cstheme="minorHAnsi"/>
                <w:szCs w:val="22"/>
                <w:lang w:val="es-CO" w:eastAsia="es-CO"/>
              </w:rPr>
            </w:pPr>
            <w:r w:rsidRPr="002B1DB0">
              <w:rPr>
                <w:rFonts w:eastAsia="Times New Roman" w:cstheme="minorHAnsi"/>
                <w:szCs w:val="22"/>
                <w:lang w:val="es-CO" w:eastAsia="es-CO"/>
              </w:rPr>
              <w:t>Ingeniería mecánica y afines</w:t>
            </w:r>
          </w:p>
          <w:p w:rsidR="00912A33" w:rsidRDefault="00912A33" w:rsidP="00CA7B30">
            <w:pPr>
              <w:numPr>
                <w:ilvl w:val="0"/>
                <w:numId w:val="11"/>
              </w:numPr>
              <w:snapToGrid w:val="0"/>
              <w:rPr>
                <w:rFonts w:eastAsia="Times New Roman" w:cstheme="minorHAnsi"/>
                <w:szCs w:val="22"/>
                <w:lang w:val="es-CO" w:eastAsia="es-CO"/>
              </w:rPr>
            </w:pPr>
          </w:p>
          <w:p w:rsidR="00F160F6" w:rsidRPr="002B1DB0" w:rsidRDefault="00F160F6"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F160F6" w:rsidRPr="002B1DB0" w:rsidRDefault="00F160F6" w:rsidP="00CA7B30">
            <w:pPr>
              <w:contextualSpacing/>
              <w:rPr>
                <w:rFonts w:cstheme="minorHAnsi"/>
                <w:szCs w:val="22"/>
                <w:lang w:eastAsia="es-CO"/>
              </w:rPr>
            </w:pPr>
          </w:p>
          <w:p w:rsidR="00F160F6" w:rsidRPr="002B1DB0" w:rsidRDefault="00F160F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160F6" w:rsidRPr="002B1DB0" w:rsidRDefault="00F160F6"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8A0613" w:rsidRPr="002B1DB0" w:rsidRDefault="008A0613" w:rsidP="00CA7B30">
      <w:pPr>
        <w:rPr>
          <w:rFonts w:cstheme="minorHAnsi"/>
          <w:szCs w:val="22"/>
          <w:lang w:val="es-CO"/>
        </w:rPr>
      </w:pPr>
    </w:p>
    <w:p w:rsidR="006134CF" w:rsidRPr="002B1DB0" w:rsidRDefault="006134CF" w:rsidP="003F51D1">
      <w:pPr>
        <w:rPr>
          <w:lang w:val="es-CO" w:eastAsia="es-ES"/>
        </w:rPr>
      </w:pPr>
      <w:r w:rsidRPr="002B1DB0">
        <w:rPr>
          <w:lang w:val="es-CO" w:eastAsia="es-ES"/>
        </w:rPr>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ÁREA FUNCIONAL</w:t>
            </w:r>
          </w:p>
          <w:p w:rsidR="006134CF" w:rsidRPr="002B1DB0" w:rsidRDefault="00346784" w:rsidP="00CA7B30">
            <w:pPr>
              <w:keepNext/>
              <w:keepLines/>
              <w:jc w:val="center"/>
              <w:outlineLvl w:val="1"/>
              <w:rPr>
                <w:rFonts w:eastAsiaTheme="majorEastAsia" w:cstheme="minorHAnsi"/>
                <w:b/>
                <w:szCs w:val="22"/>
                <w:lang w:val="es-CO" w:eastAsia="es-CO"/>
              </w:rPr>
            </w:pPr>
            <w:bookmarkStart w:id="83" w:name="_Toc54894150"/>
            <w:r w:rsidRPr="002B1DB0">
              <w:rPr>
                <w:rFonts w:eastAsia="Times New Roman" w:cstheme="minorHAnsi"/>
                <w:b/>
                <w:szCs w:val="22"/>
                <w:lang w:val="es-CO" w:eastAsia="es-ES"/>
              </w:rPr>
              <w:t>Dirección Territorial</w:t>
            </w:r>
            <w:bookmarkEnd w:id="83"/>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PROPÓSITO PRINCIPAL</w:t>
            </w:r>
          </w:p>
        </w:tc>
      </w:tr>
      <w:tr w:rsidR="006134CF"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34CF" w:rsidRPr="002B1DB0" w:rsidRDefault="006134CF" w:rsidP="00CA7B30">
            <w:pPr>
              <w:contextualSpacing/>
              <w:rPr>
                <w:rFonts w:cstheme="minorHAnsi"/>
                <w:szCs w:val="22"/>
                <w:lang w:val="es-CO"/>
              </w:rPr>
            </w:pPr>
            <w:r w:rsidRPr="002B1DB0">
              <w:rPr>
                <w:rFonts w:cstheme="minorHAnsi"/>
                <w:szCs w:val="22"/>
                <w:lang w:val="es-CO"/>
              </w:rPr>
              <w:t xml:space="preserve">Gestionar el desarrollo de asuntos y actuaciones jurídicas para la gestión y seguimiento de los procesos para la protección a usuarios de servicios públicos domiciliarios y gestión del territorio, teniendo en cuenta los lineamientos definidos y la normativa vigente.  </w:t>
            </w:r>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DESCRIPCIÓN DE FUNCIONES ESENCIALES</w:t>
            </w:r>
          </w:p>
        </w:tc>
      </w:tr>
      <w:tr w:rsidR="006134CF"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19"/>
              </w:numPr>
              <w:contextualSpacing/>
              <w:rPr>
                <w:rFonts w:eastAsia="Times New Roman" w:cstheme="minorHAnsi"/>
                <w:szCs w:val="22"/>
                <w:lang w:val="es-CO" w:eastAsia="es-ES"/>
              </w:rPr>
            </w:pPr>
            <w:r w:rsidRPr="002B1DB0">
              <w:rPr>
                <w:rFonts w:eastAsia="Times New Roman" w:cstheme="minorHAnsi"/>
                <w:szCs w:val="22"/>
                <w:lang w:val="es-CO" w:eastAsia="es-ES"/>
              </w:rPr>
              <w:t>Analizar, estudiar, proyectar y/o revisar los actos administrativos dentro de los procesos de protección a los usuarios de servicios públicos domiciliarios competencia de la Superintendencia de Servicios públicos, de acuerdo con las normas vigentes.</w:t>
            </w:r>
          </w:p>
          <w:p w:rsidR="006134CF" w:rsidRPr="002B1DB0" w:rsidRDefault="006134CF" w:rsidP="00CA7B30">
            <w:pPr>
              <w:numPr>
                <w:ilvl w:val="0"/>
                <w:numId w:val="19"/>
              </w:numPr>
              <w:contextualSpacing/>
              <w:rPr>
                <w:rFonts w:eastAsia="Times New Roman" w:cstheme="minorHAnsi"/>
                <w:szCs w:val="22"/>
                <w:lang w:val="es-CO" w:eastAsia="es-ES"/>
              </w:rPr>
            </w:pPr>
            <w:r w:rsidRPr="002B1DB0">
              <w:rPr>
                <w:rFonts w:eastAsia="Times New Roman" w:cstheme="minorHAnsi"/>
                <w:szCs w:val="22"/>
                <w:lang w:val="es-CO" w:eastAsia="es-ES"/>
              </w:rPr>
              <w:t xml:space="preserve">Proponer y desarrollar estrategias dirigidas a fijar y unificar las líneas, políticas, criterios y fundamentos jurídicos para la gestión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 atendiendo las directrices institucionales.</w:t>
            </w:r>
          </w:p>
          <w:p w:rsidR="006134CF" w:rsidRPr="002B1DB0" w:rsidRDefault="006134CF" w:rsidP="00CA7B30">
            <w:pPr>
              <w:numPr>
                <w:ilvl w:val="0"/>
                <w:numId w:val="19"/>
              </w:numPr>
              <w:contextualSpacing/>
              <w:rPr>
                <w:rFonts w:eastAsia="Times New Roman" w:cstheme="minorHAnsi"/>
                <w:szCs w:val="22"/>
                <w:lang w:val="es-CO" w:eastAsia="es-ES"/>
              </w:rPr>
            </w:pPr>
            <w:r w:rsidRPr="002B1DB0">
              <w:rPr>
                <w:rFonts w:eastAsia="Times New Roman" w:cstheme="minorHAnsi"/>
                <w:szCs w:val="22"/>
                <w:lang w:val="es-CO" w:eastAsia="es-ES"/>
              </w:rPr>
              <w:t>Analizar, estudiar y proyectar conceptos y consultas jurídicas que le sean asignadas, de acuerdo con los lineamientos institucionales.</w:t>
            </w:r>
          </w:p>
          <w:p w:rsidR="006134CF" w:rsidRPr="002B1DB0" w:rsidRDefault="006134CF" w:rsidP="00CA7B30">
            <w:pPr>
              <w:numPr>
                <w:ilvl w:val="0"/>
                <w:numId w:val="19"/>
              </w:numPr>
              <w:contextualSpacing/>
              <w:rPr>
                <w:rFonts w:eastAsia="Times New Roman" w:cstheme="minorHAnsi"/>
                <w:szCs w:val="22"/>
                <w:lang w:val="es-CO" w:eastAsia="es-ES"/>
              </w:rPr>
            </w:pPr>
            <w:r w:rsidRPr="002B1DB0">
              <w:rPr>
                <w:rFonts w:eastAsia="Times New Roman" w:cstheme="minorHAnsi"/>
                <w:szCs w:val="22"/>
                <w:lang w:val="es-CO" w:eastAsia="es-ES"/>
              </w:rPr>
              <w:lastRenderedPageBreak/>
              <w:t xml:space="preserve">Orientar el desarrollo de asuntos y actuaciones jurídicas que deba atender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 xml:space="preserve">, de acuerdo con las directrices impartidas. </w:t>
            </w:r>
          </w:p>
          <w:p w:rsidR="006134CF" w:rsidRPr="002B1DB0" w:rsidRDefault="006134CF" w:rsidP="00CA7B30">
            <w:pPr>
              <w:numPr>
                <w:ilvl w:val="0"/>
                <w:numId w:val="19"/>
              </w:numPr>
              <w:contextualSpacing/>
              <w:rPr>
                <w:rFonts w:eastAsia="Times New Roman" w:cstheme="minorHAnsi"/>
                <w:szCs w:val="22"/>
                <w:lang w:val="es-CO" w:eastAsia="es-ES"/>
              </w:rPr>
            </w:pPr>
            <w:r w:rsidRPr="002B1DB0">
              <w:rPr>
                <w:rFonts w:eastAsia="Times New Roman" w:cstheme="minorHAnsi"/>
                <w:szCs w:val="22"/>
                <w:lang w:val="es-CO" w:eastAsia="es-ES"/>
              </w:rPr>
              <w:t xml:space="preserve">Revisar documentos técnicos o informes asignados, que requiera la operación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 xml:space="preserve">, con base en los procedimientos definidos. </w:t>
            </w:r>
          </w:p>
          <w:p w:rsidR="006134CF" w:rsidRPr="002B1DB0" w:rsidRDefault="006134CF" w:rsidP="00CA7B30">
            <w:pPr>
              <w:numPr>
                <w:ilvl w:val="0"/>
                <w:numId w:val="19"/>
              </w:numPr>
              <w:contextualSpacing/>
              <w:rPr>
                <w:rFonts w:eastAsia="Times New Roman" w:cstheme="minorHAnsi"/>
                <w:szCs w:val="22"/>
                <w:lang w:val="es-CO" w:eastAsia="es-ES"/>
              </w:rPr>
            </w:pPr>
            <w:r w:rsidRPr="002B1DB0">
              <w:rPr>
                <w:rFonts w:eastAsia="Times New Roman" w:cstheme="minorHAnsi"/>
                <w:szCs w:val="22"/>
                <w:lang w:val="es-CO" w:eastAsia="es-ES"/>
              </w:rPr>
              <w:t xml:space="preserve">Analizar y proponer metodologías para la compilación, estudio y actualización de las disposiciones, normas, actos administrativos y doctrina relacionada con la gestión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 con base en los parámetros definidos</w:t>
            </w:r>
          </w:p>
          <w:p w:rsidR="006134CF" w:rsidRPr="002B1DB0" w:rsidRDefault="006134CF" w:rsidP="00CA7B30">
            <w:pPr>
              <w:numPr>
                <w:ilvl w:val="0"/>
                <w:numId w:val="19"/>
              </w:numPr>
              <w:contextualSpacing/>
              <w:rPr>
                <w:rFonts w:eastAsia="Times New Roman" w:cstheme="minorHAnsi"/>
                <w:szCs w:val="22"/>
                <w:lang w:val="es-CO" w:eastAsia="es-ES"/>
              </w:rPr>
            </w:pPr>
            <w:r w:rsidRPr="002B1DB0">
              <w:rPr>
                <w:rFonts w:eastAsia="Times New Roman" w:cstheme="minorHAnsi"/>
                <w:szCs w:val="22"/>
                <w:lang w:val="es-CO" w:eastAsia="es-ES"/>
              </w:rPr>
              <w:t>Realizar la asignación y/o traslados de radicados a los funcionarios, contratistas y/o dependencias conforme con las directrices impartidas.</w:t>
            </w:r>
          </w:p>
          <w:p w:rsidR="006134CF" w:rsidRPr="002B1DB0" w:rsidRDefault="006134CF" w:rsidP="00CA7B30">
            <w:pPr>
              <w:numPr>
                <w:ilvl w:val="0"/>
                <w:numId w:val="19"/>
              </w:numPr>
              <w:contextualSpacing/>
              <w:rPr>
                <w:rFonts w:eastAsia="Times New Roman" w:cstheme="minorHAnsi"/>
                <w:szCs w:val="22"/>
                <w:lang w:val="es-CO" w:eastAsia="es-ES"/>
              </w:rPr>
            </w:pPr>
            <w:r w:rsidRPr="002B1DB0">
              <w:rPr>
                <w:rFonts w:eastAsia="Times New Roman" w:cstheme="minorHAnsi"/>
                <w:szCs w:val="22"/>
                <w:lang w:val="es-CO" w:eastAsia="es-ES"/>
              </w:rPr>
              <w:t>Gestionar el trámite de notificación y comunicaciones de las actuaciones administrativas de la dependencia, conforme con las disposiciones normativas vigentes.</w:t>
            </w:r>
          </w:p>
          <w:p w:rsidR="006134CF" w:rsidRPr="002B1DB0" w:rsidRDefault="006134CF" w:rsidP="00CA7B30">
            <w:pPr>
              <w:numPr>
                <w:ilvl w:val="0"/>
                <w:numId w:val="19"/>
              </w:numPr>
              <w:contextualSpacing/>
              <w:rPr>
                <w:rFonts w:eastAsia="Times New Roman" w:cstheme="minorHAnsi"/>
                <w:szCs w:val="22"/>
                <w:lang w:val="es-CO" w:eastAsia="es-ES"/>
              </w:rPr>
            </w:pPr>
            <w:r w:rsidRPr="002B1DB0">
              <w:rPr>
                <w:rFonts w:eastAsia="Times New Roman" w:cstheme="minorHAnsi"/>
                <w:szCs w:val="22"/>
                <w:lang w:val="es-CO" w:eastAsia="es-ES"/>
              </w:rPr>
              <w:t>Preparar la información requerida y conformar los expedientes por incumplimiento a fallos expedidos, para el envío a cobro persuasivo y Jurisdicción Coactiva de la Superintendencia de Servicios Públicos, conforme con la normativa vigente.</w:t>
            </w:r>
          </w:p>
          <w:p w:rsidR="006134CF" w:rsidRPr="002B1DB0" w:rsidRDefault="006134CF" w:rsidP="00CA7B30">
            <w:pPr>
              <w:numPr>
                <w:ilvl w:val="0"/>
                <w:numId w:val="19"/>
              </w:numPr>
              <w:contextualSpacing/>
              <w:rPr>
                <w:rFonts w:eastAsia="Times New Roman" w:cstheme="minorHAnsi"/>
                <w:szCs w:val="22"/>
                <w:lang w:val="es-CO" w:eastAsia="es-ES"/>
              </w:rPr>
            </w:pPr>
            <w:r w:rsidRPr="002B1DB0">
              <w:rPr>
                <w:rFonts w:eastAsia="Times New Roman" w:cstheme="minorHAnsi"/>
                <w:szCs w:val="22"/>
                <w:lang w:val="es-CO" w:eastAsia="es-ES"/>
              </w:rPr>
              <w:t xml:space="preserve">Desarrollar las acciones requeridas para conservar y mantener el archivo documental de los </w:t>
            </w:r>
            <w:r w:rsidR="00302208" w:rsidRPr="002B1DB0">
              <w:rPr>
                <w:rFonts w:eastAsia="Times New Roman" w:cstheme="minorHAnsi"/>
                <w:szCs w:val="22"/>
                <w:lang w:val="es-CO" w:eastAsia="es-ES"/>
              </w:rPr>
              <w:t>trámites</w:t>
            </w:r>
            <w:r w:rsidRPr="002B1DB0">
              <w:rPr>
                <w:rFonts w:eastAsia="Times New Roman" w:cstheme="minorHAnsi"/>
                <w:szCs w:val="22"/>
                <w:lang w:val="es-CO" w:eastAsia="es-ES"/>
              </w:rPr>
              <w:t xml:space="preserve"> a su cargo, conforme con los procedimientos internos.</w:t>
            </w:r>
          </w:p>
          <w:p w:rsidR="006134CF" w:rsidRPr="002B1DB0" w:rsidRDefault="006134CF" w:rsidP="00CA7B30">
            <w:pPr>
              <w:numPr>
                <w:ilvl w:val="0"/>
                <w:numId w:val="19"/>
              </w:numPr>
              <w:contextualSpacing/>
              <w:rPr>
                <w:rFonts w:eastAsia="Times New Roman" w:cstheme="minorHAnsi"/>
                <w:szCs w:val="22"/>
                <w:lang w:val="es-CO" w:eastAsia="es-ES"/>
              </w:rPr>
            </w:pPr>
            <w:r w:rsidRPr="002B1DB0">
              <w:rPr>
                <w:rFonts w:eastAsia="Times New Roman" w:cstheme="minorHAnsi"/>
                <w:szCs w:val="22"/>
                <w:lang w:val="es-CO" w:eastAsia="es-ES"/>
              </w:rPr>
              <w:t xml:space="preserve">Elaborar documentos, conceptos, informes y estadísticas relacionadas con la operación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w:t>
            </w:r>
          </w:p>
          <w:p w:rsidR="006134CF" w:rsidRPr="002B1DB0" w:rsidRDefault="006134CF" w:rsidP="00CA7B30">
            <w:pPr>
              <w:numPr>
                <w:ilvl w:val="0"/>
                <w:numId w:val="19"/>
              </w:numPr>
              <w:contextualSpacing/>
              <w:rPr>
                <w:rFonts w:eastAsia="Times New Roman" w:cstheme="minorHAnsi"/>
                <w:szCs w:val="22"/>
                <w:lang w:val="es-CO" w:eastAsia="es-ES"/>
              </w:rPr>
            </w:pPr>
            <w:r w:rsidRPr="002B1DB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6134CF" w:rsidRPr="002B1DB0" w:rsidRDefault="006134CF" w:rsidP="00CA7B30">
            <w:pPr>
              <w:numPr>
                <w:ilvl w:val="0"/>
                <w:numId w:val="19"/>
              </w:numPr>
              <w:contextualSpacing/>
              <w:rPr>
                <w:rFonts w:eastAsia="Times New Roman" w:cstheme="minorHAnsi"/>
                <w:szCs w:val="22"/>
                <w:lang w:val="es-CO" w:eastAsia="es-ES"/>
              </w:rPr>
            </w:pPr>
            <w:r w:rsidRPr="002B1DB0">
              <w:rPr>
                <w:rFonts w:eastAsia="Times New Roman" w:cstheme="minorHAnsi"/>
                <w:szCs w:val="22"/>
                <w:lang w:val="es-CO" w:eastAsia="es-ES"/>
              </w:rPr>
              <w:t>Participar en la implementación, mantenimiento y mejora continua del Modelo Integrado de Planeación y Gestión de la Superintendencia.</w:t>
            </w:r>
          </w:p>
          <w:p w:rsidR="006134CF" w:rsidRPr="002B1DB0" w:rsidRDefault="006134CF" w:rsidP="00CA7B30">
            <w:pPr>
              <w:numPr>
                <w:ilvl w:val="0"/>
                <w:numId w:val="19"/>
              </w:numPr>
              <w:contextualSpacing/>
              <w:rPr>
                <w:rFonts w:eastAsia="Times New Roman" w:cstheme="minorHAnsi"/>
                <w:szCs w:val="22"/>
                <w:lang w:val="es-CO" w:eastAsia="es-ES"/>
              </w:rPr>
            </w:pPr>
            <w:r w:rsidRPr="002B1DB0">
              <w:rPr>
                <w:rFonts w:eastAsia="Times New Roman" w:cstheme="minorHAnsi"/>
                <w:szCs w:val="22"/>
                <w:lang w:val="es-CO" w:eastAsia="es-ES"/>
              </w:rPr>
              <w:t xml:space="preserve">Desempeñar las demás funciones que </w:t>
            </w:r>
            <w:r w:rsidR="00314A69" w:rsidRPr="002B1DB0">
              <w:rPr>
                <w:rFonts w:eastAsia="Times New Roman" w:cstheme="minorHAnsi"/>
                <w:szCs w:val="22"/>
                <w:lang w:val="es-CO" w:eastAsia="es-ES"/>
              </w:rPr>
              <w:t xml:space="preserve">le sean asignadas </w:t>
            </w:r>
            <w:r w:rsidRPr="002B1DB0">
              <w:rPr>
                <w:rFonts w:eastAsia="Times New Roman" w:cstheme="minorHAnsi"/>
                <w:szCs w:val="22"/>
                <w:lang w:val="es-CO" w:eastAsia="es-ES"/>
              </w:rPr>
              <w:t>por el jefe inmediato, de acuerdo con la naturaleza del empleo y el área de desempeño.</w:t>
            </w:r>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lastRenderedPageBreak/>
              <w:t>CONOCIMIENTOS BÁSICOS O ESENCIALES</w:t>
            </w:r>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Normativa relacionada con servicios públicos domiciliarios</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Derecho administrativo</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Argumentación y lógica Jurídica</w:t>
            </w:r>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szCs w:val="22"/>
                <w:lang w:val="es-CO" w:eastAsia="es-CO"/>
              </w:rPr>
            </w:pPr>
            <w:r w:rsidRPr="002B1DB0">
              <w:rPr>
                <w:rFonts w:cstheme="minorHAnsi"/>
                <w:b/>
                <w:bCs/>
                <w:szCs w:val="22"/>
                <w:lang w:val="es-CO" w:eastAsia="es-CO"/>
              </w:rPr>
              <w:t>COMPETENCIAS COMPORTAMENTALES</w:t>
            </w:r>
          </w:p>
        </w:tc>
      </w:tr>
      <w:tr w:rsidR="006134CF"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contextualSpacing/>
              <w:jc w:val="center"/>
              <w:rPr>
                <w:rFonts w:cstheme="minorHAnsi"/>
                <w:szCs w:val="22"/>
                <w:lang w:val="es-CO" w:eastAsia="es-CO"/>
              </w:rPr>
            </w:pPr>
            <w:r w:rsidRPr="002B1DB0">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contextualSpacing/>
              <w:jc w:val="center"/>
              <w:rPr>
                <w:rFonts w:cstheme="minorHAnsi"/>
                <w:szCs w:val="22"/>
                <w:lang w:val="es-CO" w:eastAsia="es-CO"/>
              </w:rPr>
            </w:pPr>
            <w:r w:rsidRPr="002B1DB0">
              <w:rPr>
                <w:rFonts w:cstheme="minorHAnsi"/>
                <w:szCs w:val="22"/>
                <w:lang w:val="es-CO" w:eastAsia="es-CO"/>
              </w:rPr>
              <w:t>POR NIVEL JERÁRQUICO</w:t>
            </w:r>
          </w:p>
        </w:tc>
      </w:tr>
      <w:tr w:rsidR="006134CF"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Aprendizaje continuo</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 resultados</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al usuario y al ciudadano</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Compromiso con la organización</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Trabajo en equipo</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Aporte técnico-profesional</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Comunicación efectiva</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Gestión de procedimientos</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Instrumentación de decisiones</w:t>
            </w:r>
          </w:p>
          <w:p w:rsidR="006134CF" w:rsidRPr="002B1DB0" w:rsidRDefault="006134CF" w:rsidP="00CA7B30">
            <w:pPr>
              <w:contextualSpacing/>
              <w:rPr>
                <w:rFonts w:cstheme="minorHAnsi"/>
                <w:szCs w:val="22"/>
                <w:lang w:val="es-CO" w:eastAsia="es-CO"/>
              </w:rPr>
            </w:pPr>
          </w:p>
          <w:p w:rsidR="006134CF" w:rsidRPr="002B1DB0" w:rsidRDefault="006134CF" w:rsidP="00CA7B30">
            <w:pPr>
              <w:rPr>
                <w:rFonts w:cstheme="minorHAnsi"/>
                <w:szCs w:val="22"/>
                <w:lang w:val="es-CO" w:eastAsia="es-CO"/>
              </w:rPr>
            </w:pPr>
            <w:r w:rsidRPr="002B1DB0">
              <w:rPr>
                <w:rFonts w:cstheme="minorHAnsi"/>
                <w:szCs w:val="22"/>
                <w:lang w:val="es-CO" w:eastAsia="es-CO"/>
              </w:rPr>
              <w:t>Se adicionan las siguientes competencias cuando tenga asignado personal a cargo:</w:t>
            </w:r>
          </w:p>
          <w:p w:rsidR="006134CF" w:rsidRPr="002B1DB0" w:rsidRDefault="006134CF" w:rsidP="00CA7B30">
            <w:pPr>
              <w:contextualSpacing/>
              <w:rPr>
                <w:rFonts w:cstheme="minorHAnsi"/>
                <w:szCs w:val="22"/>
                <w:lang w:val="es-CO" w:eastAsia="es-CO"/>
              </w:rPr>
            </w:pP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Dirección y Desarrollo de Personal</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Toma de decisiones</w:t>
            </w:r>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REQUISITOS DE FORMACIÓN ACADÉMICA Y EXPERIENCIA</w:t>
            </w:r>
          </w:p>
        </w:tc>
      </w:tr>
      <w:tr w:rsidR="006134CF"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contextualSpacing/>
              <w:jc w:val="center"/>
              <w:rPr>
                <w:rFonts w:cstheme="minorHAnsi"/>
                <w:b/>
                <w:szCs w:val="22"/>
                <w:lang w:val="es-CO" w:eastAsia="es-CO"/>
              </w:rPr>
            </w:pPr>
            <w:r w:rsidRPr="002B1DB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contextualSpacing/>
              <w:jc w:val="center"/>
              <w:rPr>
                <w:rFonts w:cstheme="minorHAnsi"/>
                <w:b/>
                <w:szCs w:val="22"/>
                <w:lang w:val="es-CO" w:eastAsia="es-CO"/>
              </w:rPr>
            </w:pPr>
            <w:r w:rsidRPr="002B1DB0">
              <w:rPr>
                <w:rFonts w:cstheme="minorHAnsi"/>
                <w:b/>
                <w:szCs w:val="22"/>
                <w:lang w:val="es-CO" w:eastAsia="es-CO"/>
              </w:rPr>
              <w:t>Experiencia</w:t>
            </w:r>
          </w:p>
        </w:tc>
      </w:tr>
      <w:tr w:rsidR="006134CF"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contextualSpacing/>
              <w:rPr>
                <w:rFonts w:cstheme="minorHAnsi"/>
                <w:szCs w:val="22"/>
                <w:lang w:val="es-CO" w:eastAsia="es-CO"/>
              </w:rPr>
            </w:pPr>
            <w:r w:rsidRPr="002B1DB0">
              <w:rPr>
                <w:rFonts w:cstheme="minorHAnsi"/>
                <w:szCs w:val="22"/>
                <w:lang w:val="es-CO" w:eastAsia="es-CO"/>
              </w:rPr>
              <w:lastRenderedPageBreak/>
              <w:t xml:space="preserve">Título profesional que corresponda a uno de los siguientes Núcleos Básicos del Conocimiento - NBC: </w:t>
            </w:r>
          </w:p>
          <w:p w:rsidR="006134CF" w:rsidRPr="002B1DB0" w:rsidRDefault="006134CF" w:rsidP="00CA7B30">
            <w:pPr>
              <w:contextualSpacing/>
              <w:rPr>
                <w:rFonts w:cstheme="minorHAnsi"/>
                <w:szCs w:val="22"/>
                <w:lang w:val="es-CO" w:eastAsia="es-CO"/>
              </w:rPr>
            </w:pPr>
          </w:p>
          <w:p w:rsidR="006134CF" w:rsidRPr="002B1DB0" w:rsidRDefault="006134CF" w:rsidP="00CA7B30">
            <w:pPr>
              <w:numPr>
                <w:ilvl w:val="0"/>
                <w:numId w:val="6"/>
              </w:numPr>
              <w:snapToGrid w:val="0"/>
              <w:rPr>
                <w:rFonts w:eastAsia="Times New Roman" w:cstheme="minorHAnsi"/>
                <w:szCs w:val="22"/>
                <w:lang w:val="es-CO" w:eastAsia="es-CO"/>
              </w:rPr>
            </w:pPr>
            <w:r w:rsidRPr="002B1DB0">
              <w:rPr>
                <w:rFonts w:eastAsia="Times New Roman" w:cstheme="minorHAnsi"/>
                <w:szCs w:val="22"/>
                <w:lang w:val="es-CO" w:eastAsia="es-CO"/>
              </w:rPr>
              <w:t>Derecho y Afines</w:t>
            </w:r>
          </w:p>
          <w:p w:rsidR="006134CF" w:rsidRPr="002B1DB0" w:rsidRDefault="006134CF" w:rsidP="00CA7B30">
            <w:pPr>
              <w:snapToGrid w:val="0"/>
              <w:ind w:left="360"/>
              <w:rPr>
                <w:rFonts w:eastAsia="Times New Roman" w:cstheme="minorHAnsi"/>
                <w:szCs w:val="22"/>
                <w:lang w:val="es-CO" w:eastAsia="es-CO"/>
              </w:rPr>
            </w:pPr>
          </w:p>
          <w:p w:rsidR="006134CF" w:rsidRPr="002B1DB0" w:rsidRDefault="006134CF" w:rsidP="00CA7B30">
            <w:pPr>
              <w:contextualSpacing/>
              <w:rPr>
                <w:rFonts w:cstheme="minorHAnsi"/>
                <w:szCs w:val="22"/>
                <w:lang w:val="es-CO" w:eastAsia="es-CO"/>
              </w:rPr>
            </w:pPr>
            <w:r w:rsidRPr="002B1DB0">
              <w:rPr>
                <w:rFonts w:cstheme="minorHAnsi"/>
                <w:szCs w:val="22"/>
                <w:lang w:val="es-CO" w:eastAsia="es-CO"/>
              </w:rPr>
              <w:t>Título de postgrado en la modalidad de especialización en áreas relacionadas con las funciones del cargo</w:t>
            </w:r>
            <w:r w:rsidR="00EF0AA9" w:rsidRPr="002B1DB0">
              <w:rPr>
                <w:rFonts w:cstheme="minorHAnsi"/>
                <w:szCs w:val="22"/>
                <w:lang w:val="es-CO" w:eastAsia="es-CO"/>
              </w:rPr>
              <w:t>.</w:t>
            </w:r>
          </w:p>
          <w:p w:rsidR="006134CF" w:rsidRPr="002B1DB0" w:rsidRDefault="006134CF" w:rsidP="00CA7B30">
            <w:pPr>
              <w:contextualSpacing/>
              <w:rPr>
                <w:rFonts w:cstheme="minorHAnsi"/>
                <w:szCs w:val="22"/>
                <w:lang w:val="es-CO" w:eastAsia="es-CO"/>
              </w:rPr>
            </w:pPr>
          </w:p>
          <w:p w:rsidR="006134CF" w:rsidRPr="002B1DB0" w:rsidRDefault="006134CF" w:rsidP="00CA7B30">
            <w:pPr>
              <w:contextualSpacing/>
              <w:rPr>
                <w:rFonts w:cstheme="minorHAnsi"/>
                <w:szCs w:val="22"/>
                <w:lang w:val="es-CO" w:eastAsia="es-CO"/>
              </w:rPr>
            </w:pPr>
            <w:r w:rsidRPr="002B1DB0">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widowControl w:val="0"/>
              <w:contextualSpacing/>
              <w:rPr>
                <w:rFonts w:cstheme="minorHAnsi"/>
                <w:szCs w:val="22"/>
                <w:lang w:val="es-CO"/>
              </w:rPr>
            </w:pPr>
            <w:r w:rsidRPr="002B1DB0">
              <w:rPr>
                <w:rFonts w:cstheme="minorHAnsi"/>
                <w:szCs w:val="22"/>
              </w:rPr>
              <w:t>Cuarenta (40) meses de experiencia profesional relacionada.</w:t>
            </w:r>
          </w:p>
        </w:tc>
      </w:tr>
      <w:tr w:rsidR="00E63435"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63435" w:rsidRPr="002B1DB0" w:rsidRDefault="00E63435"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E63435"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63435" w:rsidRPr="002B1DB0" w:rsidRDefault="00E63435"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63435" w:rsidRPr="002B1DB0" w:rsidRDefault="00E63435" w:rsidP="00CA7B30">
            <w:pPr>
              <w:contextualSpacing/>
              <w:jc w:val="center"/>
              <w:rPr>
                <w:rFonts w:cstheme="minorHAnsi"/>
                <w:b/>
                <w:szCs w:val="22"/>
                <w:lang w:eastAsia="es-CO"/>
              </w:rPr>
            </w:pPr>
            <w:r w:rsidRPr="002B1DB0">
              <w:rPr>
                <w:rFonts w:cstheme="minorHAnsi"/>
                <w:b/>
                <w:szCs w:val="22"/>
                <w:lang w:eastAsia="es-CO"/>
              </w:rPr>
              <w:t>Experiencia</w:t>
            </w:r>
          </w:p>
        </w:tc>
      </w:tr>
      <w:tr w:rsidR="00E63435"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63435" w:rsidRPr="002B1DB0" w:rsidRDefault="00E63435"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E63435" w:rsidRPr="002B1DB0" w:rsidRDefault="00E63435" w:rsidP="00CA7B30">
            <w:pPr>
              <w:contextualSpacing/>
              <w:rPr>
                <w:rFonts w:cstheme="minorHAnsi"/>
                <w:szCs w:val="22"/>
                <w:lang w:eastAsia="es-CO"/>
              </w:rPr>
            </w:pPr>
          </w:p>
          <w:p w:rsidR="00E63435" w:rsidRPr="00A56D3A" w:rsidRDefault="00A56D3A" w:rsidP="00CA7B30">
            <w:pPr>
              <w:numPr>
                <w:ilvl w:val="0"/>
                <w:numId w:val="6"/>
              </w:numPr>
              <w:snapToGrid w:val="0"/>
              <w:rPr>
                <w:rFonts w:eastAsia="Times New Roman" w:cstheme="minorHAnsi"/>
                <w:szCs w:val="22"/>
                <w:lang w:val="es-CO" w:eastAsia="es-CO"/>
              </w:rPr>
            </w:pPr>
            <w:r>
              <w:rPr>
                <w:rFonts w:eastAsia="Times New Roman" w:cstheme="minorHAnsi"/>
                <w:szCs w:val="22"/>
                <w:lang w:val="es-CO" w:eastAsia="es-CO"/>
              </w:rPr>
              <w:t>Derecho y Afines</w:t>
            </w:r>
          </w:p>
          <w:p w:rsidR="00E63435" w:rsidRPr="002B1DB0" w:rsidRDefault="00E63435" w:rsidP="00CA7B30">
            <w:pPr>
              <w:contextualSpacing/>
              <w:rPr>
                <w:rFonts w:cstheme="minorHAnsi"/>
                <w:szCs w:val="22"/>
                <w:lang w:eastAsia="es-CO"/>
              </w:rPr>
            </w:pPr>
          </w:p>
          <w:p w:rsidR="00E63435" w:rsidRPr="002B1DB0" w:rsidRDefault="00E63435"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63435" w:rsidRPr="002B1DB0" w:rsidRDefault="00E63435"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E63435"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63435" w:rsidRPr="002B1DB0" w:rsidRDefault="00E63435"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63435" w:rsidRPr="002B1DB0" w:rsidRDefault="00E63435" w:rsidP="00CA7B30">
            <w:pPr>
              <w:contextualSpacing/>
              <w:jc w:val="center"/>
              <w:rPr>
                <w:rFonts w:cstheme="minorHAnsi"/>
                <w:b/>
                <w:szCs w:val="22"/>
                <w:lang w:eastAsia="es-CO"/>
              </w:rPr>
            </w:pPr>
            <w:r w:rsidRPr="002B1DB0">
              <w:rPr>
                <w:rFonts w:cstheme="minorHAnsi"/>
                <w:b/>
                <w:szCs w:val="22"/>
                <w:lang w:eastAsia="es-CO"/>
              </w:rPr>
              <w:t>Experiencia</w:t>
            </w:r>
          </w:p>
        </w:tc>
      </w:tr>
      <w:tr w:rsidR="00E63435"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63435" w:rsidRPr="002B1DB0" w:rsidRDefault="00E63435"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E63435" w:rsidRPr="002B1DB0" w:rsidRDefault="00E63435" w:rsidP="00CA7B30">
            <w:pPr>
              <w:contextualSpacing/>
              <w:rPr>
                <w:rFonts w:cstheme="minorHAnsi"/>
                <w:szCs w:val="22"/>
                <w:lang w:eastAsia="es-CO"/>
              </w:rPr>
            </w:pPr>
          </w:p>
          <w:p w:rsidR="00E63435" w:rsidRPr="002B1DB0" w:rsidRDefault="00E63435" w:rsidP="00CA7B30">
            <w:pPr>
              <w:numPr>
                <w:ilvl w:val="0"/>
                <w:numId w:val="6"/>
              </w:numPr>
              <w:snapToGrid w:val="0"/>
              <w:rPr>
                <w:rFonts w:eastAsia="Times New Roman" w:cstheme="minorHAnsi"/>
                <w:szCs w:val="22"/>
                <w:lang w:val="es-CO" w:eastAsia="es-CO"/>
              </w:rPr>
            </w:pPr>
            <w:r w:rsidRPr="002B1DB0">
              <w:rPr>
                <w:rFonts w:eastAsia="Times New Roman" w:cstheme="minorHAnsi"/>
                <w:szCs w:val="22"/>
                <w:lang w:val="es-CO" w:eastAsia="es-CO"/>
              </w:rPr>
              <w:t>Derecho y Afines</w:t>
            </w:r>
          </w:p>
          <w:p w:rsidR="00E63435" w:rsidRPr="002B1DB0" w:rsidRDefault="00E63435" w:rsidP="00CA7B30">
            <w:pPr>
              <w:contextualSpacing/>
              <w:rPr>
                <w:rFonts w:eastAsia="Times New Roman" w:cstheme="minorHAnsi"/>
                <w:szCs w:val="22"/>
                <w:lang w:eastAsia="es-CO"/>
              </w:rPr>
            </w:pPr>
          </w:p>
          <w:p w:rsidR="00E63435" w:rsidRPr="002B1DB0" w:rsidRDefault="00E63435"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E63435" w:rsidRPr="002B1DB0" w:rsidRDefault="00E63435" w:rsidP="00CA7B30">
            <w:pPr>
              <w:contextualSpacing/>
              <w:rPr>
                <w:rFonts w:cstheme="minorHAnsi"/>
                <w:szCs w:val="22"/>
                <w:lang w:eastAsia="es-CO"/>
              </w:rPr>
            </w:pPr>
          </w:p>
          <w:p w:rsidR="00E63435" w:rsidRPr="002B1DB0" w:rsidRDefault="00E63435"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63435" w:rsidRPr="002B1DB0" w:rsidRDefault="00E63435" w:rsidP="00CA7B30">
            <w:pPr>
              <w:widowControl w:val="0"/>
              <w:contextualSpacing/>
              <w:rPr>
                <w:rFonts w:cstheme="minorHAnsi"/>
                <w:szCs w:val="22"/>
              </w:rPr>
            </w:pPr>
            <w:r w:rsidRPr="002B1DB0">
              <w:rPr>
                <w:rFonts w:cstheme="minorHAnsi"/>
                <w:szCs w:val="22"/>
              </w:rPr>
              <w:t>Veintiocho (28) meses de experiencia profesional relacionada.</w:t>
            </w:r>
          </w:p>
        </w:tc>
      </w:tr>
      <w:tr w:rsidR="00E63435"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63435" w:rsidRPr="002B1DB0" w:rsidRDefault="00E63435"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63435" w:rsidRPr="002B1DB0" w:rsidRDefault="00E63435" w:rsidP="00CA7B30">
            <w:pPr>
              <w:contextualSpacing/>
              <w:jc w:val="center"/>
              <w:rPr>
                <w:rFonts w:cstheme="minorHAnsi"/>
                <w:b/>
                <w:szCs w:val="22"/>
                <w:lang w:eastAsia="es-CO"/>
              </w:rPr>
            </w:pPr>
            <w:r w:rsidRPr="002B1DB0">
              <w:rPr>
                <w:rFonts w:cstheme="minorHAnsi"/>
                <w:b/>
                <w:szCs w:val="22"/>
                <w:lang w:eastAsia="es-CO"/>
              </w:rPr>
              <w:t>Experiencia</w:t>
            </w:r>
          </w:p>
        </w:tc>
      </w:tr>
      <w:tr w:rsidR="00E63435"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63435" w:rsidRPr="002B1DB0" w:rsidRDefault="00E63435"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E63435" w:rsidRPr="002B1DB0" w:rsidRDefault="00E63435" w:rsidP="00CA7B30">
            <w:pPr>
              <w:contextualSpacing/>
              <w:rPr>
                <w:rFonts w:cstheme="minorHAnsi"/>
                <w:szCs w:val="22"/>
                <w:lang w:eastAsia="es-CO"/>
              </w:rPr>
            </w:pPr>
          </w:p>
          <w:p w:rsidR="00912A33" w:rsidRDefault="00E63435" w:rsidP="00CA7B30">
            <w:pPr>
              <w:numPr>
                <w:ilvl w:val="0"/>
                <w:numId w:val="6"/>
              </w:numPr>
              <w:snapToGrid w:val="0"/>
              <w:rPr>
                <w:rFonts w:eastAsia="Times New Roman" w:cstheme="minorHAnsi"/>
                <w:szCs w:val="22"/>
                <w:lang w:val="es-CO" w:eastAsia="es-CO"/>
              </w:rPr>
            </w:pPr>
            <w:r w:rsidRPr="002B1DB0">
              <w:rPr>
                <w:rFonts w:eastAsia="Times New Roman" w:cstheme="minorHAnsi"/>
                <w:szCs w:val="22"/>
                <w:lang w:val="es-CO" w:eastAsia="es-CO"/>
              </w:rPr>
              <w:t>Derecho y Afines</w:t>
            </w:r>
          </w:p>
          <w:p w:rsidR="00912A33" w:rsidRDefault="00912A33" w:rsidP="00CA7B30">
            <w:pPr>
              <w:numPr>
                <w:ilvl w:val="0"/>
                <w:numId w:val="6"/>
              </w:numPr>
              <w:snapToGrid w:val="0"/>
              <w:rPr>
                <w:rFonts w:eastAsia="Times New Roman" w:cstheme="minorHAnsi"/>
                <w:szCs w:val="22"/>
                <w:lang w:val="es-CO" w:eastAsia="es-CO"/>
              </w:rPr>
            </w:pPr>
          </w:p>
          <w:p w:rsidR="00E63435" w:rsidRPr="002B1DB0" w:rsidRDefault="00E63435" w:rsidP="00CA7B30">
            <w:pPr>
              <w:contextualSpacing/>
              <w:rPr>
                <w:rFonts w:cstheme="minorHAnsi"/>
                <w:szCs w:val="22"/>
                <w:lang w:eastAsia="es-CO"/>
              </w:rPr>
            </w:pPr>
            <w:r w:rsidRPr="002B1DB0">
              <w:rPr>
                <w:rFonts w:cstheme="minorHAnsi"/>
                <w:szCs w:val="22"/>
                <w:lang w:eastAsia="es-CO"/>
              </w:rPr>
              <w:lastRenderedPageBreak/>
              <w:t>Título profesional adicional al exigido en el requisito del respectivo empleo, siempre y cuando dicha formación adicional sea afín con las funciones del cargo.</w:t>
            </w:r>
          </w:p>
          <w:p w:rsidR="00E63435" w:rsidRPr="002B1DB0" w:rsidRDefault="00E63435" w:rsidP="00CA7B30">
            <w:pPr>
              <w:contextualSpacing/>
              <w:rPr>
                <w:rFonts w:cstheme="minorHAnsi"/>
                <w:szCs w:val="22"/>
                <w:lang w:eastAsia="es-CO"/>
              </w:rPr>
            </w:pPr>
          </w:p>
          <w:p w:rsidR="00E63435" w:rsidRPr="002B1DB0" w:rsidRDefault="00E63435"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63435" w:rsidRPr="002B1DB0" w:rsidRDefault="00E63435"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6134CF" w:rsidRPr="002B1DB0" w:rsidRDefault="006134CF" w:rsidP="00CA7B30">
      <w:pPr>
        <w:rPr>
          <w:rFonts w:cstheme="minorHAnsi"/>
          <w:szCs w:val="22"/>
          <w:lang w:val="es-CO"/>
        </w:rPr>
      </w:pPr>
    </w:p>
    <w:p w:rsidR="006134CF" w:rsidRPr="002B1DB0" w:rsidRDefault="006134CF" w:rsidP="00CA7B30">
      <w:pPr>
        <w:rPr>
          <w:rFonts w:cstheme="minorHAnsi"/>
          <w:szCs w:val="22"/>
          <w:lang w:val="es-CO"/>
        </w:rPr>
      </w:pPr>
    </w:p>
    <w:p w:rsidR="006134CF" w:rsidRPr="002B1DB0" w:rsidRDefault="006134CF" w:rsidP="00A56D3A">
      <w:pPr>
        <w:rPr>
          <w:lang w:val="es-CO" w:eastAsia="es-ES"/>
        </w:rPr>
      </w:pPr>
      <w:r w:rsidRPr="002B1DB0">
        <w:rPr>
          <w:lang w:val="es-CO" w:eastAsia="es-ES"/>
        </w:rPr>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ÁREA FUNCIONAL</w:t>
            </w:r>
          </w:p>
          <w:p w:rsidR="006134CF" w:rsidRPr="002B1DB0" w:rsidRDefault="00346784" w:rsidP="00CA7B30">
            <w:pPr>
              <w:keepNext/>
              <w:keepLines/>
              <w:jc w:val="center"/>
              <w:outlineLvl w:val="1"/>
              <w:rPr>
                <w:rFonts w:eastAsiaTheme="majorEastAsia" w:cstheme="minorHAnsi"/>
                <w:b/>
                <w:szCs w:val="22"/>
                <w:lang w:val="es-CO" w:eastAsia="es-CO"/>
              </w:rPr>
            </w:pPr>
            <w:bookmarkStart w:id="84" w:name="_Toc54894151"/>
            <w:r w:rsidRPr="002B1DB0">
              <w:rPr>
                <w:rFonts w:eastAsia="Times New Roman" w:cstheme="minorHAnsi"/>
                <w:b/>
                <w:szCs w:val="22"/>
                <w:lang w:val="es-CO" w:eastAsia="es-ES"/>
              </w:rPr>
              <w:t>Dirección Territorial</w:t>
            </w:r>
            <w:bookmarkEnd w:id="84"/>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PROPÓSITO PRINCIPAL</w:t>
            </w:r>
          </w:p>
        </w:tc>
      </w:tr>
      <w:tr w:rsidR="006134CF"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34CF" w:rsidRPr="002B1DB0" w:rsidRDefault="006134CF" w:rsidP="00CA7B30">
            <w:pPr>
              <w:contextualSpacing/>
              <w:rPr>
                <w:rFonts w:cstheme="minorHAnsi"/>
                <w:szCs w:val="22"/>
                <w:lang w:val="es-CO"/>
              </w:rPr>
            </w:pPr>
            <w:r w:rsidRPr="002B1DB0">
              <w:rPr>
                <w:rFonts w:cstheme="minorHAnsi"/>
                <w:szCs w:val="22"/>
                <w:lang w:val="es-CO"/>
              </w:rPr>
              <w:t xml:space="preserve">Gestionar y realizar seguimiento en el desarrollo y seguimiento de planes, programas, proyectos y procesos de la </w:t>
            </w:r>
            <w:r w:rsidR="00346784" w:rsidRPr="002B1DB0">
              <w:rPr>
                <w:rFonts w:cstheme="minorHAnsi"/>
                <w:szCs w:val="22"/>
                <w:lang w:val="es-CO"/>
              </w:rPr>
              <w:t>Dirección Territorial</w:t>
            </w:r>
            <w:r w:rsidRPr="002B1DB0">
              <w:rPr>
                <w:rFonts w:cstheme="minorHAnsi"/>
                <w:szCs w:val="22"/>
                <w:lang w:val="es-CO"/>
              </w:rPr>
              <w:t>, teniendo en cuenta los lineamientos definidos y la normativa vigente.</w:t>
            </w:r>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DESCRIPCIÓN DE FUNCIONES ESENCIALES</w:t>
            </w:r>
          </w:p>
        </w:tc>
      </w:tr>
      <w:tr w:rsidR="006134CF"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20"/>
              </w:numPr>
              <w:contextualSpacing/>
              <w:rPr>
                <w:rFonts w:eastAsia="Times New Roman" w:cstheme="minorHAnsi"/>
                <w:szCs w:val="22"/>
                <w:lang w:val="es-CO" w:eastAsia="es-ES"/>
              </w:rPr>
            </w:pPr>
            <w:r w:rsidRPr="002B1DB0">
              <w:rPr>
                <w:rFonts w:eastAsia="Times New Roman" w:cstheme="minorHAnsi"/>
                <w:szCs w:val="22"/>
                <w:lang w:val="es-CO" w:eastAsia="es-ES"/>
              </w:rPr>
              <w:t xml:space="preserve">Orientar la formulación, implementación y seguimiento de planes, programas, proyectos y estrategias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 conforme con los objetivos institucionales y las políticas establecidas.</w:t>
            </w:r>
          </w:p>
          <w:p w:rsidR="006134CF" w:rsidRPr="002B1DB0" w:rsidRDefault="006134CF" w:rsidP="00CA7B30">
            <w:pPr>
              <w:numPr>
                <w:ilvl w:val="0"/>
                <w:numId w:val="20"/>
              </w:numPr>
              <w:contextualSpacing/>
              <w:rPr>
                <w:rFonts w:eastAsia="Times New Roman" w:cstheme="minorHAnsi"/>
                <w:szCs w:val="22"/>
                <w:lang w:val="es-CO" w:eastAsia="es-ES"/>
              </w:rPr>
            </w:pPr>
            <w:r w:rsidRPr="002B1DB0">
              <w:rPr>
                <w:rFonts w:eastAsia="Times New Roman" w:cstheme="minorHAnsi"/>
                <w:szCs w:val="22"/>
                <w:lang w:val="es-CO" w:eastAsia="es-ES"/>
              </w:rPr>
              <w:t xml:space="preserve">Participar en el desarrollo de servicios administrativos, gestión de talento humano, presupuestales y financieros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 xml:space="preserve"> y realizar seguimiento a la ejecución, en condiciones de calidad y oportunidad.</w:t>
            </w:r>
          </w:p>
          <w:p w:rsidR="006134CF" w:rsidRPr="002B1DB0" w:rsidRDefault="006134CF" w:rsidP="00CA7B30">
            <w:pPr>
              <w:numPr>
                <w:ilvl w:val="0"/>
                <w:numId w:val="20"/>
              </w:numPr>
              <w:contextualSpacing/>
              <w:rPr>
                <w:rFonts w:eastAsia="Times New Roman" w:cstheme="minorHAnsi"/>
                <w:szCs w:val="22"/>
                <w:lang w:val="es-CO" w:eastAsia="es-ES"/>
              </w:rPr>
            </w:pPr>
            <w:r w:rsidRPr="002B1DB0">
              <w:rPr>
                <w:rFonts w:eastAsia="Times New Roman" w:cstheme="minorHAnsi"/>
                <w:szCs w:val="22"/>
                <w:lang w:val="es-CO" w:eastAsia="es-ES"/>
              </w:rPr>
              <w:t>Realizar la consolidación, elaboración y seguimiento al plan de acción del área siguiendo el procedimiento interno.</w:t>
            </w:r>
          </w:p>
          <w:p w:rsidR="006134CF" w:rsidRPr="002B1DB0" w:rsidRDefault="006134CF" w:rsidP="00CA7B30">
            <w:pPr>
              <w:numPr>
                <w:ilvl w:val="0"/>
                <w:numId w:val="20"/>
              </w:numPr>
              <w:contextualSpacing/>
              <w:rPr>
                <w:rFonts w:eastAsia="Times New Roman" w:cstheme="minorHAnsi"/>
                <w:szCs w:val="22"/>
                <w:lang w:val="es-CO" w:eastAsia="es-ES"/>
              </w:rPr>
            </w:pPr>
            <w:r w:rsidRPr="002B1DB0">
              <w:rPr>
                <w:rFonts w:eastAsia="Times New Roman" w:cstheme="minorHAnsi"/>
                <w:szCs w:val="22"/>
                <w:lang w:val="es-CO" w:eastAsia="es-ES"/>
              </w:rPr>
              <w:t xml:space="preserve">Gestionar el desarrollo de actividades para la programación y seguimiento a los proyectos de inversión a cargo de la dependencia, con el fin de contribuir en el cumplimiento de los objetivos institucionales. </w:t>
            </w:r>
          </w:p>
          <w:p w:rsidR="006134CF" w:rsidRPr="002B1DB0" w:rsidRDefault="006134CF" w:rsidP="00CA7B30">
            <w:pPr>
              <w:numPr>
                <w:ilvl w:val="0"/>
                <w:numId w:val="20"/>
              </w:numPr>
              <w:contextualSpacing/>
              <w:rPr>
                <w:rFonts w:eastAsia="Times New Roman" w:cstheme="minorHAnsi"/>
                <w:szCs w:val="22"/>
                <w:lang w:val="es-CO" w:eastAsia="es-ES"/>
              </w:rPr>
            </w:pPr>
            <w:r w:rsidRPr="002B1DB0">
              <w:rPr>
                <w:rFonts w:eastAsia="Times New Roman" w:cstheme="minorHAnsi"/>
                <w:szCs w:val="22"/>
                <w:lang w:val="es-CO" w:eastAsia="es-ES"/>
              </w:rPr>
              <w:t xml:space="preserve">Realizar el registro, control, seguimiento y reporte a los planes, indicadores, riesgos y actividades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 a través del sistema de información establecido.</w:t>
            </w:r>
          </w:p>
          <w:p w:rsidR="006134CF" w:rsidRPr="002B1DB0" w:rsidRDefault="006134CF" w:rsidP="00CA7B30">
            <w:pPr>
              <w:numPr>
                <w:ilvl w:val="0"/>
                <w:numId w:val="20"/>
              </w:numPr>
              <w:contextualSpacing/>
              <w:rPr>
                <w:rFonts w:eastAsia="Times New Roman" w:cstheme="minorHAnsi"/>
                <w:szCs w:val="22"/>
                <w:lang w:val="es-CO" w:eastAsia="es-ES"/>
              </w:rPr>
            </w:pPr>
            <w:r w:rsidRPr="002B1DB0">
              <w:rPr>
                <w:rFonts w:eastAsia="Times New Roman" w:cstheme="minorHAnsi"/>
                <w:szCs w:val="22"/>
                <w:lang w:val="es-CO" w:eastAsia="es-ES"/>
              </w:rPr>
              <w:t xml:space="preserve">Orientar la elaboración, actualización y/o revisión de documentos, formatos y manuales propios de los procesos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 de acuerdo con los lineamientos definidos internamente.</w:t>
            </w:r>
          </w:p>
          <w:p w:rsidR="006134CF" w:rsidRPr="002B1DB0" w:rsidRDefault="006134CF" w:rsidP="00CA7B30">
            <w:pPr>
              <w:numPr>
                <w:ilvl w:val="0"/>
                <w:numId w:val="20"/>
              </w:numPr>
              <w:contextualSpacing/>
              <w:rPr>
                <w:rFonts w:eastAsia="Times New Roman" w:cstheme="minorHAnsi"/>
                <w:szCs w:val="22"/>
                <w:lang w:val="es-CO" w:eastAsia="es-ES"/>
              </w:rPr>
            </w:pPr>
            <w:r w:rsidRPr="002B1DB0">
              <w:rPr>
                <w:rFonts w:eastAsia="Times New Roman" w:cstheme="minorHAnsi"/>
                <w:szCs w:val="22"/>
                <w:lang w:val="es-CO" w:eastAsia="es-ES"/>
              </w:rPr>
              <w:t xml:space="preserve">Realizar seguimiento a la ejecución presupuestal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 de acuerdo con los lineamientos definidos.</w:t>
            </w:r>
          </w:p>
          <w:p w:rsidR="006134CF" w:rsidRPr="002B1DB0" w:rsidRDefault="006134CF" w:rsidP="00CA7B30">
            <w:pPr>
              <w:numPr>
                <w:ilvl w:val="0"/>
                <w:numId w:val="20"/>
              </w:numPr>
              <w:contextualSpacing/>
              <w:rPr>
                <w:rFonts w:eastAsia="Times New Roman" w:cstheme="minorHAnsi"/>
                <w:szCs w:val="22"/>
                <w:lang w:val="es-CO" w:eastAsia="es-ES"/>
              </w:rPr>
            </w:pPr>
            <w:r w:rsidRPr="002B1DB0">
              <w:rPr>
                <w:rFonts w:eastAsia="Times New Roman" w:cstheme="minorHAnsi"/>
                <w:szCs w:val="22"/>
                <w:lang w:val="es-CO" w:eastAsia="es-ES"/>
              </w:rPr>
              <w:t xml:space="preserve">Participar en el desarrollo de los procesos contractuales para la gestión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 teniendo en cuenta los lineamientos definidos.</w:t>
            </w:r>
          </w:p>
          <w:p w:rsidR="006134CF" w:rsidRPr="002B1DB0" w:rsidRDefault="006134CF" w:rsidP="00CA7B30">
            <w:pPr>
              <w:numPr>
                <w:ilvl w:val="0"/>
                <w:numId w:val="20"/>
              </w:numPr>
              <w:contextualSpacing/>
              <w:rPr>
                <w:rFonts w:eastAsia="Times New Roman" w:cstheme="minorHAnsi"/>
                <w:szCs w:val="22"/>
                <w:lang w:val="es-CO" w:eastAsia="es-ES"/>
              </w:rPr>
            </w:pPr>
            <w:r w:rsidRPr="002B1DB0">
              <w:rPr>
                <w:rFonts w:eastAsia="Times New Roman" w:cstheme="minorHAnsi"/>
                <w:szCs w:val="22"/>
                <w:lang w:val="es-CO" w:eastAsia="es-ES"/>
              </w:rPr>
              <w:t xml:space="preserve">Generar las estadísticas necesarias para el seguimiento y control que sean requeridas para el cumplimiento de metas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 xml:space="preserve">. </w:t>
            </w:r>
          </w:p>
          <w:p w:rsidR="006134CF" w:rsidRPr="002B1DB0" w:rsidRDefault="006134CF" w:rsidP="00CA7B30">
            <w:pPr>
              <w:numPr>
                <w:ilvl w:val="0"/>
                <w:numId w:val="20"/>
              </w:numPr>
              <w:contextualSpacing/>
              <w:rPr>
                <w:rFonts w:eastAsia="Times New Roman" w:cstheme="minorHAnsi"/>
                <w:szCs w:val="22"/>
                <w:lang w:val="es-CO" w:eastAsia="es-ES"/>
              </w:rPr>
            </w:pPr>
            <w:r w:rsidRPr="002B1DB0">
              <w:rPr>
                <w:rFonts w:eastAsia="Times New Roman" w:cstheme="minorHAnsi"/>
                <w:szCs w:val="22"/>
                <w:lang w:val="es-CO" w:eastAsia="es-ES"/>
              </w:rPr>
              <w:t xml:space="preserve">Elaborar documentos, conceptos, informes y estadísticas relacionadas con la operación de la </w:t>
            </w:r>
            <w:r w:rsidR="00346784" w:rsidRPr="002B1DB0">
              <w:rPr>
                <w:rFonts w:eastAsia="Times New Roman" w:cstheme="minorHAnsi"/>
                <w:szCs w:val="22"/>
              </w:rPr>
              <w:t>Dirección Territorial</w:t>
            </w:r>
            <w:r w:rsidRPr="002B1DB0">
              <w:rPr>
                <w:rFonts w:eastAsia="Times New Roman" w:cstheme="minorHAnsi"/>
                <w:szCs w:val="22"/>
                <w:lang w:val="es-CO" w:eastAsia="es-ES"/>
              </w:rPr>
              <w:t>.</w:t>
            </w:r>
          </w:p>
          <w:p w:rsidR="006134CF" w:rsidRPr="002B1DB0" w:rsidRDefault="006134CF" w:rsidP="00CA7B30">
            <w:pPr>
              <w:numPr>
                <w:ilvl w:val="0"/>
                <w:numId w:val="20"/>
              </w:numPr>
              <w:contextualSpacing/>
              <w:rPr>
                <w:rFonts w:eastAsia="Times New Roman" w:cstheme="minorHAnsi"/>
                <w:szCs w:val="22"/>
                <w:lang w:val="es-CO" w:eastAsia="es-ES"/>
              </w:rPr>
            </w:pPr>
            <w:r w:rsidRPr="002B1DB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6134CF" w:rsidRPr="002B1DB0" w:rsidRDefault="006134CF" w:rsidP="00CA7B30">
            <w:pPr>
              <w:numPr>
                <w:ilvl w:val="0"/>
                <w:numId w:val="20"/>
              </w:numPr>
              <w:contextualSpacing/>
              <w:rPr>
                <w:rFonts w:eastAsia="Times New Roman" w:cstheme="minorHAnsi"/>
                <w:szCs w:val="22"/>
                <w:lang w:val="es-CO" w:eastAsia="es-ES"/>
              </w:rPr>
            </w:pPr>
            <w:r w:rsidRPr="002B1DB0">
              <w:rPr>
                <w:rFonts w:eastAsia="Times New Roman" w:cstheme="minorHAnsi"/>
                <w:szCs w:val="22"/>
                <w:lang w:val="es-CO" w:eastAsia="es-ES"/>
              </w:rPr>
              <w:t>Participar en la implementación, mantenimiento y mejora continua del Modelo Integrado de Planeación y Gestión de la Superintendencia.</w:t>
            </w:r>
          </w:p>
          <w:p w:rsidR="006134CF" w:rsidRPr="002B1DB0" w:rsidRDefault="006134CF" w:rsidP="00CA7B30">
            <w:pPr>
              <w:numPr>
                <w:ilvl w:val="0"/>
                <w:numId w:val="20"/>
              </w:numPr>
              <w:contextualSpacing/>
              <w:rPr>
                <w:rFonts w:eastAsia="Times New Roman" w:cstheme="minorHAnsi"/>
                <w:szCs w:val="22"/>
                <w:lang w:val="es-CO" w:eastAsia="es-ES"/>
              </w:rPr>
            </w:pPr>
            <w:r w:rsidRPr="002B1DB0">
              <w:rPr>
                <w:rFonts w:eastAsia="Times New Roman" w:cstheme="minorHAnsi"/>
                <w:szCs w:val="22"/>
                <w:lang w:val="es-CO" w:eastAsia="es-ES"/>
              </w:rPr>
              <w:lastRenderedPageBreak/>
              <w:t xml:space="preserve">Desempeñar las demás funciones que </w:t>
            </w:r>
            <w:r w:rsidR="00314A69" w:rsidRPr="002B1DB0">
              <w:rPr>
                <w:rFonts w:eastAsia="Times New Roman" w:cstheme="minorHAnsi"/>
                <w:szCs w:val="22"/>
                <w:lang w:val="es-CO" w:eastAsia="es-ES"/>
              </w:rPr>
              <w:t xml:space="preserve">le sean asignadas </w:t>
            </w:r>
            <w:r w:rsidRPr="002B1DB0">
              <w:rPr>
                <w:rFonts w:eastAsia="Times New Roman" w:cstheme="minorHAnsi"/>
                <w:szCs w:val="22"/>
                <w:lang w:val="es-CO" w:eastAsia="es-ES"/>
              </w:rPr>
              <w:t>por el jefe inmediato, de acuerdo con la naturaleza del empleo y el área de desempeño.</w:t>
            </w:r>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lastRenderedPageBreak/>
              <w:t>CONOCIMIENTOS BÁSICOS O ESENCIALES</w:t>
            </w:r>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Modelo Integrado de Planeación y Gestión - MIPG</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Sistema de gestión de calidad</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Indicadores de gestión</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Presupuesto</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Contratación pública</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Gestión administrativa</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Gestión financiera</w:t>
            </w:r>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szCs w:val="22"/>
                <w:lang w:val="es-CO" w:eastAsia="es-CO"/>
              </w:rPr>
            </w:pPr>
            <w:r w:rsidRPr="002B1DB0">
              <w:rPr>
                <w:rFonts w:cstheme="minorHAnsi"/>
                <w:b/>
                <w:bCs/>
                <w:szCs w:val="22"/>
                <w:lang w:val="es-CO" w:eastAsia="es-CO"/>
              </w:rPr>
              <w:t>COMPETENCIAS COMPORTAMENTALES</w:t>
            </w:r>
          </w:p>
        </w:tc>
      </w:tr>
      <w:tr w:rsidR="006134CF"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contextualSpacing/>
              <w:jc w:val="center"/>
              <w:rPr>
                <w:rFonts w:cstheme="minorHAnsi"/>
                <w:szCs w:val="22"/>
                <w:lang w:val="es-CO" w:eastAsia="es-CO"/>
              </w:rPr>
            </w:pPr>
            <w:r w:rsidRPr="002B1DB0">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contextualSpacing/>
              <w:jc w:val="center"/>
              <w:rPr>
                <w:rFonts w:cstheme="minorHAnsi"/>
                <w:szCs w:val="22"/>
                <w:lang w:val="es-CO" w:eastAsia="es-CO"/>
              </w:rPr>
            </w:pPr>
            <w:r w:rsidRPr="002B1DB0">
              <w:rPr>
                <w:rFonts w:cstheme="minorHAnsi"/>
                <w:szCs w:val="22"/>
                <w:lang w:val="es-CO" w:eastAsia="es-CO"/>
              </w:rPr>
              <w:t>POR NIVEL JERÁRQUICO</w:t>
            </w:r>
          </w:p>
        </w:tc>
      </w:tr>
      <w:tr w:rsidR="006134CF"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Aprendizaje continuo</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 resultados</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al usuario y al ciudadano</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Compromiso con la organización</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Trabajo en equipo</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Aporte técnico-profesional</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Comunicación efectiva</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Gestión de procedimientos</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Instrumentación de decisiones</w:t>
            </w:r>
          </w:p>
          <w:p w:rsidR="006134CF" w:rsidRPr="002B1DB0" w:rsidRDefault="006134CF" w:rsidP="00CA7B30">
            <w:pPr>
              <w:contextualSpacing/>
              <w:rPr>
                <w:rFonts w:cstheme="minorHAnsi"/>
                <w:szCs w:val="22"/>
                <w:lang w:val="es-CO" w:eastAsia="es-CO"/>
              </w:rPr>
            </w:pPr>
          </w:p>
          <w:p w:rsidR="006134CF" w:rsidRPr="002B1DB0" w:rsidRDefault="006134CF" w:rsidP="00CA7B30">
            <w:pPr>
              <w:rPr>
                <w:rFonts w:cstheme="minorHAnsi"/>
                <w:szCs w:val="22"/>
                <w:lang w:val="es-CO" w:eastAsia="es-CO"/>
              </w:rPr>
            </w:pPr>
            <w:r w:rsidRPr="002B1DB0">
              <w:rPr>
                <w:rFonts w:cstheme="minorHAnsi"/>
                <w:szCs w:val="22"/>
                <w:lang w:val="es-CO" w:eastAsia="es-CO"/>
              </w:rPr>
              <w:t>Se adicionan las siguientes competencias cuando tenga asignado personal a cargo:</w:t>
            </w:r>
          </w:p>
          <w:p w:rsidR="006134CF" w:rsidRPr="002B1DB0" w:rsidRDefault="006134CF" w:rsidP="00CA7B30">
            <w:pPr>
              <w:contextualSpacing/>
              <w:rPr>
                <w:rFonts w:cstheme="minorHAnsi"/>
                <w:szCs w:val="22"/>
                <w:lang w:val="es-CO" w:eastAsia="es-CO"/>
              </w:rPr>
            </w:pP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Dirección y Desarrollo de Personal</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Toma de decisiones</w:t>
            </w:r>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REQUISITOS DE FORMACIÓN ACADÉMICA Y EXPERIENCIA</w:t>
            </w:r>
          </w:p>
        </w:tc>
      </w:tr>
      <w:tr w:rsidR="006134CF"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contextualSpacing/>
              <w:jc w:val="center"/>
              <w:rPr>
                <w:rFonts w:cstheme="minorHAnsi"/>
                <w:b/>
                <w:szCs w:val="22"/>
                <w:lang w:val="es-CO" w:eastAsia="es-CO"/>
              </w:rPr>
            </w:pPr>
            <w:r w:rsidRPr="002B1DB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contextualSpacing/>
              <w:jc w:val="center"/>
              <w:rPr>
                <w:rFonts w:cstheme="minorHAnsi"/>
                <w:b/>
                <w:szCs w:val="22"/>
                <w:lang w:val="es-CO" w:eastAsia="es-CO"/>
              </w:rPr>
            </w:pPr>
            <w:r w:rsidRPr="002B1DB0">
              <w:rPr>
                <w:rFonts w:cstheme="minorHAnsi"/>
                <w:b/>
                <w:szCs w:val="22"/>
                <w:lang w:val="es-CO" w:eastAsia="es-CO"/>
              </w:rPr>
              <w:t>Experiencia</w:t>
            </w:r>
          </w:p>
        </w:tc>
      </w:tr>
      <w:tr w:rsidR="006134CF"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contextualSpacing/>
              <w:rPr>
                <w:rFonts w:cstheme="minorHAnsi"/>
                <w:szCs w:val="22"/>
                <w:lang w:val="es-CO" w:eastAsia="es-CO"/>
              </w:rPr>
            </w:pPr>
            <w:r w:rsidRPr="002B1DB0">
              <w:rPr>
                <w:rFonts w:cstheme="minorHAnsi"/>
                <w:szCs w:val="22"/>
                <w:lang w:val="es-CO" w:eastAsia="es-CO"/>
              </w:rPr>
              <w:t xml:space="preserve">Título profesional que corresponda a uno de los siguientes Núcleos Básicos del Conocimiento - NBC: </w:t>
            </w:r>
          </w:p>
          <w:p w:rsidR="006134CF" w:rsidRPr="002B1DB0" w:rsidRDefault="006134CF" w:rsidP="00CA7B30">
            <w:pPr>
              <w:contextualSpacing/>
              <w:rPr>
                <w:rFonts w:cstheme="minorHAnsi"/>
                <w:szCs w:val="22"/>
                <w:lang w:val="es-CO" w:eastAsia="es-CO"/>
              </w:rPr>
            </w:pPr>
          </w:p>
          <w:p w:rsidR="006134CF" w:rsidRPr="002B1DB0" w:rsidRDefault="006134CF"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6134CF" w:rsidRPr="002B1DB0" w:rsidRDefault="006134CF"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6134CF" w:rsidRPr="002B1DB0" w:rsidRDefault="006134CF"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6134CF" w:rsidRPr="002B1DB0" w:rsidRDefault="006134CF"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6134CF" w:rsidRPr="002B1DB0" w:rsidRDefault="006134CF" w:rsidP="00CA7B30">
            <w:pPr>
              <w:numPr>
                <w:ilvl w:val="0"/>
                <w:numId w:val="9"/>
              </w:numPr>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6134CF" w:rsidRPr="002B1DB0" w:rsidRDefault="006134CF" w:rsidP="00CA7B30">
            <w:pPr>
              <w:snapToGrid w:val="0"/>
              <w:ind w:left="360"/>
              <w:rPr>
                <w:rFonts w:eastAsia="Times New Roman" w:cstheme="minorHAnsi"/>
                <w:szCs w:val="22"/>
                <w:lang w:val="es-CO" w:eastAsia="es-CO"/>
              </w:rPr>
            </w:pPr>
          </w:p>
          <w:p w:rsidR="006134CF" w:rsidRPr="002B1DB0" w:rsidRDefault="006134CF" w:rsidP="00CA7B30">
            <w:pPr>
              <w:contextualSpacing/>
              <w:rPr>
                <w:rFonts w:cstheme="minorHAnsi"/>
                <w:szCs w:val="22"/>
                <w:lang w:val="es-CO" w:eastAsia="es-CO"/>
              </w:rPr>
            </w:pPr>
            <w:r w:rsidRPr="002B1DB0">
              <w:rPr>
                <w:rFonts w:cstheme="minorHAnsi"/>
                <w:szCs w:val="22"/>
                <w:lang w:val="es-CO" w:eastAsia="es-CO"/>
              </w:rPr>
              <w:t>Título de postgrado en la modalidad de especialización en áreas relacionadas con las funciones del cargo</w:t>
            </w:r>
            <w:r w:rsidR="00EF0AA9" w:rsidRPr="002B1DB0">
              <w:rPr>
                <w:rFonts w:cstheme="minorHAnsi"/>
                <w:szCs w:val="22"/>
                <w:lang w:val="es-CO" w:eastAsia="es-CO"/>
              </w:rPr>
              <w:t>.</w:t>
            </w:r>
          </w:p>
          <w:p w:rsidR="006134CF" w:rsidRPr="002B1DB0" w:rsidRDefault="006134CF" w:rsidP="00CA7B30">
            <w:pPr>
              <w:contextualSpacing/>
              <w:rPr>
                <w:rFonts w:cstheme="minorHAnsi"/>
                <w:szCs w:val="22"/>
                <w:lang w:val="es-CO" w:eastAsia="es-CO"/>
              </w:rPr>
            </w:pPr>
          </w:p>
          <w:p w:rsidR="006134CF" w:rsidRPr="002B1DB0" w:rsidRDefault="006134CF" w:rsidP="00CA7B30">
            <w:pPr>
              <w:contextualSpacing/>
              <w:rPr>
                <w:rFonts w:cstheme="minorHAnsi"/>
                <w:szCs w:val="22"/>
                <w:lang w:val="es-CO" w:eastAsia="es-CO"/>
              </w:rPr>
            </w:pPr>
            <w:r w:rsidRPr="002B1DB0">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widowControl w:val="0"/>
              <w:contextualSpacing/>
              <w:rPr>
                <w:rFonts w:cstheme="minorHAnsi"/>
                <w:szCs w:val="22"/>
                <w:lang w:val="es-CO"/>
              </w:rPr>
            </w:pPr>
            <w:r w:rsidRPr="002B1DB0">
              <w:rPr>
                <w:rFonts w:cstheme="minorHAnsi"/>
                <w:szCs w:val="22"/>
              </w:rPr>
              <w:t>Cuarenta (40) meses de experiencia profesional relacionada.</w:t>
            </w:r>
          </w:p>
        </w:tc>
      </w:tr>
      <w:tr w:rsidR="00C557ED"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557ED" w:rsidRPr="002B1DB0" w:rsidRDefault="00C557ED"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C557ED"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557ED" w:rsidRPr="002B1DB0" w:rsidRDefault="00C557ED" w:rsidP="00CA7B30">
            <w:pPr>
              <w:contextualSpacing/>
              <w:jc w:val="center"/>
              <w:rPr>
                <w:rFonts w:cstheme="minorHAnsi"/>
                <w:b/>
                <w:szCs w:val="22"/>
                <w:lang w:eastAsia="es-CO"/>
              </w:rPr>
            </w:pPr>
            <w:r w:rsidRPr="002B1DB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557ED" w:rsidRPr="002B1DB0" w:rsidRDefault="00C557ED" w:rsidP="00CA7B30">
            <w:pPr>
              <w:contextualSpacing/>
              <w:jc w:val="center"/>
              <w:rPr>
                <w:rFonts w:cstheme="minorHAnsi"/>
                <w:b/>
                <w:szCs w:val="22"/>
                <w:lang w:eastAsia="es-CO"/>
              </w:rPr>
            </w:pPr>
            <w:r w:rsidRPr="002B1DB0">
              <w:rPr>
                <w:rFonts w:cstheme="minorHAnsi"/>
                <w:b/>
                <w:szCs w:val="22"/>
                <w:lang w:eastAsia="es-CO"/>
              </w:rPr>
              <w:t>Experiencia</w:t>
            </w:r>
          </w:p>
        </w:tc>
      </w:tr>
      <w:tr w:rsidR="00C557ED"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557ED" w:rsidRPr="002B1DB0" w:rsidRDefault="00C557E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557ED" w:rsidRPr="002B1DB0" w:rsidRDefault="00C557ED" w:rsidP="00CA7B30">
            <w:pPr>
              <w:contextualSpacing/>
              <w:rPr>
                <w:rFonts w:cstheme="minorHAnsi"/>
                <w:szCs w:val="22"/>
                <w:lang w:eastAsia="es-CO"/>
              </w:rPr>
            </w:pPr>
          </w:p>
          <w:p w:rsidR="00C557ED" w:rsidRPr="002B1DB0" w:rsidRDefault="00C557ED"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C557ED" w:rsidRPr="002B1DB0" w:rsidRDefault="00C557ED"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C557ED" w:rsidRPr="002B1DB0" w:rsidRDefault="00C557ED"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C557ED" w:rsidRPr="002B1DB0" w:rsidRDefault="00C557ED"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912A33" w:rsidRDefault="00C557ED" w:rsidP="00CA7B30">
            <w:pPr>
              <w:numPr>
                <w:ilvl w:val="0"/>
                <w:numId w:val="9"/>
              </w:numPr>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912A33" w:rsidRDefault="00912A33" w:rsidP="00CA7B30">
            <w:pPr>
              <w:numPr>
                <w:ilvl w:val="0"/>
                <w:numId w:val="9"/>
              </w:numPr>
              <w:snapToGrid w:val="0"/>
              <w:rPr>
                <w:rFonts w:eastAsia="Times New Roman" w:cstheme="minorHAnsi"/>
                <w:szCs w:val="22"/>
                <w:lang w:val="es-CO" w:eastAsia="es-CO"/>
              </w:rPr>
            </w:pPr>
          </w:p>
          <w:p w:rsidR="00C557ED" w:rsidRPr="002B1DB0" w:rsidRDefault="00C557E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557ED" w:rsidRPr="002B1DB0" w:rsidRDefault="00C557ED"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C557ED"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557ED" w:rsidRPr="002B1DB0" w:rsidRDefault="00C557E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557ED" w:rsidRPr="002B1DB0" w:rsidRDefault="00C557ED" w:rsidP="00CA7B30">
            <w:pPr>
              <w:contextualSpacing/>
              <w:jc w:val="center"/>
              <w:rPr>
                <w:rFonts w:cstheme="minorHAnsi"/>
                <w:b/>
                <w:szCs w:val="22"/>
                <w:lang w:eastAsia="es-CO"/>
              </w:rPr>
            </w:pPr>
            <w:r w:rsidRPr="002B1DB0">
              <w:rPr>
                <w:rFonts w:cstheme="minorHAnsi"/>
                <w:b/>
                <w:szCs w:val="22"/>
                <w:lang w:eastAsia="es-CO"/>
              </w:rPr>
              <w:t>Experiencia</w:t>
            </w:r>
          </w:p>
        </w:tc>
      </w:tr>
      <w:tr w:rsidR="00C557ED"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557ED" w:rsidRPr="002B1DB0" w:rsidRDefault="00C557E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557ED" w:rsidRPr="002B1DB0" w:rsidRDefault="00C557ED" w:rsidP="00CA7B30">
            <w:pPr>
              <w:contextualSpacing/>
              <w:rPr>
                <w:rFonts w:cstheme="minorHAnsi"/>
                <w:szCs w:val="22"/>
                <w:lang w:eastAsia="es-CO"/>
              </w:rPr>
            </w:pPr>
          </w:p>
          <w:p w:rsidR="00C557ED" w:rsidRPr="002B1DB0" w:rsidRDefault="00C557ED"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C557ED" w:rsidRPr="002B1DB0" w:rsidRDefault="00C557ED"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C557ED" w:rsidRPr="002B1DB0" w:rsidRDefault="00C557ED"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C557ED" w:rsidRPr="002B1DB0" w:rsidRDefault="00C557ED"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912A33" w:rsidRDefault="00C557ED" w:rsidP="00CA7B30">
            <w:pPr>
              <w:numPr>
                <w:ilvl w:val="0"/>
                <w:numId w:val="9"/>
              </w:numPr>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912A33" w:rsidRDefault="00912A33" w:rsidP="00CA7B30">
            <w:pPr>
              <w:numPr>
                <w:ilvl w:val="0"/>
                <w:numId w:val="9"/>
              </w:numPr>
              <w:snapToGrid w:val="0"/>
              <w:rPr>
                <w:rFonts w:eastAsia="Times New Roman" w:cstheme="minorHAnsi"/>
                <w:szCs w:val="22"/>
                <w:lang w:val="es-CO" w:eastAsia="es-CO"/>
              </w:rPr>
            </w:pPr>
          </w:p>
          <w:p w:rsidR="00C557ED" w:rsidRPr="002B1DB0" w:rsidRDefault="00C557ED"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C557ED" w:rsidRPr="002B1DB0" w:rsidRDefault="00C557ED" w:rsidP="00CA7B30">
            <w:pPr>
              <w:contextualSpacing/>
              <w:rPr>
                <w:rFonts w:cstheme="minorHAnsi"/>
                <w:szCs w:val="22"/>
                <w:lang w:eastAsia="es-CO"/>
              </w:rPr>
            </w:pPr>
          </w:p>
          <w:p w:rsidR="00C557ED" w:rsidRPr="002B1DB0" w:rsidRDefault="00C557E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557ED" w:rsidRPr="002B1DB0" w:rsidRDefault="00C557ED" w:rsidP="00CA7B30">
            <w:pPr>
              <w:widowControl w:val="0"/>
              <w:contextualSpacing/>
              <w:rPr>
                <w:rFonts w:cstheme="minorHAnsi"/>
                <w:szCs w:val="22"/>
              </w:rPr>
            </w:pPr>
            <w:r w:rsidRPr="002B1DB0">
              <w:rPr>
                <w:rFonts w:cstheme="minorHAnsi"/>
                <w:szCs w:val="22"/>
              </w:rPr>
              <w:t>Veintiocho (28) meses de experiencia profesional relacionada.</w:t>
            </w:r>
          </w:p>
        </w:tc>
      </w:tr>
      <w:tr w:rsidR="00C557ED"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557ED" w:rsidRPr="002B1DB0" w:rsidRDefault="00C557E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557ED" w:rsidRPr="002B1DB0" w:rsidRDefault="00C557ED" w:rsidP="00CA7B30">
            <w:pPr>
              <w:contextualSpacing/>
              <w:jc w:val="center"/>
              <w:rPr>
                <w:rFonts w:cstheme="minorHAnsi"/>
                <w:b/>
                <w:szCs w:val="22"/>
                <w:lang w:eastAsia="es-CO"/>
              </w:rPr>
            </w:pPr>
            <w:r w:rsidRPr="002B1DB0">
              <w:rPr>
                <w:rFonts w:cstheme="minorHAnsi"/>
                <w:b/>
                <w:szCs w:val="22"/>
                <w:lang w:eastAsia="es-CO"/>
              </w:rPr>
              <w:t>Experiencia</w:t>
            </w:r>
          </w:p>
        </w:tc>
      </w:tr>
      <w:tr w:rsidR="00C557ED"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557ED" w:rsidRPr="002B1DB0" w:rsidRDefault="00C557E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14A2D" w:rsidRPr="002B1DB0" w:rsidRDefault="00C14A2D" w:rsidP="00CA7B30">
            <w:pPr>
              <w:contextualSpacing/>
              <w:rPr>
                <w:rFonts w:cstheme="minorHAnsi"/>
                <w:szCs w:val="22"/>
                <w:lang w:eastAsia="es-CO"/>
              </w:rPr>
            </w:pPr>
          </w:p>
          <w:p w:rsidR="00C14A2D" w:rsidRPr="002B1DB0" w:rsidRDefault="00C14A2D"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C14A2D" w:rsidRPr="002B1DB0" w:rsidRDefault="00C14A2D"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C14A2D" w:rsidRPr="002B1DB0" w:rsidRDefault="00C14A2D"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C14A2D" w:rsidRPr="002B1DB0" w:rsidRDefault="00C14A2D" w:rsidP="00CA7B30">
            <w:pPr>
              <w:widowControl w:val="0"/>
              <w:numPr>
                <w:ilvl w:val="0"/>
                <w:numId w:val="9"/>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912A33" w:rsidRDefault="00C14A2D" w:rsidP="00CA7B30">
            <w:pPr>
              <w:numPr>
                <w:ilvl w:val="0"/>
                <w:numId w:val="9"/>
              </w:numPr>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912A33" w:rsidRDefault="00912A33" w:rsidP="00CA7B30">
            <w:pPr>
              <w:numPr>
                <w:ilvl w:val="0"/>
                <w:numId w:val="9"/>
              </w:numPr>
              <w:snapToGrid w:val="0"/>
              <w:rPr>
                <w:rFonts w:eastAsia="Times New Roman" w:cstheme="minorHAnsi"/>
                <w:szCs w:val="22"/>
                <w:lang w:val="es-CO" w:eastAsia="es-CO"/>
              </w:rPr>
            </w:pPr>
          </w:p>
          <w:p w:rsidR="00C557ED" w:rsidRPr="002B1DB0" w:rsidRDefault="00C557ED"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C557ED" w:rsidRPr="002B1DB0" w:rsidRDefault="00C557ED" w:rsidP="00CA7B30">
            <w:pPr>
              <w:contextualSpacing/>
              <w:rPr>
                <w:rFonts w:cstheme="minorHAnsi"/>
                <w:szCs w:val="22"/>
                <w:lang w:eastAsia="es-CO"/>
              </w:rPr>
            </w:pPr>
          </w:p>
          <w:p w:rsidR="00C557ED" w:rsidRPr="002B1DB0" w:rsidRDefault="00C557E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557ED" w:rsidRPr="002B1DB0" w:rsidRDefault="00C557ED"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6134CF" w:rsidRPr="002B1DB0" w:rsidRDefault="006134CF" w:rsidP="00CA7B30">
      <w:pPr>
        <w:rPr>
          <w:rFonts w:cstheme="minorHAnsi"/>
          <w:szCs w:val="22"/>
          <w:lang w:val="es-CO"/>
        </w:rPr>
      </w:pPr>
    </w:p>
    <w:p w:rsidR="006134CF" w:rsidRPr="002B1DB0" w:rsidRDefault="006134CF" w:rsidP="00A56D3A">
      <w:pPr>
        <w:rPr>
          <w:lang w:val="es-CO"/>
        </w:rPr>
      </w:pPr>
      <w:bookmarkStart w:id="85" w:name="_Hlk46398324"/>
      <w:r w:rsidRPr="002B1DB0">
        <w:rPr>
          <w:lang w:val="es-CO"/>
        </w:rPr>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ÁREA FUNCIONAL</w:t>
            </w:r>
          </w:p>
          <w:p w:rsidR="006134CF" w:rsidRPr="002B1DB0" w:rsidRDefault="00346784" w:rsidP="00CA7B30">
            <w:pPr>
              <w:keepNext/>
              <w:keepLines/>
              <w:jc w:val="center"/>
              <w:outlineLvl w:val="1"/>
              <w:rPr>
                <w:rFonts w:eastAsiaTheme="majorEastAsia" w:cstheme="minorHAnsi"/>
                <w:b/>
                <w:szCs w:val="22"/>
                <w:lang w:val="es-CO" w:eastAsia="es-CO"/>
              </w:rPr>
            </w:pPr>
            <w:bookmarkStart w:id="86" w:name="_Toc54894152"/>
            <w:r w:rsidRPr="002B1DB0">
              <w:rPr>
                <w:rFonts w:eastAsiaTheme="majorEastAsia" w:cstheme="minorHAnsi"/>
                <w:b/>
                <w:szCs w:val="22"/>
                <w:lang w:val="es-CO" w:eastAsia="es-CO"/>
              </w:rPr>
              <w:t>Dirección Territorial</w:t>
            </w:r>
            <w:bookmarkEnd w:id="86"/>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PROPÓSITO PRINCIPAL</w:t>
            </w:r>
          </w:p>
        </w:tc>
      </w:tr>
      <w:tr w:rsidR="006134CF" w:rsidRPr="002B1DB0" w:rsidTr="00A56D3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34CF" w:rsidRPr="002B1DB0" w:rsidRDefault="006134CF" w:rsidP="00CA7B30">
            <w:pPr>
              <w:contextualSpacing/>
              <w:rPr>
                <w:rFonts w:cstheme="minorHAnsi"/>
                <w:szCs w:val="22"/>
                <w:lang w:val="es-CO"/>
              </w:rPr>
            </w:pPr>
            <w:r w:rsidRPr="002B1DB0">
              <w:rPr>
                <w:rFonts w:cstheme="minorHAnsi"/>
                <w:szCs w:val="22"/>
                <w:lang w:val="es-CO"/>
              </w:rPr>
              <w:t xml:space="preserve">Gestionar y hacer seguimiento a estrategias para el desarrollo de la participación ciudadana y mecanismos de control que garanticen la protección de los derechos de los usuarios del sector servicios públicos domiciliarios en la jurisdicción de la </w:t>
            </w:r>
            <w:r w:rsidR="00346784" w:rsidRPr="002B1DB0">
              <w:rPr>
                <w:rFonts w:cstheme="minorHAnsi"/>
                <w:szCs w:val="22"/>
                <w:lang w:val="es-CO"/>
              </w:rPr>
              <w:t>Dirección Territorial</w:t>
            </w:r>
            <w:r w:rsidRPr="002B1DB0">
              <w:rPr>
                <w:rFonts w:cstheme="minorHAnsi"/>
                <w:szCs w:val="22"/>
                <w:lang w:val="es-CO"/>
              </w:rPr>
              <w:t>, teniendo en cuenta los lineamientos y políticas establecidas.</w:t>
            </w:r>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DESCRIPCIÓN DE FUNCIONES ESENCIALES</w:t>
            </w:r>
          </w:p>
        </w:tc>
      </w:tr>
      <w:tr w:rsidR="006134CF" w:rsidRPr="002B1DB0" w:rsidTr="00A56D3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14"/>
              </w:numPr>
              <w:contextualSpacing/>
              <w:rPr>
                <w:rFonts w:eastAsia="Times New Roman" w:cstheme="minorHAnsi"/>
                <w:szCs w:val="22"/>
                <w:lang w:val="es-CO" w:eastAsia="es-ES"/>
              </w:rPr>
            </w:pPr>
            <w:r w:rsidRPr="002B1DB0">
              <w:rPr>
                <w:rFonts w:eastAsia="Times New Roman" w:cstheme="minorHAnsi"/>
                <w:szCs w:val="22"/>
                <w:lang w:val="es-CO" w:eastAsia="es-ES"/>
              </w:rPr>
              <w:t xml:space="preserve">Proponer y orientar la formulación e implementación de planes, programas y proyectos de participación ciudadana, control social y promoción de derechos y deberes de los usuarios de servicios públicos domiciliarios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 en cumplimiento de las políticas definidas y la normativa vigente.</w:t>
            </w:r>
          </w:p>
          <w:p w:rsidR="006134CF" w:rsidRPr="002B1DB0" w:rsidRDefault="006134CF" w:rsidP="00CA7B30">
            <w:pPr>
              <w:numPr>
                <w:ilvl w:val="0"/>
                <w:numId w:val="14"/>
              </w:numPr>
              <w:contextualSpacing/>
              <w:rPr>
                <w:rFonts w:eastAsia="Times New Roman" w:cstheme="minorHAnsi"/>
                <w:szCs w:val="22"/>
                <w:lang w:val="es-CO" w:eastAsia="es-ES"/>
              </w:rPr>
            </w:pPr>
            <w:r w:rsidRPr="002B1DB0">
              <w:rPr>
                <w:rFonts w:eastAsia="Times New Roman" w:cstheme="minorHAnsi"/>
                <w:szCs w:val="22"/>
                <w:lang w:val="es-CO" w:eastAsia="es-ES"/>
              </w:rPr>
              <w:t xml:space="preserve">Gestionar la promoción e implementación de actividades de sensibilización, apropiación y participación ciudadana en la jurisdicción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 teniendo en cuenta los lineamientos definidos y la normativa vigente.</w:t>
            </w:r>
          </w:p>
          <w:p w:rsidR="006134CF" w:rsidRPr="002B1DB0" w:rsidRDefault="006134CF" w:rsidP="00CA7B30">
            <w:pPr>
              <w:numPr>
                <w:ilvl w:val="0"/>
                <w:numId w:val="14"/>
              </w:numPr>
              <w:contextualSpacing/>
              <w:rPr>
                <w:rFonts w:eastAsia="Times New Roman" w:cstheme="minorHAnsi"/>
                <w:szCs w:val="22"/>
                <w:lang w:val="es-CO" w:eastAsia="es-ES"/>
              </w:rPr>
            </w:pPr>
            <w:r w:rsidRPr="002B1DB0">
              <w:rPr>
                <w:rFonts w:eastAsia="Times New Roman" w:cstheme="minorHAnsi"/>
                <w:szCs w:val="22"/>
                <w:lang w:val="es-CO" w:eastAsia="es-ES"/>
              </w:rPr>
              <w:t xml:space="preserve">Proponer y realizar campañas de socialización de la estrategia de control social, así como la promoción de derechos y deberes de los usuarios de servicios públicos en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 conforme con las políticas establecidas.</w:t>
            </w:r>
          </w:p>
          <w:p w:rsidR="006134CF" w:rsidRPr="002B1DB0" w:rsidRDefault="006134CF" w:rsidP="00CA7B30">
            <w:pPr>
              <w:numPr>
                <w:ilvl w:val="0"/>
                <w:numId w:val="14"/>
              </w:numPr>
              <w:contextualSpacing/>
              <w:rPr>
                <w:rFonts w:eastAsia="Times New Roman" w:cstheme="minorHAnsi"/>
                <w:szCs w:val="22"/>
                <w:lang w:val="es-CO" w:eastAsia="es-ES"/>
              </w:rPr>
            </w:pPr>
            <w:r w:rsidRPr="002B1DB0">
              <w:rPr>
                <w:rFonts w:eastAsia="Times New Roman" w:cstheme="minorHAnsi"/>
                <w:szCs w:val="22"/>
                <w:lang w:val="es-CO" w:eastAsia="es-ES"/>
              </w:rPr>
              <w:t>Gestionar el seguimiento al cumplimiento de avances y compromisos derivados en el desarrollo de las mesas de trabajo y actividades con la ciudadanía, organizaciones sociales y partes interesadas, conforme con los procedimientos definidos.</w:t>
            </w:r>
          </w:p>
          <w:p w:rsidR="006134CF" w:rsidRPr="002B1DB0" w:rsidRDefault="006134CF" w:rsidP="00CA7B30">
            <w:pPr>
              <w:numPr>
                <w:ilvl w:val="0"/>
                <w:numId w:val="14"/>
              </w:numPr>
              <w:contextualSpacing/>
              <w:rPr>
                <w:rFonts w:eastAsia="Times New Roman" w:cstheme="minorHAnsi"/>
                <w:szCs w:val="22"/>
                <w:lang w:val="es-CO" w:eastAsia="es-ES"/>
              </w:rPr>
            </w:pPr>
            <w:r w:rsidRPr="002B1DB0">
              <w:rPr>
                <w:rFonts w:eastAsia="Times New Roman" w:cstheme="minorHAnsi"/>
                <w:szCs w:val="22"/>
                <w:lang w:val="es-CO" w:eastAsia="es-ES"/>
              </w:rPr>
              <w:t>Consolidar, analizar, revisar, elaborar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rsidR="006134CF" w:rsidRPr="002B1DB0" w:rsidRDefault="006134CF" w:rsidP="00CA7B30">
            <w:pPr>
              <w:numPr>
                <w:ilvl w:val="0"/>
                <w:numId w:val="14"/>
              </w:numPr>
              <w:contextualSpacing/>
              <w:rPr>
                <w:rFonts w:eastAsia="Times New Roman" w:cstheme="minorHAnsi"/>
                <w:szCs w:val="22"/>
                <w:lang w:val="es-CO" w:eastAsia="es-ES"/>
              </w:rPr>
            </w:pPr>
            <w:r w:rsidRPr="002B1DB0">
              <w:rPr>
                <w:rFonts w:eastAsia="Times New Roman" w:cstheme="minorHAnsi"/>
                <w:szCs w:val="22"/>
                <w:lang w:val="es-CO" w:eastAsia="es-ES"/>
              </w:rPr>
              <w:t>Participar en el desarrollo de actividades de inspección y vigilancia de acuerdo con los lineamientos y políticas internas</w:t>
            </w:r>
          </w:p>
          <w:p w:rsidR="006134CF" w:rsidRPr="002B1DB0" w:rsidRDefault="006134CF" w:rsidP="00CA7B30">
            <w:pPr>
              <w:numPr>
                <w:ilvl w:val="0"/>
                <w:numId w:val="14"/>
              </w:numPr>
              <w:contextualSpacing/>
              <w:rPr>
                <w:rFonts w:eastAsia="Times New Roman" w:cstheme="minorHAnsi"/>
                <w:szCs w:val="22"/>
                <w:lang w:val="es-CO" w:eastAsia="es-ES"/>
              </w:rPr>
            </w:pPr>
            <w:r w:rsidRPr="002B1DB0">
              <w:rPr>
                <w:rFonts w:eastAsia="Times New Roman" w:cstheme="minorHAnsi"/>
                <w:szCs w:val="22"/>
                <w:lang w:val="es-CO" w:eastAsia="es-ES"/>
              </w:rPr>
              <w:t>Fomentar y fortalecer la presencia institucional en diferentes espacios ciudadanos, conforme con los lineamientos definidos.</w:t>
            </w:r>
          </w:p>
          <w:p w:rsidR="006134CF" w:rsidRPr="002B1DB0" w:rsidRDefault="006134CF" w:rsidP="00CA7B30">
            <w:pPr>
              <w:numPr>
                <w:ilvl w:val="0"/>
                <w:numId w:val="14"/>
              </w:numPr>
              <w:contextualSpacing/>
              <w:rPr>
                <w:rFonts w:eastAsia="Times New Roman" w:cstheme="minorHAnsi"/>
                <w:szCs w:val="22"/>
                <w:lang w:val="es-CO" w:eastAsia="es-ES"/>
              </w:rPr>
            </w:pPr>
            <w:r w:rsidRPr="002B1DB0">
              <w:rPr>
                <w:rFonts w:eastAsia="Times New Roman" w:cstheme="minorHAnsi"/>
                <w:szCs w:val="22"/>
                <w:lang w:val="es-CO" w:eastAsia="es-ES"/>
              </w:rPr>
              <w:t>Apoyar la actualización del Sistema de Vigilancia y control y las bases de datos de los comités de Desarrollo y Control social, conforme con los procedimientos internos.</w:t>
            </w:r>
          </w:p>
          <w:p w:rsidR="006134CF" w:rsidRPr="002B1DB0" w:rsidRDefault="006134CF" w:rsidP="00CA7B30">
            <w:pPr>
              <w:numPr>
                <w:ilvl w:val="0"/>
                <w:numId w:val="14"/>
              </w:numPr>
              <w:contextualSpacing/>
              <w:rPr>
                <w:rFonts w:eastAsia="Times New Roman" w:cstheme="minorHAnsi"/>
                <w:szCs w:val="22"/>
                <w:lang w:val="es-CO" w:eastAsia="es-ES"/>
              </w:rPr>
            </w:pPr>
            <w:r w:rsidRPr="002B1DB0">
              <w:rPr>
                <w:rFonts w:eastAsia="Times New Roman" w:cstheme="minorHAnsi"/>
                <w:szCs w:val="22"/>
                <w:lang w:val="es-CO" w:eastAsia="es-ES"/>
              </w:rPr>
              <w:t xml:space="preserve">Elaborar documentos, conceptos, informes y estadísticas relacionadas con la operación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w:t>
            </w:r>
          </w:p>
          <w:p w:rsidR="006134CF" w:rsidRPr="002B1DB0" w:rsidRDefault="006134CF" w:rsidP="00CA7B30">
            <w:pPr>
              <w:numPr>
                <w:ilvl w:val="0"/>
                <w:numId w:val="14"/>
              </w:numPr>
              <w:contextualSpacing/>
              <w:rPr>
                <w:rFonts w:eastAsia="Times New Roman" w:cstheme="minorHAnsi"/>
                <w:szCs w:val="22"/>
                <w:lang w:val="es-CO" w:eastAsia="es-ES"/>
              </w:rPr>
            </w:pPr>
            <w:r w:rsidRPr="002B1DB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6134CF" w:rsidRPr="002B1DB0" w:rsidRDefault="006134CF" w:rsidP="00CA7B30">
            <w:pPr>
              <w:numPr>
                <w:ilvl w:val="0"/>
                <w:numId w:val="14"/>
              </w:numPr>
              <w:contextualSpacing/>
              <w:rPr>
                <w:rFonts w:eastAsia="Times New Roman" w:cstheme="minorHAnsi"/>
                <w:szCs w:val="22"/>
                <w:lang w:val="es-CO" w:eastAsia="es-ES"/>
              </w:rPr>
            </w:pPr>
            <w:r w:rsidRPr="002B1DB0">
              <w:rPr>
                <w:rFonts w:eastAsia="Times New Roman" w:cstheme="minorHAnsi"/>
                <w:szCs w:val="22"/>
                <w:lang w:val="es-CO" w:eastAsia="es-ES"/>
              </w:rPr>
              <w:t>Participar en la implementación, mantenimiento y mejora continua del Modelo Integrado de Planeación y Gestión de la Superintendencia.</w:t>
            </w:r>
          </w:p>
          <w:p w:rsidR="006134CF" w:rsidRPr="002B1DB0" w:rsidRDefault="006134CF" w:rsidP="00CA7B30">
            <w:pPr>
              <w:numPr>
                <w:ilvl w:val="0"/>
                <w:numId w:val="14"/>
              </w:numPr>
              <w:contextualSpacing/>
              <w:rPr>
                <w:rFonts w:eastAsia="Times New Roman" w:cstheme="minorHAnsi"/>
                <w:szCs w:val="22"/>
                <w:lang w:val="es-CO" w:eastAsia="es-ES"/>
              </w:rPr>
            </w:pPr>
            <w:r w:rsidRPr="002B1DB0">
              <w:rPr>
                <w:rFonts w:eastAsia="Times New Roman" w:cstheme="minorHAnsi"/>
                <w:szCs w:val="22"/>
                <w:lang w:val="es-CO" w:eastAsia="es-ES"/>
              </w:rPr>
              <w:t xml:space="preserve">Desempeñar las demás funciones que </w:t>
            </w:r>
            <w:r w:rsidR="00314A69" w:rsidRPr="002B1DB0">
              <w:rPr>
                <w:rFonts w:eastAsia="Times New Roman" w:cstheme="minorHAnsi"/>
                <w:szCs w:val="22"/>
                <w:lang w:val="es-CO" w:eastAsia="es-ES"/>
              </w:rPr>
              <w:t xml:space="preserve">le sean asignadas </w:t>
            </w:r>
            <w:r w:rsidRPr="002B1DB0">
              <w:rPr>
                <w:rFonts w:eastAsia="Times New Roman" w:cstheme="minorHAnsi"/>
                <w:szCs w:val="22"/>
                <w:lang w:val="es-CO" w:eastAsia="es-ES"/>
              </w:rPr>
              <w:t>por el jefe inmediato, de acuerdo con la naturaleza del empleo y el área de desempeño.</w:t>
            </w:r>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lastRenderedPageBreak/>
              <w:t>CONOCIMIENTOS BÁSICOS O ESENCIALES</w:t>
            </w:r>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Marco conceptual y normativo de la Superintendencia de Servicios Públicos</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Mecanismos de participación ciudadana y control social</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Políticas de atención al ciudadano</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Gestión integral de proyectos</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Normativa relacionada con derechos de petición</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Modelo Integrado de Planeación y Gestión</w:t>
            </w:r>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szCs w:val="22"/>
                <w:lang w:val="es-CO" w:eastAsia="es-CO"/>
              </w:rPr>
            </w:pPr>
            <w:r w:rsidRPr="002B1DB0">
              <w:rPr>
                <w:rFonts w:cstheme="minorHAnsi"/>
                <w:b/>
                <w:bCs/>
                <w:szCs w:val="22"/>
                <w:lang w:val="es-CO" w:eastAsia="es-CO"/>
              </w:rPr>
              <w:t>COMPETENCIAS COMPORTAMENTALES</w:t>
            </w:r>
          </w:p>
        </w:tc>
      </w:tr>
      <w:tr w:rsidR="006134CF"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contextualSpacing/>
              <w:rPr>
                <w:rFonts w:cstheme="minorHAnsi"/>
                <w:szCs w:val="22"/>
                <w:lang w:val="es-CO" w:eastAsia="es-CO"/>
              </w:rPr>
            </w:pPr>
            <w:r w:rsidRPr="002B1DB0">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contextualSpacing/>
              <w:rPr>
                <w:rFonts w:cstheme="minorHAnsi"/>
                <w:szCs w:val="22"/>
                <w:lang w:val="es-CO" w:eastAsia="es-CO"/>
              </w:rPr>
            </w:pPr>
            <w:r w:rsidRPr="002B1DB0">
              <w:rPr>
                <w:rFonts w:cstheme="minorHAnsi"/>
                <w:szCs w:val="22"/>
                <w:lang w:val="es-CO" w:eastAsia="es-CO"/>
              </w:rPr>
              <w:t>POR NIVEL JERÁRQUICO</w:t>
            </w:r>
          </w:p>
        </w:tc>
      </w:tr>
      <w:tr w:rsidR="006134CF"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Aprendizaje continuo</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 resultados</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al usuario y al ciudadano</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Compromiso con la organización</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Trabajo en equipo</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Aporte técnico-profesional</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Comunicación efectiva</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Gestión de procedimientos</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Instrumentación de decisiones</w:t>
            </w:r>
          </w:p>
          <w:p w:rsidR="006134CF" w:rsidRPr="002B1DB0" w:rsidRDefault="006134CF" w:rsidP="00CA7B30">
            <w:pPr>
              <w:contextualSpacing/>
              <w:rPr>
                <w:rFonts w:cstheme="minorHAnsi"/>
                <w:szCs w:val="22"/>
                <w:lang w:val="es-CO" w:eastAsia="es-CO"/>
              </w:rPr>
            </w:pPr>
          </w:p>
          <w:p w:rsidR="006134CF" w:rsidRPr="002B1DB0" w:rsidRDefault="006134CF" w:rsidP="00CA7B30">
            <w:pPr>
              <w:rPr>
                <w:rFonts w:cstheme="minorHAnsi"/>
                <w:szCs w:val="22"/>
                <w:lang w:val="es-CO" w:eastAsia="es-CO"/>
              </w:rPr>
            </w:pPr>
            <w:r w:rsidRPr="002B1DB0">
              <w:rPr>
                <w:rFonts w:cstheme="minorHAnsi"/>
                <w:szCs w:val="22"/>
                <w:lang w:val="es-CO" w:eastAsia="es-CO"/>
              </w:rPr>
              <w:t>Se adicionan las siguientes competencias cuando tenga asignado personal a cargo:</w:t>
            </w:r>
          </w:p>
          <w:p w:rsidR="006134CF" w:rsidRPr="002B1DB0" w:rsidRDefault="006134CF" w:rsidP="00CA7B30">
            <w:pPr>
              <w:contextualSpacing/>
              <w:rPr>
                <w:rFonts w:cstheme="minorHAnsi"/>
                <w:szCs w:val="22"/>
                <w:lang w:val="es-CO" w:eastAsia="es-CO"/>
              </w:rPr>
            </w:pP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Dirección y Desarrollo de Personal</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Toma de decisiones</w:t>
            </w:r>
          </w:p>
        </w:tc>
      </w:tr>
      <w:tr w:rsidR="006134CF"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REQUISITOS DE FORMACIÓN ACADÉMICA Y EXPERIENCIA</w:t>
            </w:r>
          </w:p>
        </w:tc>
      </w:tr>
      <w:tr w:rsidR="006134CF"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contextualSpacing/>
              <w:jc w:val="center"/>
              <w:rPr>
                <w:rFonts w:cstheme="minorHAnsi"/>
                <w:b/>
                <w:szCs w:val="22"/>
                <w:lang w:val="es-CO" w:eastAsia="es-CO"/>
              </w:rPr>
            </w:pPr>
            <w:r w:rsidRPr="002B1DB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contextualSpacing/>
              <w:jc w:val="center"/>
              <w:rPr>
                <w:rFonts w:cstheme="minorHAnsi"/>
                <w:b/>
                <w:szCs w:val="22"/>
                <w:lang w:val="es-CO" w:eastAsia="es-CO"/>
              </w:rPr>
            </w:pPr>
            <w:r w:rsidRPr="002B1DB0">
              <w:rPr>
                <w:rFonts w:cstheme="minorHAnsi"/>
                <w:b/>
                <w:szCs w:val="22"/>
                <w:lang w:val="es-CO" w:eastAsia="es-CO"/>
              </w:rPr>
              <w:t>Experiencia</w:t>
            </w:r>
          </w:p>
        </w:tc>
      </w:tr>
      <w:tr w:rsidR="006134CF"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contextualSpacing/>
              <w:rPr>
                <w:rFonts w:cstheme="minorHAnsi"/>
                <w:szCs w:val="22"/>
                <w:lang w:val="es-CO" w:eastAsia="es-CO"/>
              </w:rPr>
            </w:pPr>
            <w:r w:rsidRPr="002B1DB0">
              <w:rPr>
                <w:rFonts w:cstheme="minorHAnsi"/>
                <w:szCs w:val="22"/>
                <w:lang w:val="es-CO" w:eastAsia="es-CO"/>
              </w:rPr>
              <w:t xml:space="preserve">Título profesional que corresponda a uno de los siguientes Núcleos Básicos del Conocimiento - NBC: </w:t>
            </w:r>
          </w:p>
          <w:p w:rsidR="006134CF" w:rsidRPr="002B1DB0" w:rsidRDefault="006134CF" w:rsidP="00CA7B30">
            <w:pPr>
              <w:contextualSpacing/>
              <w:rPr>
                <w:rFonts w:cstheme="minorHAnsi"/>
                <w:szCs w:val="22"/>
                <w:lang w:val="es-CO" w:eastAsia="es-CO"/>
              </w:rPr>
            </w:pPr>
          </w:p>
          <w:p w:rsidR="006134CF" w:rsidRPr="002B1DB0" w:rsidRDefault="006134CF"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6134CF" w:rsidRPr="002B1DB0" w:rsidRDefault="006134CF"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Ciencia Política, Relaciones Internacionales </w:t>
            </w:r>
          </w:p>
          <w:p w:rsidR="006134CF" w:rsidRPr="002B1DB0" w:rsidRDefault="006134CF"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Contaduría Pública</w:t>
            </w:r>
          </w:p>
          <w:p w:rsidR="006134CF" w:rsidRPr="002B1DB0" w:rsidRDefault="006134CF"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6134CF" w:rsidRPr="002B1DB0" w:rsidRDefault="006134CF"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6134CF" w:rsidRPr="002B1DB0" w:rsidRDefault="006134CF"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6134CF" w:rsidRPr="002B1DB0" w:rsidRDefault="006134CF"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6134CF" w:rsidRPr="002B1DB0" w:rsidRDefault="006134CF"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Psicología</w:t>
            </w:r>
          </w:p>
          <w:p w:rsidR="006134CF" w:rsidRPr="002B1DB0" w:rsidRDefault="006134CF"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Sociología, trabajo social y afines</w:t>
            </w:r>
          </w:p>
          <w:p w:rsidR="006134CF" w:rsidRPr="002B1DB0" w:rsidRDefault="006134CF" w:rsidP="00CA7B30">
            <w:pPr>
              <w:widowControl w:val="0"/>
              <w:suppressAutoHyphens/>
              <w:snapToGrid w:val="0"/>
              <w:rPr>
                <w:rFonts w:eastAsia="Times New Roman" w:cstheme="minorHAnsi"/>
                <w:szCs w:val="22"/>
                <w:lang w:val="es-CO" w:eastAsia="es-CO"/>
              </w:rPr>
            </w:pPr>
          </w:p>
          <w:p w:rsidR="006134CF" w:rsidRPr="002B1DB0" w:rsidRDefault="006134CF" w:rsidP="00CA7B30">
            <w:pPr>
              <w:contextualSpacing/>
              <w:rPr>
                <w:rFonts w:cstheme="minorHAnsi"/>
                <w:szCs w:val="22"/>
                <w:lang w:val="es-CO" w:eastAsia="es-CO"/>
              </w:rPr>
            </w:pPr>
            <w:r w:rsidRPr="002B1DB0">
              <w:rPr>
                <w:rFonts w:cstheme="minorHAnsi"/>
                <w:szCs w:val="22"/>
                <w:lang w:val="es-CO" w:eastAsia="es-CO"/>
              </w:rPr>
              <w:t>Título de postgrado en la modalidad de especialización en áreas relacionadas con las funciones del cargo</w:t>
            </w:r>
            <w:r w:rsidR="00EF0AA9" w:rsidRPr="002B1DB0">
              <w:rPr>
                <w:rFonts w:cstheme="minorHAnsi"/>
                <w:szCs w:val="22"/>
                <w:lang w:val="es-CO" w:eastAsia="es-CO"/>
              </w:rPr>
              <w:t>.</w:t>
            </w:r>
          </w:p>
          <w:p w:rsidR="006134CF" w:rsidRPr="002B1DB0" w:rsidRDefault="006134CF" w:rsidP="00CA7B30">
            <w:pPr>
              <w:contextualSpacing/>
              <w:rPr>
                <w:rFonts w:cstheme="minorHAnsi"/>
                <w:szCs w:val="22"/>
                <w:lang w:val="es-CO" w:eastAsia="es-CO"/>
              </w:rPr>
            </w:pPr>
          </w:p>
          <w:p w:rsidR="006134CF" w:rsidRPr="002B1DB0" w:rsidRDefault="006134CF" w:rsidP="00CA7B30">
            <w:pPr>
              <w:contextualSpacing/>
              <w:rPr>
                <w:rFonts w:cstheme="minorHAnsi"/>
                <w:szCs w:val="22"/>
                <w:lang w:val="es-CO" w:eastAsia="es-CO"/>
              </w:rPr>
            </w:pPr>
            <w:r w:rsidRPr="002B1DB0">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widowControl w:val="0"/>
              <w:contextualSpacing/>
              <w:rPr>
                <w:rFonts w:cstheme="minorHAnsi"/>
                <w:szCs w:val="22"/>
                <w:lang w:val="es-CO"/>
              </w:rPr>
            </w:pPr>
            <w:r w:rsidRPr="002B1DB0">
              <w:rPr>
                <w:rFonts w:cstheme="minorHAnsi"/>
                <w:szCs w:val="22"/>
              </w:rPr>
              <w:t>Cuarenta (40) meses de experiencia profesional relacionada.</w:t>
            </w:r>
          </w:p>
        </w:tc>
      </w:tr>
      <w:bookmarkEnd w:id="85"/>
      <w:tr w:rsidR="00A4180C"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4180C" w:rsidRPr="002B1DB0" w:rsidRDefault="00A4180C" w:rsidP="00CA7B30">
            <w:pPr>
              <w:pStyle w:val="Prrafodelista"/>
              <w:ind w:left="1080"/>
              <w:jc w:val="center"/>
              <w:rPr>
                <w:rFonts w:cstheme="minorHAnsi"/>
                <w:b/>
                <w:bCs/>
                <w:szCs w:val="22"/>
                <w:lang w:eastAsia="es-CO"/>
              </w:rPr>
            </w:pPr>
            <w:r w:rsidRPr="002B1DB0">
              <w:rPr>
                <w:rFonts w:cstheme="minorHAnsi"/>
                <w:b/>
                <w:bCs/>
                <w:szCs w:val="22"/>
                <w:lang w:eastAsia="es-CO"/>
              </w:rPr>
              <w:lastRenderedPageBreak/>
              <w:t>EQUIVALENCIAS FRENTE AL REQUISITO PRINCIPAL</w:t>
            </w:r>
          </w:p>
        </w:tc>
      </w:tr>
      <w:tr w:rsidR="00A4180C"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4180C" w:rsidRPr="002B1DB0" w:rsidRDefault="00A4180C"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4180C" w:rsidRPr="002B1DB0" w:rsidRDefault="00A4180C" w:rsidP="00CA7B30">
            <w:pPr>
              <w:contextualSpacing/>
              <w:jc w:val="center"/>
              <w:rPr>
                <w:rFonts w:cstheme="minorHAnsi"/>
                <w:b/>
                <w:szCs w:val="22"/>
                <w:lang w:eastAsia="es-CO"/>
              </w:rPr>
            </w:pPr>
            <w:r w:rsidRPr="002B1DB0">
              <w:rPr>
                <w:rFonts w:cstheme="minorHAnsi"/>
                <w:b/>
                <w:szCs w:val="22"/>
                <w:lang w:eastAsia="es-CO"/>
              </w:rPr>
              <w:t>Experiencia</w:t>
            </w:r>
          </w:p>
        </w:tc>
      </w:tr>
      <w:tr w:rsidR="00A4180C"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4180C" w:rsidRPr="002B1DB0" w:rsidRDefault="00A4180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044B" w:rsidRPr="002B1DB0" w:rsidRDefault="00FD044B" w:rsidP="00CA7B30">
            <w:pPr>
              <w:contextualSpacing/>
              <w:rPr>
                <w:rFonts w:cstheme="minorHAnsi"/>
                <w:szCs w:val="22"/>
                <w:lang w:eastAsia="es-CO"/>
              </w:rPr>
            </w:pP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Ciencia Política, Relaciones Internacionales </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Contaduría Pública</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Psicología</w:t>
            </w:r>
          </w:p>
          <w:p w:rsidR="00912A33"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Sociología, trabajo social y afines</w:t>
            </w:r>
          </w:p>
          <w:p w:rsidR="00912A33" w:rsidRDefault="00912A33" w:rsidP="00CA7B30">
            <w:pPr>
              <w:widowControl w:val="0"/>
              <w:numPr>
                <w:ilvl w:val="0"/>
                <w:numId w:val="15"/>
              </w:numPr>
              <w:suppressAutoHyphens/>
              <w:snapToGrid w:val="0"/>
              <w:rPr>
                <w:rFonts w:eastAsia="Times New Roman" w:cstheme="minorHAnsi"/>
                <w:szCs w:val="22"/>
                <w:lang w:val="es-CO" w:eastAsia="es-CO"/>
              </w:rPr>
            </w:pPr>
          </w:p>
          <w:p w:rsidR="00A4180C" w:rsidRPr="002B1DB0" w:rsidRDefault="00A4180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4180C" w:rsidRPr="002B1DB0" w:rsidRDefault="00A4180C"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A4180C"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4180C" w:rsidRPr="002B1DB0" w:rsidRDefault="00A4180C"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4180C" w:rsidRPr="002B1DB0" w:rsidRDefault="00A4180C" w:rsidP="00CA7B30">
            <w:pPr>
              <w:contextualSpacing/>
              <w:jc w:val="center"/>
              <w:rPr>
                <w:rFonts w:cstheme="minorHAnsi"/>
                <w:b/>
                <w:szCs w:val="22"/>
                <w:lang w:eastAsia="es-CO"/>
              </w:rPr>
            </w:pPr>
            <w:r w:rsidRPr="002B1DB0">
              <w:rPr>
                <w:rFonts w:cstheme="minorHAnsi"/>
                <w:b/>
                <w:szCs w:val="22"/>
                <w:lang w:eastAsia="es-CO"/>
              </w:rPr>
              <w:t>Experiencia</w:t>
            </w:r>
          </w:p>
        </w:tc>
      </w:tr>
      <w:tr w:rsidR="00A4180C"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4180C" w:rsidRPr="002B1DB0" w:rsidRDefault="00A4180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4180C" w:rsidRPr="002B1DB0" w:rsidRDefault="00A4180C" w:rsidP="00CA7B30">
            <w:pPr>
              <w:contextualSpacing/>
              <w:rPr>
                <w:rFonts w:cstheme="minorHAnsi"/>
                <w:szCs w:val="22"/>
                <w:lang w:eastAsia="es-CO"/>
              </w:rPr>
            </w:pP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Ciencia Política, Relaciones Internacionales </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Contaduría Pública</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Psicología</w:t>
            </w:r>
          </w:p>
          <w:p w:rsidR="00FD044B" w:rsidRPr="00A56D3A"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Soci</w:t>
            </w:r>
            <w:r w:rsidR="00A56D3A">
              <w:rPr>
                <w:rFonts w:eastAsia="Times New Roman" w:cstheme="minorHAnsi"/>
                <w:szCs w:val="22"/>
                <w:lang w:val="es-CO" w:eastAsia="es-CO"/>
              </w:rPr>
              <w:t>ología, trabajo social y afines</w:t>
            </w:r>
          </w:p>
          <w:p w:rsidR="00A4180C" w:rsidRPr="002B1DB0" w:rsidRDefault="00A4180C" w:rsidP="00CA7B30">
            <w:pPr>
              <w:contextualSpacing/>
              <w:rPr>
                <w:rFonts w:eastAsia="Times New Roman" w:cstheme="minorHAnsi"/>
                <w:szCs w:val="22"/>
                <w:lang w:eastAsia="es-CO"/>
              </w:rPr>
            </w:pPr>
          </w:p>
          <w:p w:rsidR="00A4180C" w:rsidRPr="002B1DB0" w:rsidRDefault="00A4180C"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A4180C" w:rsidRPr="002B1DB0" w:rsidRDefault="00A4180C" w:rsidP="00CA7B30">
            <w:pPr>
              <w:contextualSpacing/>
              <w:rPr>
                <w:rFonts w:cstheme="minorHAnsi"/>
                <w:szCs w:val="22"/>
                <w:lang w:eastAsia="es-CO"/>
              </w:rPr>
            </w:pPr>
          </w:p>
          <w:p w:rsidR="00A4180C" w:rsidRPr="002B1DB0" w:rsidRDefault="00A4180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4180C" w:rsidRPr="002B1DB0" w:rsidRDefault="00A4180C" w:rsidP="00CA7B30">
            <w:pPr>
              <w:widowControl w:val="0"/>
              <w:contextualSpacing/>
              <w:rPr>
                <w:rFonts w:cstheme="minorHAnsi"/>
                <w:szCs w:val="22"/>
              </w:rPr>
            </w:pPr>
            <w:r w:rsidRPr="002B1DB0">
              <w:rPr>
                <w:rFonts w:cstheme="minorHAnsi"/>
                <w:szCs w:val="22"/>
              </w:rPr>
              <w:t>Veintiocho (28) meses de experiencia profesional relacionada.</w:t>
            </w:r>
          </w:p>
        </w:tc>
      </w:tr>
      <w:tr w:rsidR="00A4180C"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4180C" w:rsidRPr="002B1DB0" w:rsidRDefault="00A4180C"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4180C" w:rsidRPr="002B1DB0" w:rsidRDefault="00A4180C" w:rsidP="00CA7B30">
            <w:pPr>
              <w:contextualSpacing/>
              <w:jc w:val="center"/>
              <w:rPr>
                <w:rFonts w:cstheme="minorHAnsi"/>
                <w:b/>
                <w:szCs w:val="22"/>
                <w:lang w:eastAsia="es-CO"/>
              </w:rPr>
            </w:pPr>
            <w:r w:rsidRPr="002B1DB0">
              <w:rPr>
                <w:rFonts w:cstheme="minorHAnsi"/>
                <w:b/>
                <w:szCs w:val="22"/>
                <w:lang w:eastAsia="es-CO"/>
              </w:rPr>
              <w:t>Experiencia</w:t>
            </w:r>
          </w:p>
        </w:tc>
      </w:tr>
      <w:tr w:rsidR="00A4180C"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4180C" w:rsidRPr="002B1DB0" w:rsidRDefault="00A4180C"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D044B" w:rsidRPr="002B1DB0" w:rsidRDefault="00FD044B" w:rsidP="00CA7B30">
            <w:pPr>
              <w:contextualSpacing/>
              <w:rPr>
                <w:rFonts w:cstheme="minorHAnsi"/>
                <w:szCs w:val="22"/>
                <w:lang w:eastAsia="es-CO"/>
              </w:rPr>
            </w:pP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lastRenderedPageBreak/>
              <w:t>Administración</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Ciencia Política, Relaciones Internacionales </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Contaduría Pública</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FD044B" w:rsidRPr="002B1DB0"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Psicología</w:t>
            </w:r>
          </w:p>
          <w:p w:rsidR="00912A33" w:rsidRDefault="00FD044B"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Sociología, trabajo social y afines</w:t>
            </w:r>
          </w:p>
          <w:p w:rsidR="00912A33" w:rsidRDefault="00912A33" w:rsidP="00CA7B30">
            <w:pPr>
              <w:widowControl w:val="0"/>
              <w:numPr>
                <w:ilvl w:val="0"/>
                <w:numId w:val="15"/>
              </w:numPr>
              <w:suppressAutoHyphens/>
              <w:snapToGrid w:val="0"/>
              <w:rPr>
                <w:rFonts w:eastAsia="Times New Roman" w:cstheme="minorHAnsi"/>
                <w:szCs w:val="22"/>
                <w:lang w:val="es-CO" w:eastAsia="es-CO"/>
              </w:rPr>
            </w:pPr>
          </w:p>
          <w:p w:rsidR="00A4180C" w:rsidRPr="002B1DB0" w:rsidRDefault="00A4180C"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A4180C" w:rsidRPr="002B1DB0" w:rsidRDefault="00A4180C" w:rsidP="00CA7B30">
            <w:pPr>
              <w:contextualSpacing/>
              <w:rPr>
                <w:rFonts w:cstheme="minorHAnsi"/>
                <w:szCs w:val="22"/>
                <w:lang w:eastAsia="es-CO"/>
              </w:rPr>
            </w:pPr>
          </w:p>
          <w:p w:rsidR="00A4180C" w:rsidRPr="002B1DB0" w:rsidRDefault="00A4180C"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4180C" w:rsidRPr="002B1DB0" w:rsidRDefault="00A4180C"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6134CF" w:rsidRPr="002B1DB0" w:rsidRDefault="006134CF" w:rsidP="00CA7B30">
      <w:pPr>
        <w:rPr>
          <w:rFonts w:cstheme="minorHAnsi"/>
          <w:szCs w:val="22"/>
          <w:lang w:val="es-CO"/>
        </w:rPr>
      </w:pPr>
    </w:p>
    <w:p w:rsidR="006134CF" w:rsidRPr="002B1DB0" w:rsidRDefault="006134CF" w:rsidP="00A56D3A">
      <w:pPr>
        <w:rPr>
          <w:lang w:val="es-CO" w:eastAsia="es-ES"/>
        </w:rPr>
      </w:pPr>
      <w:r w:rsidRPr="002B1DB0">
        <w:rPr>
          <w:lang w:val="es-CO" w:eastAsia="es-ES"/>
        </w:rPr>
        <w:t>Profesional Especializado 2028-23</w:t>
      </w:r>
    </w:p>
    <w:tbl>
      <w:tblPr>
        <w:tblW w:w="5003" w:type="pct"/>
        <w:tblInd w:w="-5" w:type="dxa"/>
        <w:tblCellMar>
          <w:left w:w="70" w:type="dxa"/>
          <w:right w:w="70" w:type="dxa"/>
        </w:tblCellMar>
        <w:tblLook w:val="04A0" w:firstRow="1" w:lastRow="0" w:firstColumn="1" w:lastColumn="0" w:noHBand="0" w:noVBand="1"/>
      </w:tblPr>
      <w:tblGrid>
        <w:gridCol w:w="4229"/>
        <w:gridCol w:w="166"/>
        <w:gridCol w:w="4438"/>
      </w:tblGrid>
      <w:tr w:rsidR="006134CF" w:rsidRPr="002B1DB0" w:rsidTr="00A56D3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ÁREA FUNCIONAL</w:t>
            </w:r>
          </w:p>
          <w:p w:rsidR="006134CF" w:rsidRPr="002B1DB0" w:rsidRDefault="00042B8B" w:rsidP="00CA7B30">
            <w:pPr>
              <w:keepNext/>
              <w:keepLines/>
              <w:jc w:val="center"/>
              <w:outlineLvl w:val="1"/>
              <w:rPr>
                <w:rFonts w:eastAsiaTheme="majorEastAsia" w:cstheme="minorHAnsi"/>
                <w:b/>
                <w:szCs w:val="22"/>
                <w:lang w:val="es-CO" w:eastAsia="es-CO"/>
              </w:rPr>
            </w:pPr>
            <w:bookmarkStart w:id="87" w:name="_Toc54894153"/>
            <w:r w:rsidRPr="002B1DB0">
              <w:rPr>
                <w:rFonts w:eastAsiaTheme="majorEastAsia" w:cstheme="minorHAnsi"/>
                <w:b/>
                <w:szCs w:val="22"/>
                <w:lang w:val="es-CO" w:eastAsia="es-CO"/>
              </w:rPr>
              <w:t>Dirección</w:t>
            </w:r>
            <w:r w:rsidR="000F5D3D" w:rsidRPr="002B1DB0">
              <w:rPr>
                <w:rFonts w:eastAsiaTheme="majorEastAsia" w:cstheme="minorHAnsi"/>
                <w:b/>
                <w:szCs w:val="22"/>
                <w:lang w:val="es-CO" w:eastAsia="es-CO"/>
              </w:rPr>
              <w:t xml:space="preserve"> </w:t>
            </w:r>
            <w:r w:rsidRPr="002B1DB0">
              <w:rPr>
                <w:rFonts w:eastAsiaTheme="majorEastAsia" w:cstheme="minorHAnsi"/>
                <w:b/>
                <w:szCs w:val="22"/>
                <w:lang w:val="es-CO" w:eastAsia="es-CO"/>
              </w:rPr>
              <w:t>Territorial</w:t>
            </w:r>
            <w:bookmarkEnd w:id="87"/>
          </w:p>
        </w:tc>
      </w:tr>
      <w:tr w:rsidR="006134CF" w:rsidRPr="002B1DB0" w:rsidTr="00A56D3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PROPÓSITO PRINCIPAL</w:t>
            </w:r>
          </w:p>
        </w:tc>
      </w:tr>
      <w:tr w:rsidR="006134CF" w:rsidRPr="002B1DB0" w:rsidTr="00A56D3A">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34CF" w:rsidRPr="002B1DB0" w:rsidRDefault="006134CF" w:rsidP="00CA7B30">
            <w:pPr>
              <w:contextualSpacing/>
              <w:rPr>
                <w:rFonts w:cstheme="minorHAnsi"/>
                <w:szCs w:val="22"/>
                <w:lang w:val="es-CO"/>
              </w:rPr>
            </w:pPr>
            <w:r w:rsidRPr="002B1DB0">
              <w:rPr>
                <w:rFonts w:cstheme="minorHAnsi"/>
                <w:szCs w:val="22"/>
                <w:lang w:val="es-CO"/>
              </w:rPr>
              <w:t xml:space="preserve">Gestionar el desarrollo de procesos y procedimientos a cargo de la </w:t>
            </w:r>
            <w:r w:rsidR="00346784" w:rsidRPr="002B1DB0">
              <w:rPr>
                <w:rFonts w:cstheme="minorHAnsi"/>
                <w:szCs w:val="22"/>
                <w:lang w:val="es-CO"/>
              </w:rPr>
              <w:t>Dirección Territorial</w:t>
            </w:r>
            <w:r w:rsidRPr="002B1DB0">
              <w:rPr>
                <w:rFonts w:cstheme="minorHAnsi"/>
                <w:szCs w:val="22"/>
                <w:lang w:val="es-CO"/>
              </w:rPr>
              <w:t>, teniendo en cuenta las normas vigentes y las políticas establecidas.</w:t>
            </w:r>
          </w:p>
        </w:tc>
      </w:tr>
      <w:tr w:rsidR="006134CF" w:rsidRPr="002B1DB0" w:rsidTr="00A56D3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DESCRIPCIÓN DE FUNCIONES ESENCIALES</w:t>
            </w:r>
          </w:p>
        </w:tc>
      </w:tr>
      <w:tr w:rsidR="006134CF" w:rsidRPr="002B1DB0" w:rsidTr="00A56D3A">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16"/>
              </w:numPr>
              <w:contextualSpacing/>
              <w:rPr>
                <w:rFonts w:eastAsia="Times New Roman" w:cstheme="minorHAnsi"/>
                <w:szCs w:val="22"/>
                <w:lang w:val="es-CO" w:eastAsia="es-ES"/>
              </w:rPr>
            </w:pPr>
            <w:r w:rsidRPr="002B1DB0">
              <w:rPr>
                <w:rFonts w:eastAsia="Times New Roman" w:cstheme="minorHAnsi"/>
                <w:szCs w:val="22"/>
                <w:lang w:val="es-CO" w:eastAsia="es-ES"/>
              </w:rPr>
              <w:t xml:space="preserve">Gestionar el trámite de requerimientos a los prestadores y usuarios en el ámbito de las competencias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 conforme con los procedimientos definidos.</w:t>
            </w:r>
          </w:p>
          <w:p w:rsidR="006134CF" w:rsidRPr="002B1DB0" w:rsidRDefault="006134CF" w:rsidP="00CA7B30">
            <w:pPr>
              <w:numPr>
                <w:ilvl w:val="0"/>
                <w:numId w:val="16"/>
              </w:numPr>
              <w:contextualSpacing/>
              <w:rPr>
                <w:rFonts w:eastAsia="Times New Roman" w:cstheme="minorHAnsi"/>
                <w:szCs w:val="22"/>
                <w:lang w:val="es-CO" w:eastAsia="es-ES"/>
              </w:rPr>
            </w:pPr>
            <w:r w:rsidRPr="002B1DB0">
              <w:rPr>
                <w:rFonts w:eastAsia="Times New Roman" w:cstheme="minorHAnsi"/>
                <w:szCs w:val="22"/>
                <w:lang w:val="es-CO" w:eastAsia="es-ES"/>
              </w:rPr>
              <w:t>Revisar, identificar, tipificar, clasificar y enrutar los radicados de los tramites que lleguen a la dependencia, a través del sistema de información establecido y de acuerdo con los criterios técnicos definidos.</w:t>
            </w:r>
          </w:p>
          <w:p w:rsidR="006134CF" w:rsidRPr="002B1DB0" w:rsidRDefault="006134CF" w:rsidP="00CA7B30">
            <w:pPr>
              <w:numPr>
                <w:ilvl w:val="0"/>
                <w:numId w:val="16"/>
              </w:numPr>
              <w:contextualSpacing/>
              <w:rPr>
                <w:rFonts w:eastAsia="Times New Roman" w:cstheme="minorHAnsi"/>
                <w:szCs w:val="22"/>
                <w:lang w:val="es-CO" w:eastAsia="es-ES"/>
              </w:rPr>
            </w:pPr>
            <w:r w:rsidRPr="002B1DB0">
              <w:rPr>
                <w:rFonts w:eastAsia="Times New Roman" w:cstheme="minorHAnsi"/>
                <w:szCs w:val="22"/>
                <w:lang w:val="es-CO" w:eastAsia="es-ES"/>
              </w:rPr>
              <w:t>Gestionar, realizar y revisar la creación de los expedientes virtuales, asociando los radicados y los documentos respectivos, conforme con los lineamientos definidos.</w:t>
            </w:r>
          </w:p>
          <w:p w:rsidR="006134CF" w:rsidRPr="002B1DB0" w:rsidRDefault="006134CF" w:rsidP="00CA7B30">
            <w:pPr>
              <w:numPr>
                <w:ilvl w:val="0"/>
                <w:numId w:val="16"/>
              </w:numPr>
              <w:contextualSpacing/>
              <w:rPr>
                <w:rFonts w:eastAsia="Times New Roman" w:cstheme="minorHAnsi"/>
                <w:szCs w:val="22"/>
                <w:lang w:val="es-CO" w:eastAsia="es-ES"/>
              </w:rPr>
            </w:pPr>
            <w:r w:rsidRPr="002B1DB0">
              <w:rPr>
                <w:rFonts w:eastAsia="Times New Roman" w:cstheme="minorHAnsi"/>
                <w:szCs w:val="22"/>
                <w:lang w:val="es-CO" w:eastAsia="es-ES"/>
              </w:rPr>
              <w:t xml:space="preserve">Realizar la asignación y/o traslados de </w:t>
            </w:r>
            <w:r w:rsidR="00302208" w:rsidRPr="002B1DB0">
              <w:rPr>
                <w:rFonts w:eastAsia="Times New Roman" w:cstheme="minorHAnsi"/>
                <w:szCs w:val="22"/>
                <w:lang w:val="es-CO" w:eastAsia="es-ES"/>
              </w:rPr>
              <w:t>trámites</w:t>
            </w:r>
            <w:r w:rsidRPr="002B1DB0">
              <w:rPr>
                <w:rFonts w:eastAsia="Times New Roman" w:cstheme="minorHAnsi"/>
                <w:szCs w:val="22"/>
                <w:lang w:val="es-CO" w:eastAsia="es-ES"/>
              </w:rPr>
              <w:t xml:space="preserve"> a cargo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 xml:space="preserve"> a los funcionarios, contratistas y/o dependencias conforme con las directrices impartidas.</w:t>
            </w:r>
          </w:p>
          <w:p w:rsidR="006134CF" w:rsidRPr="002B1DB0" w:rsidRDefault="006134CF" w:rsidP="00CA7B30">
            <w:pPr>
              <w:numPr>
                <w:ilvl w:val="0"/>
                <w:numId w:val="16"/>
              </w:numPr>
              <w:contextualSpacing/>
              <w:rPr>
                <w:rFonts w:eastAsia="Times New Roman" w:cstheme="minorHAnsi"/>
                <w:szCs w:val="22"/>
                <w:lang w:val="es-CO" w:eastAsia="es-ES"/>
              </w:rPr>
            </w:pPr>
            <w:r w:rsidRPr="002B1DB0">
              <w:rPr>
                <w:rFonts w:eastAsia="Times New Roman" w:cstheme="minorHAnsi"/>
                <w:szCs w:val="22"/>
                <w:lang w:val="es-CO" w:eastAsia="es-ES"/>
              </w:rPr>
              <w:t>Consolidar, analizar, revisar, elaborar y presentar informes, reportes, para el seguimiento y control de la gestión de la Direcciones Territoriales, conforme con los lineamientos definidos y la normativa vigente.</w:t>
            </w:r>
          </w:p>
          <w:p w:rsidR="006134CF" w:rsidRPr="002B1DB0" w:rsidRDefault="006134CF" w:rsidP="00CA7B30">
            <w:pPr>
              <w:numPr>
                <w:ilvl w:val="0"/>
                <w:numId w:val="16"/>
              </w:numPr>
              <w:contextualSpacing/>
              <w:rPr>
                <w:rFonts w:eastAsia="Times New Roman" w:cstheme="minorHAnsi"/>
                <w:szCs w:val="22"/>
                <w:lang w:val="es-CO" w:eastAsia="es-ES"/>
              </w:rPr>
            </w:pPr>
            <w:r w:rsidRPr="002B1DB0">
              <w:rPr>
                <w:rFonts w:eastAsia="Times New Roman" w:cstheme="minorHAnsi"/>
                <w:szCs w:val="22"/>
                <w:lang w:val="es-CO" w:eastAsia="es-ES"/>
              </w:rPr>
              <w:t>Participar en el desarrollo de actividades de inspección y vigilancia de acuerdo con los lineamientos y políticas internas</w:t>
            </w:r>
          </w:p>
          <w:p w:rsidR="006134CF" w:rsidRPr="002B1DB0" w:rsidRDefault="006134CF" w:rsidP="00CA7B30">
            <w:pPr>
              <w:numPr>
                <w:ilvl w:val="0"/>
                <w:numId w:val="16"/>
              </w:numPr>
              <w:contextualSpacing/>
              <w:rPr>
                <w:rFonts w:eastAsia="Times New Roman" w:cstheme="minorHAnsi"/>
                <w:szCs w:val="22"/>
                <w:lang w:val="es-CO" w:eastAsia="es-ES"/>
              </w:rPr>
            </w:pPr>
            <w:r w:rsidRPr="002B1DB0">
              <w:rPr>
                <w:rFonts w:eastAsia="Times New Roman" w:cstheme="minorHAnsi"/>
                <w:szCs w:val="22"/>
                <w:lang w:val="es-CO" w:eastAsia="es-ES"/>
              </w:rPr>
              <w:t>Adelantar actividades para el desarrollo de los procesos y procedimientos relacionados con participación ciudadana y mecanismos de control social, teniendo en cuenta los lineamientos y políticas establecidas.</w:t>
            </w:r>
          </w:p>
          <w:p w:rsidR="006134CF" w:rsidRPr="002B1DB0" w:rsidRDefault="006134CF" w:rsidP="00CA7B30">
            <w:pPr>
              <w:numPr>
                <w:ilvl w:val="0"/>
                <w:numId w:val="16"/>
              </w:numPr>
              <w:contextualSpacing/>
              <w:rPr>
                <w:rFonts w:eastAsia="Times New Roman" w:cstheme="minorHAnsi"/>
                <w:szCs w:val="22"/>
                <w:lang w:val="es-CO" w:eastAsia="es-ES"/>
              </w:rPr>
            </w:pPr>
            <w:r w:rsidRPr="002B1DB0">
              <w:rPr>
                <w:rFonts w:eastAsia="Times New Roman" w:cstheme="minorHAnsi"/>
                <w:szCs w:val="22"/>
                <w:lang w:val="es-CO" w:eastAsia="es-ES"/>
              </w:rPr>
              <w:t>Desarrollar actividades administrativas y contractuales que requiera la gestión de la dependencia, conforme con los procedimientos internos.</w:t>
            </w:r>
          </w:p>
          <w:p w:rsidR="006134CF" w:rsidRPr="002B1DB0" w:rsidRDefault="006134CF" w:rsidP="00CA7B30">
            <w:pPr>
              <w:numPr>
                <w:ilvl w:val="0"/>
                <w:numId w:val="16"/>
              </w:numPr>
              <w:contextualSpacing/>
              <w:rPr>
                <w:rFonts w:eastAsia="Times New Roman" w:cstheme="minorHAnsi"/>
                <w:szCs w:val="22"/>
                <w:lang w:val="es-CO" w:eastAsia="es-ES"/>
              </w:rPr>
            </w:pPr>
            <w:r w:rsidRPr="002B1DB0">
              <w:rPr>
                <w:rFonts w:eastAsia="Times New Roman" w:cstheme="minorHAnsi"/>
                <w:szCs w:val="22"/>
                <w:lang w:val="es-CO" w:eastAsia="es-ES"/>
              </w:rPr>
              <w:t>Estructurar la proyección de actos administrativos que le sean asignados en el marco de sus actividades, teniendo en cuenta las directrices impartidas.</w:t>
            </w:r>
          </w:p>
          <w:p w:rsidR="006134CF" w:rsidRPr="002B1DB0" w:rsidRDefault="006134CF" w:rsidP="00CA7B30">
            <w:pPr>
              <w:numPr>
                <w:ilvl w:val="0"/>
                <w:numId w:val="16"/>
              </w:numPr>
              <w:contextualSpacing/>
              <w:rPr>
                <w:rFonts w:eastAsia="Times New Roman" w:cstheme="minorHAnsi"/>
                <w:szCs w:val="22"/>
                <w:lang w:val="es-CO" w:eastAsia="es-ES"/>
              </w:rPr>
            </w:pPr>
            <w:r w:rsidRPr="002B1DB0">
              <w:rPr>
                <w:rFonts w:eastAsia="Times New Roman" w:cstheme="minorHAnsi"/>
                <w:szCs w:val="22"/>
                <w:lang w:val="es-CO" w:eastAsia="es-ES"/>
              </w:rPr>
              <w:lastRenderedPageBreak/>
              <w:t xml:space="preserve">Elaborar documentos, conceptos, informes y estadísticas relacionadas con la operación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w:t>
            </w:r>
          </w:p>
          <w:p w:rsidR="006134CF" w:rsidRPr="002B1DB0" w:rsidRDefault="006134CF" w:rsidP="00CA7B30">
            <w:pPr>
              <w:numPr>
                <w:ilvl w:val="0"/>
                <w:numId w:val="16"/>
              </w:numPr>
              <w:contextualSpacing/>
              <w:rPr>
                <w:rFonts w:eastAsia="Times New Roman" w:cstheme="minorHAnsi"/>
                <w:szCs w:val="22"/>
                <w:lang w:val="es-CO" w:eastAsia="es-ES"/>
              </w:rPr>
            </w:pPr>
            <w:r w:rsidRPr="002B1DB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6134CF" w:rsidRPr="002B1DB0" w:rsidRDefault="006134CF" w:rsidP="00CA7B30">
            <w:pPr>
              <w:numPr>
                <w:ilvl w:val="0"/>
                <w:numId w:val="16"/>
              </w:numPr>
              <w:contextualSpacing/>
              <w:rPr>
                <w:rFonts w:eastAsia="Times New Roman" w:cstheme="minorHAnsi"/>
                <w:szCs w:val="22"/>
                <w:lang w:val="es-CO" w:eastAsia="es-ES"/>
              </w:rPr>
            </w:pPr>
            <w:r w:rsidRPr="002B1DB0">
              <w:rPr>
                <w:rFonts w:eastAsia="Times New Roman" w:cstheme="minorHAnsi"/>
                <w:szCs w:val="22"/>
                <w:lang w:val="es-CO" w:eastAsia="es-ES"/>
              </w:rPr>
              <w:t>Participar en la implementación, mantenimiento y mejora continua del Modelo Integrado de Planeación y Gestión de la Superintendencia.</w:t>
            </w:r>
          </w:p>
          <w:p w:rsidR="006134CF" w:rsidRPr="002B1DB0" w:rsidRDefault="006134CF" w:rsidP="00CA7B30">
            <w:pPr>
              <w:numPr>
                <w:ilvl w:val="0"/>
                <w:numId w:val="16"/>
              </w:numPr>
              <w:contextualSpacing/>
              <w:rPr>
                <w:rFonts w:eastAsia="Times New Roman" w:cstheme="minorHAnsi"/>
                <w:szCs w:val="22"/>
                <w:lang w:val="es-CO" w:eastAsia="es-ES"/>
              </w:rPr>
            </w:pPr>
            <w:r w:rsidRPr="002B1DB0">
              <w:rPr>
                <w:rFonts w:eastAsia="Times New Roman" w:cstheme="minorHAnsi"/>
                <w:szCs w:val="22"/>
                <w:lang w:val="es-CO" w:eastAsia="es-ES"/>
              </w:rPr>
              <w:t xml:space="preserve">Desempeñar las demás funciones que </w:t>
            </w:r>
            <w:r w:rsidR="00314A69" w:rsidRPr="002B1DB0">
              <w:rPr>
                <w:rFonts w:eastAsia="Times New Roman" w:cstheme="minorHAnsi"/>
                <w:szCs w:val="22"/>
                <w:lang w:val="es-CO" w:eastAsia="es-ES"/>
              </w:rPr>
              <w:t xml:space="preserve">le sean asignadas </w:t>
            </w:r>
            <w:r w:rsidRPr="002B1DB0">
              <w:rPr>
                <w:rFonts w:eastAsia="Times New Roman" w:cstheme="minorHAnsi"/>
                <w:szCs w:val="22"/>
                <w:lang w:val="es-CO" w:eastAsia="es-ES"/>
              </w:rPr>
              <w:t>por el jefe inmediato, de acuerdo con la naturaleza del empleo y el área de desempeño.</w:t>
            </w:r>
          </w:p>
        </w:tc>
      </w:tr>
      <w:tr w:rsidR="006134CF" w:rsidRPr="002B1DB0" w:rsidTr="00A56D3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lastRenderedPageBreak/>
              <w:t>CONOCIMIENTOS BÁSICOS O ESENCIALES</w:t>
            </w:r>
          </w:p>
        </w:tc>
      </w:tr>
      <w:tr w:rsidR="006134CF" w:rsidRPr="002B1DB0" w:rsidTr="00A56D3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Políticas de atención al ciudadano</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Modelo Integrado de Planeación y Gestión - MIPG</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Normativa relacionada con derechos de petición</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Administración pública</w:t>
            </w:r>
          </w:p>
        </w:tc>
      </w:tr>
      <w:tr w:rsidR="006134CF" w:rsidRPr="002B1DB0" w:rsidTr="00A56D3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szCs w:val="22"/>
                <w:lang w:val="es-CO" w:eastAsia="es-CO"/>
              </w:rPr>
            </w:pPr>
            <w:r w:rsidRPr="002B1DB0">
              <w:rPr>
                <w:rFonts w:cstheme="minorHAnsi"/>
                <w:b/>
                <w:bCs/>
                <w:szCs w:val="22"/>
                <w:lang w:val="es-CO" w:eastAsia="es-CO"/>
              </w:rPr>
              <w:t>COMPETENCIAS COMPORTAMENTALES</w:t>
            </w:r>
          </w:p>
        </w:tc>
      </w:tr>
      <w:tr w:rsidR="006134CF" w:rsidRPr="002B1DB0" w:rsidTr="00A56D3A">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contextualSpacing/>
              <w:jc w:val="center"/>
              <w:rPr>
                <w:rFonts w:cstheme="minorHAnsi"/>
                <w:szCs w:val="22"/>
                <w:lang w:val="es-CO" w:eastAsia="es-CO"/>
              </w:rPr>
            </w:pPr>
            <w:r w:rsidRPr="002B1DB0">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contextualSpacing/>
              <w:jc w:val="center"/>
              <w:rPr>
                <w:rFonts w:cstheme="minorHAnsi"/>
                <w:szCs w:val="22"/>
                <w:lang w:val="es-CO" w:eastAsia="es-CO"/>
              </w:rPr>
            </w:pPr>
            <w:r w:rsidRPr="002B1DB0">
              <w:rPr>
                <w:rFonts w:cstheme="minorHAnsi"/>
                <w:szCs w:val="22"/>
                <w:lang w:val="es-CO" w:eastAsia="es-CO"/>
              </w:rPr>
              <w:t>POR NIVEL JERÁRQUICO</w:t>
            </w:r>
          </w:p>
        </w:tc>
      </w:tr>
      <w:tr w:rsidR="006134CF" w:rsidRPr="002B1DB0" w:rsidTr="00A56D3A">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Aprendizaje continuo</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 resultados</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al usuario y al ciudadano</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Compromiso con la organización</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Trabajo en equipo</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Aporte técnico-profesional</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Comunicación efectiva</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Gestión de procedimientos</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Instrumentación de decisiones</w:t>
            </w:r>
          </w:p>
          <w:p w:rsidR="006134CF" w:rsidRPr="002B1DB0" w:rsidRDefault="006134CF" w:rsidP="00CA7B30">
            <w:pPr>
              <w:contextualSpacing/>
              <w:rPr>
                <w:rFonts w:cstheme="minorHAnsi"/>
                <w:szCs w:val="22"/>
                <w:lang w:val="es-CO" w:eastAsia="es-CO"/>
              </w:rPr>
            </w:pPr>
          </w:p>
          <w:p w:rsidR="006134CF" w:rsidRPr="002B1DB0" w:rsidRDefault="006134CF" w:rsidP="00CA7B30">
            <w:pPr>
              <w:rPr>
                <w:rFonts w:cstheme="minorHAnsi"/>
                <w:szCs w:val="22"/>
                <w:lang w:val="es-CO" w:eastAsia="es-CO"/>
              </w:rPr>
            </w:pPr>
            <w:r w:rsidRPr="002B1DB0">
              <w:rPr>
                <w:rFonts w:cstheme="minorHAnsi"/>
                <w:szCs w:val="22"/>
                <w:lang w:val="es-CO" w:eastAsia="es-CO"/>
              </w:rPr>
              <w:t>Se adicionan las siguientes competencias cuando tenga asignado personal a cargo:</w:t>
            </w:r>
          </w:p>
          <w:p w:rsidR="006134CF" w:rsidRPr="002B1DB0" w:rsidRDefault="006134CF" w:rsidP="00CA7B30">
            <w:pPr>
              <w:contextualSpacing/>
              <w:rPr>
                <w:rFonts w:cstheme="minorHAnsi"/>
                <w:szCs w:val="22"/>
                <w:lang w:val="es-CO" w:eastAsia="es-CO"/>
              </w:rPr>
            </w:pP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Dirección y Desarrollo de Personal</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Toma de decisiones</w:t>
            </w:r>
          </w:p>
        </w:tc>
      </w:tr>
      <w:tr w:rsidR="006134CF" w:rsidRPr="002B1DB0" w:rsidTr="00A56D3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REQUISITOS DE FORMACIÓN ACADÉMICA Y EXPERIENCIA</w:t>
            </w:r>
          </w:p>
        </w:tc>
      </w:tr>
      <w:tr w:rsidR="006134CF" w:rsidRPr="002B1DB0" w:rsidTr="00A56D3A">
        <w:trPr>
          <w:trHeight w:val="499"/>
        </w:trPr>
        <w:tc>
          <w:tcPr>
            <w:tcW w:w="248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contextualSpacing/>
              <w:jc w:val="center"/>
              <w:rPr>
                <w:rFonts w:cstheme="minorHAnsi"/>
                <w:b/>
                <w:szCs w:val="22"/>
                <w:lang w:val="es-CO" w:eastAsia="es-CO"/>
              </w:rPr>
            </w:pPr>
            <w:r w:rsidRPr="002B1DB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contextualSpacing/>
              <w:jc w:val="center"/>
              <w:rPr>
                <w:rFonts w:cstheme="minorHAnsi"/>
                <w:b/>
                <w:szCs w:val="22"/>
                <w:lang w:val="es-CO" w:eastAsia="es-CO"/>
              </w:rPr>
            </w:pPr>
            <w:r w:rsidRPr="002B1DB0">
              <w:rPr>
                <w:rFonts w:cstheme="minorHAnsi"/>
                <w:b/>
                <w:szCs w:val="22"/>
                <w:lang w:val="es-CO" w:eastAsia="es-CO"/>
              </w:rPr>
              <w:t>Experiencia</w:t>
            </w:r>
          </w:p>
        </w:tc>
      </w:tr>
      <w:tr w:rsidR="006134CF" w:rsidRPr="002B1DB0" w:rsidTr="00A56D3A">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contextualSpacing/>
              <w:rPr>
                <w:rFonts w:cstheme="minorHAnsi"/>
                <w:szCs w:val="22"/>
                <w:lang w:val="es-CO" w:eastAsia="es-CO"/>
              </w:rPr>
            </w:pPr>
            <w:r w:rsidRPr="002B1DB0">
              <w:rPr>
                <w:rFonts w:cstheme="minorHAnsi"/>
                <w:szCs w:val="22"/>
                <w:lang w:val="es-CO" w:eastAsia="es-CO"/>
              </w:rPr>
              <w:t xml:space="preserve">Título profesional que corresponda a uno de los siguientes Núcleos Básicos del Conocimiento - NBC: </w:t>
            </w:r>
          </w:p>
          <w:p w:rsidR="006134CF" w:rsidRPr="002B1DB0" w:rsidRDefault="006134CF" w:rsidP="00CA7B30">
            <w:pPr>
              <w:contextualSpacing/>
              <w:rPr>
                <w:rFonts w:cstheme="minorHAnsi"/>
                <w:szCs w:val="22"/>
                <w:lang w:val="es-CO" w:eastAsia="es-CO"/>
              </w:rPr>
            </w:pPr>
          </w:p>
          <w:p w:rsidR="006134CF" w:rsidRPr="002B1DB0" w:rsidRDefault="006134CF"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6134CF" w:rsidRPr="002B1DB0" w:rsidRDefault="006134CF"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Contaduría Pública</w:t>
            </w:r>
          </w:p>
          <w:p w:rsidR="006134CF" w:rsidRPr="002B1DB0" w:rsidRDefault="006134CF"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Derecho y afines </w:t>
            </w:r>
          </w:p>
          <w:p w:rsidR="006134CF" w:rsidRPr="002B1DB0" w:rsidRDefault="006134CF"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6134CF" w:rsidRPr="002B1DB0" w:rsidRDefault="006134CF"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6134CF" w:rsidRPr="002B1DB0" w:rsidRDefault="006134CF"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6134CF" w:rsidRPr="002B1DB0" w:rsidRDefault="006134CF" w:rsidP="00CA7B30">
            <w:pPr>
              <w:widowControl w:val="0"/>
              <w:suppressAutoHyphens/>
              <w:snapToGrid w:val="0"/>
              <w:rPr>
                <w:rFonts w:eastAsia="Times New Roman" w:cstheme="minorHAnsi"/>
                <w:szCs w:val="22"/>
                <w:lang w:val="es-CO" w:eastAsia="es-CO"/>
              </w:rPr>
            </w:pPr>
          </w:p>
          <w:p w:rsidR="006134CF" w:rsidRPr="002B1DB0" w:rsidRDefault="006134CF" w:rsidP="00CA7B30">
            <w:pPr>
              <w:contextualSpacing/>
              <w:rPr>
                <w:rFonts w:cstheme="minorHAnsi"/>
                <w:szCs w:val="22"/>
                <w:lang w:val="es-CO" w:eastAsia="es-CO"/>
              </w:rPr>
            </w:pPr>
            <w:r w:rsidRPr="002B1DB0">
              <w:rPr>
                <w:rFonts w:cstheme="minorHAnsi"/>
                <w:szCs w:val="22"/>
                <w:lang w:val="es-CO" w:eastAsia="es-CO"/>
              </w:rPr>
              <w:t>Título de postgrado en la modalidad de especialización en áreas relacionadas con las funciones del cargo</w:t>
            </w:r>
            <w:r w:rsidR="00EF0AA9" w:rsidRPr="002B1DB0">
              <w:rPr>
                <w:rFonts w:cstheme="minorHAnsi"/>
                <w:szCs w:val="22"/>
                <w:lang w:val="es-CO" w:eastAsia="es-CO"/>
              </w:rPr>
              <w:t>.</w:t>
            </w:r>
          </w:p>
          <w:p w:rsidR="006134CF" w:rsidRPr="002B1DB0" w:rsidRDefault="006134CF" w:rsidP="00CA7B30">
            <w:pPr>
              <w:contextualSpacing/>
              <w:rPr>
                <w:rFonts w:cstheme="minorHAnsi"/>
                <w:szCs w:val="22"/>
                <w:lang w:val="es-CO" w:eastAsia="es-CO"/>
              </w:rPr>
            </w:pPr>
          </w:p>
          <w:p w:rsidR="006134CF" w:rsidRPr="002B1DB0" w:rsidRDefault="006134CF" w:rsidP="00CA7B30">
            <w:pPr>
              <w:contextualSpacing/>
              <w:rPr>
                <w:rFonts w:cstheme="minorHAnsi"/>
                <w:szCs w:val="22"/>
                <w:lang w:val="es-CO" w:eastAsia="es-CO"/>
              </w:rPr>
            </w:pPr>
            <w:r w:rsidRPr="002B1DB0">
              <w:rPr>
                <w:rFonts w:cstheme="minorHAnsi"/>
                <w:szCs w:val="22"/>
                <w:lang w:val="es-CO"/>
              </w:rPr>
              <w:lastRenderedPageBreak/>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widowControl w:val="0"/>
              <w:contextualSpacing/>
              <w:rPr>
                <w:rFonts w:cstheme="minorHAnsi"/>
                <w:szCs w:val="22"/>
                <w:lang w:val="es-CO"/>
              </w:rPr>
            </w:pPr>
            <w:r w:rsidRPr="002B1DB0">
              <w:rPr>
                <w:rFonts w:cstheme="minorHAnsi"/>
                <w:szCs w:val="22"/>
              </w:rPr>
              <w:lastRenderedPageBreak/>
              <w:t>Cuarenta (40) meses de experiencia profesional relacionada.</w:t>
            </w:r>
          </w:p>
        </w:tc>
      </w:tr>
      <w:tr w:rsidR="00BC34A3" w:rsidRPr="002B1DB0" w:rsidTr="00A56D3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34A3" w:rsidRPr="002B1DB0" w:rsidRDefault="00BC34A3"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BC34A3" w:rsidRPr="002B1DB0" w:rsidTr="00A56D3A">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C34A3" w:rsidRPr="002B1DB0" w:rsidRDefault="00BC34A3" w:rsidP="00CA7B30">
            <w:pPr>
              <w:contextualSpacing/>
              <w:jc w:val="center"/>
              <w:rPr>
                <w:rFonts w:cstheme="minorHAnsi"/>
                <w:b/>
                <w:szCs w:val="22"/>
                <w:lang w:eastAsia="es-CO"/>
              </w:rPr>
            </w:pPr>
            <w:r w:rsidRPr="002B1DB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BC34A3" w:rsidRPr="002B1DB0" w:rsidRDefault="00BC34A3" w:rsidP="00CA7B30">
            <w:pPr>
              <w:contextualSpacing/>
              <w:jc w:val="center"/>
              <w:rPr>
                <w:rFonts w:cstheme="minorHAnsi"/>
                <w:b/>
                <w:szCs w:val="22"/>
                <w:lang w:eastAsia="es-CO"/>
              </w:rPr>
            </w:pPr>
            <w:r w:rsidRPr="002B1DB0">
              <w:rPr>
                <w:rFonts w:cstheme="minorHAnsi"/>
                <w:b/>
                <w:szCs w:val="22"/>
                <w:lang w:eastAsia="es-CO"/>
              </w:rPr>
              <w:t>Experiencia</w:t>
            </w:r>
          </w:p>
        </w:tc>
      </w:tr>
      <w:tr w:rsidR="00BC34A3" w:rsidRPr="002B1DB0" w:rsidTr="00A56D3A">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BC34A3" w:rsidRPr="002B1DB0" w:rsidRDefault="00BC34A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BC34A3" w:rsidRPr="002B1DB0" w:rsidRDefault="00BC34A3" w:rsidP="00CA7B30">
            <w:pPr>
              <w:contextualSpacing/>
              <w:rPr>
                <w:rFonts w:cstheme="minorHAnsi"/>
                <w:szCs w:val="22"/>
                <w:lang w:eastAsia="es-CO"/>
              </w:rPr>
            </w:pPr>
          </w:p>
          <w:p w:rsidR="00BC34A3" w:rsidRPr="002B1DB0"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BC34A3" w:rsidRPr="002B1DB0"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Contaduría Pública</w:t>
            </w:r>
          </w:p>
          <w:p w:rsidR="00BC34A3" w:rsidRPr="002B1DB0"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Derecho y afines </w:t>
            </w:r>
          </w:p>
          <w:p w:rsidR="00BC34A3" w:rsidRPr="002B1DB0"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BC34A3" w:rsidRPr="002B1DB0"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912A33"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912A33" w:rsidRDefault="00912A33" w:rsidP="00CA7B30">
            <w:pPr>
              <w:widowControl w:val="0"/>
              <w:numPr>
                <w:ilvl w:val="0"/>
                <w:numId w:val="15"/>
              </w:numPr>
              <w:suppressAutoHyphens/>
              <w:snapToGrid w:val="0"/>
              <w:rPr>
                <w:rFonts w:eastAsia="Times New Roman" w:cstheme="minorHAnsi"/>
                <w:szCs w:val="22"/>
                <w:lang w:val="es-CO" w:eastAsia="es-CO"/>
              </w:rPr>
            </w:pPr>
          </w:p>
          <w:p w:rsidR="00BC34A3" w:rsidRPr="002B1DB0" w:rsidRDefault="00BC34A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34A3" w:rsidRPr="002B1DB0" w:rsidRDefault="00BC34A3"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BC34A3" w:rsidRPr="002B1DB0" w:rsidTr="00A56D3A">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C34A3" w:rsidRPr="002B1DB0" w:rsidRDefault="00BC34A3" w:rsidP="00CA7B30">
            <w:pPr>
              <w:contextualSpacing/>
              <w:jc w:val="center"/>
              <w:rPr>
                <w:rFonts w:cstheme="minorHAnsi"/>
                <w:b/>
                <w:szCs w:val="22"/>
                <w:lang w:eastAsia="es-CO"/>
              </w:rPr>
            </w:pPr>
            <w:r w:rsidRPr="002B1DB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BC34A3" w:rsidRPr="002B1DB0" w:rsidRDefault="00BC34A3" w:rsidP="00CA7B30">
            <w:pPr>
              <w:contextualSpacing/>
              <w:jc w:val="center"/>
              <w:rPr>
                <w:rFonts w:cstheme="minorHAnsi"/>
                <w:b/>
                <w:szCs w:val="22"/>
                <w:lang w:eastAsia="es-CO"/>
              </w:rPr>
            </w:pPr>
            <w:r w:rsidRPr="002B1DB0">
              <w:rPr>
                <w:rFonts w:cstheme="minorHAnsi"/>
                <w:b/>
                <w:szCs w:val="22"/>
                <w:lang w:eastAsia="es-CO"/>
              </w:rPr>
              <w:t>Experiencia</w:t>
            </w:r>
          </w:p>
        </w:tc>
      </w:tr>
      <w:tr w:rsidR="00BC34A3" w:rsidRPr="002B1DB0" w:rsidTr="00A56D3A">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BC34A3" w:rsidRPr="002B1DB0" w:rsidRDefault="00BC34A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BC34A3" w:rsidRPr="002B1DB0" w:rsidRDefault="00BC34A3" w:rsidP="00CA7B30">
            <w:pPr>
              <w:contextualSpacing/>
              <w:rPr>
                <w:rFonts w:cstheme="minorHAnsi"/>
                <w:szCs w:val="22"/>
                <w:lang w:eastAsia="es-CO"/>
              </w:rPr>
            </w:pPr>
          </w:p>
          <w:p w:rsidR="00BC34A3" w:rsidRPr="002B1DB0"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BC34A3" w:rsidRPr="002B1DB0"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Contaduría Pública</w:t>
            </w:r>
          </w:p>
          <w:p w:rsidR="00BC34A3" w:rsidRPr="002B1DB0"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Derecho y afines </w:t>
            </w:r>
          </w:p>
          <w:p w:rsidR="00BC34A3" w:rsidRPr="002B1DB0"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BC34A3" w:rsidRPr="002B1DB0"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BC34A3" w:rsidRPr="002B1DB0"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BC34A3" w:rsidRPr="002B1DB0" w:rsidRDefault="00BC34A3" w:rsidP="00CA7B30">
            <w:pPr>
              <w:contextualSpacing/>
              <w:rPr>
                <w:rFonts w:eastAsia="Times New Roman" w:cstheme="minorHAnsi"/>
                <w:szCs w:val="22"/>
                <w:lang w:eastAsia="es-CO"/>
              </w:rPr>
            </w:pPr>
          </w:p>
          <w:p w:rsidR="00BC34A3" w:rsidRPr="002B1DB0" w:rsidRDefault="00BC34A3"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BC34A3" w:rsidRPr="002B1DB0" w:rsidRDefault="00BC34A3" w:rsidP="00CA7B30">
            <w:pPr>
              <w:contextualSpacing/>
              <w:rPr>
                <w:rFonts w:cstheme="minorHAnsi"/>
                <w:szCs w:val="22"/>
                <w:lang w:eastAsia="es-CO"/>
              </w:rPr>
            </w:pPr>
          </w:p>
          <w:p w:rsidR="00BC34A3" w:rsidRPr="002B1DB0" w:rsidRDefault="00BC34A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34A3" w:rsidRPr="002B1DB0" w:rsidRDefault="00BC34A3" w:rsidP="00CA7B30">
            <w:pPr>
              <w:widowControl w:val="0"/>
              <w:contextualSpacing/>
              <w:rPr>
                <w:rFonts w:cstheme="minorHAnsi"/>
                <w:szCs w:val="22"/>
              </w:rPr>
            </w:pPr>
            <w:r w:rsidRPr="002B1DB0">
              <w:rPr>
                <w:rFonts w:cstheme="minorHAnsi"/>
                <w:szCs w:val="22"/>
              </w:rPr>
              <w:t>Veintiocho (28) meses de experiencia profesional relacionada.</w:t>
            </w:r>
          </w:p>
        </w:tc>
      </w:tr>
      <w:tr w:rsidR="00BC34A3" w:rsidRPr="002B1DB0" w:rsidTr="00A56D3A">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C34A3" w:rsidRPr="002B1DB0" w:rsidRDefault="00BC34A3" w:rsidP="00CA7B30">
            <w:pPr>
              <w:contextualSpacing/>
              <w:jc w:val="center"/>
              <w:rPr>
                <w:rFonts w:cstheme="minorHAnsi"/>
                <w:b/>
                <w:szCs w:val="22"/>
                <w:lang w:eastAsia="es-CO"/>
              </w:rPr>
            </w:pPr>
            <w:r w:rsidRPr="002B1DB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BC34A3" w:rsidRPr="002B1DB0" w:rsidRDefault="00BC34A3" w:rsidP="00CA7B30">
            <w:pPr>
              <w:contextualSpacing/>
              <w:jc w:val="center"/>
              <w:rPr>
                <w:rFonts w:cstheme="minorHAnsi"/>
                <w:b/>
                <w:szCs w:val="22"/>
                <w:lang w:eastAsia="es-CO"/>
              </w:rPr>
            </w:pPr>
            <w:r w:rsidRPr="002B1DB0">
              <w:rPr>
                <w:rFonts w:cstheme="minorHAnsi"/>
                <w:b/>
                <w:szCs w:val="22"/>
                <w:lang w:eastAsia="es-CO"/>
              </w:rPr>
              <w:t>Experiencia</w:t>
            </w:r>
          </w:p>
        </w:tc>
      </w:tr>
      <w:tr w:rsidR="00BC34A3" w:rsidRPr="002B1DB0" w:rsidTr="00A56D3A">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BC34A3" w:rsidRPr="002B1DB0" w:rsidRDefault="00BC34A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BC34A3" w:rsidRPr="002B1DB0" w:rsidRDefault="00BC34A3" w:rsidP="00CA7B30">
            <w:pPr>
              <w:contextualSpacing/>
              <w:rPr>
                <w:rFonts w:cstheme="minorHAnsi"/>
                <w:szCs w:val="22"/>
                <w:lang w:eastAsia="es-CO"/>
              </w:rPr>
            </w:pPr>
          </w:p>
          <w:p w:rsidR="00BC34A3" w:rsidRPr="002B1DB0"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BC34A3" w:rsidRPr="002B1DB0"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Contaduría Pública</w:t>
            </w:r>
          </w:p>
          <w:p w:rsidR="00BC34A3" w:rsidRPr="002B1DB0"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Derecho y afines </w:t>
            </w:r>
          </w:p>
          <w:p w:rsidR="00BC34A3" w:rsidRPr="002B1DB0"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lastRenderedPageBreak/>
              <w:t>Economía</w:t>
            </w:r>
          </w:p>
          <w:p w:rsidR="00BC34A3" w:rsidRPr="002B1DB0"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912A33" w:rsidRDefault="00BC34A3" w:rsidP="00CA7B30">
            <w:pPr>
              <w:widowControl w:val="0"/>
              <w:numPr>
                <w:ilvl w:val="0"/>
                <w:numId w:val="15"/>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912A33" w:rsidRDefault="00912A33" w:rsidP="00CA7B30">
            <w:pPr>
              <w:widowControl w:val="0"/>
              <w:numPr>
                <w:ilvl w:val="0"/>
                <w:numId w:val="15"/>
              </w:numPr>
              <w:suppressAutoHyphens/>
              <w:snapToGrid w:val="0"/>
              <w:rPr>
                <w:rFonts w:eastAsia="Times New Roman" w:cstheme="minorHAnsi"/>
                <w:szCs w:val="22"/>
                <w:lang w:val="es-CO" w:eastAsia="es-CO"/>
              </w:rPr>
            </w:pPr>
          </w:p>
          <w:p w:rsidR="00BC34A3" w:rsidRPr="002B1DB0" w:rsidRDefault="00BC34A3"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BC34A3" w:rsidRPr="002B1DB0" w:rsidRDefault="00BC34A3" w:rsidP="00CA7B30">
            <w:pPr>
              <w:contextualSpacing/>
              <w:rPr>
                <w:rFonts w:cstheme="minorHAnsi"/>
                <w:szCs w:val="22"/>
                <w:lang w:eastAsia="es-CO"/>
              </w:rPr>
            </w:pPr>
          </w:p>
          <w:p w:rsidR="00BC34A3" w:rsidRPr="002B1DB0" w:rsidRDefault="00BC34A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34A3" w:rsidRPr="002B1DB0" w:rsidRDefault="00BC34A3"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6134CF" w:rsidRPr="002B1DB0" w:rsidRDefault="006134CF" w:rsidP="00CA7B30">
      <w:pPr>
        <w:rPr>
          <w:rFonts w:cstheme="minorHAnsi"/>
          <w:szCs w:val="22"/>
          <w:lang w:val="es-CO"/>
        </w:rPr>
      </w:pPr>
    </w:p>
    <w:p w:rsidR="006134CF" w:rsidRPr="002B1DB0" w:rsidRDefault="006134CF" w:rsidP="00A56D3A">
      <w:pPr>
        <w:rPr>
          <w:lang w:val="es-CO" w:eastAsia="es-ES"/>
        </w:rPr>
      </w:pPr>
      <w:r w:rsidRPr="002B1DB0">
        <w:rPr>
          <w:lang w:val="es-CO" w:eastAsia="es-ES"/>
        </w:rPr>
        <w:t xml:space="preserve">Profesional Especializado 2028-23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134CF" w:rsidRPr="002B1DB0" w:rsidTr="00653C0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ÁREA FUNCIONAL</w:t>
            </w:r>
          </w:p>
          <w:p w:rsidR="006134CF" w:rsidRPr="002B1DB0" w:rsidRDefault="00346784" w:rsidP="00CA7B30">
            <w:pPr>
              <w:keepNext/>
              <w:keepLines/>
              <w:jc w:val="center"/>
              <w:outlineLvl w:val="1"/>
              <w:rPr>
                <w:rFonts w:eastAsiaTheme="majorEastAsia" w:cstheme="minorHAnsi"/>
                <w:b/>
                <w:szCs w:val="22"/>
                <w:lang w:val="es-CO" w:eastAsia="es-CO"/>
              </w:rPr>
            </w:pPr>
            <w:bookmarkStart w:id="88" w:name="_Toc54894154"/>
            <w:r w:rsidRPr="002B1DB0">
              <w:rPr>
                <w:rFonts w:eastAsiaTheme="majorEastAsia" w:cstheme="minorHAnsi"/>
                <w:b/>
                <w:szCs w:val="22"/>
                <w:lang w:val="es-CO" w:eastAsia="es-CO"/>
              </w:rPr>
              <w:t>Dirección Territorial</w:t>
            </w:r>
            <w:bookmarkEnd w:id="88"/>
          </w:p>
        </w:tc>
      </w:tr>
      <w:tr w:rsidR="006134CF" w:rsidRPr="002B1DB0" w:rsidTr="00653C0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PROPÓSITO PRINCIPAL</w:t>
            </w:r>
          </w:p>
        </w:tc>
      </w:tr>
      <w:tr w:rsidR="006134CF" w:rsidRPr="002B1DB0" w:rsidTr="00653C0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34CF" w:rsidRPr="002B1DB0" w:rsidRDefault="006134CF" w:rsidP="00CA7B30">
            <w:pPr>
              <w:contextualSpacing/>
              <w:rPr>
                <w:rFonts w:cstheme="minorHAnsi"/>
                <w:szCs w:val="22"/>
                <w:lang w:val="es-CO"/>
              </w:rPr>
            </w:pPr>
            <w:r w:rsidRPr="002B1DB0">
              <w:rPr>
                <w:rFonts w:cstheme="minorHAnsi"/>
                <w:szCs w:val="22"/>
                <w:lang w:val="es-CO"/>
              </w:rPr>
              <w:t xml:space="preserve">Gestionar el desarrollo de acciones de vigilancia e inspección a los prestadores de servicios públicos domiciliarios en la jurisdicción de la </w:t>
            </w:r>
            <w:r w:rsidR="00346784" w:rsidRPr="002B1DB0">
              <w:rPr>
                <w:rFonts w:cstheme="minorHAnsi"/>
                <w:szCs w:val="22"/>
                <w:lang w:val="es-CO"/>
              </w:rPr>
              <w:t>Dirección Territorial</w:t>
            </w:r>
            <w:r w:rsidRPr="002B1DB0">
              <w:rPr>
                <w:rFonts w:cstheme="minorHAnsi"/>
                <w:szCs w:val="22"/>
                <w:lang w:val="es-CO"/>
              </w:rPr>
              <w:t>, conforme con las políticas institucionales y la normativa vigente.</w:t>
            </w:r>
          </w:p>
        </w:tc>
      </w:tr>
      <w:tr w:rsidR="006134CF" w:rsidRPr="002B1DB0" w:rsidTr="00653C0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DESCRIPCIÓN DE FUNCIONES ESENCIALES</w:t>
            </w:r>
          </w:p>
        </w:tc>
      </w:tr>
      <w:tr w:rsidR="006134CF" w:rsidRPr="002B1DB0" w:rsidTr="00653C0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17"/>
              </w:numPr>
              <w:contextualSpacing/>
              <w:rPr>
                <w:rFonts w:eastAsia="Times New Roman" w:cstheme="minorHAnsi"/>
                <w:szCs w:val="22"/>
                <w:lang w:val="es-CO" w:eastAsia="es-ES"/>
              </w:rPr>
            </w:pPr>
            <w:r w:rsidRPr="002B1DB0">
              <w:rPr>
                <w:rFonts w:eastAsia="Times New Roman" w:cstheme="minorHAnsi"/>
                <w:szCs w:val="22"/>
                <w:lang w:val="es-CO" w:eastAsia="es-ES"/>
              </w:rPr>
              <w:t>Gestionar acciones de inspección y vigilancia a los prestadores de servicios públicos domiciliarios, conforme con los procedimientos definidos.</w:t>
            </w:r>
          </w:p>
          <w:p w:rsidR="006134CF" w:rsidRPr="002B1DB0" w:rsidRDefault="006134CF" w:rsidP="00CA7B30">
            <w:pPr>
              <w:numPr>
                <w:ilvl w:val="0"/>
                <w:numId w:val="17"/>
              </w:numPr>
              <w:contextualSpacing/>
              <w:rPr>
                <w:rFonts w:eastAsia="Times New Roman" w:cstheme="minorHAnsi"/>
                <w:szCs w:val="22"/>
                <w:lang w:val="es-CO" w:eastAsia="es-ES"/>
              </w:rPr>
            </w:pPr>
            <w:r w:rsidRPr="002B1DB0">
              <w:rPr>
                <w:rFonts w:eastAsia="Times New Roman" w:cstheme="minorHAnsi"/>
                <w:szCs w:val="22"/>
                <w:lang w:val="es-CO" w:eastAsia="es-ES"/>
              </w:rPr>
              <w:t>Preparar y adelantar visitas de inspección y vigilancia a los prestadores de servicios públicos domiciliarios en el marco de las competencias de la Superintendencia y conforme con las directrices impartidas.</w:t>
            </w:r>
          </w:p>
          <w:p w:rsidR="006134CF" w:rsidRPr="002B1DB0" w:rsidRDefault="006134CF" w:rsidP="00CA7B30">
            <w:pPr>
              <w:numPr>
                <w:ilvl w:val="0"/>
                <w:numId w:val="17"/>
              </w:numPr>
              <w:contextualSpacing/>
              <w:rPr>
                <w:rFonts w:eastAsia="Times New Roman" w:cstheme="minorHAnsi"/>
                <w:szCs w:val="22"/>
                <w:lang w:val="es-CO" w:eastAsia="es-ES"/>
              </w:rPr>
            </w:pPr>
            <w:r w:rsidRPr="002B1DB0">
              <w:rPr>
                <w:rFonts w:eastAsia="Times New Roman" w:cstheme="minorHAnsi"/>
                <w:szCs w:val="22"/>
                <w:lang w:val="es-CO" w:eastAsia="es-ES"/>
              </w:rPr>
              <w:t>Estructurar informes y estudios relacionados con actividades de inspección y vigilancia a los prestadores de servicios públicos domiciliarios, conforme con los criterios técnicos definidos.</w:t>
            </w:r>
          </w:p>
          <w:p w:rsidR="006134CF" w:rsidRPr="002B1DB0" w:rsidRDefault="006134CF" w:rsidP="00CA7B30">
            <w:pPr>
              <w:numPr>
                <w:ilvl w:val="0"/>
                <w:numId w:val="17"/>
              </w:numPr>
              <w:contextualSpacing/>
              <w:rPr>
                <w:rFonts w:eastAsia="Times New Roman" w:cstheme="minorHAnsi"/>
                <w:szCs w:val="22"/>
                <w:lang w:val="es-CO" w:eastAsia="es-ES"/>
              </w:rPr>
            </w:pPr>
            <w:r w:rsidRPr="002B1DB0">
              <w:rPr>
                <w:rFonts w:eastAsia="Times New Roman" w:cstheme="minorHAnsi"/>
                <w:szCs w:val="22"/>
                <w:lang w:val="es-CO" w:eastAsia="es-ES"/>
              </w:rPr>
              <w:t>Realizar seguimiento a las acciones de mejoramiento por parte de los prestadores requeridos en el marco de las acciones de inspección y vigilancia realizadas por la Superintendencia, conforme con los lineamientos definidos.</w:t>
            </w:r>
          </w:p>
          <w:p w:rsidR="006134CF" w:rsidRPr="002B1DB0" w:rsidRDefault="006134CF" w:rsidP="00CA7B30">
            <w:pPr>
              <w:numPr>
                <w:ilvl w:val="0"/>
                <w:numId w:val="17"/>
              </w:numPr>
              <w:contextualSpacing/>
              <w:rPr>
                <w:rFonts w:eastAsia="Times New Roman" w:cstheme="minorHAnsi"/>
                <w:szCs w:val="22"/>
                <w:lang w:val="es-CO" w:eastAsia="es-ES"/>
              </w:rPr>
            </w:pPr>
            <w:r w:rsidRPr="002B1DB0">
              <w:rPr>
                <w:rFonts w:eastAsia="Times New Roman" w:cstheme="minorHAnsi"/>
                <w:szCs w:val="22"/>
                <w:lang w:val="es-CO" w:eastAsia="es-ES"/>
              </w:rPr>
              <w:t>Revisar documentos técnicos y/o informes relacionados con la gestión de la dependencia, teniendo en cuenta los lineamientos establecidos.</w:t>
            </w:r>
          </w:p>
          <w:p w:rsidR="006134CF" w:rsidRPr="002B1DB0" w:rsidRDefault="006134CF" w:rsidP="00CA7B30">
            <w:pPr>
              <w:numPr>
                <w:ilvl w:val="0"/>
                <w:numId w:val="17"/>
              </w:numPr>
              <w:contextualSpacing/>
              <w:rPr>
                <w:rFonts w:eastAsia="Times New Roman" w:cstheme="minorHAnsi"/>
                <w:szCs w:val="22"/>
                <w:lang w:val="es-CO" w:eastAsia="es-ES"/>
              </w:rPr>
            </w:pPr>
            <w:r w:rsidRPr="002B1DB0">
              <w:rPr>
                <w:rFonts w:eastAsia="Times New Roman" w:cstheme="minorHAnsi"/>
                <w:szCs w:val="22"/>
                <w:lang w:val="es-CO" w:eastAsia="es-ES"/>
              </w:rPr>
              <w:t xml:space="preserve">Emitir concepto técnico en el ámbito de su competencia frente al trámite de recursos de apelación en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 teniendo en cuenta las disposiciones normativas vigentes.</w:t>
            </w:r>
          </w:p>
          <w:p w:rsidR="006134CF" w:rsidRPr="002B1DB0" w:rsidRDefault="006134CF" w:rsidP="00CA7B30">
            <w:pPr>
              <w:numPr>
                <w:ilvl w:val="0"/>
                <w:numId w:val="17"/>
              </w:numPr>
              <w:contextualSpacing/>
              <w:rPr>
                <w:rFonts w:eastAsia="Times New Roman" w:cstheme="minorHAnsi"/>
                <w:szCs w:val="22"/>
                <w:lang w:val="es-CO" w:eastAsia="es-ES"/>
              </w:rPr>
            </w:pPr>
            <w:r w:rsidRPr="002B1DB0">
              <w:rPr>
                <w:rFonts w:eastAsia="Times New Roman" w:cstheme="minorHAnsi"/>
                <w:szCs w:val="22"/>
                <w:lang w:val="es-CO" w:eastAsia="es-ES"/>
              </w:rPr>
              <w:t xml:space="preserve">Elaborar documentos, conceptos, informes y estadísticas relacionadas con la operación de la </w:t>
            </w:r>
            <w:r w:rsidR="00346784" w:rsidRPr="002B1DB0">
              <w:rPr>
                <w:rFonts w:eastAsia="Times New Roman" w:cstheme="minorHAnsi"/>
                <w:szCs w:val="22"/>
                <w:lang w:val="es-CO" w:eastAsia="es-ES"/>
              </w:rPr>
              <w:t>Dirección Territorial</w:t>
            </w:r>
            <w:r w:rsidRPr="002B1DB0">
              <w:rPr>
                <w:rFonts w:eastAsia="Times New Roman" w:cstheme="minorHAnsi"/>
                <w:szCs w:val="22"/>
                <w:lang w:val="es-CO" w:eastAsia="es-ES"/>
              </w:rPr>
              <w:t>.</w:t>
            </w:r>
          </w:p>
          <w:p w:rsidR="006134CF" w:rsidRPr="002B1DB0" w:rsidRDefault="006134CF" w:rsidP="00CA7B30">
            <w:pPr>
              <w:numPr>
                <w:ilvl w:val="0"/>
                <w:numId w:val="17"/>
              </w:numPr>
              <w:contextualSpacing/>
              <w:rPr>
                <w:rFonts w:eastAsia="Times New Roman" w:cstheme="minorHAnsi"/>
                <w:szCs w:val="22"/>
                <w:lang w:val="es-CO" w:eastAsia="es-ES"/>
              </w:rPr>
            </w:pPr>
            <w:r w:rsidRPr="002B1DB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6134CF" w:rsidRPr="002B1DB0" w:rsidRDefault="006134CF" w:rsidP="00CA7B30">
            <w:pPr>
              <w:numPr>
                <w:ilvl w:val="0"/>
                <w:numId w:val="17"/>
              </w:numPr>
              <w:contextualSpacing/>
              <w:rPr>
                <w:rFonts w:eastAsia="Times New Roman" w:cstheme="minorHAnsi"/>
                <w:szCs w:val="22"/>
                <w:lang w:val="es-CO" w:eastAsia="es-ES"/>
              </w:rPr>
            </w:pPr>
            <w:r w:rsidRPr="002B1DB0">
              <w:rPr>
                <w:rFonts w:eastAsia="Times New Roman" w:cstheme="minorHAnsi"/>
                <w:szCs w:val="22"/>
                <w:lang w:val="es-CO" w:eastAsia="es-ES"/>
              </w:rPr>
              <w:t>Participar en la implementación, mantenimiento y mejora continua del Modelo Integrado de Planeación y Gestión de la Superintendencia.</w:t>
            </w:r>
          </w:p>
          <w:p w:rsidR="006134CF" w:rsidRPr="002B1DB0" w:rsidRDefault="006134CF" w:rsidP="00CA7B30">
            <w:pPr>
              <w:numPr>
                <w:ilvl w:val="0"/>
                <w:numId w:val="17"/>
              </w:numPr>
              <w:contextualSpacing/>
              <w:rPr>
                <w:rFonts w:eastAsia="Times New Roman" w:cstheme="minorHAnsi"/>
                <w:szCs w:val="22"/>
                <w:lang w:val="es-CO" w:eastAsia="es-ES"/>
              </w:rPr>
            </w:pPr>
            <w:r w:rsidRPr="002B1DB0">
              <w:rPr>
                <w:rFonts w:eastAsia="Times New Roman" w:cstheme="minorHAnsi"/>
                <w:szCs w:val="22"/>
                <w:lang w:val="es-CO" w:eastAsia="es-ES"/>
              </w:rPr>
              <w:t xml:space="preserve">Desempeñar las demás funciones que </w:t>
            </w:r>
            <w:r w:rsidR="00314A69" w:rsidRPr="002B1DB0">
              <w:rPr>
                <w:rFonts w:eastAsia="Times New Roman" w:cstheme="minorHAnsi"/>
                <w:szCs w:val="22"/>
                <w:lang w:val="es-CO" w:eastAsia="es-ES"/>
              </w:rPr>
              <w:t xml:space="preserve">le sean asignadas </w:t>
            </w:r>
            <w:r w:rsidRPr="002B1DB0">
              <w:rPr>
                <w:rFonts w:eastAsia="Times New Roman" w:cstheme="minorHAnsi"/>
                <w:szCs w:val="22"/>
                <w:lang w:val="es-CO" w:eastAsia="es-ES"/>
              </w:rPr>
              <w:t>por el jefe inmediato, de acuerdo con la naturaleza del empleo y el área de desempeño.</w:t>
            </w:r>
          </w:p>
        </w:tc>
      </w:tr>
      <w:tr w:rsidR="006134CF" w:rsidRPr="002B1DB0" w:rsidTr="00653C0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CONOCIMIENTOS BÁSICOS O ESENCIALES</w:t>
            </w:r>
          </w:p>
        </w:tc>
      </w:tr>
      <w:tr w:rsidR="006134CF" w:rsidRPr="002B1DB0" w:rsidTr="00653C0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lastRenderedPageBreak/>
              <w:t>Marco normativo y conceptual de la Superintendencia de Servicios Públicos</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Normativa en servicios públicos domiciliarios</w:t>
            </w:r>
          </w:p>
          <w:p w:rsidR="006134CF" w:rsidRPr="002B1DB0" w:rsidRDefault="006134CF" w:rsidP="00CA7B30">
            <w:pPr>
              <w:numPr>
                <w:ilvl w:val="0"/>
                <w:numId w:val="3"/>
              </w:numPr>
              <w:contextualSpacing/>
              <w:rPr>
                <w:rFonts w:eastAsia="Times New Roman" w:cstheme="minorHAnsi"/>
                <w:szCs w:val="22"/>
                <w:lang w:val="es-CO" w:eastAsia="es-CO"/>
              </w:rPr>
            </w:pPr>
            <w:r w:rsidRPr="002B1DB0">
              <w:rPr>
                <w:rFonts w:eastAsia="Times New Roman" w:cstheme="minorHAnsi"/>
                <w:szCs w:val="22"/>
                <w:lang w:val="es-CO" w:eastAsia="es-CO"/>
              </w:rPr>
              <w:t>Políticas de atención al ciudadano</w:t>
            </w:r>
          </w:p>
        </w:tc>
      </w:tr>
      <w:tr w:rsidR="006134CF" w:rsidRPr="002B1DB0" w:rsidTr="00653C0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szCs w:val="22"/>
                <w:lang w:val="es-CO" w:eastAsia="es-CO"/>
              </w:rPr>
            </w:pPr>
            <w:r w:rsidRPr="002B1DB0">
              <w:rPr>
                <w:rFonts w:cstheme="minorHAnsi"/>
                <w:b/>
                <w:bCs/>
                <w:szCs w:val="22"/>
                <w:lang w:val="es-CO" w:eastAsia="es-CO"/>
              </w:rPr>
              <w:t>COMPETENCIAS COMPORTAMENTALES</w:t>
            </w:r>
          </w:p>
        </w:tc>
      </w:tr>
      <w:tr w:rsidR="006134CF" w:rsidRPr="002B1DB0" w:rsidTr="00653C0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contextualSpacing/>
              <w:jc w:val="center"/>
              <w:rPr>
                <w:rFonts w:cstheme="minorHAnsi"/>
                <w:szCs w:val="22"/>
                <w:lang w:val="es-CO" w:eastAsia="es-CO"/>
              </w:rPr>
            </w:pPr>
            <w:r w:rsidRPr="002B1DB0">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contextualSpacing/>
              <w:jc w:val="center"/>
              <w:rPr>
                <w:rFonts w:cstheme="minorHAnsi"/>
                <w:szCs w:val="22"/>
                <w:lang w:val="es-CO" w:eastAsia="es-CO"/>
              </w:rPr>
            </w:pPr>
            <w:r w:rsidRPr="002B1DB0">
              <w:rPr>
                <w:rFonts w:cstheme="minorHAnsi"/>
                <w:szCs w:val="22"/>
                <w:lang w:val="es-CO" w:eastAsia="es-CO"/>
              </w:rPr>
              <w:t>POR NIVEL JERÁRQUICO</w:t>
            </w:r>
          </w:p>
        </w:tc>
      </w:tr>
      <w:tr w:rsidR="006134CF" w:rsidRPr="002B1DB0" w:rsidTr="00653C0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Aprendizaje continuo</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 resultados</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Orientación al usuario y al ciudadano</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Compromiso con la organización</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Trabajo en equipo</w:t>
            </w:r>
          </w:p>
          <w:p w:rsidR="006134CF" w:rsidRPr="002B1DB0" w:rsidRDefault="006134CF" w:rsidP="00CA7B30">
            <w:pPr>
              <w:numPr>
                <w:ilvl w:val="0"/>
                <w:numId w:val="1"/>
              </w:numPr>
              <w:contextualSpacing/>
              <w:rPr>
                <w:rFonts w:eastAsia="Times New Roman" w:cstheme="minorHAnsi"/>
                <w:szCs w:val="22"/>
                <w:lang w:val="es-CO" w:eastAsia="es-CO"/>
              </w:rPr>
            </w:pPr>
            <w:r w:rsidRPr="002B1DB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Aporte técnico-profesional</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Comunicación efectiva</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Gestión de procedimientos</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Instrumentación de decisiones</w:t>
            </w:r>
          </w:p>
          <w:p w:rsidR="006134CF" w:rsidRPr="002B1DB0" w:rsidRDefault="006134CF" w:rsidP="00CA7B30">
            <w:pPr>
              <w:contextualSpacing/>
              <w:rPr>
                <w:rFonts w:cstheme="minorHAnsi"/>
                <w:szCs w:val="22"/>
                <w:lang w:val="es-CO" w:eastAsia="es-CO"/>
              </w:rPr>
            </w:pPr>
          </w:p>
          <w:p w:rsidR="006134CF" w:rsidRPr="002B1DB0" w:rsidRDefault="006134CF" w:rsidP="00CA7B30">
            <w:pPr>
              <w:rPr>
                <w:rFonts w:cstheme="minorHAnsi"/>
                <w:szCs w:val="22"/>
                <w:lang w:val="es-CO" w:eastAsia="es-CO"/>
              </w:rPr>
            </w:pPr>
            <w:r w:rsidRPr="002B1DB0">
              <w:rPr>
                <w:rFonts w:cstheme="minorHAnsi"/>
                <w:szCs w:val="22"/>
                <w:lang w:val="es-CO" w:eastAsia="es-CO"/>
              </w:rPr>
              <w:t>Se adicionan las siguientes competencias cuando tenga asignado personal a cargo:</w:t>
            </w:r>
          </w:p>
          <w:p w:rsidR="006134CF" w:rsidRPr="002B1DB0" w:rsidRDefault="006134CF" w:rsidP="00CA7B30">
            <w:pPr>
              <w:contextualSpacing/>
              <w:rPr>
                <w:rFonts w:cstheme="minorHAnsi"/>
                <w:szCs w:val="22"/>
                <w:lang w:val="es-CO" w:eastAsia="es-CO"/>
              </w:rPr>
            </w:pP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Dirección y Desarrollo de Personal</w:t>
            </w:r>
          </w:p>
          <w:p w:rsidR="006134CF" w:rsidRPr="002B1DB0" w:rsidRDefault="006134CF" w:rsidP="00CA7B30">
            <w:pPr>
              <w:numPr>
                <w:ilvl w:val="0"/>
                <w:numId w:val="2"/>
              </w:numPr>
              <w:contextualSpacing/>
              <w:rPr>
                <w:rFonts w:eastAsia="Times New Roman" w:cstheme="minorHAnsi"/>
                <w:szCs w:val="22"/>
                <w:lang w:val="es-CO" w:eastAsia="es-CO"/>
              </w:rPr>
            </w:pPr>
            <w:r w:rsidRPr="002B1DB0">
              <w:rPr>
                <w:rFonts w:eastAsia="Times New Roman" w:cstheme="minorHAnsi"/>
                <w:szCs w:val="22"/>
                <w:lang w:val="es-CO" w:eastAsia="es-CO"/>
              </w:rPr>
              <w:t>Toma de decisiones</w:t>
            </w:r>
          </w:p>
        </w:tc>
      </w:tr>
      <w:tr w:rsidR="006134CF" w:rsidRPr="002B1DB0" w:rsidTr="00653C0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jc w:val="center"/>
              <w:rPr>
                <w:rFonts w:cstheme="minorHAnsi"/>
                <w:b/>
                <w:bCs/>
                <w:szCs w:val="22"/>
                <w:lang w:val="es-CO" w:eastAsia="es-CO"/>
              </w:rPr>
            </w:pPr>
            <w:r w:rsidRPr="002B1DB0">
              <w:rPr>
                <w:rFonts w:cstheme="minorHAnsi"/>
                <w:b/>
                <w:bCs/>
                <w:szCs w:val="22"/>
                <w:lang w:val="es-CO" w:eastAsia="es-CO"/>
              </w:rPr>
              <w:t>REQUISITOS DE FORMACIÓN ACADÉMICA Y EXPERIENCIA</w:t>
            </w:r>
          </w:p>
        </w:tc>
      </w:tr>
      <w:tr w:rsidR="006134CF" w:rsidRPr="002B1DB0" w:rsidTr="00653C0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contextualSpacing/>
              <w:jc w:val="center"/>
              <w:rPr>
                <w:rFonts w:cstheme="minorHAnsi"/>
                <w:b/>
                <w:szCs w:val="22"/>
                <w:lang w:val="es-CO" w:eastAsia="es-CO"/>
              </w:rPr>
            </w:pPr>
            <w:r w:rsidRPr="002B1DB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134CF" w:rsidRPr="002B1DB0" w:rsidRDefault="006134CF" w:rsidP="00CA7B30">
            <w:pPr>
              <w:contextualSpacing/>
              <w:jc w:val="center"/>
              <w:rPr>
                <w:rFonts w:cstheme="minorHAnsi"/>
                <w:b/>
                <w:szCs w:val="22"/>
                <w:lang w:val="es-CO" w:eastAsia="es-CO"/>
              </w:rPr>
            </w:pPr>
            <w:r w:rsidRPr="002B1DB0">
              <w:rPr>
                <w:rFonts w:cstheme="minorHAnsi"/>
                <w:b/>
                <w:szCs w:val="22"/>
                <w:lang w:val="es-CO" w:eastAsia="es-CO"/>
              </w:rPr>
              <w:t>Experiencia</w:t>
            </w:r>
          </w:p>
        </w:tc>
      </w:tr>
      <w:tr w:rsidR="006134CF" w:rsidRPr="002B1DB0" w:rsidTr="00653C0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contextualSpacing/>
              <w:rPr>
                <w:rFonts w:cstheme="minorHAnsi"/>
                <w:szCs w:val="22"/>
                <w:lang w:val="es-CO" w:eastAsia="es-CO"/>
              </w:rPr>
            </w:pPr>
            <w:r w:rsidRPr="002B1DB0">
              <w:rPr>
                <w:rFonts w:cstheme="minorHAnsi"/>
                <w:szCs w:val="22"/>
                <w:lang w:val="es-CO" w:eastAsia="es-CO"/>
              </w:rPr>
              <w:t xml:space="preserve">Título profesional que corresponda a uno de los siguientes Núcleos Básicos del Conocimiento - NBC: </w:t>
            </w:r>
          </w:p>
          <w:p w:rsidR="006134CF" w:rsidRPr="002B1DB0" w:rsidRDefault="006134CF" w:rsidP="00CA7B30">
            <w:pPr>
              <w:contextualSpacing/>
              <w:rPr>
                <w:rFonts w:cstheme="minorHAnsi"/>
                <w:szCs w:val="22"/>
                <w:lang w:val="es-CO" w:eastAsia="es-CO"/>
              </w:rPr>
            </w:pPr>
          </w:p>
          <w:p w:rsidR="006134CF" w:rsidRPr="002B1DB0" w:rsidRDefault="006134CF"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6134CF" w:rsidRPr="002B1DB0" w:rsidRDefault="006134CF"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6134CF" w:rsidRPr="002B1DB0" w:rsidRDefault="006134CF"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6134CF" w:rsidRPr="002B1DB0" w:rsidRDefault="006134CF"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6134CF" w:rsidRPr="002B1DB0" w:rsidRDefault="006134CF"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6134CF" w:rsidRPr="002B1DB0" w:rsidRDefault="006134CF"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Civil y Afines</w:t>
            </w:r>
          </w:p>
          <w:p w:rsidR="006134CF" w:rsidRPr="002B1DB0" w:rsidRDefault="006134CF"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de Minas, Metalurgia y Afines.</w:t>
            </w:r>
          </w:p>
          <w:p w:rsidR="006134CF" w:rsidRPr="002B1DB0" w:rsidRDefault="006134CF"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Eléctrica y Afines</w:t>
            </w:r>
          </w:p>
          <w:p w:rsidR="006134CF" w:rsidRPr="002B1DB0" w:rsidRDefault="006134CF"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6134CF" w:rsidRPr="002B1DB0" w:rsidRDefault="006134CF"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mecánica y Afines</w:t>
            </w:r>
          </w:p>
          <w:p w:rsidR="006134CF" w:rsidRPr="002B1DB0" w:rsidRDefault="006134CF"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Química y Afines</w:t>
            </w:r>
          </w:p>
          <w:p w:rsidR="006134CF" w:rsidRPr="002B1DB0" w:rsidRDefault="006134CF" w:rsidP="00CA7B30">
            <w:pPr>
              <w:widowControl w:val="0"/>
              <w:suppressAutoHyphens/>
              <w:snapToGrid w:val="0"/>
              <w:ind w:left="360"/>
              <w:rPr>
                <w:rFonts w:eastAsia="Times New Roman" w:cstheme="minorHAnsi"/>
                <w:szCs w:val="22"/>
                <w:lang w:val="es-CO" w:eastAsia="es-CO"/>
              </w:rPr>
            </w:pPr>
          </w:p>
          <w:p w:rsidR="006134CF" w:rsidRPr="002B1DB0" w:rsidRDefault="006134CF" w:rsidP="00CA7B30">
            <w:pPr>
              <w:contextualSpacing/>
              <w:rPr>
                <w:rFonts w:cstheme="minorHAnsi"/>
                <w:szCs w:val="22"/>
                <w:lang w:val="es-CO" w:eastAsia="es-CO"/>
              </w:rPr>
            </w:pPr>
            <w:r w:rsidRPr="002B1DB0">
              <w:rPr>
                <w:rFonts w:cstheme="minorHAnsi"/>
                <w:szCs w:val="22"/>
                <w:lang w:val="es-CO" w:eastAsia="es-CO"/>
              </w:rPr>
              <w:t>Título de postgrado en la modalidad de especialización en áreas relacionadas con las funciones del cargo</w:t>
            </w:r>
            <w:r w:rsidR="00EF0AA9" w:rsidRPr="002B1DB0">
              <w:rPr>
                <w:rFonts w:cstheme="minorHAnsi"/>
                <w:szCs w:val="22"/>
                <w:lang w:val="es-CO" w:eastAsia="es-CO"/>
              </w:rPr>
              <w:t>.</w:t>
            </w:r>
          </w:p>
          <w:p w:rsidR="006134CF" w:rsidRPr="002B1DB0" w:rsidRDefault="006134CF" w:rsidP="00CA7B30">
            <w:pPr>
              <w:contextualSpacing/>
              <w:rPr>
                <w:rFonts w:cstheme="minorHAnsi"/>
                <w:szCs w:val="22"/>
                <w:lang w:val="es-CO" w:eastAsia="es-CO"/>
              </w:rPr>
            </w:pPr>
          </w:p>
          <w:p w:rsidR="006134CF" w:rsidRPr="002B1DB0" w:rsidRDefault="006134CF" w:rsidP="00CA7B30">
            <w:pPr>
              <w:contextualSpacing/>
              <w:rPr>
                <w:rFonts w:cstheme="minorHAnsi"/>
                <w:szCs w:val="22"/>
                <w:lang w:val="es-CO" w:eastAsia="es-CO"/>
              </w:rPr>
            </w:pPr>
            <w:r w:rsidRPr="002B1DB0">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2B1DB0" w:rsidRDefault="006134CF" w:rsidP="00CA7B30">
            <w:pPr>
              <w:widowControl w:val="0"/>
              <w:contextualSpacing/>
              <w:rPr>
                <w:rFonts w:cstheme="minorHAnsi"/>
                <w:szCs w:val="22"/>
                <w:lang w:val="es-CO"/>
              </w:rPr>
            </w:pPr>
            <w:r w:rsidRPr="002B1DB0">
              <w:rPr>
                <w:rFonts w:cstheme="minorHAnsi"/>
                <w:szCs w:val="22"/>
              </w:rPr>
              <w:t>Cuarenta (40) meses de experiencia profesional relacionada.</w:t>
            </w:r>
          </w:p>
        </w:tc>
      </w:tr>
      <w:tr w:rsidR="00F673FE"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673FE" w:rsidRPr="002B1DB0" w:rsidRDefault="00F673FE"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F673FE"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673FE" w:rsidRPr="002B1DB0" w:rsidRDefault="00F673F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673FE" w:rsidRPr="002B1DB0" w:rsidRDefault="00F673FE" w:rsidP="00CA7B30">
            <w:pPr>
              <w:contextualSpacing/>
              <w:jc w:val="center"/>
              <w:rPr>
                <w:rFonts w:cstheme="minorHAnsi"/>
                <w:b/>
                <w:szCs w:val="22"/>
                <w:lang w:eastAsia="es-CO"/>
              </w:rPr>
            </w:pPr>
            <w:r w:rsidRPr="002B1DB0">
              <w:rPr>
                <w:rFonts w:cstheme="minorHAnsi"/>
                <w:b/>
                <w:szCs w:val="22"/>
                <w:lang w:eastAsia="es-CO"/>
              </w:rPr>
              <w:t>Experiencia</w:t>
            </w:r>
          </w:p>
        </w:tc>
      </w:tr>
      <w:tr w:rsidR="00F673FE"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673FE" w:rsidRPr="002B1DB0" w:rsidRDefault="00F673FE"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F673FE" w:rsidRPr="002B1DB0" w:rsidRDefault="00F673FE" w:rsidP="00CA7B30">
            <w:pPr>
              <w:contextualSpacing/>
              <w:rPr>
                <w:rFonts w:cstheme="minorHAnsi"/>
                <w:szCs w:val="22"/>
                <w:lang w:eastAsia="es-CO"/>
              </w:rPr>
            </w:pP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Civil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de Minas, Metalurgia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Eléctrica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mecánica y Afines</w:t>
            </w:r>
          </w:p>
          <w:p w:rsidR="00912A33"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Química y Afines</w:t>
            </w:r>
          </w:p>
          <w:p w:rsidR="00912A33" w:rsidRDefault="00912A33" w:rsidP="00CA7B30">
            <w:pPr>
              <w:widowControl w:val="0"/>
              <w:numPr>
                <w:ilvl w:val="0"/>
                <w:numId w:val="18"/>
              </w:numPr>
              <w:suppressAutoHyphens/>
              <w:snapToGrid w:val="0"/>
              <w:rPr>
                <w:rFonts w:eastAsia="Times New Roman" w:cstheme="minorHAnsi"/>
                <w:szCs w:val="22"/>
                <w:lang w:val="es-CO" w:eastAsia="es-CO"/>
              </w:rPr>
            </w:pPr>
          </w:p>
          <w:p w:rsidR="00F673FE" w:rsidRPr="002B1DB0" w:rsidRDefault="00F673F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673FE" w:rsidRPr="002B1DB0" w:rsidRDefault="00F673FE"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F673FE"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673FE" w:rsidRPr="002B1DB0" w:rsidRDefault="00F673F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673FE" w:rsidRPr="002B1DB0" w:rsidRDefault="00F673FE" w:rsidP="00CA7B30">
            <w:pPr>
              <w:contextualSpacing/>
              <w:jc w:val="center"/>
              <w:rPr>
                <w:rFonts w:cstheme="minorHAnsi"/>
                <w:b/>
                <w:szCs w:val="22"/>
                <w:lang w:eastAsia="es-CO"/>
              </w:rPr>
            </w:pPr>
            <w:r w:rsidRPr="002B1DB0">
              <w:rPr>
                <w:rFonts w:cstheme="minorHAnsi"/>
                <w:b/>
                <w:szCs w:val="22"/>
                <w:lang w:eastAsia="es-CO"/>
              </w:rPr>
              <w:t>Experiencia</w:t>
            </w:r>
          </w:p>
        </w:tc>
      </w:tr>
      <w:tr w:rsidR="00F673FE"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673FE" w:rsidRPr="002B1DB0" w:rsidRDefault="00F673F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673FE" w:rsidRPr="002B1DB0" w:rsidRDefault="00F673FE" w:rsidP="00CA7B30">
            <w:pPr>
              <w:contextualSpacing/>
              <w:rPr>
                <w:rFonts w:cstheme="minorHAnsi"/>
                <w:szCs w:val="22"/>
                <w:lang w:eastAsia="es-CO"/>
              </w:rPr>
            </w:pP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Civil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de Minas, Metalurgia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Eléctrica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mecánica y Afines</w:t>
            </w:r>
          </w:p>
          <w:p w:rsidR="00F673FE" w:rsidRPr="004B25C1" w:rsidRDefault="004B25C1" w:rsidP="00CA7B30">
            <w:pPr>
              <w:widowControl w:val="0"/>
              <w:numPr>
                <w:ilvl w:val="0"/>
                <w:numId w:val="18"/>
              </w:numPr>
              <w:suppressAutoHyphens/>
              <w:snapToGrid w:val="0"/>
              <w:rPr>
                <w:rFonts w:eastAsia="Times New Roman" w:cstheme="minorHAnsi"/>
                <w:szCs w:val="22"/>
                <w:lang w:val="es-CO" w:eastAsia="es-CO"/>
              </w:rPr>
            </w:pPr>
            <w:r>
              <w:rPr>
                <w:rFonts w:eastAsia="Times New Roman" w:cstheme="minorHAnsi"/>
                <w:szCs w:val="22"/>
                <w:lang w:val="es-CO" w:eastAsia="es-CO"/>
              </w:rPr>
              <w:t>Ingeniería Química y Afines</w:t>
            </w:r>
          </w:p>
          <w:p w:rsidR="00F673FE" w:rsidRPr="002B1DB0" w:rsidRDefault="00F673FE" w:rsidP="00CA7B30">
            <w:pPr>
              <w:contextualSpacing/>
              <w:rPr>
                <w:rFonts w:eastAsia="Times New Roman" w:cstheme="minorHAnsi"/>
                <w:szCs w:val="22"/>
                <w:lang w:eastAsia="es-CO"/>
              </w:rPr>
            </w:pPr>
          </w:p>
          <w:p w:rsidR="00F673FE" w:rsidRPr="002B1DB0" w:rsidRDefault="00F673FE"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F673FE" w:rsidRPr="002B1DB0" w:rsidRDefault="00F673FE" w:rsidP="00CA7B30">
            <w:pPr>
              <w:contextualSpacing/>
              <w:rPr>
                <w:rFonts w:cstheme="minorHAnsi"/>
                <w:szCs w:val="22"/>
                <w:lang w:eastAsia="es-CO"/>
              </w:rPr>
            </w:pPr>
          </w:p>
          <w:p w:rsidR="00F673FE" w:rsidRPr="002B1DB0" w:rsidRDefault="00F673F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673FE" w:rsidRPr="002B1DB0" w:rsidRDefault="00F673FE" w:rsidP="00CA7B30">
            <w:pPr>
              <w:widowControl w:val="0"/>
              <w:contextualSpacing/>
              <w:rPr>
                <w:rFonts w:cstheme="minorHAnsi"/>
                <w:szCs w:val="22"/>
              </w:rPr>
            </w:pPr>
            <w:r w:rsidRPr="002B1DB0">
              <w:rPr>
                <w:rFonts w:cstheme="minorHAnsi"/>
                <w:szCs w:val="22"/>
              </w:rPr>
              <w:t>Veintiocho (28) meses de experiencia profesional relacionada.</w:t>
            </w:r>
          </w:p>
        </w:tc>
      </w:tr>
      <w:tr w:rsidR="00F673FE"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673FE" w:rsidRPr="002B1DB0" w:rsidRDefault="00F673F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673FE" w:rsidRPr="002B1DB0" w:rsidRDefault="00F673FE" w:rsidP="00CA7B30">
            <w:pPr>
              <w:contextualSpacing/>
              <w:jc w:val="center"/>
              <w:rPr>
                <w:rFonts w:cstheme="minorHAnsi"/>
                <w:b/>
                <w:szCs w:val="22"/>
                <w:lang w:eastAsia="es-CO"/>
              </w:rPr>
            </w:pPr>
            <w:r w:rsidRPr="002B1DB0">
              <w:rPr>
                <w:rFonts w:cstheme="minorHAnsi"/>
                <w:b/>
                <w:szCs w:val="22"/>
                <w:lang w:eastAsia="es-CO"/>
              </w:rPr>
              <w:t>Experiencia</w:t>
            </w:r>
          </w:p>
        </w:tc>
      </w:tr>
      <w:tr w:rsidR="00F673FE"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673FE" w:rsidRPr="002B1DB0" w:rsidRDefault="00F673F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673FE" w:rsidRPr="002B1DB0" w:rsidRDefault="00F673FE" w:rsidP="00CA7B30">
            <w:pPr>
              <w:contextualSpacing/>
              <w:rPr>
                <w:rFonts w:cstheme="minorHAnsi"/>
                <w:szCs w:val="22"/>
                <w:lang w:eastAsia="es-CO"/>
              </w:rPr>
            </w:pP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lastRenderedPageBreak/>
              <w:t>Administración</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Civil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de Minas, Metalurgia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Eléctrica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F673FE" w:rsidRPr="002B1DB0"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mecánica y Afines</w:t>
            </w:r>
          </w:p>
          <w:p w:rsidR="00912A33" w:rsidRDefault="00F673FE"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Química y Afines</w:t>
            </w:r>
          </w:p>
          <w:p w:rsidR="00912A33" w:rsidRDefault="00912A33" w:rsidP="00CA7B30">
            <w:pPr>
              <w:widowControl w:val="0"/>
              <w:numPr>
                <w:ilvl w:val="0"/>
                <w:numId w:val="18"/>
              </w:numPr>
              <w:suppressAutoHyphens/>
              <w:snapToGrid w:val="0"/>
              <w:rPr>
                <w:rFonts w:eastAsia="Times New Roman" w:cstheme="minorHAnsi"/>
                <w:szCs w:val="22"/>
                <w:lang w:val="es-CO" w:eastAsia="es-CO"/>
              </w:rPr>
            </w:pPr>
          </w:p>
          <w:p w:rsidR="00F673FE" w:rsidRPr="002B1DB0" w:rsidRDefault="00F673FE"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F673FE" w:rsidRPr="002B1DB0" w:rsidRDefault="00F673FE" w:rsidP="00CA7B30">
            <w:pPr>
              <w:contextualSpacing/>
              <w:rPr>
                <w:rFonts w:cstheme="minorHAnsi"/>
                <w:szCs w:val="22"/>
                <w:lang w:eastAsia="es-CO"/>
              </w:rPr>
            </w:pPr>
          </w:p>
          <w:p w:rsidR="00F673FE" w:rsidRPr="002B1DB0" w:rsidRDefault="00F673F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673FE" w:rsidRPr="002B1DB0" w:rsidRDefault="00F673FE"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r w:rsidR="00653C03" w:rsidRPr="002B1DB0" w:rsidTr="00A56D3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53C03" w:rsidRPr="002B1DB0" w:rsidRDefault="00653C03"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653C0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53C03" w:rsidRPr="002B1DB0" w:rsidRDefault="00653C0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53C03" w:rsidRPr="002B1DB0" w:rsidRDefault="00653C03" w:rsidP="00CA7B30">
            <w:pPr>
              <w:contextualSpacing/>
              <w:jc w:val="center"/>
              <w:rPr>
                <w:rFonts w:cstheme="minorHAnsi"/>
                <w:b/>
                <w:szCs w:val="22"/>
                <w:lang w:eastAsia="es-CO"/>
              </w:rPr>
            </w:pPr>
            <w:r w:rsidRPr="002B1DB0">
              <w:rPr>
                <w:rFonts w:cstheme="minorHAnsi"/>
                <w:b/>
                <w:szCs w:val="22"/>
                <w:lang w:eastAsia="es-CO"/>
              </w:rPr>
              <w:t>Experiencia</w:t>
            </w:r>
          </w:p>
        </w:tc>
      </w:tr>
      <w:tr w:rsidR="00653C0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53C03" w:rsidRPr="002B1DB0" w:rsidRDefault="00653C0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53C03" w:rsidRPr="002B1DB0" w:rsidRDefault="00653C03" w:rsidP="00CA7B30">
            <w:pPr>
              <w:contextualSpacing/>
              <w:rPr>
                <w:rFonts w:cstheme="minorHAnsi"/>
                <w:szCs w:val="22"/>
                <w:lang w:eastAsia="es-CO"/>
              </w:rPr>
            </w:pP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Civil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de Minas, Metalurgia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Eléctrica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mecánica y Afines</w:t>
            </w:r>
          </w:p>
          <w:p w:rsidR="00653C03" w:rsidRPr="002B1DB0" w:rsidRDefault="00653C03" w:rsidP="00CA7B30">
            <w:pPr>
              <w:contextualSpacing/>
              <w:rPr>
                <w:rFonts w:cstheme="minorHAnsi"/>
                <w:szCs w:val="22"/>
                <w:lang w:eastAsia="es-CO"/>
              </w:rPr>
            </w:pPr>
            <w:r w:rsidRPr="002B1DB0">
              <w:rPr>
                <w:rFonts w:eastAsia="Times New Roman" w:cstheme="minorHAnsi"/>
                <w:szCs w:val="22"/>
                <w:lang w:val="es-CO" w:eastAsia="es-CO"/>
              </w:rPr>
              <w:t>Ingeniería Química y Afines</w:t>
            </w:r>
          </w:p>
          <w:p w:rsidR="00653C03" w:rsidRPr="002B1DB0" w:rsidRDefault="00653C03" w:rsidP="00CA7B30">
            <w:pPr>
              <w:contextualSpacing/>
              <w:rPr>
                <w:rFonts w:cstheme="minorHAnsi"/>
                <w:szCs w:val="22"/>
                <w:lang w:eastAsia="es-CO"/>
              </w:rPr>
            </w:pPr>
          </w:p>
          <w:p w:rsidR="00653C03" w:rsidRPr="002B1DB0" w:rsidRDefault="00653C0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53C03" w:rsidRPr="002B1DB0" w:rsidRDefault="00653C03"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653C0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53C03" w:rsidRPr="002B1DB0" w:rsidRDefault="00653C0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53C03" w:rsidRPr="002B1DB0" w:rsidRDefault="00653C03" w:rsidP="00CA7B30">
            <w:pPr>
              <w:contextualSpacing/>
              <w:jc w:val="center"/>
              <w:rPr>
                <w:rFonts w:cstheme="minorHAnsi"/>
                <w:b/>
                <w:szCs w:val="22"/>
                <w:lang w:eastAsia="es-CO"/>
              </w:rPr>
            </w:pPr>
            <w:r w:rsidRPr="002B1DB0">
              <w:rPr>
                <w:rFonts w:cstheme="minorHAnsi"/>
                <w:b/>
                <w:szCs w:val="22"/>
                <w:lang w:eastAsia="es-CO"/>
              </w:rPr>
              <w:t>Experiencia</w:t>
            </w:r>
          </w:p>
        </w:tc>
      </w:tr>
      <w:tr w:rsidR="00653C0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53C03" w:rsidRPr="002B1DB0" w:rsidRDefault="00653C0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53C03" w:rsidRPr="002B1DB0" w:rsidRDefault="00653C03" w:rsidP="00CA7B30">
            <w:pPr>
              <w:contextualSpacing/>
              <w:rPr>
                <w:rFonts w:cstheme="minorHAnsi"/>
                <w:szCs w:val="22"/>
                <w:lang w:eastAsia="es-CO"/>
              </w:rPr>
            </w:pP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lastRenderedPageBreak/>
              <w:t xml:space="preserve">Contaduría pública </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Civil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de Minas, Metalurgia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Eléctrica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mecánica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Química y Afines</w:t>
            </w:r>
          </w:p>
          <w:p w:rsidR="00653C03" w:rsidRPr="002B1DB0" w:rsidRDefault="00653C03" w:rsidP="00CA7B30">
            <w:pPr>
              <w:contextualSpacing/>
              <w:rPr>
                <w:rFonts w:eastAsia="Times New Roman" w:cstheme="minorHAnsi"/>
                <w:szCs w:val="22"/>
                <w:lang w:eastAsia="es-CO"/>
              </w:rPr>
            </w:pPr>
          </w:p>
          <w:p w:rsidR="00653C03" w:rsidRPr="002B1DB0" w:rsidRDefault="00653C03"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653C03" w:rsidRPr="002B1DB0" w:rsidRDefault="00653C03" w:rsidP="00CA7B30">
            <w:pPr>
              <w:contextualSpacing/>
              <w:rPr>
                <w:rFonts w:cstheme="minorHAnsi"/>
                <w:szCs w:val="22"/>
                <w:lang w:eastAsia="es-CO"/>
              </w:rPr>
            </w:pPr>
          </w:p>
          <w:p w:rsidR="00653C03" w:rsidRPr="002B1DB0" w:rsidRDefault="00653C0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53C03" w:rsidRPr="002B1DB0" w:rsidRDefault="00653C03"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653C03" w:rsidRPr="002B1DB0" w:rsidTr="00A56D3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53C03" w:rsidRPr="002B1DB0" w:rsidRDefault="00653C0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53C03" w:rsidRPr="002B1DB0" w:rsidRDefault="00653C03" w:rsidP="00CA7B30">
            <w:pPr>
              <w:contextualSpacing/>
              <w:jc w:val="center"/>
              <w:rPr>
                <w:rFonts w:cstheme="minorHAnsi"/>
                <w:b/>
                <w:szCs w:val="22"/>
                <w:lang w:eastAsia="es-CO"/>
              </w:rPr>
            </w:pPr>
            <w:r w:rsidRPr="002B1DB0">
              <w:rPr>
                <w:rFonts w:cstheme="minorHAnsi"/>
                <w:b/>
                <w:szCs w:val="22"/>
                <w:lang w:eastAsia="es-CO"/>
              </w:rPr>
              <w:t>Experiencia</w:t>
            </w:r>
          </w:p>
        </w:tc>
      </w:tr>
      <w:tr w:rsidR="00653C03" w:rsidRPr="002B1DB0" w:rsidTr="00A56D3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53C03" w:rsidRPr="002B1DB0" w:rsidRDefault="00653C0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53C03" w:rsidRPr="002B1DB0" w:rsidRDefault="00653C03" w:rsidP="00CA7B30">
            <w:pPr>
              <w:contextualSpacing/>
              <w:rPr>
                <w:rFonts w:cstheme="minorHAnsi"/>
                <w:szCs w:val="22"/>
                <w:lang w:eastAsia="es-CO"/>
              </w:rPr>
            </w:pP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Administración</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 xml:space="preserve">Contaduría pública </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Economía</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Administrativa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Ambiental, Sanitaria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Civil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de Minas, Metalurgia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Eléctrica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industrial y Afines</w:t>
            </w:r>
          </w:p>
          <w:p w:rsidR="00653C03" w:rsidRPr="002B1DB0"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mecánica y Afines</w:t>
            </w:r>
          </w:p>
          <w:p w:rsidR="00912A33" w:rsidRDefault="00653C03" w:rsidP="00CA7B30">
            <w:pPr>
              <w:widowControl w:val="0"/>
              <w:numPr>
                <w:ilvl w:val="0"/>
                <w:numId w:val="18"/>
              </w:numPr>
              <w:suppressAutoHyphens/>
              <w:snapToGrid w:val="0"/>
              <w:rPr>
                <w:rFonts w:eastAsia="Times New Roman" w:cstheme="minorHAnsi"/>
                <w:szCs w:val="22"/>
                <w:lang w:val="es-CO" w:eastAsia="es-CO"/>
              </w:rPr>
            </w:pPr>
            <w:r w:rsidRPr="002B1DB0">
              <w:rPr>
                <w:rFonts w:eastAsia="Times New Roman" w:cstheme="minorHAnsi"/>
                <w:szCs w:val="22"/>
                <w:lang w:val="es-CO" w:eastAsia="es-CO"/>
              </w:rPr>
              <w:t>Ingeniería Química y Afines</w:t>
            </w:r>
          </w:p>
          <w:p w:rsidR="00912A33" w:rsidRDefault="00912A33" w:rsidP="00CA7B30">
            <w:pPr>
              <w:widowControl w:val="0"/>
              <w:numPr>
                <w:ilvl w:val="0"/>
                <w:numId w:val="18"/>
              </w:numPr>
              <w:suppressAutoHyphens/>
              <w:snapToGrid w:val="0"/>
              <w:rPr>
                <w:rFonts w:eastAsia="Times New Roman" w:cstheme="minorHAnsi"/>
                <w:szCs w:val="22"/>
                <w:lang w:val="es-CO" w:eastAsia="es-CO"/>
              </w:rPr>
            </w:pPr>
          </w:p>
          <w:p w:rsidR="00653C03" w:rsidRPr="002B1DB0" w:rsidRDefault="00653C03"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653C03" w:rsidRPr="002B1DB0" w:rsidRDefault="00653C03" w:rsidP="00CA7B30">
            <w:pPr>
              <w:contextualSpacing/>
              <w:rPr>
                <w:rFonts w:cstheme="minorHAnsi"/>
                <w:szCs w:val="22"/>
                <w:lang w:eastAsia="es-CO"/>
              </w:rPr>
            </w:pPr>
          </w:p>
          <w:p w:rsidR="00653C03" w:rsidRPr="002B1DB0" w:rsidRDefault="00653C0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53C03" w:rsidRPr="002B1DB0" w:rsidRDefault="00653C03"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4B25C1" w:rsidRDefault="004B25C1" w:rsidP="00CA7B30">
      <w:pPr>
        <w:pStyle w:val="Ttulo2"/>
        <w:rPr>
          <w:rFonts w:cstheme="minorHAnsi"/>
        </w:rPr>
      </w:pPr>
    </w:p>
    <w:p w:rsidR="00294A61" w:rsidRPr="002B1DB0" w:rsidRDefault="00294A61" w:rsidP="004B25C1">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ÁREA FUNCIONAL</w:t>
            </w:r>
          </w:p>
          <w:p w:rsidR="00294A61" w:rsidRPr="002B1DB0" w:rsidRDefault="00294A61" w:rsidP="00CA7B30">
            <w:pPr>
              <w:jc w:val="center"/>
              <w:rPr>
                <w:rFonts w:cstheme="minorHAnsi"/>
                <w:b/>
                <w:bCs/>
                <w:szCs w:val="22"/>
              </w:rPr>
            </w:pPr>
            <w:r w:rsidRPr="002B1DB0">
              <w:rPr>
                <w:rFonts w:cstheme="minorHAnsi"/>
                <w:b/>
                <w:bCs/>
                <w:szCs w:val="22"/>
              </w:rPr>
              <w:t>Dirección de Entidades Intervenidas y en Liquidación</w:t>
            </w:r>
          </w:p>
        </w:tc>
      </w:tr>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PROPÓSITO PRINCIPAL</w:t>
            </w:r>
          </w:p>
        </w:tc>
      </w:tr>
      <w:tr w:rsidR="00294A61" w:rsidRPr="002B1DB0" w:rsidTr="004B25C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4A61" w:rsidRPr="002B1DB0" w:rsidRDefault="00294A61"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lastRenderedPageBreak/>
              <w:t>Orientar desde el componente jurídico los procesos de intervención y liquidación de entidades prestadoras de servicios públicos, conforme con los lineamientos y la normativa vigente</w:t>
            </w:r>
          </w:p>
        </w:tc>
      </w:tr>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294A61" w:rsidRPr="002B1DB0" w:rsidTr="004B25C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Sinespaciado"/>
              <w:numPr>
                <w:ilvl w:val="0"/>
                <w:numId w:val="12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Desarrollar las actividades jurídicas asociadas a los procesos de toma de posesión y la correspondiente intervención y liquidación de entidades prestadoras de servicios públicos que le sean asignadas, conforme con los lineamientos definidos y la normativa vigente.</w:t>
            </w:r>
          </w:p>
          <w:p w:rsidR="00294A61" w:rsidRPr="002B1DB0" w:rsidRDefault="00294A61" w:rsidP="00CA7B30">
            <w:pPr>
              <w:pStyle w:val="Sinespaciado"/>
              <w:numPr>
                <w:ilvl w:val="0"/>
                <w:numId w:val="12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seguimiento y monitoreo a la gestión que adelanten las entidades intervenidas y en liquidación y presentar los informes que sean requeridos, teniendo en cuenta los procedimientos internos.</w:t>
            </w:r>
          </w:p>
          <w:p w:rsidR="00294A61" w:rsidRPr="002B1DB0" w:rsidRDefault="00294A61" w:rsidP="00CA7B30">
            <w:pPr>
              <w:pStyle w:val="Sinespaciado"/>
              <w:numPr>
                <w:ilvl w:val="0"/>
                <w:numId w:val="12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el seguimiento e informar sobre la gestión de los representantes legales y liquidadores de las entidades prestadoras de servicios públicos intervenidas y en liquidación en el desarrollo de sus funciones.</w:t>
            </w:r>
          </w:p>
          <w:p w:rsidR="00294A61" w:rsidRPr="002B1DB0" w:rsidRDefault="00294A61" w:rsidP="00CA7B30">
            <w:pPr>
              <w:pStyle w:val="Sinespaciado"/>
              <w:numPr>
                <w:ilvl w:val="0"/>
                <w:numId w:val="12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Estructurar y/o revisar los actos administrativos requeridos en los procesos de intervención y liquidación, conforme con las directrices impartidas.</w:t>
            </w:r>
          </w:p>
          <w:p w:rsidR="00294A61" w:rsidRPr="002B1DB0" w:rsidRDefault="00294A61" w:rsidP="00CA7B30">
            <w:pPr>
              <w:pStyle w:val="Sinespaciado"/>
              <w:numPr>
                <w:ilvl w:val="0"/>
                <w:numId w:val="12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294A61" w:rsidRPr="002B1DB0" w:rsidRDefault="00294A61" w:rsidP="00CA7B30">
            <w:pPr>
              <w:pStyle w:val="Prrafodelista"/>
              <w:numPr>
                <w:ilvl w:val="0"/>
                <w:numId w:val="121"/>
              </w:numPr>
              <w:rPr>
                <w:rFonts w:cstheme="minorHAnsi"/>
                <w:szCs w:val="22"/>
              </w:rPr>
            </w:pPr>
            <w:r w:rsidRPr="002B1DB0">
              <w:rPr>
                <w:rFonts w:cstheme="minorHAnsi"/>
                <w:szCs w:val="22"/>
              </w:rPr>
              <w:t>Orientar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294A61" w:rsidRPr="002B1DB0" w:rsidRDefault="00294A61" w:rsidP="00CA7B30">
            <w:pPr>
              <w:pStyle w:val="Prrafodelista"/>
              <w:numPr>
                <w:ilvl w:val="0"/>
                <w:numId w:val="121"/>
              </w:numPr>
              <w:rPr>
                <w:rFonts w:cstheme="minorHAnsi"/>
                <w:szCs w:val="22"/>
              </w:rPr>
            </w:pPr>
            <w:r w:rsidRPr="002B1DB0">
              <w:rPr>
                <w:rFonts w:cstheme="minorHAnsi"/>
                <w:szCs w:val="22"/>
              </w:rPr>
              <w:t xml:space="preserve">Orientar jurídicamente en las actividades requeridas para la gestión de patrimonios autónomos, teniendo en cuenta los lineamientos definidos.  </w:t>
            </w:r>
          </w:p>
          <w:p w:rsidR="00294A61" w:rsidRPr="002B1DB0" w:rsidRDefault="00294A61" w:rsidP="00CA7B30">
            <w:pPr>
              <w:pStyle w:val="Sinespaciado"/>
              <w:numPr>
                <w:ilvl w:val="0"/>
                <w:numId w:val="12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Elaborar documentos, conceptos, informes, reportes y estadísticas relacionadas con los procesos </w:t>
            </w:r>
            <w:r w:rsidRPr="002B1DB0">
              <w:rPr>
                <w:rFonts w:asciiTheme="minorHAnsi" w:hAnsiTheme="minorHAnsi" w:cstheme="minorHAnsi"/>
                <w:lang w:val="es-ES_tradnl"/>
              </w:rPr>
              <w:t>de Entidades Intervenidas y en Liquidación</w:t>
            </w:r>
            <w:r w:rsidRPr="002B1DB0">
              <w:rPr>
                <w:rFonts w:asciiTheme="minorHAnsi" w:eastAsia="Times New Roman" w:hAnsiTheme="minorHAnsi" w:cstheme="minorHAnsi"/>
                <w:lang w:val="es-ES_tradnl" w:eastAsia="es-ES"/>
              </w:rPr>
              <w:t>.</w:t>
            </w:r>
          </w:p>
          <w:p w:rsidR="00294A61" w:rsidRPr="002B1DB0" w:rsidRDefault="00294A61" w:rsidP="00CA7B30">
            <w:pPr>
              <w:pStyle w:val="Prrafodelista"/>
              <w:numPr>
                <w:ilvl w:val="0"/>
                <w:numId w:val="121"/>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294A61" w:rsidRPr="002B1DB0" w:rsidRDefault="00294A61" w:rsidP="00CA7B30">
            <w:pPr>
              <w:pStyle w:val="Sinespaciado"/>
              <w:numPr>
                <w:ilvl w:val="0"/>
                <w:numId w:val="12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94A61" w:rsidRPr="002B1DB0" w:rsidRDefault="00294A61" w:rsidP="00CA7B30">
            <w:pPr>
              <w:pStyle w:val="Prrafodelista"/>
              <w:numPr>
                <w:ilvl w:val="0"/>
                <w:numId w:val="121"/>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CONOCIMIENTOS BÁSICOS O ESENCIALES</w:t>
            </w:r>
          </w:p>
        </w:tc>
      </w:tr>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Régimen de liquidación e intervención de entidades prestadoras de servicios públicos domiciliarios</w:t>
            </w:r>
          </w:p>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Código de comercio</w:t>
            </w:r>
          </w:p>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Derecho administrativo</w:t>
            </w:r>
          </w:p>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Derecho tributario</w:t>
            </w:r>
          </w:p>
        </w:tc>
      </w:tr>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szCs w:val="22"/>
                <w:lang w:eastAsia="es-CO"/>
              </w:rPr>
            </w:pPr>
            <w:r w:rsidRPr="002B1DB0">
              <w:rPr>
                <w:rFonts w:cstheme="minorHAnsi"/>
                <w:b/>
                <w:bCs/>
                <w:szCs w:val="22"/>
                <w:lang w:eastAsia="es-CO"/>
              </w:rPr>
              <w:t>COMPETENCIAS COMPORTAMENTALES</w:t>
            </w:r>
          </w:p>
        </w:tc>
      </w:tr>
      <w:tr w:rsidR="00294A61"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contextualSpacing/>
              <w:jc w:val="center"/>
              <w:rPr>
                <w:rFonts w:cstheme="minorHAnsi"/>
                <w:szCs w:val="22"/>
                <w:lang w:eastAsia="es-CO"/>
              </w:rPr>
            </w:pPr>
            <w:r w:rsidRPr="002B1DB0">
              <w:rPr>
                <w:rFonts w:cstheme="minorHAnsi"/>
                <w:szCs w:val="22"/>
                <w:lang w:eastAsia="es-CO"/>
              </w:rPr>
              <w:t>POR NIVEL JERÁRQUICO</w:t>
            </w:r>
          </w:p>
        </w:tc>
      </w:tr>
      <w:tr w:rsidR="00294A61"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lastRenderedPageBreak/>
              <w:t>Trabajo en equipo</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lastRenderedPageBreak/>
              <w:t>Aporte técnico profesional</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294A61" w:rsidRPr="002B1DB0" w:rsidRDefault="00294A61" w:rsidP="00CA7B30">
            <w:pPr>
              <w:rPr>
                <w:rFonts w:cstheme="minorHAnsi"/>
                <w:szCs w:val="22"/>
                <w:lang w:eastAsia="es-CO"/>
              </w:rPr>
            </w:pPr>
            <w:r w:rsidRPr="002B1DB0">
              <w:rPr>
                <w:rFonts w:cstheme="minorHAnsi"/>
                <w:szCs w:val="22"/>
                <w:lang w:eastAsia="es-CO"/>
              </w:rPr>
              <w:lastRenderedPageBreak/>
              <w:t>Se agregan cuando tenga personal a cargo:</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lastRenderedPageBreak/>
              <w:t>REQUISITOS DE FORMACIÓN ACADÉMICA Y EXPERIENCIA</w:t>
            </w:r>
          </w:p>
        </w:tc>
      </w:tr>
      <w:tr w:rsidR="00294A61" w:rsidRPr="002B1DB0" w:rsidTr="004B25C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contextualSpacing/>
              <w:jc w:val="center"/>
              <w:rPr>
                <w:rFonts w:cstheme="minorHAnsi"/>
                <w:b/>
                <w:szCs w:val="22"/>
                <w:lang w:eastAsia="es-CO"/>
              </w:rPr>
            </w:pPr>
            <w:r w:rsidRPr="002B1DB0">
              <w:rPr>
                <w:rFonts w:cstheme="minorHAnsi"/>
                <w:b/>
                <w:szCs w:val="22"/>
                <w:lang w:eastAsia="es-CO"/>
              </w:rPr>
              <w:t>Experiencia</w:t>
            </w:r>
          </w:p>
        </w:tc>
      </w:tr>
      <w:tr w:rsidR="00294A61"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94A61" w:rsidRPr="002B1DB0" w:rsidRDefault="00294A61" w:rsidP="00CA7B30">
            <w:pPr>
              <w:contextualSpacing/>
              <w:rPr>
                <w:rFonts w:cstheme="minorHAnsi"/>
                <w:szCs w:val="22"/>
                <w:lang w:eastAsia="es-CO"/>
              </w:rPr>
            </w:pPr>
          </w:p>
          <w:p w:rsidR="00294A61" w:rsidRPr="002B1DB0" w:rsidRDefault="00294A6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Derecho y afines</w:t>
            </w:r>
          </w:p>
          <w:p w:rsidR="00294A61" w:rsidRPr="002B1DB0" w:rsidRDefault="00294A61" w:rsidP="00CA7B30">
            <w:pPr>
              <w:ind w:left="360"/>
              <w:contextualSpacing/>
              <w:rPr>
                <w:rFonts w:cstheme="minorHAnsi"/>
                <w:szCs w:val="22"/>
                <w:lang w:eastAsia="es-CO"/>
              </w:rPr>
            </w:pPr>
          </w:p>
          <w:p w:rsidR="00294A61" w:rsidRPr="002B1DB0" w:rsidRDefault="00294A61"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294A61" w:rsidRPr="002B1DB0" w:rsidRDefault="00294A61" w:rsidP="00CA7B30">
            <w:pPr>
              <w:contextualSpacing/>
              <w:rPr>
                <w:rFonts w:cstheme="minorHAnsi"/>
                <w:szCs w:val="22"/>
                <w:lang w:eastAsia="es-CO"/>
              </w:rPr>
            </w:pPr>
          </w:p>
          <w:p w:rsidR="00294A61" w:rsidRPr="002B1DB0" w:rsidRDefault="00294A61"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widowControl w:val="0"/>
              <w:contextualSpacing/>
              <w:rPr>
                <w:rFonts w:cstheme="minorHAnsi"/>
              </w:rPr>
            </w:pPr>
            <w:r w:rsidRPr="002B1DB0">
              <w:rPr>
                <w:rFonts w:cstheme="minorHAnsi"/>
              </w:rPr>
              <w:t>Cuarenta (40) meses de experiencia profesional relacionada.</w:t>
            </w:r>
          </w:p>
        </w:tc>
      </w:tr>
      <w:tr w:rsidR="003415A6"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15A6" w:rsidRPr="002B1DB0" w:rsidRDefault="003415A6"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3415A6" w:rsidRPr="002B1DB0" w:rsidTr="004B25C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415A6" w:rsidRPr="002B1DB0" w:rsidRDefault="003415A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415A6" w:rsidRPr="002B1DB0" w:rsidRDefault="003415A6" w:rsidP="00CA7B30">
            <w:pPr>
              <w:contextualSpacing/>
              <w:jc w:val="center"/>
              <w:rPr>
                <w:rFonts w:cstheme="minorHAnsi"/>
                <w:b/>
                <w:szCs w:val="22"/>
                <w:lang w:eastAsia="es-CO"/>
              </w:rPr>
            </w:pPr>
            <w:r w:rsidRPr="002B1DB0">
              <w:rPr>
                <w:rFonts w:cstheme="minorHAnsi"/>
                <w:b/>
                <w:szCs w:val="22"/>
                <w:lang w:eastAsia="es-CO"/>
              </w:rPr>
              <w:t>Experiencia</w:t>
            </w:r>
          </w:p>
        </w:tc>
      </w:tr>
      <w:tr w:rsidR="003415A6"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15A6" w:rsidRPr="002B1DB0" w:rsidRDefault="003415A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415A6" w:rsidRPr="002B1DB0" w:rsidRDefault="003415A6" w:rsidP="00CA7B30">
            <w:pPr>
              <w:contextualSpacing/>
              <w:rPr>
                <w:rFonts w:cstheme="minorHAnsi"/>
                <w:szCs w:val="22"/>
                <w:lang w:eastAsia="es-CO"/>
              </w:rPr>
            </w:pPr>
          </w:p>
          <w:p w:rsidR="00912A33" w:rsidRDefault="003415A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p>
          <w:p w:rsidR="003415A6" w:rsidRPr="002B1DB0" w:rsidRDefault="003415A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15A6" w:rsidRPr="002B1DB0" w:rsidRDefault="003415A6"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3415A6" w:rsidRPr="002B1DB0" w:rsidTr="004B25C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415A6" w:rsidRPr="002B1DB0" w:rsidRDefault="003415A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415A6" w:rsidRPr="002B1DB0" w:rsidRDefault="003415A6" w:rsidP="00CA7B30">
            <w:pPr>
              <w:contextualSpacing/>
              <w:jc w:val="center"/>
              <w:rPr>
                <w:rFonts w:cstheme="minorHAnsi"/>
                <w:b/>
                <w:szCs w:val="22"/>
                <w:lang w:eastAsia="es-CO"/>
              </w:rPr>
            </w:pPr>
            <w:r w:rsidRPr="002B1DB0">
              <w:rPr>
                <w:rFonts w:cstheme="minorHAnsi"/>
                <w:b/>
                <w:szCs w:val="22"/>
                <w:lang w:eastAsia="es-CO"/>
              </w:rPr>
              <w:t>Experiencia</w:t>
            </w:r>
          </w:p>
        </w:tc>
      </w:tr>
      <w:tr w:rsidR="003415A6"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15A6" w:rsidRPr="002B1DB0" w:rsidRDefault="003415A6"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415A6" w:rsidRPr="002B1DB0" w:rsidRDefault="003415A6" w:rsidP="00CA7B30">
            <w:pPr>
              <w:contextualSpacing/>
              <w:rPr>
                <w:rFonts w:cstheme="minorHAnsi"/>
                <w:szCs w:val="22"/>
                <w:lang w:eastAsia="es-CO"/>
              </w:rPr>
            </w:pPr>
          </w:p>
          <w:p w:rsidR="00912A33" w:rsidRDefault="003415A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p>
          <w:p w:rsidR="003415A6" w:rsidRPr="002B1DB0" w:rsidRDefault="003415A6"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3415A6" w:rsidRPr="002B1DB0" w:rsidRDefault="003415A6" w:rsidP="00CA7B30">
            <w:pPr>
              <w:contextualSpacing/>
              <w:rPr>
                <w:rFonts w:cstheme="minorHAnsi"/>
                <w:szCs w:val="22"/>
                <w:lang w:eastAsia="es-CO"/>
              </w:rPr>
            </w:pPr>
          </w:p>
          <w:p w:rsidR="003415A6" w:rsidRPr="002B1DB0" w:rsidRDefault="003415A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15A6" w:rsidRPr="002B1DB0" w:rsidRDefault="003415A6" w:rsidP="00CA7B30">
            <w:pPr>
              <w:widowControl w:val="0"/>
              <w:contextualSpacing/>
              <w:rPr>
                <w:rFonts w:cstheme="minorHAnsi"/>
                <w:szCs w:val="22"/>
              </w:rPr>
            </w:pPr>
            <w:r w:rsidRPr="002B1DB0">
              <w:rPr>
                <w:rFonts w:cstheme="minorHAnsi"/>
                <w:szCs w:val="22"/>
              </w:rPr>
              <w:t>Veintiocho (28) meses de experiencia profesional relacionada.</w:t>
            </w:r>
          </w:p>
        </w:tc>
      </w:tr>
      <w:tr w:rsidR="003415A6" w:rsidRPr="002B1DB0" w:rsidTr="004B25C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415A6" w:rsidRPr="002B1DB0" w:rsidRDefault="003415A6"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415A6" w:rsidRPr="002B1DB0" w:rsidRDefault="003415A6" w:rsidP="00CA7B30">
            <w:pPr>
              <w:contextualSpacing/>
              <w:jc w:val="center"/>
              <w:rPr>
                <w:rFonts w:cstheme="minorHAnsi"/>
                <w:b/>
                <w:szCs w:val="22"/>
                <w:lang w:eastAsia="es-CO"/>
              </w:rPr>
            </w:pPr>
            <w:r w:rsidRPr="002B1DB0">
              <w:rPr>
                <w:rFonts w:cstheme="minorHAnsi"/>
                <w:b/>
                <w:szCs w:val="22"/>
                <w:lang w:eastAsia="es-CO"/>
              </w:rPr>
              <w:t>Experiencia</w:t>
            </w:r>
          </w:p>
        </w:tc>
      </w:tr>
      <w:tr w:rsidR="003415A6"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15A6" w:rsidRPr="002B1DB0" w:rsidRDefault="003415A6"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3415A6" w:rsidRPr="002B1DB0" w:rsidRDefault="003415A6" w:rsidP="00CA7B30">
            <w:pPr>
              <w:contextualSpacing/>
              <w:rPr>
                <w:rFonts w:cstheme="minorHAnsi"/>
                <w:szCs w:val="22"/>
                <w:lang w:eastAsia="es-CO"/>
              </w:rPr>
            </w:pPr>
          </w:p>
          <w:p w:rsidR="00912A33" w:rsidRDefault="003415A6"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p>
          <w:p w:rsidR="003415A6" w:rsidRPr="002B1DB0" w:rsidRDefault="003415A6"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3415A6" w:rsidRPr="002B1DB0" w:rsidRDefault="003415A6" w:rsidP="00CA7B30">
            <w:pPr>
              <w:contextualSpacing/>
              <w:rPr>
                <w:rFonts w:cstheme="minorHAnsi"/>
                <w:szCs w:val="22"/>
                <w:lang w:eastAsia="es-CO"/>
              </w:rPr>
            </w:pPr>
          </w:p>
          <w:p w:rsidR="003415A6" w:rsidRPr="002B1DB0" w:rsidRDefault="003415A6"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15A6" w:rsidRPr="002B1DB0" w:rsidRDefault="003415A6"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294A61" w:rsidRPr="002B1DB0" w:rsidRDefault="00294A61" w:rsidP="00CA7B30">
      <w:pPr>
        <w:rPr>
          <w:rFonts w:cstheme="minorHAnsi"/>
          <w:szCs w:val="22"/>
        </w:rPr>
      </w:pPr>
    </w:p>
    <w:p w:rsidR="00294A61" w:rsidRPr="002B1DB0" w:rsidRDefault="00294A61" w:rsidP="004B25C1">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ÁREA FUNCIONAL</w:t>
            </w:r>
          </w:p>
          <w:p w:rsidR="00294A61" w:rsidRPr="002B1DB0" w:rsidRDefault="00294A61" w:rsidP="00CA7B30">
            <w:pPr>
              <w:jc w:val="center"/>
              <w:rPr>
                <w:rFonts w:cstheme="minorHAnsi"/>
                <w:b/>
                <w:bCs/>
                <w:szCs w:val="22"/>
              </w:rPr>
            </w:pPr>
            <w:r w:rsidRPr="002B1DB0">
              <w:rPr>
                <w:rFonts w:cstheme="minorHAnsi"/>
                <w:b/>
                <w:bCs/>
                <w:szCs w:val="22"/>
              </w:rPr>
              <w:t>Dirección de Entidades Intervenidas y en Liquidación</w:t>
            </w:r>
          </w:p>
        </w:tc>
      </w:tr>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PROPÓSITO PRINCIPAL</w:t>
            </w:r>
          </w:p>
        </w:tc>
      </w:tr>
      <w:tr w:rsidR="00294A61" w:rsidRPr="002B1DB0" w:rsidTr="004B25C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4A61" w:rsidRPr="002B1DB0" w:rsidRDefault="00294A61"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Gestionar el desarrollo de actividades financieras en los procesos de intervención y liquidación de entidades prestadoras de servicios públicos, conforme con los lineamientos internos y la normativa vigente</w:t>
            </w:r>
          </w:p>
        </w:tc>
      </w:tr>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294A61" w:rsidRPr="002B1DB0" w:rsidTr="004B25C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Sinespaciado"/>
              <w:numPr>
                <w:ilvl w:val="0"/>
                <w:numId w:val="6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Desarrollar las actividades financieras asociadas a los procesos de toma de posesión y la correspondiente intervención y liquidación de entidades prestadoras de servicios públicos que le sean asignadas, conforme con los lineamientos definidos y la normativa vigente.</w:t>
            </w:r>
          </w:p>
          <w:p w:rsidR="00294A61" w:rsidRPr="002B1DB0" w:rsidRDefault="00294A61" w:rsidP="00CA7B30">
            <w:pPr>
              <w:pStyle w:val="Sinespaciado"/>
              <w:numPr>
                <w:ilvl w:val="0"/>
                <w:numId w:val="6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seguimiento y monitoreo a la gestión financiera y contable que adelanten las entidades intervenidas y en liquidación que le sean asignados y presentar los informes que sean requeridos, teniendo en cuenta los procedimientos internos.</w:t>
            </w:r>
          </w:p>
          <w:p w:rsidR="00294A61" w:rsidRPr="002B1DB0" w:rsidRDefault="00294A61" w:rsidP="00CA7B30">
            <w:pPr>
              <w:pStyle w:val="Sinespaciado"/>
              <w:numPr>
                <w:ilvl w:val="0"/>
                <w:numId w:val="6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el seguimiento e informar sobre la gestión de los representantes legales y liquidadores de las entidades prestadoras de servicios públicos intervenidas y en liquidación en el desarrollo de sus funciones</w:t>
            </w:r>
          </w:p>
          <w:p w:rsidR="00294A61" w:rsidRPr="002B1DB0" w:rsidRDefault="00294A61" w:rsidP="00CA7B30">
            <w:pPr>
              <w:pStyle w:val="Sinespaciado"/>
              <w:numPr>
                <w:ilvl w:val="0"/>
                <w:numId w:val="6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Adelantar insumos para la proyección de actos administrativos relacionados con los análisis financieros que adelante la Dirección de Entidades Intervenidas y en Liquidación, conforme con las directrices impartidas.</w:t>
            </w:r>
          </w:p>
          <w:p w:rsidR="00294A61" w:rsidRPr="002B1DB0" w:rsidRDefault="00294A61" w:rsidP="00CA7B30">
            <w:pPr>
              <w:pStyle w:val="Sinespaciado"/>
              <w:numPr>
                <w:ilvl w:val="0"/>
                <w:numId w:val="6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294A61" w:rsidRPr="002B1DB0" w:rsidRDefault="00294A61" w:rsidP="00CA7B30">
            <w:pPr>
              <w:pStyle w:val="Prrafodelista"/>
              <w:numPr>
                <w:ilvl w:val="0"/>
                <w:numId w:val="67"/>
              </w:numPr>
              <w:rPr>
                <w:rFonts w:cstheme="minorHAnsi"/>
                <w:szCs w:val="22"/>
              </w:rPr>
            </w:pPr>
            <w:r w:rsidRPr="002B1DB0">
              <w:rPr>
                <w:rFonts w:cstheme="minorHAnsi"/>
                <w:szCs w:val="22"/>
              </w:rPr>
              <w:t>Acompañar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294A61" w:rsidRPr="002B1DB0" w:rsidRDefault="00294A61" w:rsidP="00CA7B30">
            <w:pPr>
              <w:pStyle w:val="Prrafodelista"/>
              <w:numPr>
                <w:ilvl w:val="0"/>
                <w:numId w:val="67"/>
              </w:numPr>
              <w:rPr>
                <w:rFonts w:cstheme="minorHAnsi"/>
                <w:szCs w:val="22"/>
              </w:rPr>
            </w:pPr>
            <w:r w:rsidRPr="002B1DB0">
              <w:rPr>
                <w:rFonts w:cstheme="minorHAnsi"/>
                <w:szCs w:val="22"/>
              </w:rPr>
              <w:t xml:space="preserve">Orientar desde el componente financiero en las actividades requeridas para la gestión de patrimonios autónomos, teniendo en cuenta los lineamientos definidos.  </w:t>
            </w:r>
          </w:p>
          <w:p w:rsidR="00294A61" w:rsidRPr="002B1DB0" w:rsidRDefault="00294A61" w:rsidP="00CA7B30">
            <w:pPr>
              <w:pStyle w:val="Sinespaciado"/>
              <w:numPr>
                <w:ilvl w:val="0"/>
                <w:numId w:val="6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Elaborar documentos, conceptos, informes, reportes y estadísticas relacionadas con los procesos </w:t>
            </w:r>
            <w:r w:rsidRPr="002B1DB0">
              <w:rPr>
                <w:rFonts w:asciiTheme="minorHAnsi" w:hAnsiTheme="minorHAnsi" w:cstheme="minorHAnsi"/>
                <w:lang w:val="es-ES_tradnl"/>
              </w:rPr>
              <w:t>de Entidades Intervenidas y en Liquidación</w:t>
            </w:r>
            <w:r w:rsidRPr="002B1DB0">
              <w:rPr>
                <w:rFonts w:asciiTheme="minorHAnsi" w:eastAsia="Times New Roman" w:hAnsiTheme="minorHAnsi" w:cstheme="minorHAnsi"/>
                <w:lang w:val="es-ES_tradnl" w:eastAsia="es-ES"/>
              </w:rPr>
              <w:t>.</w:t>
            </w:r>
          </w:p>
          <w:p w:rsidR="00294A61" w:rsidRPr="002B1DB0" w:rsidRDefault="00294A61" w:rsidP="00CA7B30">
            <w:pPr>
              <w:pStyle w:val="Prrafodelista"/>
              <w:numPr>
                <w:ilvl w:val="0"/>
                <w:numId w:val="67"/>
              </w:numPr>
              <w:rPr>
                <w:rFonts w:cstheme="minorHAnsi"/>
                <w:szCs w:val="22"/>
              </w:rPr>
            </w:pPr>
            <w:r w:rsidRPr="002B1DB0">
              <w:rPr>
                <w:rFonts w:cstheme="minorHAnsi"/>
                <w:szCs w:val="22"/>
              </w:rPr>
              <w:lastRenderedPageBreak/>
              <w:t>Proyectar la respuesta a peticiones, consultas y requerimientos formulados a nivel interno, por los organismos de control o por los ciudadanos, de conformidad con los procedimientos y normativa vigente.</w:t>
            </w:r>
          </w:p>
          <w:p w:rsidR="00294A61" w:rsidRPr="002B1DB0" w:rsidRDefault="00294A61" w:rsidP="00CA7B30">
            <w:pPr>
              <w:pStyle w:val="Sinespaciado"/>
              <w:numPr>
                <w:ilvl w:val="0"/>
                <w:numId w:val="6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94A61" w:rsidRPr="002B1DB0" w:rsidRDefault="00294A61" w:rsidP="00CA7B30">
            <w:pPr>
              <w:pStyle w:val="Prrafodelista"/>
              <w:numPr>
                <w:ilvl w:val="0"/>
                <w:numId w:val="67"/>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294A61" w:rsidRPr="002B1DB0" w:rsidTr="004B25C1">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Estatuto orgánico del sistema financiero</w:t>
            </w:r>
          </w:p>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Régimen de liquidación e intervención de entidades prestadoras de servicios públicos</w:t>
            </w:r>
          </w:p>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Código de comercio</w:t>
            </w:r>
          </w:p>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 xml:space="preserve">Normas de </w:t>
            </w:r>
            <w:r w:rsidR="004B7F1D" w:rsidRPr="002B1DB0">
              <w:rPr>
                <w:rFonts w:cstheme="minorHAnsi"/>
                <w:szCs w:val="22"/>
                <w:lang w:eastAsia="es-CO"/>
              </w:rPr>
              <w:t>auditorías</w:t>
            </w:r>
            <w:r w:rsidRPr="002B1DB0">
              <w:rPr>
                <w:rFonts w:cstheme="minorHAnsi"/>
                <w:szCs w:val="22"/>
                <w:lang w:eastAsia="es-CO"/>
              </w:rPr>
              <w:t xml:space="preserve"> y sistemas de evaluación y gestión</w:t>
            </w:r>
          </w:p>
        </w:tc>
      </w:tr>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szCs w:val="22"/>
                <w:lang w:eastAsia="es-CO"/>
              </w:rPr>
            </w:pPr>
            <w:r w:rsidRPr="002B1DB0">
              <w:rPr>
                <w:rFonts w:cstheme="minorHAnsi"/>
                <w:b/>
                <w:bCs/>
                <w:szCs w:val="22"/>
                <w:lang w:eastAsia="es-CO"/>
              </w:rPr>
              <w:t>COMPETENCIAS COMPORTAMENTALES</w:t>
            </w:r>
          </w:p>
        </w:tc>
      </w:tr>
      <w:tr w:rsidR="00294A61"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contextualSpacing/>
              <w:jc w:val="center"/>
              <w:rPr>
                <w:rFonts w:cstheme="minorHAnsi"/>
                <w:szCs w:val="22"/>
                <w:lang w:eastAsia="es-CO"/>
              </w:rPr>
            </w:pPr>
            <w:r w:rsidRPr="002B1DB0">
              <w:rPr>
                <w:rFonts w:cstheme="minorHAnsi"/>
                <w:szCs w:val="22"/>
                <w:lang w:eastAsia="es-CO"/>
              </w:rPr>
              <w:t>POR NIVEL JERÁRQUICO</w:t>
            </w:r>
          </w:p>
        </w:tc>
      </w:tr>
      <w:tr w:rsidR="00294A61"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Aporte técnico profesional</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294A61" w:rsidRPr="002B1DB0" w:rsidRDefault="00294A61" w:rsidP="00CA7B30">
            <w:pPr>
              <w:rPr>
                <w:rFonts w:cstheme="minorHAnsi"/>
                <w:szCs w:val="22"/>
                <w:lang w:eastAsia="es-CO"/>
              </w:rPr>
            </w:pPr>
            <w:r w:rsidRPr="002B1DB0">
              <w:rPr>
                <w:rFonts w:cstheme="minorHAnsi"/>
                <w:szCs w:val="22"/>
                <w:lang w:eastAsia="es-CO"/>
              </w:rPr>
              <w:t>Se agregan cuando tenga personal a cargo:</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294A61" w:rsidRPr="002B1DB0" w:rsidTr="004B25C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contextualSpacing/>
              <w:jc w:val="center"/>
              <w:rPr>
                <w:rFonts w:cstheme="minorHAnsi"/>
                <w:b/>
                <w:szCs w:val="22"/>
                <w:lang w:eastAsia="es-CO"/>
              </w:rPr>
            </w:pPr>
            <w:r w:rsidRPr="002B1DB0">
              <w:rPr>
                <w:rFonts w:cstheme="minorHAnsi"/>
                <w:b/>
                <w:szCs w:val="22"/>
                <w:lang w:eastAsia="es-CO"/>
              </w:rPr>
              <w:t>Experiencia</w:t>
            </w:r>
          </w:p>
        </w:tc>
      </w:tr>
      <w:tr w:rsidR="00294A61"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94A61" w:rsidRPr="002B1DB0" w:rsidRDefault="00294A61" w:rsidP="00CA7B30">
            <w:pPr>
              <w:contextualSpacing/>
              <w:rPr>
                <w:rFonts w:cstheme="minorHAnsi"/>
                <w:szCs w:val="22"/>
                <w:lang w:eastAsia="es-CO"/>
              </w:rPr>
            </w:pPr>
          </w:p>
          <w:p w:rsidR="00294A61" w:rsidRPr="002B1DB0" w:rsidRDefault="00294A6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294A61" w:rsidRPr="002B1DB0" w:rsidRDefault="00294A6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294A61" w:rsidRPr="002B1DB0" w:rsidRDefault="00294A61" w:rsidP="00CA7B30">
            <w:pPr>
              <w:numPr>
                <w:ilvl w:val="0"/>
                <w:numId w:val="6"/>
              </w:numPr>
              <w:contextualSpacing/>
              <w:rPr>
                <w:rFonts w:cstheme="minorHAnsi"/>
                <w:szCs w:val="22"/>
                <w:lang w:eastAsia="es-CO"/>
              </w:rPr>
            </w:pPr>
            <w:r w:rsidRPr="002B1DB0">
              <w:rPr>
                <w:rFonts w:cstheme="minorHAnsi"/>
                <w:szCs w:val="22"/>
                <w:lang w:eastAsia="es-CO"/>
              </w:rPr>
              <w:t xml:space="preserve">Contaduría Pública </w:t>
            </w:r>
          </w:p>
          <w:p w:rsidR="00294A61" w:rsidRPr="002B1DB0" w:rsidRDefault="00294A61" w:rsidP="00CA7B30">
            <w:pPr>
              <w:numPr>
                <w:ilvl w:val="0"/>
                <w:numId w:val="6"/>
              </w:numPr>
              <w:contextualSpacing/>
              <w:rPr>
                <w:rFonts w:cstheme="minorHAnsi"/>
                <w:szCs w:val="22"/>
                <w:lang w:eastAsia="es-CO"/>
              </w:rPr>
            </w:pPr>
            <w:r w:rsidRPr="002B1DB0">
              <w:rPr>
                <w:rFonts w:cstheme="minorHAnsi"/>
                <w:szCs w:val="22"/>
                <w:lang w:eastAsia="es-CO"/>
              </w:rPr>
              <w:t>Ingeniería Administrativa y Afines</w:t>
            </w:r>
          </w:p>
          <w:p w:rsidR="00294A61" w:rsidRPr="002B1DB0" w:rsidRDefault="00294A61" w:rsidP="00CA7B30">
            <w:pPr>
              <w:ind w:left="360"/>
              <w:contextualSpacing/>
              <w:rPr>
                <w:rFonts w:cstheme="minorHAnsi"/>
                <w:szCs w:val="22"/>
                <w:lang w:eastAsia="es-CO"/>
              </w:rPr>
            </w:pPr>
          </w:p>
          <w:p w:rsidR="00294A61" w:rsidRPr="002B1DB0" w:rsidRDefault="00294A61"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294A61" w:rsidRPr="002B1DB0" w:rsidRDefault="00294A61" w:rsidP="00CA7B30">
            <w:pPr>
              <w:contextualSpacing/>
              <w:rPr>
                <w:rFonts w:cstheme="minorHAnsi"/>
                <w:szCs w:val="22"/>
                <w:lang w:eastAsia="es-CO"/>
              </w:rPr>
            </w:pPr>
          </w:p>
          <w:p w:rsidR="00294A61" w:rsidRPr="002B1DB0" w:rsidRDefault="00294A61"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widowControl w:val="0"/>
              <w:contextualSpacing/>
              <w:rPr>
                <w:rFonts w:cstheme="minorHAnsi"/>
              </w:rPr>
            </w:pPr>
            <w:r w:rsidRPr="002B1DB0">
              <w:rPr>
                <w:rFonts w:cstheme="minorHAnsi"/>
              </w:rPr>
              <w:t>Cuarenta (40) meses de experiencia profesional relacionada.</w:t>
            </w:r>
          </w:p>
        </w:tc>
      </w:tr>
      <w:tr w:rsidR="0051372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3721" w:rsidRPr="002B1DB0" w:rsidRDefault="00513721"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513721" w:rsidRPr="002B1DB0" w:rsidTr="004B25C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13721" w:rsidRPr="002B1DB0" w:rsidRDefault="00513721"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13721" w:rsidRPr="002B1DB0" w:rsidRDefault="00513721" w:rsidP="00CA7B30">
            <w:pPr>
              <w:contextualSpacing/>
              <w:jc w:val="center"/>
              <w:rPr>
                <w:rFonts w:cstheme="minorHAnsi"/>
                <w:b/>
                <w:szCs w:val="22"/>
                <w:lang w:eastAsia="es-CO"/>
              </w:rPr>
            </w:pPr>
            <w:r w:rsidRPr="002B1DB0">
              <w:rPr>
                <w:rFonts w:cstheme="minorHAnsi"/>
                <w:b/>
                <w:szCs w:val="22"/>
                <w:lang w:eastAsia="es-CO"/>
              </w:rPr>
              <w:t>Experiencia</w:t>
            </w:r>
          </w:p>
        </w:tc>
      </w:tr>
      <w:tr w:rsidR="00513721"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13721" w:rsidRPr="002B1DB0" w:rsidRDefault="00513721"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513721" w:rsidRPr="002B1DB0" w:rsidRDefault="00513721" w:rsidP="00CA7B30">
            <w:pPr>
              <w:contextualSpacing/>
              <w:rPr>
                <w:rFonts w:cstheme="minorHAnsi"/>
                <w:szCs w:val="22"/>
                <w:lang w:eastAsia="es-CO"/>
              </w:rPr>
            </w:pPr>
          </w:p>
          <w:p w:rsidR="00513721" w:rsidRPr="002B1DB0" w:rsidRDefault="0051372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513721" w:rsidRPr="002B1DB0" w:rsidRDefault="0051372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513721" w:rsidRPr="002B1DB0" w:rsidRDefault="00513721" w:rsidP="00CA7B30">
            <w:pPr>
              <w:numPr>
                <w:ilvl w:val="0"/>
                <w:numId w:val="6"/>
              </w:numPr>
              <w:contextualSpacing/>
              <w:rPr>
                <w:rFonts w:cstheme="minorHAnsi"/>
                <w:szCs w:val="22"/>
                <w:lang w:eastAsia="es-CO"/>
              </w:rPr>
            </w:pPr>
            <w:r w:rsidRPr="002B1DB0">
              <w:rPr>
                <w:rFonts w:cstheme="minorHAnsi"/>
                <w:szCs w:val="22"/>
                <w:lang w:eastAsia="es-CO"/>
              </w:rPr>
              <w:t xml:space="preserve">Contaduría Pública </w:t>
            </w:r>
          </w:p>
          <w:p w:rsidR="00513721" w:rsidRPr="004B25C1" w:rsidRDefault="00513721" w:rsidP="00CA7B30">
            <w:pPr>
              <w:numPr>
                <w:ilvl w:val="0"/>
                <w:numId w:val="6"/>
              </w:numPr>
              <w:contextualSpacing/>
              <w:rPr>
                <w:rFonts w:cstheme="minorHAnsi"/>
                <w:szCs w:val="22"/>
                <w:lang w:eastAsia="es-CO"/>
              </w:rPr>
            </w:pPr>
            <w:r w:rsidRPr="002B1DB0">
              <w:rPr>
                <w:rFonts w:cstheme="minorHAnsi"/>
                <w:szCs w:val="22"/>
                <w:lang w:eastAsia="es-CO"/>
              </w:rPr>
              <w:t>Ing</w:t>
            </w:r>
            <w:r w:rsidR="004B25C1">
              <w:rPr>
                <w:rFonts w:cstheme="minorHAnsi"/>
                <w:szCs w:val="22"/>
                <w:lang w:eastAsia="es-CO"/>
              </w:rPr>
              <w:t>eniería Administrativa y Afines</w:t>
            </w:r>
          </w:p>
          <w:p w:rsidR="00513721" w:rsidRPr="002B1DB0" w:rsidRDefault="00513721" w:rsidP="00CA7B30">
            <w:pPr>
              <w:contextualSpacing/>
              <w:rPr>
                <w:rFonts w:cstheme="minorHAnsi"/>
                <w:szCs w:val="22"/>
                <w:lang w:eastAsia="es-CO"/>
              </w:rPr>
            </w:pPr>
          </w:p>
          <w:p w:rsidR="00513721" w:rsidRPr="002B1DB0" w:rsidRDefault="00513721"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13721" w:rsidRPr="002B1DB0" w:rsidRDefault="00513721"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513721" w:rsidRPr="002B1DB0" w:rsidTr="004B25C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13721" w:rsidRPr="002B1DB0" w:rsidRDefault="00513721"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13721" w:rsidRPr="002B1DB0" w:rsidRDefault="00513721" w:rsidP="00CA7B30">
            <w:pPr>
              <w:contextualSpacing/>
              <w:jc w:val="center"/>
              <w:rPr>
                <w:rFonts w:cstheme="minorHAnsi"/>
                <w:b/>
                <w:szCs w:val="22"/>
                <w:lang w:eastAsia="es-CO"/>
              </w:rPr>
            </w:pPr>
            <w:r w:rsidRPr="002B1DB0">
              <w:rPr>
                <w:rFonts w:cstheme="minorHAnsi"/>
                <w:b/>
                <w:szCs w:val="22"/>
                <w:lang w:eastAsia="es-CO"/>
              </w:rPr>
              <w:t>Experiencia</w:t>
            </w:r>
          </w:p>
        </w:tc>
      </w:tr>
      <w:tr w:rsidR="00513721"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13721" w:rsidRPr="002B1DB0" w:rsidRDefault="00513721"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E75324" w:rsidRPr="002B1DB0" w:rsidRDefault="00E75324" w:rsidP="00CA7B30">
            <w:pPr>
              <w:contextualSpacing/>
              <w:rPr>
                <w:rFonts w:cstheme="minorHAnsi"/>
                <w:szCs w:val="22"/>
                <w:lang w:eastAsia="es-CO"/>
              </w:rPr>
            </w:pPr>
          </w:p>
          <w:p w:rsidR="00E75324" w:rsidRPr="002B1DB0" w:rsidRDefault="00E75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E75324" w:rsidRPr="002B1DB0" w:rsidRDefault="00E75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E75324" w:rsidRPr="002B1DB0" w:rsidRDefault="00E75324" w:rsidP="00CA7B30">
            <w:pPr>
              <w:numPr>
                <w:ilvl w:val="0"/>
                <w:numId w:val="6"/>
              </w:numPr>
              <w:contextualSpacing/>
              <w:rPr>
                <w:rFonts w:cstheme="minorHAnsi"/>
                <w:szCs w:val="22"/>
                <w:lang w:eastAsia="es-CO"/>
              </w:rPr>
            </w:pPr>
            <w:r w:rsidRPr="002B1DB0">
              <w:rPr>
                <w:rFonts w:cstheme="minorHAnsi"/>
                <w:szCs w:val="22"/>
                <w:lang w:eastAsia="es-CO"/>
              </w:rPr>
              <w:t xml:space="preserve">Contaduría Pública </w:t>
            </w:r>
          </w:p>
          <w:p w:rsidR="00E75324" w:rsidRPr="002B1DB0" w:rsidRDefault="00E75324" w:rsidP="00CA7B30">
            <w:pPr>
              <w:numPr>
                <w:ilvl w:val="0"/>
                <w:numId w:val="6"/>
              </w:numPr>
              <w:contextualSpacing/>
              <w:rPr>
                <w:rFonts w:cstheme="minorHAnsi"/>
                <w:szCs w:val="22"/>
                <w:lang w:eastAsia="es-CO"/>
              </w:rPr>
            </w:pPr>
            <w:r w:rsidRPr="002B1DB0">
              <w:rPr>
                <w:rFonts w:cstheme="minorHAnsi"/>
                <w:szCs w:val="22"/>
                <w:lang w:eastAsia="es-CO"/>
              </w:rPr>
              <w:t>Ingeniería Administrativa y Afines</w:t>
            </w:r>
          </w:p>
          <w:p w:rsidR="00513721" w:rsidRPr="002B1DB0" w:rsidRDefault="00513721" w:rsidP="00CA7B30">
            <w:pPr>
              <w:contextualSpacing/>
              <w:rPr>
                <w:rFonts w:eastAsia="Times New Roman" w:cstheme="minorHAnsi"/>
                <w:szCs w:val="22"/>
                <w:lang w:eastAsia="es-CO"/>
              </w:rPr>
            </w:pPr>
          </w:p>
          <w:p w:rsidR="00513721" w:rsidRPr="002B1DB0" w:rsidRDefault="00513721"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513721" w:rsidRPr="002B1DB0" w:rsidRDefault="00513721" w:rsidP="00CA7B30">
            <w:pPr>
              <w:contextualSpacing/>
              <w:rPr>
                <w:rFonts w:cstheme="minorHAnsi"/>
                <w:szCs w:val="22"/>
                <w:lang w:eastAsia="es-CO"/>
              </w:rPr>
            </w:pPr>
          </w:p>
          <w:p w:rsidR="00513721" w:rsidRPr="002B1DB0" w:rsidRDefault="00513721"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13721" w:rsidRPr="002B1DB0" w:rsidRDefault="00513721" w:rsidP="00CA7B30">
            <w:pPr>
              <w:widowControl w:val="0"/>
              <w:contextualSpacing/>
              <w:rPr>
                <w:rFonts w:cstheme="minorHAnsi"/>
                <w:szCs w:val="22"/>
              </w:rPr>
            </w:pPr>
            <w:r w:rsidRPr="002B1DB0">
              <w:rPr>
                <w:rFonts w:cstheme="minorHAnsi"/>
                <w:szCs w:val="22"/>
              </w:rPr>
              <w:t>Veintiocho (28) meses de experiencia profesional relacionada.</w:t>
            </w:r>
          </w:p>
        </w:tc>
      </w:tr>
      <w:tr w:rsidR="00513721" w:rsidRPr="002B1DB0" w:rsidTr="004B25C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13721" w:rsidRPr="002B1DB0" w:rsidRDefault="00513721"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13721" w:rsidRPr="002B1DB0" w:rsidRDefault="00513721" w:rsidP="00CA7B30">
            <w:pPr>
              <w:contextualSpacing/>
              <w:jc w:val="center"/>
              <w:rPr>
                <w:rFonts w:cstheme="minorHAnsi"/>
                <w:b/>
                <w:szCs w:val="22"/>
                <w:lang w:eastAsia="es-CO"/>
              </w:rPr>
            </w:pPr>
            <w:r w:rsidRPr="002B1DB0">
              <w:rPr>
                <w:rFonts w:cstheme="minorHAnsi"/>
                <w:b/>
                <w:szCs w:val="22"/>
                <w:lang w:eastAsia="es-CO"/>
              </w:rPr>
              <w:t>Experiencia</w:t>
            </w:r>
          </w:p>
        </w:tc>
      </w:tr>
      <w:tr w:rsidR="00513721"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13721" w:rsidRPr="002B1DB0" w:rsidRDefault="00513721"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513721" w:rsidRPr="002B1DB0" w:rsidRDefault="00513721" w:rsidP="00CA7B30">
            <w:pPr>
              <w:contextualSpacing/>
              <w:rPr>
                <w:rFonts w:cstheme="minorHAnsi"/>
                <w:szCs w:val="22"/>
                <w:lang w:eastAsia="es-CO"/>
              </w:rPr>
            </w:pPr>
          </w:p>
          <w:p w:rsidR="00E75324" w:rsidRPr="002B1DB0" w:rsidRDefault="00E75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E75324" w:rsidRPr="002B1DB0" w:rsidRDefault="00E75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E75324" w:rsidRPr="002B1DB0" w:rsidRDefault="00E75324" w:rsidP="00CA7B30">
            <w:pPr>
              <w:numPr>
                <w:ilvl w:val="0"/>
                <w:numId w:val="6"/>
              </w:numPr>
              <w:contextualSpacing/>
              <w:rPr>
                <w:rFonts w:cstheme="minorHAnsi"/>
                <w:szCs w:val="22"/>
                <w:lang w:eastAsia="es-CO"/>
              </w:rPr>
            </w:pPr>
            <w:r w:rsidRPr="002B1DB0">
              <w:rPr>
                <w:rFonts w:cstheme="minorHAnsi"/>
                <w:szCs w:val="22"/>
                <w:lang w:eastAsia="es-CO"/>
              </w:rPr>
              <w:t xml:space="preserve">Contaduría Pública </w:t>
            </w:r>
          </w:p>
          <w:p w:rsidR="00912A33" w:rsidRDefault="00E75324" w:rsidP="00CA7B30">
            <w:pPr>
              <w:numPr>
                <w:ilvl w:val="0"/>
                <w:numId w:val="6"/>
              </w:numPr>
              <w:contextualSpacing/>
              <w:rPr>
                <w:rFonts w:cstheme="minorHAnsi"/>
                <w:szCs w:val="22"/>
                <w:lang w:eastAsia="es-CO"/>
              </w:rPr>
            </w:pPr>
            <w:r w:rsidRPr="002B1DB0">
              <w:rPr>
                <w:rFonts w:cstheme="minorHAnsi"/>
                <w:szCs w:val="22"/>
                <w:lang w:eastAsia="es-CO"/>
              </w:rPr>
              <w:t>Ingeniería Administrativa y Afines</w:t>
            </w:r>
          </w:p>
          <w:p w:rsidR="00912A33" w:rsidRDefault="00912A33" w:rsidP="00CA7B30">
            <w:pPr>
              <w:numPr>
                <w:ilvl w:val="0"/>
                <w:numId w:val="6"/>
              </w:numPr>
              <w:contextualSpacing/>
              <w:rPr>
                <w:rFonts w:cstheme="minorHAnsi"/>
                <w:szCs w:val="22"/>
                <w:lang w:eastAsia="es-CO"/>
              </w:rPr>
            </w:pPr>
          </w:p>
          <w:p w:rsidR="00513721" w:rsidRPr="002B1DB0" w:rsidRDefault="00513721"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513721" w:rsidRPr="002B1DB0" w:rsidRDefault="00513721" w:rsidP="00CA7B30">
            <w:pPr>
              <w:contextualSpacing/>
              <w:rPr>
                <w:rFonts w:cstheme="minorHAnsi"/>
                <w:szCs w:val="22"/>
                <w:lang w:eastAsia="es-CO"/>
              </w:rPr>
            </w:pPr>
          </w:p>
          <w:p w:rsidR="00513721" w:rsidRPr="002B1DB0" w:rsidRDefault="00513721"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13721" w:rsidRPr="002B1DB0" w:rsidRDefault="00513721"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294A61" w:rsidRPr="002B1DB0" w:rsidRDefault="00294A61" w:rsidP="00CA7B30">
      <w:pPr>
        <w:rPr>
          <w:rFonts w:cstheme="minorHAnsi"/>
          <w:szCs w:val="22"/>
        </w:rPr>
      </w:pPr>
    </w:p>
    <w:p w:rsidR="00294A61" w:rsidRPr="002B1DB0" w:rsidRDefault="00294A61" w:rsidP="004B25C1">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lastRenderedPageBreak/>
              <w:t>ÁREA FUNCIONAL</w:t>
            </w:r>
          </w:p>
          <w:p w:rsidR="00294A61" w:rsidRPr="002B1DB0" w:rsidRDefault="00294A61" w:rsidP="00CA7B30">
            <w:pPr>
              <w:pStyle w:val="Ttulo2"/>
              <w:spacing w:before="0"/>
              <w:rPr>
                <w:rFonts w:cstheme="minorHAnsi"/>
                <w:szCs w:val="22"/>
                <w:lang w:eastAsia="es-CO"/>
              </w:rPr>
            </w:pPr>
            <w:bookmarkStart w:id="89" w:name="_Toc54894155"/>
            <w:r w:rsidRPr="002B1DB0">
              <w:rPr>
                <w:rFonts w:eastAsia="Times New Roman" w:cstheme="minorHAnsi"/>
                <w:bCs/>
                <w:szCs w:val="22"/>
              </w:rPr>
              <w:t>Dirección de Entidades Intervenidas y en Liquidación</w:t>
            </w:r>
            <w:bookmarkEnd w:id="89"/>
          </w:p>
        </w:tc>
      </w:tr>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PROPÓSITO PRINCIPAL</w:t>
            </w:r>
          </w:p>
        </w:tc>
      </w:tr>
      <w:tr w:rsidR="00294A61" w:rsidRPr="002B1DB0" w:rsidTr="004B25C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4A61" w:rsidRPr="002B1DB0" w:rsidRDefault="00294A61"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Gestionar el desarrollo y seguimiento de los procesos y procedimientos relacionados con la gestión de la</w:t>
            </w:r>
            <w:r w:rsidRPr="002B1DB0">
              <w:rPr>
                <w:rFonts w:asciiTheme="minorHAnsi" w:hAnsiTheme="minorHAnsi" w:cstheme="minorHAnsi"/>
                <w:b/>
                <w:bCs/>
                <w:lang w:val="es-ES_tradnl"/>
              </w:rPr>
              <w:t xml:space="preserve"> </w:t>
            </w:r>
            <w:r w:rsidRPr="002B1DB0">
              <w:rPr>
                <w:rFonts w:asciiTheme="minorHAnsi" w:hAnsiTheme="minorHAnsi" w:cstheme="minorHAnsi"/>
                <w:lang w:val="es-ES_tradnl"/>
              </w:rPr>
              <w:t>Dirección de Entidades Intervenidas y en Liquidación, de acuerdo con los lineamientos definidos.</w:t>
            </w:r>
          </w:p>
        </w:tc>
      </w:tr>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294A61" w:rsidRPr="002B1DB0" w:rsidTr="004B25C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Sinespaciado"/>
              <w:numPr>
                <w:ilvl w:val="0"/>
                <w:numId w:val="65"/>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Orientar la formulación, implementación y seguimiento de planes, programas y proyectos para el desarrollo de la gestión de la Dirección de Intervenidas y en Liquidación, teniendo en cuenta las directrices institucionales.</w:t>
            </w:r>
          </w:p>
          <w:p w:rsidR="00294A61" w:rsidRPr="002B1DB0" w:rsidRDefault="00294A61" w:rsidP="00CA7B30">
            <w:pPr>
              <w:pStyle w:val="Sinespaciado"/>
              <w:numPr>
                <w:ilvl w:val="0"/>
                <w:numId w:val="65"/>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seguimiento a los planes de acción, de adquisiciones, de mejoramiento y procesos, de la Dirección de Intervenidas y en Liquidación, de acuerdo con los lineamientos internos.</w:t>
            </w:r>
          </w:p>
          <w:p w:rsidR="00294A61" w:rsidRPr="002B1DB0" w:rsidRDefault="00294A61" w:rsidP="00CA7B30">
            <w:pPr>
              <w:pStyle w:val="Sinespaciado"/>
              <w:numPr>
                <w:ilvl w:val="0"/>
                <w:numId w:val="65"/>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las publicaciones, actualizaciones y seguimiento a los informes y presentación de las entidades intervenidas y en liquidación, conforme con las políticas establecidas.</w:t>
            </w:r>
          </w:p>
          <w:p w:rsidR="00294A61" w:rsidRPr="002B1DB0" w:rsidRDefault="00294A61" w:rsidP="00CA7B30">
            <w:pPr>
              <w:pStyle w:val="Prrafodelista"/>
              <w:numPr>
                <w:ilvl w:val="0"/>
                <w:numId w:val="65"/>
              </w:numPr>
              <w:rPr>
                <w:rFonts w:cstheme="minorHAnsi"/>
                <w:szCs w:val="22"/>
              </w:rPr>
            </w:pPr>
            <w:r w:rsidRPr="002B1DB0">
              <w:rPr>
                <w:rFonts w:cstheme="minorHAnsi"/>
                <w:szCs w:val="22"/>
              </w:rPr>
              <w:t>Realizar seguimiento y monitoreo a la gestión administrativa que adelanten las entidades intervenidas y en liquidación que le sean asignados y presentar los informes que sean requeridos, teniendo en cuenta los procedimientos internos.</w:t>
            </w:r>
          </w:p>
          <w:p w:rsidR="00294A61" w:rsidRPr="002B1DB0" w:rsidRDefault="00294A61" w:rsidP="00CA7B30">
            <w:pPr>
              <w:pStyle w:val="Sinespaciado"/>
              <w:numPr>
                <w:ilvl w:val="0"/>
                <w:numId w:val="65"/>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Desarrollar acciones en los procesos administrativos y financieros de la Dirección de Intervenidas y en Liquidación, en condiciones de calidad y oportunidad.</w:t>
            </w:r>
          </w:p>
          <w:p w:rsidR="00294A61" w:rsidRPr="002B1DB0" w:rsidRDefault="00294A61" w:rsidP="00CA7B30">
            <w:pPr>
              <w:pStyle w:val="Sinespaciado"/>
              <w:numPr>
                <w:ilvl w:val="0"/>
                <w:numId w:val="65"/>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análisis de datos, procesamiento y sistematización de información de la dependencia, teniendo en cuenta los criterios técnicos establecidos.</w:t>
            </w:r>
          </w:p>
          <w:p w:rsidR="00294A61" w:rsidRPr="002B1DB0" w:rsidRDefault="00294A61" w:rsidP="00CA7B30">
            <w:pPr>
              <w:pStyle w:val="Prrafodelista"/>
              <w:numPr>
                <w:ilvl w:val="0"/>
                <w:numId w:val="65"/>
              </w:numPr>
              <w:rPr>
                <w:rFonts w:cstheme="minorHAnsi"/>
                <w:szCs w:val="22"/>
              </w:rPr>
            </w:pPr>
            <w:r w:rsidRPr="002B1DB0">
              <w:rPr>
                <w:rFonts w:cstheme="minorHAnsi"/>
                <w:szCs w:val="22"/>
              </w:rPr>
              <w:t>Participar en la gestión de los procesos contractuales para la adquisición de bienes y servicios de la dirección, con base en la normativa vigente.</w:t>
            </w:r>
          </w:p>
          <w:p w:rsidR="00294A61" w:rsidRPr="002B1DB0" w:rsidRDefault="00294A61" w:rsidP="00CA7B30">
            <w:pPr>
              <w:pStyle w:val="Prrafodelista"/>
              <w:numPr>
                <w:ilvl w:val="0"/>
                <w:numId w:val="65"/>
              </w:numPr>
              <w:rPr>
                <w:rFonts w:cstheme="minorHAnsi"/>
                <w:szCs w:val="22"/>
              </w:rPr>
            </w:pPr>
            <w:r w:rsidRPr="002B1DB0">
              <w:rPr>
                <w:rFonts w:cstheme="minorHAnsi"/>
                <w:szCs w:val="22"/>
              </w:rPr>
              <w:t>Realizar la consolidación, reporte y seguimiento a las actividades del área, siguiendo el procedimiento interno.</w:t>
            </w:r>
          </w:p>
          <w:p w:rsidR="00294A61" w:rsidRPr="002B1DB0" w:rsidRDefault="00294A61" w:rsidP="00CA7B30">
            <w:pPr>
              <w:pStyle w:val="Sinespaciado"/>
              <w:numPr>
                <w:ilvl w:val="0"/>
                <w:numId w:val="65"/>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rsidR="00294A61" w:rsidRPr="002B1DB0" w:rsidRDefault="00294A61" w:rsidP="00CA7B30">
            <w:pPr>
              <w:pStyle w:val="Prrafodelista"/>
              <w:numPr>
                <w:ilvl w:val="0"/>
                <w:numId w:val="65"/>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294A61" w:rsidRPr="002B1DB0" w:rsidRDefault="00294A61" w:rsidP="00CA7B30">
            <w:pPr>
              <w:pStyle w:val="Sinespaciado"/>
              <w:numPr>
                <w:ilvl w:val="0"/>
                <w:numId w:val="65"/>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94A61" w:rsidRPr="002B1DB0" w:rsidRDefault="00294A61" w:rsidP="00CA7B30">
            <w:pPr>
              <w:pStyle w:val="Prrafodelista"/>
              <w:numPr>
                <w:ilvl w:val="0"/>
                <w:numId w:val="65"/>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CONOCIMIENTOS BÁSICOS O ESENCIALES</w:t>
            </w:r>
          </w:p>
        </w:tc>
      </w:tr>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Marco conceptual y normativo de la Superintendencia de Servicios Públicos Domiciliarios</w:t>
            </w:r>
          </w:p>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Planeación</w:t>
            </w:r>
          </w:p>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Modelo Integrado de Planeación y Gestión -MIPG</w:t>
            </w:r>
          </w:p>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Indicadores de Gestión</w:t>
            </w:r>
          </w:p>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Administración pública</w:t>
            </w:r>
          </w:p>
        </w:tc>
      </w:tr>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szCs w:val="22"/>
                <w:lang w:eastAsia="es-CO"/>
              </w:rPr>
            </w:pPr>
            <w:r w:rsidRPr="002B1DB0">
              <w:rPr>
                <w:rFonts w:cstheme="minorHAnsi"/>
                <w:b/>
                <w:bCs/>
                <w:szCs w:val="22"/>
                <w:lang w:eastAsia="es-CO"/>
              </w:rPr>
              <w:t>COMPETENCIAS COMPORTAMENTALES</w:t>
            </w:r>
          </w:p>
        </w:tc>
      </w:tr>
      <w:tr w:rsidR="00294A61"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contextualSpacing/>
              <w:jc w:val="center"/>
              <w:rPr>
                <w:rFonts w:cstheme="minorHAnsi"/>
                <w:szCs w:val="22"/>
                <w:lang w:eastAsia="es-CO"/>
              </w:rPr>
            </w:pPr>
            <w:r w:rsidRPr="002B1DB0">
              <w:rPr>
                <w:rFonts w:cstheme="minorHAnsi"/>
                <w:szCs w:val="22"/>
                <w:lang w:eastAsia="es-CO"/>
              </w:rPr>
              <w:t>POR NIVEL JERÁRQUICO</w:t>
            </w:r>
          </w:p>
        </w:tc>
      </w:tr>
      <w:tr w:rsidR="00294A61"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lastRenderedPageBreak/>
              <w:t>Aprendizaje continuo</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Aporte técnico profesional</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294A61" w:rsidRPr="002B1DB0" w:rsidRDefault="00294A61" w:rsidP="00CA7B30">
            <w:pPr>
              <w:rPr>
                <w:rFonts w:cstheme="minorHAnsi"/>
                <w:szCs w:val="22"/>
                <w:lang w:eastAsia="es-CO"/>
              </w:rPr>
            </w:pPr>
            <w:r w:rsidRPr="002B1DB0">
              <w:rPr>
                <w:rFonts w:cstheme="minorHAnsi"/>
                <w:szCs w:val="22"/>
                <w:lang w:eastAsia="es-CO"/>
              </w:rPr>
              <w:t>Se agregan cuando tenga personal a cargo:</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294A61"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294A61" w:rsidRPr="002B1DB0" w:rsidTr="004B25C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contextualSpacing/>
              <w:jc w:val="center"/>
              <w:rPr>
                <w:rFonts w:cstheme="minorHAnsi"/>
                <w:b/>
                <w:szCs w:val="22"/>
                <w:lang w:eastAsia="es-CO"/>
              </w:rPr>
            </w:pPr>
            <w:r w:rsidRPr="002B1DB0">
              <w:rPr>
                <w:rFonts w:cstheme="minorHAnsi"/>
                <w:b/>
                <w:szCs w:val="22"/>
                <w:lang w:eastAsia="es-CO"/>
              </w:rPr>
              <w:t>Experiencia</w:t>
            </w:r>
          </w:p>
        </w:tc>
      </w:tr>
      <w:tr w:rsidR="00294A61"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94A61" w:rsidRPr="002B1DB0" w:rsidRDefault="00294A61" w:rsidP="00CA7B30">
            <w:pPr>
              <w:contextualSpacing/>
              <w:rPr>
                <w:rFonts w:cstheme="minorHAnsi"/>
                <w:szCs w:val="22"/>
                <w:lang w:eastAsia="es-CO"/>
              </w:rPr>
            </w:pPr>
          </w:p>
          <w:p w:rsidR="00294A61" w:rsidRPr="002B1DB0" w:rsidRDefault="00294A6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294A61" w:rsidRPr="002B1DB0" w:rsidRDefault="00294A6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294A61" w:rsidRPr="002B1DB0" w:rsidRDefault="00294A6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294A61" w:rsidRPr="002B1DB0" w:rsidRDefault="00294A6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294A61" w:rsidRPr="002B1DB0" w:rsidRDefault="00294A61" w:rsidP="00CA7B30">
            <w:pPr>
              <w:ind w:left="360"/>
              <w:contextualSpacing/>
              <w:rPr>
                <w:rFonts w:cstheme="minorHAnsi"/>
                <w:szCs w:val="22"/>
                <w:lang w:eastAsia="es-CO"/>
              </w:rPr>
            </w:pPr>
          </w:p>
          <w:p w:rsidR="00294A61" w:rsidRPr="002B1DB0" w:rsidRDefault="00294A61"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294A61" w:rsidRPr="002B1DB0" w:rsidRDefault="00294A61" w:rsidP="00CA7B30">
            <w:pPr>
              <w:contextualSpacing/>
              <w:rPr>
                <w:rFonts w:cstheme="minorHAnsi"/>
                <w:szCs w:val="22"/>
                <w:lang w:eastAsia="es-CO"/>
              </w:rPr>
            </w:pPr>
          </w:p>
          <w:p w:rsidR="00294A61" w:rsidRPr="002B1DB0" w:rsidRDefault="00294A61"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widowControl w:val="0"/>
              <w:contextualSpacing/>
              <w:rPr>
                <w:rFonts w:cstheme="minorHAnsi"/>
              </w:rPr>
            </w:pPr>
            <w:r w:rsidRPr="002B1DB0">
              <w:rPr>
                <w:rFonts w:cstheme="minorHAnsi"/>
              </w:rPr>
              <w:t>Cuarenta (40) meses de experiencia profesional relacionada.</w:t>
            </w:r>
          </w:p>
        </w:tc>
      </w:tr>
      <w:tr w:rsidR="00112DFE" w:rsidRPr="002B1DB0" w:rsidTr="004B25C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12DFE" w:rsidRPr="002B1DB0" w:rsidRDefault="00112DFE"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112DFE" w:rsidRPr="002B1DB0" w:rsidTr="004B25C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12DFE" w:rsidRPr="002B1DB0" w:rsidRDefault="00112DF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12DFE" w:rsidRPr="002B1DB0" w:rsidRDefault="00112DFE" w:rsidP="00CA7B30">
            <w:pPr>
              <w:contextualSpacing/>
              <w:jc w:val="center"/>
              <w:rPr>
                <w:rFonts w:cstheme="minorHAnsi"/>
                <w:b/>
                <w:szCs w:val="22"/>
                <w:lang w:eastAsia="es-CO"/>
              </w:rPr>
            </w:pPr>
            <w:r w:rsidRPr="002B1DB0">
              <w:rPr>
                <w:rFonts w:cstheme="minorHAnsi"/>
                <w:b/>
                <w:szCs w:val="22"/>
                <w:lang w:eastAsia="es-CO"/>
              </w:rPr>
              <w:t>Experiencia</w:t>
            </w:r>
          </w:p>
        </w:tc>
      </w:tr>
      <w:tr w:rsidR="00112DFE"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12DFE" w:rsidRDefault="00112DFE" w:rsidP="00CA7B30">
            <w:pPr>
              <w:contextualSpacing/>
              <w:rPr>
                <w:rFonts w:cstheme="minorHAnsi"/>
                <w:szCs w:val="22"/>
                <w:lang w:eastAsia="es-CO"/>
              </w:rPr>
            </w:pPr>
            <w:r w:rsidRPr="002B1DB0">
              <w:rPr>
                <w:rFonts w:cstheme="minorHAnsi"/>
                <w:szCs w:val="22"/>
                <w:lang w:eastAsia="es-CO"/>
              </w:rPr>
              <w:t>Título profesional que corresponda a uno de los siguientes Núcleos B</w:t>
            </w:r>
            <w:r w:rsidR="00F06773">
              <w:rPr>
                <w:rFonts w:cstheme="minorHAnsi"/>
                <w:szCs w:val="22"/>
                <w:lang w:eastAsia="es-CO"/>
              </w:rPr>
              <w:t>ásicos del Conocimiento - NBC:</w:t>
            </w:r>
          </w:p>
          <w:p w:rsidR="00F06773" w:rsidRPr="002B1DB0" w:rsidRDefault="00F06773" w:rsidP="00CA7B30">
            <w:pPr>
              <w:contextualSpacing/>
              <w:rPr>
                <w:rFonts w:cstheme="minorHAnsi"/>
                <w:szCs w:val="22"/>
                <w:lang w:eastAsia="es-CO"/>
              </w:rPr>
            </w:pPr>
          </w:p>
          <w:p w:rsidR="00112DFE" w:rsidRPr="002B1DB0" w:rsidRDefault="00112DFE"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112DFE" w:rsidRPr="002B1DB0" w:rsidRDefault="00112DFE"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112DFE" w:rsidRPr="002B1DB0" w:rsidRDefault="00112DFE"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912A33" w:rsidRDefault="00112DFE"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912A33" w:rsidRDefault="00912A3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p>
          <w:p w:rsidR="00112DFE" w:rsidRPr="002B1DB0" w:rsidRDefault="00112DF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12DFE" w:rsidRPr="002B1DB0" w:rsidRDefault="00112DFE"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112DFE" w:rsidRPr="002B1DB0" w:rsidTr="004B25C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12DFE" w:rsidRPr="002B1DB0" w:rsidRDefault="00112DF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12DFE" w:rsidRPr="002B1DB0" w:rsidRDefault="00112DFE" w:rsidP="00CA7B30">
            <w:pPr>
              <w:contextualSpacing/>
              <w:jc w:val="center"/>
              <w:rPr>
                <w:rFonts w:cstheme="minorHAnsi"/>
                <w:b/>
                <w:szCs w:val="22"/>
                <w:lang w:eastAsia="es-CO"/>
              </w:rPr>
            </w:pPr>
            <w:r w:rsidRPr="002B1DB0">
              <w:rPr>
                <w:rFonts w:cstheme="minorHAnsi"/>
                <w:b/>
                <w:szCs w:val="22"/>
                <w:lang w:eastAsia="es-CO"/>
              </w:rPr>
              <w:t>Experiencia</w:t>
            </w:r>
          </w:p>
        </w:tc>
      </w:tr>
      <w:tr w:rsidR="00112DFE"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112DF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112DFE" w:rsidRPr="002B1DB0" w:rsidRDefault="00112DFE"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lastRenderedPageBreak/>
              <w:t>Administración</w:t>
            </w:r>
          </w:p>
          <w:p w:rsidR="00112DFE" w:rsidRPr="002B1DB0" w:rsidRDefault="00112DFE"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112DFE" w:rsidRPr="002B1DB0" w:rsidRDefault="00112DFE"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112DFE" w:rsidRPr="00F06773" w:rsidRDefault="00112DFE"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112DFE" w:rsidRPr="002B1DB0" w:rsidRDefault="00112DFE" w:rsidP="00CA7B30">
            <w:pPr>
              <w:contextualSpacing/>
              <w:rPr>
                <w:rFonts w:eastAsia="Times New Roman" w:cstheme="minorHAnsi"/>
                <w:szCs w:val="22"/>
                <w:lang w:eastAsia="es-CO"/>
              </w:rPr>
            </w:pPr>
          </w:p>
          <w:p w:rsidR="00112DFE" w:rsidRPr="002B1DB0" w:rsidRDefault="00112DFE"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112DFE" w:rsidRPr="002B1DB0" w:rsidRDefault="00112DFE" w:rsidP="00CA7B30">
            <w:pPr>
              <w:contextualSpacing/>
              <w:rPr>
                <w:rFonts w:cstheme="minorHAnsi"/>
                <w:szCs w:val="22"/>
                <w:lang w:eastAsia="es-CO"/>
              </w:rPr>
            </w:pPr>
          </w:p>
          <w:p w:rsidR="00112DFE" w:rsidRPr="002B1DB0" w:rsidRDefault="00112DF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12DFE" w:rsidRPr="002B1DB0" w:rsidRDefault="00112DFE"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112DFE" w:rsidRPr="002B1DB0" w:rsidTr="004B25C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12DFE" w:rsidRPr="002B1DB0" w:rsidRDefault="00112DF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12DFE" w:rsidRPr="002B1DB0" w:rsidRDefault="00112DFE" w:rsidP="00CA7B30">
            <w:pPr>
              <w:contextualSpacing/>
              <w:jc w:val="center"/>
              <w:rPr>
                <w:rFonts w:cstheme="minorHAnsi"/>
                <w:b/>
                <w:szCs w:val="22"/>
                <w:lang w:eastAsia="es-CO"/>
              </w:rPr>
            </w:pPr>
            <w:r w:rsidRPr="002B1DB0">
              <w:rPr>
                <w:rFonts w:cstheme="minorHAnsi"/>
                <w:b/>
                <w:szCs w:val="22"/>
                <w:lang w:eastAsia="es-CO"/>
              </w:rPr>
              <w:t>Experiencia</w:t>
            </w:r>
          </w:p>
        </w:tc>
      </w:tr>
      <w:tr w:rsidR="00112DFE" w:rsidRPr="002B1DB0" w:rsidTr="004B25C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112DF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112DFE" w:rsidRPr="002B1DB0" w:rsidRDefault="00112DFE"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112DFE" w:rsidRPr="002B1DB0" w:rsidRDefault="00112DFE"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112DFE" w:rsidRPr="002B1DB0" w:rsidRDefault="00112DFE"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112DFE" w:rsidRPr="002B1DB0" w:rsidRDefault="00112DFE"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112DFE" w:rsidRPr="002B1DB0" w:rsidRDefault="00112DFE" w:rsidP="00CA7B30">
            <w:pPr>
              <w:contextualSpacing/>
              <w:rPr>
                <w:rFonts w:cstheme="minorHAnsi"/>
                <w:szCs w:val="22"/>
                <w:lang w:eastAsia="es-CO"/>
              </w:rPr>
            </w:pPr>
          </w:p>
          <w:p w:rsidR="00112DFE" w:rsidRPr="002B1DB0" w:rsidRDefault="00112DFE"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112DFE" w:rsidRPr="002B1DB0" w:rsidRDefault="00112DFE" w:rsidP="00CA7B30">
            <w:pPr>
              <w:contextualSpacing/>
              <w:rPr>
                <w:rFonts w:cstheme="minorHAnsi"/>
                <w:szCs w:val="22"/>
                <w:lang w:eastAsia="es-CO"/>
              </w:rPr>
            </w:pPr>
          </w:p>
          <w:p w:rsidR="00112DFE" w:rsidRPr="002B1DB0" w:rsidRDefault="00112DF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12DFE" w:rsidRPr="002B1DB0" w:rsidRDefault="00112DFE"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294A61" w:rsidRPr="002B1DB0" w:rsidRDefault="00294A61" w:rsidP="00CA7B30">
      <w:pPr>
        <w:rPr>
          <w:rFonts w:cstheme="minorHAnsi"/>
        </w:rPr>
      </w:pPr>
    </w:p>
    <w:p w:rsidR="00294A61" w:rsidRPr="002B1DB0" w:rsidRDefault="00294A61" w:rsidP="00F06773">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94A61" w:rsidRPr="002B1DB0" w:rsidTr="00F0677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ÁREA FUNCIONAL</w:t>
            </w:r>
          </w:p>
          <w:p w:rsidR="00294A61" w:rsidRPr="002B1DB0" w:rsidRDefault="00294A61" w:rsidP="00CA7B30">
            <w:pPr>
              <w:pStyle w:val="Ttulo2"/>
              <w:spacing w:before="0"/>
              <w:rPr>
                <w:rFonts w:cstheme="minorHAnsi"/>
                <w:szCs w:val="22"/>
                <w:lang w:eastAsia="es-CO"/>
              </w:rPr>
            </w:pPr>
            <w:bookmarkStart w:id="90" w:name="_Toc54894156"/>
            <w:r w:rsidRPr="002B1DB0">
              <w:rPr>
                <w:rFonts w:eastAsia="Times New Roman" w:cstheme="minorHAnsi"/>
                <w:bCs/>
                <w:szCs w:val="22"/>
              </w:rPr>
              <w:t>Dirección de Entidades Intervenidas y en Liquidación</w:t>
            </w:r>
            <w:bookmarkEnd w:id="90"/>
          </w:p>
        </w:tc>
      </w:tr>
      <w:tr w:rsidR="00294A61" w:rsidRPr="002B1DB0" w:rsidTr="00F0677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PROPÓSITO PRINCIPAL</w:t>
            </w:r>
          </w:p>
        </w:tc>
      </w:tr>
      <w:tr w:rsidR="00294A61" w:rsidRPr="002B1DB0" w:rsidTr="00F0677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4A61" w:rsidRPr="002B1DB0" w:rsidRDefault="00294A61"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Gestionar el desarrollo de actividades administrativas y comerciales en los procesos de intervención y liquidación de entidades prestadoras de servicios públicos, conforme con los lineamientos y la normativa vigente</w:t>
            </w:r>
          </w:p>
        </w:tc>
      </w:tr>
      <w:tr w:rsidR="00294A61" w:rsidRPr="002B1DB0" w:rsidTr="00F0677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294A61" w:rsidRPr="002B1DB0" w:rsidTr="00F0677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Sinespaciado"/>
              <w:numPr>
                <w:ilvl w:val="0"/>
                <w:numId w:val="68"/>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Adelantar seguimiento y monitoreo a la gestión tarifaria y comercial que adelanten las entidades intervenidas y en liquidación que le sean asignados y presentar los informes que sean requeridos, teniendo en cuenta los procedimientos internos.</w:t>
            </w:r>
          </w:p>
          <w:p w:rsidR="00294A61" w:rsidRPr="002B1DB0" w:rsidRDefault="00294A61" w:rsidP="00CA7B30">
            <w:pPr>
              <w:pStyle w:val="Sinespaciado"/>
              <w:numPr>
                <w:ilvl w:val="0"/>
                <w:numId w:val="68"/>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el seguimiento e informar sobre la gestión de los representantes legales y liquidadores de las entidades prestadoras de servicios públicos intervenidas y en liquidación en el desarrollo de sus funciones</w:t>
            </w:r>
          </w:p>
          <w:p w:rsidR="00294A61" w:rsidRPr="002B1DB0" w:rsidRDefault="00294A61" w:rsidP="00CA7B30">
            <w:pPr>
              <w:pStyle w:val="Sinespaciado"/>
              <w:numPr>
                <w:ilvl w:val="0"/>
                <w:numId w:val="68"/>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Adelantar insumos para la proyección de actos administrativos requeridos en los procesos de intervención y liquidación, conforme con las directrices impartidas.</w:t>
            </w:r>
          </w:p>
          <w:p w:rsidR="00294A61" w:rsidRPr="002B1DB0" w:rsidRDefault="00294A61" w:rsidP="00CA7B30">
            <w:pPr>
              <w:pStyle w:val="Sinespaciado"/>
              <w:numPr>
                <w:ilvl w:val="0"/>
                <w:numId w:val="68"/>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lastRenderedPageBreak/>
              <w:t>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294A61" w:rsidRPr="002B1DB0" w:rsidRDefault="00294A61" w:rsidP="00CA7B30">
            <w:pPr>
              <w:pStyle w:val="Prrafodelista"/>
              <w:numPr>
                <w:ilvl w:val="0"/>
                <w:numId w:val="68"/>
              </w:numPr>
              <w:rPr>
                <w:rFonts w:cstheme="minorHAnsi"/>
                <w:szCs w:val="22"/>
              </w:rPr>
            </w:pPr>
            <w:r w:rsidRPr="002B1DB0">
              <w:rPr>
                <w:rFonts w:cstheme="minorHAnsi"/>
                <w:szCs w:val="22"/>
              </w:rPr>
              <w:t>Acompañar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294A61" w:rsidRPr="002B1DB0" w:rsidRDefault="00294A61" w:rsidP="00CA7B30">
            <w:pPr>
              <w:pStyle w:val="Sinespaciado"/>
              <w:numPr>
                <w:ilvl w:val="0"/>
                <w:numId w:val="68"/>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rsidR="00294A61" w:rsidRPr="002B1DB0" w:rsidRDefault="00294A61" w:rsidP="00CA7B30">
            <w:pPr>
              <w:pStyle w:val="Prrafodelista"/>
              <w:numPr>
                <w:ilvl w:val="0"/>
                <w:numId w:val="68"/>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294A61" w:rsidRPr="002B1DB0" w:rsidRDefault="00294A61" w:rsidP="00CA7B30">
            <w:pPr>
              <w:pStyle w:val="Sinespaciado"/>
              <w:numPr>
                <w:ilvl w:val="0"/>
                <w:numId w:val="68"/>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94A61" w:rsidRPr="002B1DB0" w:rsidRDefault="00294A61" w:rsidP="00CA7B30">
            <w:pPr>
              <w:pStyle w:val="Sinespaciado"/>
              <w:numPr>
                <w:ilvl w:val="0"/>
                <w:numId w:val="68"/>
              </w:numPr>
              <w:contextualSpacing/>
              <w:jc w:val="both"/>
              <w:rPr>
                <w:rFonts w:asciiTheme="minorHAnsi" w:eastAsia="Times New Roman" w:hAnsiTheme="minorHAnsi" w:cstheme="minorHAnsi"/>
                <w:lang w:val="es-ES_tradnl" w:eastAsia="es-ES"/>
              </w:rPr>
            </w:pPr>
            <w:r w:rsidRPr="002B1DB0">
              <w:rPr>
                <w:rFonts w:asciiTheme="minorHAnsi" w:hAnsiTheme="minorHAnsi" w:cstheme="minorHAnsi"/>
              </w:rPr>
              <w:t>Desempeñar las demás funciones que le sean asignadas por el jefe inmediato, de acuerdo con la naturaleza del empleo y el área de desempeño.</w:t>
            </w:r>
          </w:p>
        </w:tc>
      </w:tr>
      <w:tr w:rsidR="00294A61" w:rsidRPr="002B1DB0" w:rsidTr="00F0677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294A61" w:rsidRPr="002B1DB0" w:rsidTr="00F0677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Estatuto orgánico del sistema financiero</w:t>
            </w:r>
          </w:p>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Régimen de liquidación e intervención de entidades prestadoras de servicios públicos</w:t>
            </w:r>
          </w:p>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Código de comercio</w:t>
            </w:r>
          </w:p>
        </w:tc>
      </w:tr>
      <w:tr w:rsidR="00294A61" w:rsidRPr="002B1DB0" w:rsidTr="00F0677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szCs w:val="22"/>
                <w:lang w:eastAsia="es-CO"/>
              </w:rPr>
            </w:pPr>
            <w:r w:rsidRPr="002B1DB0">
              <w:rPr>
                <w:rFonts w:cstheme="minorHAnsi"/>
                <w:b/>
                <w:bCs/>
                <w:szCs w:val="22"/>
                <w:lang w:eastAsia="es-CO"/>
              </w:rPr>
              <w:t>COMPETENCIAS COMPORTAMENTALES</w:t>
            </w:r>
          </w:p>
        </w:tc>
      </w:tr>
      <w:tr w:rsidR="00294A61" w:rsidRPr="002B1DB0" w:rsidTr="00F0677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contextualSpacing/>
              <w:jc w:val="center"/>
              <w:rPr>
                <w:rFonts w:cstheme="minorHAnsi"/>
                <w:szCs w:val="22"/>
                <w:lang w:eastAsia="es-CO"/>
              </w:rPr>
            </w:pPr>
            <w:r w:rsidRPr="002B1DB0">
              <w:rPr>
                <w:rFonts w:cstheme="minorHAnsi"/>
                <w:szCs w:val="22"/>
                <w:lang w:eastAsia="es-CO"/>
              </w:rPr>
              <w:t>POR NIVEL JERÁRQUICO</w:t>
            </w:r>
          </w:p>
        </w:tc>
      </w:tr>
      <w:tr w:rsidR="00294A61" w:rsidRPr="002B1DB0" w:rsidTr="00F0677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Aporte técnico profesional</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294A61" w:rsidRPr="002B1DB0" w:rsidRDefault="00294A61" w:rsidP="00CA7B30">
            <w:pPr>
              <w:rPr>
                <w:rFonts w:cstheme="minorHAnsi"/>
                <w:szCs w:val="22"/>
                <w:lang w:eastAsia="es-CO"/>
              </w:rPr>
            </w:pPr>
            <w:r w:rsidRPr="002B1DB0">
              <w:rPr>
                <w:rFonts w:cstheme="minorHAnsi"/>
                <w:szCs w:val="22"/>
                <w:lang w:eastAsia="es-CO"/>
              </w:rPr>
              <w:t>Se agregan cuando tenga personal a cargo:</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294A61" w:rsidRPr="002B1DB0" w:rsidTr="00F0677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294A61" w:rsidRPr="002B1DB0" w:rsidTr="00F0677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contextualSpacing/>
              <w:jc w:val="center"/>
              <w:rPr>
                <w:rFonts w:cstheme="minorHAnsi"/>
                <w:b/>
                <w:szCs w:val="22"/>
                <w:lang w:eastAsia="es-CO"/>
              </w:rPr>
            </w:pPr>
            <w:r w:rsidRPr="002B1DB0">
              <w:rPr>
                <w:rFonts w:cstheme="minorHAnsi"/>
                <w:b/>
                <w:szCs w:val="22"/>
                <w:lang w:eastAsia="es-CO"/>
              </w:rPr>
              <w:t>Experiencia</w:t>
            </w:r>
          </w:p>
        </w:tc>
      </w:tr>
      <w:tr w:rsidR="00294A61" w:rsidRPr="002B1DB0" w:rsidTr="00F0677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94A61" w:rsidRPr="002B1DB0" w:rsidRDefault="00294A61" w:rsidP="00CA7B30">
            <w:pPr>
              <w:contextualSpacing/>
              <w:rPr>
                <w:rFonts w:cstheme="minorHAnsi"/>
                <w:szCs w:val="22"/>
                <w:lang w:eastAsia="es-CO"/>
              </w:rPr>
            </w:pPr>
          </w:p>
          <w:p w:rsidR="00294A61" w:rsidRPr="002B1DB0" w:rsidRDefault="00294A6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294A61" w:rsidRPr="002B1DB0" w:rsidRDefault="00294A6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294A61" w:rsidRPr="002B1DB0" w:rsidRDefault="00294A6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294A61" w:rsidRPr="002B1DB0" w:rsidRDefault="00294A6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294A61" w:rsidRPr="002B1DB0" w:rsidRDefault="00294A61"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294A61" w:rsidRPr="002B1DB0" w:rsidRDefault="00294A61" w:rsidP="00CA7B30">
            <w:pPr>
              <w:ind w:left="360"/>
              <w:contextualSpacing/>
              <w:rPr>
                <w:rFonts w:cstheme="minorHAnsi"/>
                <w:szCs w:val="22"/>
                <w:lang w:eastAsia="es-CO"/>
              </w:rPr>
            </w:pPr>
          </w:p>
          <w:p w:rsidR="00294A61" w:rsidRPr="002B1DB0" w:rsidRDefault="00294A61" w:rsidP="00CA7B30">
            <w:pPr>
              <w:contextualSpacing/>
              <w:rPr>
                <w:rFonts w:cstheme="minorHAnsi"/>
                <w:szCs w:val="22"/>
                <w:lang w:eastAsia="es-CO"/>
              </w:rPr>
            </w:pPr>
            <w:r w:rsidRPr="002B1DB0">
              <w:rPr>
                <w:rFonts w:cstheme="minorHAnsi"/>
                <w:szCs w:val="22"/>
                <w:lang w:eastAsia="es-CO"/>
              </w:rPr>
              <w:lastRenderedPageBreak/>
              <w:t xml:space="preserve">Título de postgrado en la modalidad de especialización en áreas relacionadas con las funciones del cargo. </w:t>
            </w:r>
          </w:p>
          <w:p w:rsidR="00294A61" w:rsidRPr="002B1DB0" w:rsidRDefault="00294A61" w:rsidP="00CA7B30">
            <w:pPr>
              <w:contextualSpacing/>
              <w:rPr>
                <w:rFonts w:cstheme="minorHAnsi"/>
                <w:szCs w:val="22"/>
                <w:lang w:eastAsia="es-CO"/>
              </w:rPr>
            </w:pPr>
          </w:p>
          <w:p w:rsidR="00294A61" w:rsidRPr="002B1DB0" w:rsidRDefault="00294A61"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widowControl w:val="0"/>
              <w:contextualSpacing/>
              <w:rPr>
                <w:rFonts w:cstheme="minorHAnsi"/>
              </w:rPr>
            </w:pPr>
            <w:r w:rsidRPr="002B1DB0">
              <w:rPr>
                <w:rFonts w:cstheme="minorHAnsi"/>
              </w:rPr>
              <w:lastRenderedPageBreak/>
              <w:t>Cuarenta (40) meses de experiencia profesional relacionada.</w:t>
            </w:r>
          </w:p>
        </w:tc>
      </w:tr>
      <w:tr w:rsidR="00B44818" w:rsidRPr="002B1DB0" w:rsidTr="00F0677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44818" w:rsidRPr="002B1DB0" w:rsidRDefault="00B44818"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B44818" w:rsidRPr="002B1DB0" w:rsidTr="00F0677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44818" w:rsidRPr="002B1DB0" w:rsidRDefault="00B4481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44818" w:rsidRPr="002B1DB0" w:rsidRDefault="00B44818" w:rsidP="00CA7B30">
            <w:pPr>
              <w:contextualSpacing/>
              <w:jc w:val="center"/>
              <w:rPr>
                <w:rFonts w:cstheme="minorHAnsi"/>
                <w:b/>
                <w:szCs w:val="22"/>
                <w:lang w:eastAsia="es-CO"/>
              </w:rPr>
            </w:pPr>
            <w:r w:rsidRPr="002B1DB0">
              <w:rPr>
                <w:rFonts w:cstheme="minorHAnsi"/>
                <w:b/>
                <w:szCs w:val="22"/>
                <w:lang w:eastAsia="es-CO"/>
              </w:rPr>
              <w:t>Experiencia</w:t>
            </w:r>
          </w:p>
        </w:tc>
      </w:tr>
      <w:tr w:rsidR="00B44818" w:rsidRPr="002B1DB0" w:rsidTr="00F0677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44818" w:rsidRPr="002B1DB0" w:rsidRDefault="00B4481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B44818" w:rsidRPr="002B1DB0" w:rsidRDefault="00B44818" w:rsidP="00CA7B30">
            <w:pPr>
              <w:contextualSpacing/>
              <w:rPr>
                <w:rFonts w:cstheme="minorHAnsi"/>
                <w:szCs w:val="22"/>
                <w:lang w:eastAsia="es-CO"/>
              </w:rPr>
            </w:pPr>
          </w:p>
          <w:p w:rsidR="00B44818" w:rsidRPr="002B1DB0" w:rsidRDefault="00B44818"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B44818" w:rsidRPr="002B1DB0" w:rsidRDefault="00B44818"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B44818" w:rsidRPr="002B1DB0" w:rsidRDefault="00B44818"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B44818" w:rsidRPr="002B1DB0" w:rsidRDefault="00B44818"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B44818" w:rsidRPr="002B1DB0" w:rsidRDefault="00B44818"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B44818" w:rsidRPr="002B1DB0" w:rsidRDefault="00B44818" w:rsidP="00CA7B30">
            <w:pPr>
              <w:contextualSpacing/>
              <w:rPr>
                <w:rFonts w:cstheme="minorHAnsi"/>
                <w:szCs w:val="22"/>
                <w:lang w:eastAsia="es-CO"/>
              </w:rPr>
            </w:pPr>
          </w:p>
          <w:p w:rsidR="00B44818" w:rsidRPr="002B1DB0" w:rsidRDefault="00B4481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44818" w:rsidRPr="002B1DB0" w:rsidRDefault="00B44818"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B44818" w:rsidRPr="002B1DB0" w:rsidTr="00F0677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44818" w:rsidRPr="002B1DB0" w:rsidRDefault="00B4481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44818" w:rsidRPr="002B1DB0" w:rsidRDefault="00B44818" w:rsidP="00CA7B30">
            <w:pPr>
              <w:contextualSpacing/>
              <w:jc w:val="center"/>
              <w:rPr>
                <w:rFonts w:cstheme="minorHAnsi"/>
                <w:b/>
                <w:szCs w:val="22"/>
                <w:lang w:eastAsia="es-CO"/>
              </w:rPr>
            </w:pPr>
            <w:r w:rsidRPr="002B1DB0">
              <w:rPr>
                <w:rFonts w:cstheme="minorHAnsi"/>
                <w:b/>
                <w:szCs w:val="22"/>
                <w:lang w:eastAsia="es-CO"/>
              </w:rPr>
              <w:t>Experiencia</w:t>
            </w:r>
          </w:p>
        </w:tc>
      </w:tr>
      <w:tr w:rsidR="00B44818" w:rsidRPr="002B1DB0" w:rsidTr="00F0677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44818" w:rsidRPr="002B1DB0" w:rsidRDefault="00B4481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B44818" w:rsidRPr="002B1DB0" w:rsidRDefault="00B44818" w:rsidP="00CA7B30">
            <w:pPr>
              <w:contextualSpacing/>
              <w:rPr>
                <w:rFonts w:cstheme="minorHAnsi"/>
                <w:szCs w:val="22"/>
                <w:lang w:eastAsia="es-CO"/>
              </w:rPr>
            </w:pPr>
          </w:p>
          <w:p w:rsidR="006871CA" w:rsidRPr="002B1DB0" w:rsidRDefault="006871CA"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6871CA" w:rsidRPr="002B1DB0" w:rsidRDefault="006871CA"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6871CA" w:rsidRPr="002B1DB0" w:rsidRDefault="006871CA"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6871CA" w:rsidRPr="002B1DB0" w:rsidRDefault="006871CA"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912A33" w:rsidRDefault="006871CA"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912A33" w:rsidRDefault="00912A3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p>
          <w:p w:rsidR="00B44818" w:rsidRPr="002B1DB0" w:rsidRDefault="00B44818"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B44818" w:rsidRPr="002B1DB0" w:rsidRDefault="00B44818" w:rsidP="00CA7B30">
            <w:pPr>
              <w:contextualSpacing/>
              <w:rPr>
                <w:rFonts w:cstheme="minorHAnsi"/>
                <w:szCs w:val="22"/>
                <w:lang w:eastAsia="es-CO"/>
              </w:rPr>
            </w:pPr>
          </w:p>
          <w:p w:rsidR="00B44818" w:rsidRPr="002B1DB0" w:rsidRDefault="00B4481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44818" w:rsidRPr="002B1DB0" w:rsidRDefault="00B44818" w:rsidP="00CA7B30">
            <w:pPr>
              <w:widowControl w:val="0"/>
              <w:contextualSpacing/>
              <w:rPr>
                <w:rFonts w:cstheme="minorHAnsi"/>
                <w:szCs w:val="22"/>
              </w:rPr>
            </w:pPr>
            <w:r w:rsidRPr="002B1DB0">
              <w:rPr>
                <w:rFonts w:cstheme="minorHAnsi"/>
                <w:szCs w:val="22"/>
              </w:rPr>
              <w:t>Veintiocho (28) meses de experiencia profesional relacionada.</w:t>
            </w:r>
          </w:p>
        </w:tc>
      </w:tr>
      <w:tr w:rsidR="00B44818" w:rsidRPr="002B1DB0" w:rsidTr="00F0677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44818" w:rsidRPr="002B1DB0" w:rsidRDefault="00B4481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44818" w:rsidRPr="002B1DB0" w:rsidRDefault="00B44818" w:rsidP="00CA7B30">
            <w:pPr>
              <w:contextualSpacing/>
              <w:jc w:val="center"/>
              <w:rPr>
                <w:rFonts w:cstheme="minorHAnsi"/>
                <w:b/>
                <w:szCs w:val="22"/>
                <w:lang w:eastAsia="es-CO"/>
              </w:rPr>
            </w:pPr>
            <w:r w:rsidRPr="002B1DB0">
              <w:rPr>
                <w:rFonts w:cstheme="minorHAnsi"/>
                <w:b/>
                <w:szCs w:val="22"/>
                <w:lang w:eastAsia="es-CO"/>
              </w:rPr>
              <w:t>Experiencia</w:t>
            </w:r>
          </w:p>
        </w:tc>
      </w:tr>
      <w:tr w:rsidR="00B44818" w:rsidRPr="002B1DB0" w:rsidTr="00F0677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44818" w:rsidRPr="002B1DB0" w:rsidRDefault="00B4481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871CA" w:rsidRPr="002B1DB0" w:rsidRDefault="006871CA" w:rsidP="00CA7B30">
            <w:pPr>
              <w:contextualSpacing/>
              <w:rPr>
                <w:rFonts w:cstheme="minorHAnsi"/>
                <w:szCs w:val="22"/>
                <w:lang w:eastAsia="es-CO"/>
              </w:rPr>
            </w:pPr>
          </w:p>
          <w:p w:rsidR="006871CA" w:rsidRPr="002B1DB0" w:rsidRDefault="006871CA"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6871CA" w:rsidRPr="002B1DB0" w:rsidRDefault="006871CA"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lastRenderedPageBreak/>
              <w:t>Contaduría Pública</w:t>
            </w:r>
          </w:p>
          <w:p w:rsidR="006871CA" w:rsidRPr="002B1DB0" w:rsidRDefault="006871CA"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6871CA" w:rsidRPr="002B1DB0" w:rsidRDefault="006871CA"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912A33" w:rsidRDefault="006871CA"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912A33" w:rsidRDefault="00912A3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p>
          <w:p w:rsidR="00B44818" w:rsidRPr="002B1DB0" w:rsidRDefault="00B44818"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B44818" w:rsidRPr="002B1DB0" w:rsidRDefault="00B44818" w:rsidP="00CA7B30">
            <w:pPr>
              <w:contextualSpacing/>
              <w:rPr>
                <w:rFonts w:cstheme="minorHAnsi"/>
                <w:szCs w:val="22"/>
                <w:lang w:eastAsia="es-CO"/>
              </w:rPr>
            </w:pPr>
          </w:p>
          <w:p w:rsidR="00B44818" w:rsidRPr="002B1DB0" w:rsidRDefault="00B4481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44818" w:rsidRPr="002B1DB0" w:rsidRDefault="00B44818"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294A61" w:rsidRPr="002B1DB0" w:rsidRDefault="00294A61" w:rsidP="00CA7B30">
      <w:pPr>
        <w:rPr>
          <w:rFonts w:cstheme="minorHAnsi"/>
        </w:rPr>
      </w:pPr>
    </w:p>
    <w:p w:rsidR="00294A61" w:rsidRPr="002B1DB0" w:rsidRDefault="00294A61" w:rsidP="00F06773">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94A61" w:rsidRPr="002B1DB0" w:rsidTr="00F0677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ÁREA FUNCIONAL</w:t>
            </w:r>
          </w:p>
          <w:p w:rsidR="00294A61" w:rsidRPr="002B1DB0" w:rsidRDefault="00294A61" w:rsidP="00CA7B30">
            <w:pPr>
              <w:jc w:val="center"/>
              <w:rPr>
                <w:rFonts w:cstheme="minorHAnsi"/>
                <w:b/>
                <w:bCs/>
                <w:szCs w:val="22"/>
              </w:rPr>
            </w:pPr>
            <w:r w:rsidRPr="002B1DB0">
              <w:rPr>
                <w:rFonts w:cstheme="minorHAnsi"/>
                <w:b/>
                <w:bCs/>
                <w:szCs w:val="22"/>
              </w:rPr>
              <w:t>Dirección de Entidades Intervenidas y en Liquidación</w:t>
            </w:r>
          </w:p>
        </w:tc>
      </w:tr>
      <w:tr w:rsidR="00294A61" w:rsidRPr="002B1DB0" w:rsidTr="00F0677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PROPÓSITO PRINCIPAL</w:t>
            </w:r>
          </w:p>
        </w:tc>
      </w:tr>
      <w:tr w:rsidR="00294A61" w:rsidRPr="002B1DB0" w:rsidTr="00F0677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4A61" w:rsidRPr="002B1DB0" w:rsidRDefault="00294A61"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Gestionar el desarrollo de actividades del componente técnico en los procesos de intervención y liquidación de entidades prestadoras de servicios públicos, conforme con los lineamientos internos y la normativa vigente</w:t>
            </w:r>
          </w:p>
        </w:tc>
      </w:tr>
      <w:tr w:rsidR="00294A61" w:rsidRPr="002B1DB0" w:rsidTr="00F0677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294A61" w:rsidRPr="002B1DB0" w:rsidTr="00F0677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Sinespaciado"/>
              <w:numPr>
                <w:ilvl w:val="0"/>
                <w:numId w:val="6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Desarrollar las actividades del componente técnico asociadas a los procesos de toma de posesión y la correspondiente intervención y liquidación de entidades prestadoras de servicios públicos que le sean asignadas, conforme con los lineamientos definidos y la normativa vigente.</w:t>
            </w:r>
          </w:p>
          <w:p w:rsidR="00294A61" w:rsidRPr="002B1DB0" w:rsidRDefault="00294A61" w:rsidP="00CA7B30">
            <w:pPr>
              <w:pStyle w:val="Sinespaciado"/>
              <w:numPr>
                <w:ilvl w:val="0"/>
                <w:numId w:val="6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seguimiento y monitoreo al componente técnico de las entidades intervenidas y en liquidación y presentar los informes que sean requeridos, teniendo en cuenta los procedimientos internos.</w:t>
            </w:r>
          </w:p>
          <w:p w:rsidR="00294A61" w:rsidRPr="002B1DB0" w:rsidRDefault="00294A61" w:rsidP="00CA7B30">
            <w:pPr>
              <w:pStyle w:val="Sinespaciado"/>
              <w:numPr>
                <w:ilvl w:val="0"/>
                <w:numId w:val="6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el seguimiento e informar sobre la gestión de los representantes legales y liquidadores de las entidades prestadoras de servicios públicos intervenidas y en liquidación en el desarrollo de sus funciones.</w:t>
            </w:r>
          </w:p>
          <w:p w:rsidR="00294A61" w:rsidRPr="002B1DB0" w:rsidRDefault="00294A61" w:rsidP="00CA7B30">
            <w:pPr>
              <w:pStyle w:val="Sinespaciado"/>
              <w:numPr>
                <w:ilvl w:val="0"/>
                <w:numId w:val="6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Adelantar insumos para la proyección de los actos administrativos requeridos en los procesos de intervención y liquidación, conforme con las directrices impartidas.</w:t>
            </w:r>
          </w:p>
          <w:p w:rsidR="00294A61" w:rsidRPr="002B1DB0" w:rsidRDefault="00294A61" w:rsidP="00CA7B30">
            <w:pPr>
              <w:pStyle w:val="Prrafodelista"/>
              <w:numPr>
                <w:ilvl w:val="0"/>
                <w:numId w:val="69"/>
              </w:numPr>
              <w:rPr>
                <w:rFonts w:cstheme="minorHAnsi"/>
                <w:szCs w:val="22"/>
              </w:rPr>
            </w:pPr>
            <w:r w:rsidRPr="002B1DB0">
              <w:rPr>
                <w:rFonts w:cstheme="minorHAnsi"/>
                <w:szCs w:val="22"/>
              </w:rPr>
              <w:t>Brindar acompañamiento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294A61" w:rsidRPr="002B1DB0" w:rsidRDefault="00294A61" w:rsidP="00CA7B30">
            <w:pPr>
              <w:pStyle w:val="Sinespaciado"/>
              <w:numPr>
                <w:ilvl w:val="0"/>
                <w:numId w:val="6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294A61" w:rsidRPr="002B1DB0" w:rsidRDefault="00294A61" w:rsidP="00CA7B30">
            <w:pPr>
              <w:pStyle w:val="Sinespaciado"/>
              <w:numPr>
                <w:ilvl w:val="0"/>
                <w:numId w:val="6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Elaborar documentos, conceptos, informes, reportes y estadísticas relacionadas con los procesos </w:t>
            </w:r>
            <w:r w:rsidRPr="002B1DB0">
              <w:rPr>
                <w:rFonts w:asciiTheme="minorHAnsi" w:hAnsiTheme="minorHAnsi" w:cstheme="minorHAnsi"/>
                <w:lang w:val="es-ES_tradnl"/>
              </w:rPr>
              <w:t>de Entidades Intervenidas y en Liquidación</w:t>
            </w:r>
            <w:r w:rsidRPr="002B1DB0">
              <w:rPr>
                <w:rFonts w:asciiTheme="minorHAnsi" w:eastAsia="Times New Roman" w:hAnsiTheme="minorHAnsi" w:cstheme="minorHAnsi"/>
                <w:lang w:val="es-ES_tradnl" w:eastAsia="es-ES"/>
              </w:rPr>
              <w:t>.</w:t>
            </w:r>
          </w:p>
          <w:p w:rsidR="00294A61" w:rsidRPr="002B1DB0" w:rsidRDefault="00294A61" w:rsidP="00CA7B30">
            <w:pPr>
              <w:pStyle w:val="Prrafodelista"/>
              <w:numPr>
                <w:ilvl w:val="0"/>
                <w:numId w:val="69"/>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294A61" w:rsidRPr="002B1DB0" w:rsidRDefault="00294A61" w:rsidP="00CA7B30">
            <w:pPr>
              <w:pStyle w:val="Sinespaciado"/>
              <w:numPr>
                <w:ilvl w:val="0"/>
                <w:numId w:val="6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lastRenderedPageBreak/>
              <w:t>Participar en la implementación, mantenimiento y mejora continua del Modelo Integrado de Planeación y Gestión de la Superintendencia.</w:t>
            </w:r>
          </w:p>
          <w:p w:rsidR="00294A61" w:rsidRPr="002B1DB0" w:rsidRDefault="00294A61" w:rsidP="00CA7B30">
            <w:pPr>
              <w:pStyle w:val="Prrafodelista"/>
              <w:numPr>
                <w:ilvl w:val="0"/>
                <w:numId w:val="69"/>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294A61" w:rsidRPr="002B1DB0" w:rsidTr="00F0677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294A61" w:rsidRPr="002B1DB0" w:rsidTr="00F0677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Régimen de liquidación e intervención de entidades prestadoras de servicios públicos</w:t>
            </w:r>
          </w:p>
          <w:p w:rsidR="00294A61" w:rsidRPr="002B1DB0" w:rsidRDefault="00294A61" w:rsidP="00CA7B30">
            <w:pPr>
              <w:pStyle w:val="Prrafodelista"/>
              <w:numPr>
                <w:ilvl w:val="0"/>
                <w:numId w:val="3"/>
              </w:numPr>
              <w:rPr>
                <w:rFonts w:cstheme="minorHAnsi"/>
                <w:szCs w:val="22"/>
                <w:lang w:eastAsia="es-CO"/>
              </w:rPr>
            </w:pPr>
            <w:r w:rsidRPr="002B1DB0">
              <w:rPr>
                <w:rFonts w:cstheme="minorHAnsi"/>
                <w:szCs w:val="22"/>
                <w:lang w:eastAsia="es-CO"/>
              </w:rPr>
              <w:t>Normativa de servicios públicos domiciliarios</w:t>
            </w:r>
          </w:p>
        </w:tc>
      </w:tr>
      <w:tr w:rsidR="00294A61" w:rsidRPr="002B1DB0" w:rsidTr="00F0677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szCs w:val="22"/>
                <w:lang w:eastAsia="es-CO"/>
              </w:rPr>
            </w:pPr>
            <w:r w:rsidRPr="002B1DB0">
              <w:rPr>
                <w:rFonts w:cstheme="minorHAnsi"/>
                <w:b/>
                <w:bCs/>
                <w:szCs w:val="22"/>
                <w:lang w:eastAsia="es-CO"/>
              </w:rPr>
              <w:t>COMPETENCIAS COMPORTAMENTALES</w:t>
            </w:r>
          </w:p>
        </w:tc>
      </w:tr>
      <w:tr w:rsidR="00294A61" w:rsidRPr="002B1DB0" w:rsidTr="00F0677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contextualSpacing/>
              <w:jc w:val="center"/>
              <w:rPr>
                <w:rFonts w:cstheme="minorHAnsi"/>
                <w:szCs w:val="22"/>
                <w:lang w:eastAsia="es-CO"/>
              </w:rPr>
            </w:pPr>
            <w:r w:rsidRPr="002B1DB0">
              <w:rPr>
                <w:rFonts w:cstheme="minorHAnsi"/>
                <w:szCs w:val="22"/>
                <w:lang w:eastAsia="es-CO"/>
              </w:rPr>
              <w:t>POR NIVEL JERÁRQUICO</w:t>
            </w:r>
          </w:p>
        </w:tc>
      </w:tr>
      <w:tr w:rsidR="00294A61" w:rsidRPr="002B1DB0" w:rsidTr="00F0677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294A61" w:rsidRPr="002B1DB0" w:rsidRDefault="00294A61"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Aporte técnico profesional</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294A61" w:rsidRPr="002B1DB0" w:rsidRDefault="00294A61" w:rsidP="00CA7B30">
            <w:pPr>
              <w:rPr>
                <w:rFonts w:cstheme="minorHAnsi"/>
                <w:szCs w:val="22"/>
                <w:lang w:eastAsia="es-CO"/>
              </w:rPr>
            </w:pPr>
            <w:r w:rsidRPr="002B1DB0">
              <w:rPr>
                <w:rFonts w:cstheme="minorHAnsi"/>
                <w:szCs w:val="22"/>
                <w:lang w:eastAsia="es-CO"/>
              </w:rPr>
              <w:t>Se agregan cuando tenga personal a cargo:</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294A61" w:rsidRPr="002B1DB0" w:rsidRDefault="00294A61"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294A61" w:rsidRPr="002B1DB0" w:rsidTr="00F0677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294A61" w:rsidRPr="002B1DB0" w:rsidTr="00F0677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94A61" w:rsidRPr="002B1DB0" w:rsidRDefault="00294A61" w:rsidP="00CA7B30">
            <w:pPr>
              <w:contextualSpacing/>
              <w:jc w:val="center"/>
              <w:rPr>
                <w:rFonts w:cstheme="minorHAnsi"/>
                <w:b/>
                <w:szCs w:val="22"/>
                <w:lang w:eastAsia="es-CO"/>
              </w:rPr>
            </w:pPr>
            <w:r w:rsidRPr="002B1DB0">
              <w:rPr>
                <w:rFonts w:cstheme="minorHAnsi"/>
                <w:b/>
                <w:szCs w:val="22"/>
                <w:lang w:eastAsia="es-CO"/>
              </w:rPr>
              <w:t>Experiencia</w:t>
            </w:r>
          </w:p>
        </w:tc>
      </w:tr>
      <w:tr w:rsidR="00294A61" w:rsidRPr="002B1DB0" w:rsidTr="00F0677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94A61" w:rsidRPr="002B1DB0" w:rsidRDefault="00294A61" w:rsidP="00CA7B30">
            <w:pPr>
              <w:contextualSpacing/>
              <w:rPr>
                <w:rFonts w:cstheme="minorHAnsi"/>
                <w:szCs w:val="22"/>
                <w:lang w:eastAsia="es-CO"/>
              </w:rPr>
            </w:pPr>
          </w:p>
          <w:p w:rsidR="00294A61" w:rsidRPr="002B1DB0" w:rsidRDefault="00294A61" w:rsidP="00CA7B30">
            <w:pPr>
              <w:pStyle w:val="Prrafodelista"/>
              <w:numPr>
                <w:ilvl w:val="0"/>
                <w:numId w:val="66"/>
              </w:numPr>
              <w:rPr>
                <w:rFonts w:cstheme="minorHAnsi"/>
                <w:szCs w:val="22"/>
                <w:lang w:eastAsia="es-CO"/>
              </w:rPr>
            </w:pPr>
            <w:r w:rsidRPr="002B1DB0">
              <w:rPr>
                <w:rFonts w:cstheme="minorHAnsi"/>
                <w:szCs w:val="22"/>
                <w:lang w:eastAsia="es-CO"/>
              </w:rPr>
              <w:t>Ingeniería Administrativa y Afines</w:t>
            </w:r>
          </w:p>
          <w:p w:rsidR="00294A61" w:rsidRPr="002B1DB0" w:rsidRDefault="00294A61"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Ambiental, Sanitaria y Afines</w:t>
            </w:r>
          </w:p>
          <w:p w:rsidR="00294A61" w:rsidRPr="002B1DB0" w:rsidRDefault="00294A61"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Civil y Afines</w:t>
            </w:r>
          </w:p>
          <w:p w:rsidR="00294A61" w:rsidRPr="002B1DB0" w:rsidRDefault="00294A61"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de Minas, Metalurgia y Afines </w:t>
            </w:r>
          </w:p>
          <w:p w:rsidR="00294A61" w:rsidRPr="002B1DB0" w:rsidRDefault="00294A61"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eléctrica y Afines</w:t>
            </w:r>
          </w:p>
          <w:p w:rsidR="00294A61" w:rsidRPr="002B1DB0" w:rsidRDefault="00294A61" w:rsidP="00CA7B30">
            <w:pPr>
              <w:pStyle w:val="Prrafodelista"/>
              <w:numPr>
                <w:ilvl w:val="0"/>
                <w:numId w:val="66"/>
              </w:numPr>
              <w:rPr>
                <w:rFonts w:cstheme="minorHAnsi"/>
                <w:szCs w:val="22"/>
                <w:lang w:eastAsia="es-CO"/>
              </w:rPr>
            </w:pPr>
            <w:r w:rsidRPr="002B1DB0">
              <w:rPr>
                <w:rFonts w:cstheme="minorHAnsi"/>
                <w:szCs w:val="22"/>
                <w:lang w:eastAsia="es-CO"/>
              </w:rPr>
              <w:t>Ingeniería Industrial y Afines</w:t>
            </w:r>
          </w:p>
          <w:p w:rsidR="00294A61" w:rsidRPr="002B1DB0" w:rsidRDefault="00294A61"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Química y Afines</w:t>
            </w:r>
          </w:p>
          <w:p w:rsidR="00294A61" w:rsidRPr="002B1DB0" w:rsidRDefault="00294A61"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Mecánica y Afines</w:t>
            </w:r>
          </w:p>
          <w:p w:rsidR="00294A61" w:rsidRPr="002B1DB0" w:rsidRDefault="00294A61" w:rsidP="00CA7B30">
            <w:pPr>
              <w:ind w:left="360"/>
              <w:contextualSpacing/>
              <w:rPr>
                <w:rFonts w:cstheme="minorHAnsi"/>
                <w:szCs w:val="22"/>
                <w:lang w:eastAsia="es-CO"/>
              </w:rPr>
            </w:pPr>
          </w:p>
          <w:p w:rsidR="00294A61" w:rsidRPr="002B1DB0" w:rsidRDefault="00294A61"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294A61" w:rsidRPr="002B1DB0" w:rsidRDefault="00294A61" w:rsidP="00CA7B30">
            <w:pPr>
              <w:contextualSpacing/>
              <w:rPr>
                <w:rFonts w:cstheme="minorHAnsi"/>
                <w:szCs w:val="22"/>
                <w:lang w:eastAsia="es-CO"/>
              </w:rPr>
            </w:pPr>
          </w:p>
          <w:p w:rsidR="00294A61" w:rsidRPr="002B1DB0" w:rsidRDefault="00294A61"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2B1DB0" w:rsidRDefault="00294A61" w:rsidP="00CA7B30">
            <w:pPr>
              <w:widowControl w:val="0"/>
              <w:contextualSpacing/>
              <w:rPr>
                <w:rFonts w:cstheme="minorHAnsi"/>
              </w:rPr>
            </w:pPr>
            <w:r w:rsidRPr="002B1DB0">
              <w:rPr>
                <w:rFonts w:cstheme="minorHAnsi"/>
              </w:rPr>
              <w:t>Cuarenta (40) meses de experiencia profesional relacionada.</w:t>
            </w:r>
          </w:p>
        </w:tc>
      </w:tr>
      <w:tr w:rsidR="00272478" w:rsidRPr="002B1DB0" w:rsidTr="00F0677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72478" w:rsidRPr="002B1DB0" w:rsidRDefault="00272478"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272478" w:rsidRPr="002B1DB0" w:rsidTr="00F0677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72478" w:rsidRPr="002B1DB0" w:rsidRDefault="0027247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72478" w:rsidRPr="002B1DB0" w:rsidRDefault="00272478" w:rsidP="00CA7B30">
            <w:pPr>
              <w:contextualSpacing/>
              <w:jc w:val="center"/>
              <w:rPr>
                <w:rFonts w:cstheme="minorHAnsi"/>
                <w:b/>
                <w:szCs w:val="22"/>
                <w:lang w:eastAsia="es-CO"/>
              </w:rPr>
            </w:pPr>
            <w:r w:rsidRPr="002B1DB0">
              <w:rPr>
                <w:rFonts w:cstheme="minorHAnsi"/>
                <w:b/>
                <w:szCs w:val="22"/>
                <w:lang w:eastAsia="es-CO"/>
              </w:rPr>
              <w:t>Experiencia</w:t>
            </w:r>
          </w:p>
        </w:tc>
      </w:tr>
      <w:tr w:rsidR="00272478" w:rsidRPr="002B1DB0" w:rsidTr="00F0677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72478" w:rsidRPr="002B1DB0" w:rsidRDefault="00272478"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272478" w:rsidRPr="002B1DB0" w:rsidRDefault="00272478" w:rsidP="00CA7B30">
            <w:pPr>
              <w:contextualSpacing/>
              <w:rPr>
                <w:rFonts w:cstheme="minorHAnsi"/>
                <w:szCs w:val="22"/>
                <w:lang w:eastAsia="es-CO"/>
              </w:rPr>
            </w:pPr>
          </w:p>
          <w:p w:rsidR="00272478" w:rsidRPr="002B1DB0" w:rsidRDefault="00272478" w:rsidP="00CA7B30">
            <w:pPr>
              <w:pStyle w:val="Prrafodelista"/>
              <w:numPr>
                <w:ilvl w:val="0"/>
                <w:numId w:val="66"/>
              </w:numPr>
              <w:rPr>
                <w:rFonts w:cstheme="minorHAnsi"/>
                <w:szCs w:val="22"/>
                <w:lang w:eastAsia="es-CO"/>
              </w:rPr>
            </w:pPr>
            <w:r w:rsidRPr="002B1DB0">
              <w:rPr>
                <w:rFonts w:cstheme="minorHAnsi"/>
                <w:szCs w:val="22"/>
                <w:lang w:eastAsia="es-CO"/>
              </w:rPr>
              <w:t>Ingeniería Administrativa y Afines</w:t>
            </w:r>
          </w:p>
          <w:p w:rsidR="00272478" w:rsidRPr="002B1DB0" w:rsidRDefault="0027247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Ambiental, Sanitaria y Afines</w:t>
            </w:r>
          </w:p>
          <w:p w:rsidR="00272478" w:rsidRPr="002B1DB0" w:rsidRDefault="0027247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Civil y Afines</w:t>
            </w:r>
          </w:p>
          <w:p w:rsidR="00272478" w:rsidRPr="002B1DB0" w:rsidRDefault="0027247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de Minas, Metalurgia y Afines </w:t>
            </w:r>
          </w:p>
          <w:p w:rsidR="00272478" w:rsidRPr="002B1DB0" w:rsidRDefault="0027247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eléctrica y Afines</w:t>
            </w:r>
          </w:p>
          <w:p w:rsidR="00272478" w:rsidRPr="002B1DB0" w:rsidRDefault="00272478" w:rsidP="00CA7B30">
            <w:pPr>
              <w:pStyle w:val="Prrafodelista"/>
              <w:numPr>
                <w:ilvl w:val="0"/>
                <w:numId w:val="66"/>
              </w:numPr>
              <w:rPr>
                <w:rFonts w:cstheme="minorHAnsi"/>
                <w:szCs w:val="22"/>
                <w:lang w:eastAsia="es-CO"/>
              </w:rPr>
            </w:pPr>
            <w:r w:rsidRPr="002B1DB0">
              <w:rPr>
                <w:rFonts w:cstheme="minorHAnsi"/>
                <w:szCs w:val="22"/>
                <w:lang w:eastAsia="es-CO"/>
              </w:rPr>
              <w:t>Ingeniería Industrial y Afines</w:t>
            </w:r>
          </w:p>
          <w:p w:rsidR="00272478" w:rsidRPr="002B1DB0" w:rsidRDefault="0027247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Química y Afines</w:t>
            </w:r>
          </w:p>
          <w:p w:rsidR="00272478" w:rsidRPr="002B1DB0" w:rsidRDefault="0027247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Mecánica y Afines</w:t>
            </w:r>
          </w:p>
          <w:p w:rsidR="00272478" w:rsidRPr="002B1DB0" w:rsidRDefault="00272478" w:rsidP="00CA7B30">
            <w:pPr>
              <w:contextualSpacing/>
              <w:rPr>
                <w:rFonts w:cstheme="minorHAnsi"/>
                <w:szCs w:val="22"/>
                <w:lang w:eastAsia="es-CO"/>
              </w:rPr>
            </w:pPr>
          </w:p>
          <w:p w:rsidR="00272478" w:rsidRPr="002B1DB0" w:rsidRDefault="0027247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72478" w:rsidRPr="002B1DB0" w:rsidRDefault="00272478"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272478" w:rsidRPr="002B1DB0" w:rsidTr="00F0677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72478" w:rsidRPr="002B1DB0" w:rsidRDefault="0027247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72478" w:rsidRPr="002B1DB0" w:rsidRDefault="00272478" w:rsidP="00CA7B30">
            <w:pPr>
              <w:contextualSpacing/>
              <w:jc w:val="center"/>
              <w:rPr>
                <w:rFonts w:cstheme="minorHAnsi"/>
                <w:b/>
                <w:szCs w:val="22"/>
                <w:lang w:eastAsia="es-CO"/>
              </w:rPr>
            </w:pPr>
            <w:r w:rsidRPr="002B1DB0">
              <w:rPr>
                <w:rFonts w:cstheme="minorHAnsi"/>
                <w:b/>
                <w:szCs w:val="22"/>
                <w:lang w:eastAsia="es-CO"/>
              </w:rPr>
              <w:t>Experiencia</w:t>
            </w:r>
          </w:p>
        </w:tc>
      </w:tr>
      <w:tr w:rsidR="00272478" w:rsidRPr="002B1DB0" w:rsidTr="00F0677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72478" w:rsidRPr="002B1DB0" w:rsidRDefault="0027247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72478" w:rsidRPr="002B1DB0" w:rsidRDefault="00272478" w:rsidP="00CA7B30">
            <w:pPr>
              <w:contextualSpacing/>
              <w:rPr>
                <w:rFonts w:cstheme="minorHAnsi"/>
                <w:szCs w:val="22"/>
                <w:lang w:eastAsia="es-CO"/>
              </w:rPr>
            </w:pPr>
          </w:p>
          <w:p w:rsidR="00272478" w:rsidRPr="002B1DB0" w:rsidRDefault="00272478" w:rsidP="00CA7B30">
            <w:pPr>
              <w:pStyle w:val="Prrafodelista"/>
              <w:numPr>
                <w:ilvl w:val="0"/>
                <w:numId w:val="66"/>
              </w:numPr>
              <w:rPr>
                <w:rFonts w:cstheme="minorHAnsi"/>
                <w:szCs w:val="22"/>
                <w:lang w:eastAsia="es-CO"/>
              </w:rPr>
            </w:pPr>
            <w:r w:rsidRPr="002B1DB0">
              <w:rPr>
                <w:rFonts w:cstheme="minorHAnsi"/>
                <w:szCs w:val="22"/>
                <w:lang w:eastAsia="es-CO"/>
              </w:rPr>
              <w:t>Ingeniería Administrativa y Afines</w:t>
            </w:r>
          </w:p>
          <w:p w:rsidR="00272478" w:rsidRPr="002B1DB0" w:rsidRDefault="0027247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Ambiental, Sanitaria y Afines</w:t>
            </w:r>
          </w:p>
          <w:p w:rsidR="00272478" w:rsidRPr="002B1DB0" w:rsidRDefault="0027247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Civil y Afines</w:t>
            </w:r>
          </w:p>
          <w:p w:rsidR="00272478" w:rsidRPr="002B1DB0" w:rsidRDefault="0027247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de Minas, Metalurgia y Afines </w:t>
            </w:r>
          </w:p>
          <w:p w:rsidR="00272478" w:rsidRPr="002B1DB0" w:rsidRDefault="0027247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eléctrica y Afines</w:t>
            </w:r>
          </w:p>
          <w:p w:rsidR="00272478" w:rsidRPr="002B1DB0" w:rsidRDefault="00272478" w:rsidP="00CA7B30">
            <w:pPr>
              <w:pStyle w:val="Prrafodelista"/>
              <w:numPr>
                <w:ilvl w:val="0"/>
                <w:numId w:val="66"/>
              </w:numPr>
              <w:rPr>
                <w:rFonts w:cstheme="minorHAnsi"/>
                <w:szCs w:val="22"/>
                <w:lang w:eastAsia="es-CO"/>
              </w:rPr>
            </w:pPr>
            <w:r w:rsidRPr="002B1DB0">
              <w:rPr>
                <w:rFonts w:cstheme="minorHAnsi"/>
                <w:szCs w:val="22"/>
                <w:lang w:eastAsia="es-CO"/>
              </w:rPr>
              <w:t>Ingeniería Industrial y Afines</w:t>
            </w:r>
          </w:p>
          <w:p w:rsidR="00272478" w:rsidRPr="002B1DB0" w:rsidRDefault="0027247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Química y Afines</w:t>
            </w:r>
          </w:p>
          <w:p w:rsidR="00912A33" w:rsidRDefault="0027247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Mecánica y Afines</w:t>
            </w:r>
          </w:p>
          <w:p w:rsidR="00912A33" w:rsidRDefault="00912A33"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p>
          <w:p w:rsidR="00272478" w:rsidRPr="002B1DB0" w:rsidRDefault="00272478"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272478" w:rsidRPr="002B1DB0" w:rsidRDefault="00272478" w:rsidP="00CA7B30">
            <w:pPr>
              <w:contextualSpacing/>
              <w:rPr>
                <w:rFonts w:cstheme="minorHAnsi"/>
                <w:szCs w:val="22"/>
                <w:lang w:eastAsia="es-CO"/>
              </w:rPr>
            </w:pPr>
          </w:p>
          <w:p w:rsidR="00272478" w:rsidRPr="002B1DB0" w:rsidRDefault="0027247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72478" w:rsidRPr="002B1DB0" w:rsidRDefault="00272478" w:rsidP="00CA7B30">
            <w:pPr>
              <w:widowControl w:val="0"/>
              <w:contextualSpacing/>
              <w:rPr>
                <w:rFonts w:cstheme="minorHAnsi"/>
                <w:szCs w:val="22"/>
              </w:rPr>
            </w:pPr>
            <w:r w:rsidRPr="002B1DB0">
              <w:rPr>
                <w:rFonts w:cstheme="minorHAnsi"/>
                <w:szCs w:val="22"/>
              </w:rPr>
              <w:t>Veintiocho (28) meses de experiencia profesional relacionada.</w:t>
            </w:r>
          </w:p>
        </w:tc>
      </w:tr>
      <w:tr w:rsidR="00272478" w:rsidRPr="002B1DB0" w:rsidTr="00F0677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72478" w:rsidRPr="002B1DB0" w:rsidRDefault="0027247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72478" w:rsidRPr="002B1DB0" w:rsidRDefault="00272478" w:rsidP="00CA7B30">
            <w:pPr>
              <w:contextualSpacing/>
              <w:jc w:val="center"/>
              <w:rPr>
                <w:rFonts w:cstheme="minorHAnsi"/>
                <w:b/>
                <w:szCs w:val="22"/>
                <w:lang w:eastAsia="es-CO"/>
              </w:rPr>
            </w:pPr>
            <w:r w:rsidRPr="002B1DB0">
              <w:rPr>
                <w:rFonts w:cstheme="minorHAnsi"/>
                <w:b/>
                <w:szCs w:val="22"/>
                <w:lang w:eastAsia="es-CO"/>
              </w:rPr>
              <w:t>Experiencia</w:t>
            </w:r>
          </w:p>
        </w:tc>
      </w:tr>
      <w:tr w:rsidR="00272478" w:rsidRPr="002B1DB0" w:rsidTr="00F0677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72478" w:rsidRPr="002B1DB0" w:rsidRDefault="0027247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636298" w:rsidRPr="002B1DB0" w:rsidRDefault="00636298" w:rsidP="00CA7B30">
            <w:pPr>
              <w:contextualSpacing/>
              <w:rPr>
                <w:rFonts w:cstheme="minorHAnsi"/>
                <w:szCs w:val="22"/>
                <w:lang w:eastAsia="es-CO"/>
              </w:rPr>
            </w:pPr>
          </w:p>
          <w:p w:rsidR="00636298" w:rsidRPr="002B1DB0" w:rsidRDefault="00636298" w:rsidP="00CA7B30">
            <w:pPr>
              <w:pStyle w:val="Prrafodelista"/>
              <w:numPr>
                <w:ilvl w:val="0"/>
                <w:numId w:val="66"/>
              </w:numPr>
              <w:rPr>
                <w:rFonts w:cstheme="minorHAnsi"/>
                <w:szCs w:val="22"/>
                <w:lang w:eastAsia="es-CO"/>
              </w:rPr>
            </w:pPr>
            <w:r w:rsidRPr="002B1DB0">
              <w:rPr>
                <w:rFonts w:cstheme="minorHAnsi"/>
                <w:szCs w:val="22"/>
                <w:lang w:eastAsia="es-CO"/>
              </w:rPr>
              <w:t>Ingeniería Administrativa y Afines</w:t>
            </w:r>
          </w:p>
          <w:p w:rsidR="00636298" w:rsidRPr="002B1DB0" w:rsidRDefault="0063629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Ambiental, Sanitaria y Afines</w:t>
            </w:r>
          </w:p>
          <w:p w:rsidR="00636298" w:rsidRPr="002B1DB0" w:rsidRDefault="0063629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Civil y Afines</w:t>
            </w:r>
          </w:p>
          <w:p w:rsidR="00636298" w:rsidRPr="002B1DB0" w:rsidRDefault="0063629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de Minas, Metalurgia y Afines </w:t>
            </w:r>
          </w:p>
          <w:p w:rsidR="00636298" w:rsidRPr="002B1DB0" w:rsidRDefault="0063629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eléctrica y Afines</w:t>
            </w:r>
          </w:p>
          <w:p w:rsidR="00636298" w:rsidRPr="002B1DB0" w:rsidRDefault="00636298" w:rsidP="00CA7B30">
            <w:pPr>
              <w:pStyle w:val="Prrafodelista"/>
              <w:numPr>
                <w:ilvl w:val="0"/>
                <w:numId w:val="66"/>
              </w:numPr>
              <w:rPr>
                <w:rFonts w:cstheme="minorHAnsi"/>
                <w:szCs w:val="22"/>
                <w:lang w:eastAsia="es-CO"/>
              </w:rPr>
            </w:pPr>
            <w:r w:rsidRPr="002B1DB0">
              <w:rPr>
                <w:rFonts w:cstheme="minorHAnsi"/>
                <w:szCs w:val="22"/>
                <w:lang w:eastAsia="es-CO"/>
              </w:rPr>
              <w:t>Ingeniería Industrial y Afines</w:t>
            </w:r>
          </w:p>
          <w:p w:rsidR="00636298" w:rsidRPr="002B1DB0" w:rsidRDefault="0063629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lastRenderedPageBreak/>
              <w:t>Ingeniería Química y Afines</w:t>
            </w:r>
          </w:p>
          <w:p w:rsidR="00636298" w:rsidRPr="002B1DB0" w:rsidRDefault="00636298" w:rsidP="00CA7B30">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Mecánica y Afines</w:t>
            </w:r>
          </w:p>
          <w:p w:rsidR="00272478" w:rsidRPr="002B1DB0" w:rsidRDefault="00272478" w:rsidP="00CA7B30">
            <w:pPr>
              <w:contextualSpacing/>
              <w:rPr>
                <w:rFonts w:cstheme="minorHAnsi"/>
                <w:szCs w:val="22"/>
                <w:lang w:eastAsia="es-CO"/>
              </w:rPr>
            </w:pPr>
          </w:p>
          <w:p w:rsidR="00272478" w:rsidRPr="002B1DB0" w:rsidRDefault="00272478"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272478" w:rsidRPr="002B1DB0" w:rsidRDefault="00272478" w:rsidP="00CA7B30">
            <w:pPr>
              <w:contextualSpacing/>
              <w:rPr>
                <w:rFonts w:cstheme="minorHAnsi"/>
                <w:szCs w:val="22"/>
                <w:lang w:eastAsia="es-CO"/>
              </w:rPr>
            </w:pPr>
          </w:p>
          <w:p w:rsidR="00272478" w:rsidRPr="002B1DB0" w:rsidRDefault="0027247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72478" w:rsidRPr="002B1DB0" w:rsidRDefault="00272478"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F06773" w:rsidRDefault="00F06773" w:rsidP="00CA7B30">
      <w:pPr>
        <w:pStyle w:val="Ttulo2"/>
        <w:rPr>
          <w:rFonts w:cstheme="minorHAnsi"/>
        </w:rPr>
      </w:pPr>
    </w:p>
    <w:p w:rsidR="000F5D3D" w:rsidRPr="002B1DB0" w:rsidRDefault="000F5D3D" w:rsidP="00F06773">
      <w:r w:rsidRPr="002B1DB0">
        <w:t>Profesional Especializado 2028-23 Secretaria General</w:t>
      </w:r>
    </w:p>
    <w:tbl>
      <w:tblPr>
        <w:tblW w:w="5003" w:type="pct"/>
        <w:tblInd w:w="-5" w:type="dxa"/>
        <w:tblCellMar>
          <w:left w:w="70" w:type="dxa"/>
          <w:right w:w="70" w:type="dxa"/>
        </w:tblCellMar>
        <w:tblLook w:val="04A0" w:firstRow="1" w:lastRow="0" w:firstColumn="1" w:lastColumn="0" w:noHBand="0" w:noVBand="1"/>
      </w:tblPr>
      <w:tblGrid>
        <w:gridCol w:w="4229"/>
        <w:gridCol w:w="166"/>
        <w:gridCol w:w="4438"/>
      </w:tblGrid>
      <w:tr w:rsidR="000F5D3D" w:rsidRPr="002B1DB0" w:rsidTr="00F06773">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F5D3D" w:rsidRPr="002B1DB0" w:rsidRDefault="000F5D3D" w:rsidP="00CA7B30">
            <w:pPr>
              <w:jc w:val="center"/>
              <w:rPr>
                <w:rFonts w:cstheme="minorHAnsi"/>
                <w:b/>
                <w:bCs/>
                <w:szCs w:val="22"/>
                <w:lang w:eastAsia="es-CO"/>
              </w:rPr>
            </w:pPr>
            <w:r w:rsidRPr="002B1DB0">
              <w:rPr>
                <w:rFonts w:cstheme="minorHAnsi"/>
                <w:b/>
                <w:bCs/>
                <w:szCs w:val="22"/>
                <w:lang w:eastAsia="es-CO"/>
              </w:rPr>
              <w:t>ÁREA FUNCIONAL</w:t>
            </w:r>
          </w:p>
          <w:p w:rsidR="000F5D3D" w:rsidRPr="002B1DB0" w:rsidRDefault="000F5D3D" w:rsidP="00CA7B30">
            <w:pPr>
              <w:jc w:val="center"/>
              <w:rPr>
                <w:rFonts w:cstheme="minorHAnsi"/>
                <w:b/>
                <w:bCs/>
                <w:szCs w:val="22"/>
              </w:rPr>
            </w:pPr>
            <w:r w:rsidRPr="002B1DB0">
              <w:rPr>
                <w:rFonts w:cstheme="minorHAnsi"/>
                <w:b/>
                <w:bCs/>
                <w:szCs w:val="22"/>
              </w:rPr>
              <w:t>Secretaría General</w:t>
            </w:r>
          </w:p>
        </w:tc>
      </w:tr>
      <w:tr w:rsidR="000F5D3D" w:rsidRPr="002B1DB0" w:rsidTr="00F06773">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F5D3D" w:rsidRPr="002B1DB0" w:rsidRDefault="000F5D3D" w:rsidP="00CA7B30">
            <w:pPr>
              <w:jc w:val="center"/>
              <w:rPr>
                <w:rFonts w:cstheme="minorHAnsi"/>
                <w:b/>
                <w:bCs/>
                <w:szCs w:val="22"/>
                <w:lang w:eastAsia="es-CO"/>
              </w:rPr>
            </w:pPr>
            <w:r w:rsidRPr="002B1DB0">
              <w:rPr>
                <w:rFonts w:cstheme="minorHAnsi"/>
                <w:b/>
                <w:bCs/>
                <w:szCs w:val="22"/>
                <w:lang w:eastAsia="es-CO"/>
              </w:rPr>
              <w:t>PROPÓSITO PRINCIPAL</w:t>
            </w:r>
          </w:p>
        </w:tc>
      </w:tr>
      <w:tr w:rsidR="000F5D3D" w:rsidRPr="002B1DB0" w:rsidTr="00F06773">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5D3D" w:rsidRPr="002B1DB0" w:rsidRDefault="000F5D3D"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Orientar jurídicamente el desarrollo de los procesos a cargo de la Secretaría General que le sean asignados, con base en los lineamientos definidos y las normas vigentes.</w:t>
            </w:r>
          </w:p>
        </w:tc>
      </w:tr>
      <w:tr w:rsidR="000F5D3D" w:rsidRPr="002B1DB0" w:rsidTr="00F06773">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F5D3D" w:rsidRPr="002B1DB0" w:rsidRDefault="000F5D3D"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0F5D3D" w:rsidRPr="002B1DB0" w:rsidTr="00F06773">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F5D3D" w:rsidRPr="002B1DB0" w:rsidRDefault="000F5D3D" w:rsidP="00CA7B30">
            <w:pPr>
              <w:pStyle w:val="Prrafodelista"/>
              <w:numPr>
                <w:ilvl w:val="0"/>
                <w:numId w:val="122"/>
              </w:numPr>
              <w:suppressAutoHyphens/>
              <w:rPr>
                <w:rFonts w:cstheme="minorHAnsi"/>
                <w:bCs/>
                <w:szCs w:val="22"/>
              </w:rPr>
            </w:pPr>
            <w:r w:rsidRPr="002B1DB0">
              <w:rPr>
                <w:rFonts w:cstheme="minorHAnsi"/>
                <w:bCs/>
                <w:szCs w:val="22"/>
              </w:rPr>
              <w:t>Proponer y orientar la formulación, ejecución y seguimiento de políticas, planes, programas y proyectos para la Secretaría General, teniendo en cuenta las directrices institucionales.</w:t>
            </w:r>
          </w:p>
          <w:p w:rsidR="000F5D3D" w:rsidRPr="002B1DB0" w:rsidRDefault="000F5D3D" w:rsidP="00CA7B30">
            <w:pPr>
              <w:pStyle w:val="Prrafodelista"/>
              <w:numPr>
                <w:ilvl w:val="0"/>
                <w:numId w:val="122"/>
              </w:numPr>
              <w:rPr>
                <w:rFonts w:cstheme="minorHAnsi"/>
                <w:szCs w:val="22"/>
              </w:rPr>
            </w:pPr>
            <w:r w:rsidRPr="002B1DB0">
              <w:rPr>
                <w:rFonts w:cstheme="minorHAnsi"/>
                <w:szCs w:val="22"/>
              </w:rPr>
              <w:t xml:space="preserve">Orientar a la Secretaría General en la gestión de los asuntos jurídicos que le sean asignados, conforme con las directrices impartidas </w:t>
            </w:r>
          </w:p>
          <w:p w:rsidR="000F5D3D" w:rsidRPr="002B1DB0" w:rsidRDefault="000F5D3D" w:rsidP="00CA7B30">
            <w:pPr>
              <w:pStyle w:val="Prrafodelista"/>
              <w:numPr>
                <w:ilvl w:val="0"/>
                <w:numId w:val="122"/>
              </w:numPr>
              <w:rPr>
                <w:rFonts w:cstheme="minorHAnsi"/>
                <w:szCs w:val="22"/>
              </w:rPr>
            </w:pPr>
            <w:r w:rsidRPr="002B1DB0">
              <w:rPr>
                <w:rFonts w:cstheme="minorHAnsi"/>
                <w:szCs w:val="22"/>
              </w:rPr>
              <w:t>Participar en la gestión de los procesos contractuales para la adquisición de bienes y servicios de la Secretaría General, teniendo en cuenta los procedimientos y la normativa vigente.</w:t>
            </w:r>
          </w:p>
          <w:p w:rsidR="000F5D3D" w:rsidRPr="002B1DB0" w:rsidRDefault="000F5D3D" w:rsidP="00CA7B30">
            <w:pPr>
              <w:pStyle w:val="Prrafodelista"/>
              <w:numPr>
                <w:ilvl w:val="0"/>
                <w:numId w:val="122"/>
              </w:numPr>
              <w:rPr>
                <w:rFonts w:cstheme="minorHAnsi"/>
                <w:szCs w:val="22"/>
              </w:rPr>
            </w:pPr>
            <w:r w:rsidRPr="002B1DB0">
              <w:rPr>
                <w:rFonts w:cstheme="minorHAnsi"/>
                <w:szCs w:val="22"/>
              </w:rPr>
              <w:t>Participar en el seguimiento a los planes, programas, metas e indicadores a los procesos y procedimientos de la Secretaría General, con base en las directrices internas.</w:t>
            </w:r>
          </w:p>
          <w:p w:rsidR="000F5D3D" w:rsidRPr="002B1DB0" w:rsidRDefault="000F5D3D" w:rsidP="00CA7B30">
            <w:pPr>
              <w:pStyle w:val="Prrafodelista"/>
              <w:numPr>
                <w:ilvl w:val="0"/>
                <w:numId w:val="122"/>
              </w:numPr>
              <w:suppressAutoHyphens/>
              <w:rPr>
                <w:rFonts w:cstheme="minorHAnsi"/>
                <w:bCs/>
                <w:szCs w:val="22"/>
              </w:rPr>
            </w:pPr>
            <w:r w:rsidRPr="002B1DB0">
              <w:rPr>
                <w:rFonts w:cstheme="minorHAnsi"/>
                <w:bCs/>
                <w:szCs w:val="22"/>
              </w:rPr>
              <w:t>Proyectar y/o revisar actos administrativos, comunicaciones, certificaciones y documentos proferidos por la Secretaría General que le sean asignados, de acuerdo con los lineamientos definidos.</w:t>
            </w:r>
          </w:p>
          <w:p w:rsidR="000F5D3D" w:rsidRPr="002B1DB0" w:rsidRDefault="000F5D3D" w:rsidP="00CA7B30">
            <w:pPr>
              <w:pStyle w:val="Prrafodelista"/>
              <w:numPr>
                <w:ilvl w:val="0"/>
                <w:numId w:val="122"/>
              </w:numPr>
              <w:suppressAutoHyphens/>
              <w:rPr>
                <w:rFonts w:cstheme="minorHAnsi"/>
                <w:bCs/>
                <w:szCs w:val="22"/>
              </w:rPr>
            </w:pPr>
            <w:r w:rsidRPr="002B1DB0">
              <w:rPr>
                <w:rFonts w:cstheme="minorHAnsi"/>
                <w:bCs/>
                <w:szCs w:val="22"/>
              </w:rPr>
              <w:t>Brindar acompañamiento jurídico al proceso de contribuciones, con base en los procedimientos definidos.</w:t>
            </w:r>
          </w:p>
          <w:p w:rsidR="000F5D3D" w:rsidRPr="002B1DB0" w:rsidRDefault="000F5D3D" w:rsidP="00CA7B30">
            <w:pPr>
              <w:pStyle w:val="Prrafodelista"/>
              <w:numPr>
                <w:ilvl w:val="0"/>
                <w:numId w:val="122"/>
              </w:numPr>
              <w:suppressAutoHyphens/>
              <w:rPr>
                <w:rFonts w:cstheme="minorHAnsi"/>
                <w:bCs/>
                <w:szCs w:val="22"/>
              </w:rPr>
            </w:pPr>
            <w:r w:rsidRPr="002B1DB0">
              <w:rPr>
                <w:rFonts w:cstheme="minorHAnsi"/>
                <w:bCs/>
                <w:szCs w:val="22"/>
              </w:rPr>
              <w:t>Brindar acompañamiento a los procesos de notificación, conforme con la normativa y procedimientos internos.</w:t>
            </w:r>
          </w:p>
          <w:p w:rsidR="000F5D3D" w:rsidRPr="002B1DB0" w:rsidRDefault="000F5D3D" w:rsidP="00CA7B30">
            <w:pPr>
              <w:pStyle w:val="Sinespaciado"/>
              <w:numPr>
                <w:ilvl w:val="0"/>
                <w:numId w:val="12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2B1DB0">
              <w:rPr>
                <w:rFonts w:asciiTheme="minorHAnsi" w:hAnsiTheme="minorHAnsi" w:cstheme="minorHAnsi"/>
                <w:bCs/>
              </w:rPr>
              <w:t>Secretaría General</w:t>
            </w:r>
            <w:r w:rsidRPr="002B1DB0">
              <w:rPr>
                <w:rFonts w:asciiTheme="minorHAnsi" w:eastAsia="Times New Roman" w:hAnsiTheme="minorHAnsi" w:cstheme="minorHAnsi"/>
                <w:lang w:val="es-ES_tradnl" w:eastAsia="es-ES"/>
              </w:rPr>
              <w:t>.</w:t>
            </w:r>
          </w:p>
          <w:p w:rsidR="000F5D3D" w:rsidRPr="002B1DB0" w:rsidRDefault="000F5D3D" w:rsidP="00CA7B30">
            <w:pPr>
              <w:pStyle w:val="Prrafodelista"/>
              <w:numPr>
                <w:ilvl w:val="0"/>
                <w:numId w:val="122"/>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0F5D3D" w:rsidRPr="002B1DB0" w:rsidRDefault="000F5D3D" w:rsidP="00CA7B30">
            <w:pPr>
              <w:pStyle w:val="Sinespaciado"/>
              <w:numPr>
                <w:ilvl w:val="0"/>
                <w:numId w:val="12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0F5D3D" w:rsidRPr="002B1DB0" w:rsidRDefault="000F5D3D" w:rsidP="00CA7B30">
            <w:pPr>
              <w:pStyle w:val="Prrafodelista"/>
              <w:numPr>
                <w:ilvl w:val="0"/>
                <w:numId w:val="122"/>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0F5D3D" w:rsidRPr="002B1DB0" w:rsidTr="00F06773">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F5D3D" w:rsidRPr="002B1DB0" w:rsidRDefault="000F5D3D" w:rsidP="00CA7B30">
            <w:pPr>
              <w:jc w:val="center"/>
              <w:rPr>
                <w:rFonts w:cstheme="minorHAnsi"/>
                <w:b/>
                <w:bCs/>
                <w:szCs w:val="22"/>
                <w:lang w:eastAsia="es-CO"/>
              </w:rPr>
            </w:pPr>
            <w:r w:rsidRPr="002B1DB0">
              <w:rPr>
                <w:rFonts w:cstheme="minorHAnsi"/>
                <w:b/>
                <w:bCs/>
                <w:szCs w:val="22"/>
                <w:lang w:eastAsia="es-CO"/>
              </w:rPr>
              <w:t>CONOCIMIENTOS BÁSICOS O ESENCIALES</w:t>
            </w:r>
          </w:p>
        </w:tc>
      </w:tr>
      <w:tr w:rsidR="000F5D3D" w:rsidRPr="002B1DB0" w:rsidTr="00F06773">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F5D3D" w:rsidRPr="002B1DB0" w:rsidRDefault="000F5D3D" w:rsidP="00CA7B30">
            <w:pPr>
              <w:pStyle w:val="Prrafodelista"/>
              <w:numPr>
                <w:ilvl w:val="0"/>
                <w:numId w:val="3"/>
              </w:numPr>
              <w:rPr>
                <w:rFonts w:cstheme="minorHAnsi"/>
                <w:szCs w:val="22"/>
                <w:lang w:eastAsia="es-CO"/>
              </w:rPr>
            </w:pPr>
            <w:r w:rsidRPr="002B1DB0">
              <w:rPr>
                <w:rFonts w:cstheme="minorHAnsi"/>
                <w:szCs w:val="22"/>
                <w:lang w:eastAsia="es-CO"/>
              </w:rPr>
              <w:t>Administración pública</w:t>
            </w:r>
          </w:p>
          <w:p w:rsidR="000F5D3D" w:rsidRPr="002B1DB0" w:rsidRDefault="000F5D3D" w:rsidP="00CA7B30">
            <w:pPr>
              <w:pStyle w:val="Prrafodelista"/>
              <w:numPr>
                <w:ilvl w:val="0"/>
                <w:numId w:val="3"/>
              </w:numPr>
              <w:rPr>
                <w:rFonts w:cstheme="minorHAnsi"/>
                <w:szCs w:val="22"/>
                <w:lang w:eastAsia="es-CO"/>
              </w:rPr>
            </w:pPr>
            <w:r w:rsidRPr="002B1DB0">
              <w:rPr>
                <w:rFonts w:cstheme="minorHAnsi"/>
                <w:szCs w:val="22"/>
                <w:lang w:eastAsia="es-CO"/>
              </w:rPr>
              <w:t>Presupuesto público</w:t>
            </w:r>
          </w:p>
          <w:p w:rsidR="000F5D3D" w:rsidRPr="002B1DB0" w:rsidRDefault="000F5D3D" w:rsidP="00CA7B30">
            <w:pPr>
              <w:pStyle w:val="Prrafodelista"/>
              <w:numPr>
                <w:ilvl w:val="0"/>
                <w:numId w:val="3"/>
              </w:numPr>
              <w:rPr>
                <w:rFonts w:cstheme="minorHAnsi"/>
                <w:szCs w:val="22"/>
                <w:lang w:eastAsia="es-CO"/>
              </w:rPr>
            </w:pPr>
            <w:r w:rsidRPr="002B1DB0">
              <w:rPr>
                <w:rFonts w:cstheme="minorHAnsi"/>
                <w:szCs w:val="22"/>
                <w:lang w:eastAsia="es-CO"/>
              </w:rPr>
              <w:lastRenderedPageBreak/>
              <w:t>Contratación estatal</w:t>
            </w:r>
          </w:p>
          <w:p w:rsidR="000F5D3D" w:rsidRPr="002B1DB0" w:rsidRDefault="000F5D3D" w:rsidP="00CA7B30">
            <w:pPr>
              <w:pStyle w:val="Prrafodelista"/>
              <w:numPr>
                <w:ilvl w:val="0"/>
                <w:numId w:val="3"/>
              </w:numPr>
              <w:rPr>
                <w:rFonts w:cstheme="minorHAnsi"/>
                <w:szCs w:val="22"/>
                <w:lang w:eastAsia="es-CO"/>
              </w:rPr>
            </w:pPr>
            <w:r w:rsidRPr="002B1DB0">
              <w:rPr>
                <w:rFonts w:cstheme="minorHAnsi"/>
                <w:szCs w:val="22"/>
                <w:lang w:eastAsia="es-CO"/>
              </w:rPr>
              <w:t>Derecho Administrativo</w:t>
            </w:r>
          </w:p>
          <w:p w:rsidR="000F5D3D" w:rsidRPr="002B1DB0" w:rsidRDefault="000F5D3D" w:rsidP="00CA7B30">
            <w:pPr>
              <w:pStyle w:val="Prrafodelista"/>
              <w:numPr>
                <w:ilvl w:val="0"/>
                <w:numId w:val="3"/>
              </w:numPr>
              <w:rPr>
                <w:rFonts w:cstheme="minorHAnsi"/>
                <w:szCs w:val="22"/>
                <w:lang w:eastAsia="es-CO"/>
              </w:rPr>
            </w:pPr>
            <w:r w:rsidRPr="002B1DB0">
              <w:rPr>
                <w:rFonts w:cstheme="minorHAnsi"/>
                <w:szCs w:val="22"/>
                <w:lang w:eastAsia="es-CO"/>
              </w:rPr>
              <w:t>Procedimiento administrativo</w:t>
            </w:r>
          </w:p>
          <w:p w:rsidR="000F5D3D" w:rsidRPr="002B1DB0" w:rsidRDefault="000F5D3D" w:rsidP="00CA7B30">
            <w:pPr>
              <w:pStyle w:val="Prrafodelista"/>
              <w:numPr>
                <w:ilvl w:val="0"/>
                <w:numId w:val="3"/>
              </w:numPr>
              <w:rPr>
                <w:rFonts w:cstheme="minorHAnsi"/>
                <w:szCs w:val="22"/>
                <w:lang w:eastAsia="es-CO"/>
              </w:rPr>
            </w:pPr>
            <w:r w:rsidRPr="002B1DB0">
              <w:rPr>
                <w:rFonts w:cstheme="minorHAnsi"/>
                <w:szCs w:val="22"/>
                <w:lang w:eastAsia="es-CO"/>
              </w:rPr>
              <w:t>Modelo Integrado de Planeación y Gestión - MIPG</w:t>
            </w:r>
          </w:p>
        </w:tc>
      </w:tr>
      <w:tr w:rsidR="000F5D3D" w:rsidRPr="002B1DB0" w:rsidTr="00F06773">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F5D3D" w:rsidRPr="002B1DB0" w:rsidRDefault="000F5D3D" w:rsidP="00CA7B30">
            <w:pPr>
              <w:jc w:val="center"/>
              <w:rPr>
                <w:rFonts w:cstheme="minorHAnsi"/>
                <w:b/>
                <w:szCs w:val="22"/>
                <w:lang w:eastAsia="es-CO"/>
              </w:rPr>
            </w:pPr>
            <w:r w:rsidRPr="002B1DB0">
              <w:rPr>
                <w:rFonts w:cstheme="minorHAnsi"/>
                <w:b/>
                <w:bCs/>
                <w:szCs w:val="22"/>
                <w:lang w:eastAsia="es-CO"/>
              </w:rPr>
              <w:lastRenderedPageBreak/>
              <w:t>COMPETENCIAS COMPORTAMENTALES</w:t>
            </w:r>
          </w:p>
        </w:tc>
      </w:tr>
      <w:tr w:rsidR="000F5D3D" w:rsidRPr="002B1DB0" w:rsidTr="00F06773">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D3D" w:rsidRPr="002B1DB0" w:rsidRDefault="000F5D3D"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F5D3D" w:rsidRPr="002B1DB0" w:rsidRDefault="000F5D3D" w:rsidP="00CA7B30">
            <w:pPr>
              <w:contextualSpacing/>
              <w:jc w:val="center"/>
              <w:rPr>
                <w:rFonts w:cstheme="minorHAnsi"/>
                <w:szCs w:val="22"/>
                <w:lang w:eastAsia="es-CO"/>
              </w:rPr>
            </w:pPr>
            <w:r w:rsidRPr="002B1DB0">
              <w:rPr>
                <w:rFonts w:cstheme="minorHAnsi"/>
                <w:szCs w:val="22"/>
                <w:lang w:eastAsia="es-CO"/>
              </w:rPr>
              <w:t>POR NIVEL JERÁRQUICO</w:t>
            </w:r>
          </w:p>
        </w:tc>
      </w:tr>
      <w:tr w:rsidR="000F5D3D" w:rsidRPr="002B1DB0" w:rsidTr="00F06773">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D3D" w:rsidRPr="002B1DB0" w:rsidRDefault="000F5D3D"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0F5D3D" w:rsidRPr="002B1DB0" w:rsidRDefault="000F5D3D"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0F5D3D" w:rsidRPr="002B1DB0" w:rsidRDefault="000F5D3D"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0F5D3D" w:rsidRPr="002B1DB0" w:rsidRDefault="000F5D3D"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0F5D3D" w:rsidRPr="002B1DB0" w:rsidRDefault="000F5D3D"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0F5D3D" w:rsidRPr="002B1DB0" w:rsidRDefault="000F5D3D"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F5D3D" w:rsidRPr="002B1DB0" w:rsidRDefault="000F5D3D" w:rsidP="00CA7B30">
            <w:pPr>
              <w:pStyle w:val="Prrafodelista"/>
              <w:numPr>
                <w:ilvl w:val="0"/>
                <w:numId w:val="2"/>
              </w:numPr>
              <w:rPr>
                <w:rFonts w:cstheme="minorHAnsi"/>
                <w:szCs w:val="22"/>
                <w:lang w:eastAsia="es-CO"/>
              </w:rPr>
            </w:pPr>
            <w:r w:rsidRPr="002B1DB0">
              <w:rPr>
                <w:rFonts w:cstheme="minorHAnsi"/>
                <w:szCs w:val="22"/>
                <w:lang w:eastAsia="es-CO"/>
              </w:rPr>
              <w:t>Aporte técnico profesional</w:t>
            </w:r>
          </w:p>
          <w:p w:rsidR="000F5D3D" w:rsidRPr="002B1DB0" w:rsidRDefault="000F5D3D"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0F5D3D" w:rsidRPr="002B1DB0" w:rsidRDefault="000F5D3D"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0F5D3D" w:rsidRPr="002B1DB0" w:rsidRDefault="000F5D3D"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0F5D3D" w:rsidRPr="002B1DB0" w:rsidRDefault="000F5D3D" w:rsidP="00CA7B30">
            <w:pPr>
              <w:rPr>
                <w:rFonts w:cstheme="minorHAnsi"/>
                <w:szCs w:val="22"/>
                <w:lang w:eastAsia="es-CO"/>
              </w:rPr>
            </w:pPr>
            <w:r w:rsidRPr="002B1DB0">
              <w:rPr>
                <w:rFonts w:cstheme="minorHAnsi"/>
                <w:szCs w:val="22"/>
                <w:lang w:eastAsia="es-CO"/>
              </w:rPr>
              <w:t>Se agregan cuando tenga personal a cargo:</w:t>
            </w:r>
          </w:p>
          <w:p w:rsidR="000F5D3D" w:rsidRPr="002B1DB0" w:rsidRDefault="000F5D3D"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0F5D3D" w:rsidRPr="002B1DB0" w:rsidRDefault="000F5D3D"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0F5D3D" w:rsidRPr="002B1DB0" w:rsidTr="00F06773">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F5D3D" w:rsidRPr="002B1DB0" w:rsidRDefault="000F5D3D"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0F5D3D" w:rsidRPr="002B1DB0" w:rsidTr="00F06773">
        <w:trPr>
          <w:trHeight w:val="499"/>
        </w:trPr>
        <w:tc>
          <w:tcPr>
            <w:tcW w:w="248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F5D3D" w:rsidRPr="002B1DB0" w:rsidRDefault="000F5D3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F5D3D" w:rsidRPr="002B1DB0" w:rsidRDefault="000F5D3D" w:rsidP="00CA7B30">
            <w:pPr>
              <w:contextualSpacing/>
              <w:jc w:val="center"/>
              <w:rPr>
                <w:rFonts w:cstheme="minorHAnsi"/>
                <w:b/>
                <w:szCs w:val="22"/>
                <w:lang w:eastAsia="es-CO"/>
              </w:rPr>
            </w:pPr>
            <w:r w:rsidRPr="002B1DB0">
              <w:rPr>
                <w:rFonts w:cstheme="minorHAnsi"/>
                <w:b/>
                <w:szCs w:val="22"/>
                <w:lang w:eastAsia="es-CO"/>
              </w:rPr>
              <w:t>Experiencia</w:t>
            </w:r>
          </w:p>
        </w:tc>
      </w:tr>
      <w:tr w:rsidR="000F5D3D" w:rsidRPr="002B1DB0" w:rsidTr="00F06773">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D3D" w:rsidRPr="002B1DB0" w:rsidRDefault="000F5D3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0F5D3D" w:rsidRPr="002B1DB0" w:rsidRDefault="000F5D3D" w:rsidP="00CA7B30">
            <w:pPr>
              <w:contextualSpacing/>
              <w:rPr>
                <w:rFonts w:cstheme="minorHAnsi"/>
                <w:szCs w:val="22"/>
                <w:lang w:eastAsia="es-CO"/>
              </w:rPr>
            </w:pPr>
          </w:p>
          <w:p w:rsidR="000F5D3D" w:rsidRPr="002B1DB0" w:rsidRDefault="000F5D3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Derecho y Afines</w:t>
            </w:r>
          </w:p>
          <w:p w:rsidR="000F5D3D" w:rsidRPr="002B1DB0" w:rsidRDefault="000F5D3D" w:rsidP="00CA7B30">
            <w:pPr>
              <w:ind w:left="360"/>
              <w:contextualSpacing/>
              <w:rPr>
                <w:rFonts w:cstheme="minorHAnsi"/>
                <w:szCs w:val="22"/>
                <w:lang w:eastAsia="es-CO"/>
              </w:rPr>
            </w:pPr>
          </w:p>
          <w:p w:rsidR="000F5D3D" w:rsidRPr="002B1DB0" w:rsidRDefault="000F5D3D"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0F5D3D" w:rsidRPr="002B1DB0" w:rsidRDefault="000F5D3D" w:rsidP="00CA7B30">
            <w:pPr>
              <w:contextualSpacing/>
              <w:rPr>
                <w:rFonts w:cstheme="minorHAnsi"/>
                <w:szCs w:val="22"/>
                <w:lang w:eastAsia="es-CO"/>
              </w:rPr>
            </w:pPr>
          </w:p>
          <w:p w:rsidR="000F5D3D" w:rsidRPr="002B1DB0" w:rsidRDefault="000F5D3D" w:rsidP="00CA7B30">
            <w:pPr>
              <w:contextualSpacing/>
              <w:rPr>
                <w:rFonts w:cstheme="minorHAnsi"/>
                <w:szCs w:val="22"/>
                <w:lang w:eastAsia="es-CO"/>
              </w:rPr>
            </w:pPr>
            <w:r w:rsidRPr="002B1DB0">
              <w:rPr>
                <w:rFonts w:cstheme="minorHAnsi"/>
                <w:szCs w:val="22"/>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F5D3D" w:rsidRPr="002B1DB0" w:rsidRDefault="000F5D3D" w:rsidP="00CA7B30">
            <w:pPr>
              <w:widowControl w:val="0"/>
              <w:contextualSpacing/>
              <w:rPr>
                <w:rFonts w:cstheme="minorHAnsi"/>
                <w:szCs w:val="22"/>
                <w:lang w:val="es-CO"/>
              </w:rPr>
            </w:pPr>
            <w:r w:rsidRPr="002B1DB0">
              <w:rPr>
                <w:rFonts w:cstheme="minorHAnsi"/>
                <w:szCs w:val="22"/>
              </w:rPr>
              <w:t>Cuarenta (40) meses de experiencia profesional relacionada.</w:t>
            </w:r>
          </w:p>
        </w:tc>
      </w:tr>
      <w:tr w:rsidR="00857BEE" w:rsidRPr="002B1DB0" w:rsidTr="00F06773">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57BEE" w:rsidRPr="002B1DB0" w:rsidRDefault="00857BEE"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857BEE" w:rsidRPr="002B1DB0" w:rsidTr="00F06773">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57BEE" w:rsidRPr="002B1DB0" w:rsidRDefault="00857BEE" w:rsidP="00CA7B30">
            <w:pPr>
              <w:contextualSpacing/>
              <w:jc w:val="center"/>
              <w:rPr>
                <w:rFonts w:cstheme="minorHAnsi"/>
                <w:b/>
                <w:szCs w:val="22"/>
                <w:lang w:eastAsia="es-CO"/>
              </w:rPr>
            </w:pPr>
            <w:r w:rsidRPr="002B1DB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857BEE" w:rsidRPr="002B1DB0" w:rsidRDefault="00857BEE" w:rsidP="00CA7B30">
            <w:pPr>
              <w:contextualSpacing/>
              <w:jc w:val="center"/>
              <w:rPr>
                <w:rFonts w:cstheme="minorHAnsi"/>
                <w:b/>
                <w:szCs w:val="22"/>
                <w:lang w:eastAsia="es-CO"/>
              </w:rPr>
            </w:pPr>
            <w:r w:rsidRPr="002B1DB0">
              <w:rPr>
                <w:rFonts w:cstheme="minorHAnsi"/>
                <w:b/>
                <w:szCs w:val="22"/>
                <w:lang w:eastAsia="es-CO"/>
              </w:rPr>
              <w:t>Experiencia</w:t>
            </w:r>
          </w:p>
        </w:tc>
      </w:tr>
      <w:tr w:rsidR="00857BEE" w:rsidRPr="002B1DB0" w:rsidTr="00F06773">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857BEE" w:rsidRPr="002B1DB0" w:rsidRDefault="00857BE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57BEE" w:rsidRPr="002B1DB0" w:rsidRDefault="00857BEE" w:rsidP="00CA7B30">
            <w:pPr>
              <w:contextualSpacing/>
              <w:rPr>
                <w:rFonts w:cstheme="minorHAnsi"/>
                <w:szCs w:val="22"/>
                <w:lang w:eastAsia="es-CO"/>
              </w:rPr>
            </w:pPr>
          </w:p>
          <w:p w:rsidR="00857BEE" w:rsidRPr="002B1DB0" w:rsidRDefault="00857BE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Derecho y Afines</w:t>
            </w:r>
          </w:p>
          <w:p w:rsidR="00857BEE" w:rsidRPr="002B1DB0" w:rsidRDefault="00857BEE" w:rsidP="00CA7B30">
            <w:pPr>
              <w:contextualSpacing/>
              <w:rPr>
                <w:rFonts w:cstheme="minorHAnsi"/>
                <w:szCs w:val="22"/>
                <w:lang w:eastAsia="es-CO"/>
              </w:rPr>
            </w:pPr>
          </w:p>
          <w:p w:rsidR="00857BEE" w:rsidRPr="002B1DB0" w:rsidRDefault="00857BE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7BEE" w:rsidRPr="002B1DB0" w:rsidRDefault="00857BEE"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857BEE" w:rsidRPr="002B1DB0" w:rsidTr="00F06773">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57BEE" w:rsidRPr="002B1DB0" w:rsidRDefault="00857BEE" w:rsidP="00CA7B30">
            <w:pPr>
              <w:contextualSpacing/>
              <w:jc w:val="center"/>
              <w:rPr>
                <w:rFonts w:cstheme="minorHAnsi"/>
                <w:b/>
                <w:szCs w:val="22"/>
                <w:lang w:eastAsia="es-CO"/>
              </w:rPr>
            </w:pPr>
            <w:r w:rsidRPr="002B1DB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857BEE" w:rsidRPr="002B1DB0" w:rsidRDefault="00857BEE" w:rsidP="00CA7B30">
            <w:pPr>
              <w:contextualSpacing/>
              <w:jc w:val="center"/>
              <w:rPr>
                <w:rFonts w:cstheme="minorHAnsi"/>
                <w:b/>
                <w:szCs w:val="22"/>
                <w:lang w:eastAsia="es-CO"/>
              </w:rPr>
            </w:pPr>
            <w:r w:rsidRPr="002B1DB0">
              <w:rPr>
                <w:rFonts w:cstheme="minorHAnsi"/>
                <w:b/>
                <w:szCs w:val="22"/>
                <w:lang w:eastAsia="es-CO"/>
              </w:rPr>
              <w:t>Experiencia</w:t>
            </w:r>
          </w:p>
        </w:tc>
      </w:tr>
      <w:tr w:rsidR="00857BEE" w:rsidRPr="002B1DB0" w:rsidTr="00F06773">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857BEE" w:rsidRPr="002B1DB0" w:rsidRDefault="00857BEE"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49463A" w:rsidRPr="002B1DB0" w:rsidRDefault="0049463A" w:rsidP="00CA7B30">
            <w:pPr>
              <w:contextualSpacing/>
              <w:rPr>
                <w:rFonts w:cstheme="minorHAnsi"/>
                <w:szCs w:val="22"/>
                <w:lang w:eastAsia="es-CO"/>
              </w:rPr>
            </w:pPr>
          </w:p>
          <w:p w:rsidR="0049463A" w:rsidRPr="002B1DB0" w:rsidRDefault="0049463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Derecho y Afines</w:t>
            </w:r>
          </w:p>
          <w:p w:rsidR="00857BEE" w:rsidRPr="002B1DB0" w:rsidRDefault="00857BEE" w:rsidP="00CA7B30">
            <w:pPr>
              <w:contextualSpacing/>
              <w:rPr>
                <w:rFonts w:eastAsia="Times New Roman" w:cstheme="minorHAnsi"/>
                <w:szCs w:val="22"/>
                <w:lang w:eastAsia="es-CO"/>
              </w:rPr>
            </w:pPr>
          </w:p>
          <w:p w:rsidR="00857BEE" w:rsidRPr="002B1DB0" w:rsidRDefault="00857BEE"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857BEE" w:rsidRPr="002B1DB0" w:rsidRDefault="00857BEE" w:rsidP="00CA7B30">
            <w:pPr>
              <w:contextualSpacing/>
              <w:rPr>
                <w:rFonts w:cstheme="minorHAnsi"/>
                <w:szCs w:val="22"/>
                <w:lang w:eastAsia="es-CO"/>
              </w:rPr>
            </w:pPr>
          </w:p>
          <w:p w:rsidR="00857BEE" w:rsidRPr="002B1DB0" w:rsidRDefault="00857BE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7BEE" w:rsidRPr="002B1DB0" w:rsidRDefault="00857BEE" w:rsidP="00CA7B30">
            <w:pPr>
              <w:widowControl w:val="0"/>
              <w:contextualSpacing/>
              <w:rPr>
                <w:rFonts w:cstheme="minorHAnsi"/>
                <w:szCs w:val="22"/>
              </w:rPr>
            </w:pPr>
            <w:r w:rsidRPr="002B1DB0">
              <w:rPr>
                <w:rFonts w:cstheme="minorHAnsi"/>
                <w:szCs w:val="22"/>
              </w:rPr>
              <w:t>Veintiocho (28) meses de experiencia profesional relacionada.</w:t>
            </w:r>
          </w:p>
        </w:tc>
      </w:tr>
      <w:tr w:rsidR="00857BEE" w:rsidRPr="002B1DB0" w:rsidTr="00F06773">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57BEE" w:rsidRPr="002B1DB0" w:rsidRDefault="00857BEE" w:rsidP="00CA7B30">
            <w:pPr>
              <w:contextualSpacing/>
              <w:jc w:val="center"/>
              <w:rPr>
                <w:rFonts w:cstheme="minorHAnsi"/>
                <w:b/>
                <w:szCs w:val="22"/>
                <w:lang w:eastAsia="es-CO"/>
              </w:rPr>
            </w:pPr>
            <w:r w:rsidRPr="002B1DB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857BEE" w:rsidRPr="002B1DB0" w:rsidRDefault="00857BEE" w:rsidP="00CA7B30">
            <w:pPr>
              <w:contextualSpacing/>
              <w:jc w:val="center"/>
              <w:rPr>
                <w:rFonts w:cstheme="minorHAnsi"/>
                <w:b/>
                <w:szCs w:val="22"/>
                <w:lang w:eastAsia="es-CO"/>
              </w:rPr>
            </w:pPr>
            <w:r w:rsidRPr="002B1DB0">
              <w:rPr>
                <w:rFonts w:cstheme="minorHAnsi"/>
                <w:b/>
                <w:szCs w:val="22"/>
                <w:lang w:eastAsia="es-CO"/>
              </w:rPr>
              <w:t>Experiencia</w:t>
            </w:r>
          </w:p>
        </w:tc>
      </w:tr>
      <w:tr w:rsidR="00857BEE" w:rsidRPr="002B1DB0" w:rsidTr="00F06773">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857BEE" w:rsidRPr="002B1DB0" w:rsidRDefault="00857BE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9463A" w:rsidRPr="002B1DB0" w:rsidRDefault="0049463A" w:rsidP="00CA7B30">
            <w:pPr>
              <w:contextualSpacing/>
              <w:rPr>
                <w:rFonts w:cstheme="minorHAnsi"/>
                <w:szCs w:val="22"/>
                <w:lang w:eastAsia="es-CO"/>
              </w:rPr>
            </w:pPr>
          </w:p>
          <w:p w:rsidR="0049463A" w:rsidRPr="002B1DB0" w:rsidRDefault="0049463A"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Derecho y Afines</w:t>
            </w:r>
          </w:p>
          <w:p w:rsidR="00857BEE" w:rsidRPr="002B1DB0" w:rsidRDefault="00857BEE" w:rsidP="00CA7B30">
            <w:pPr>
              <w:contextualSpacing/>
              <w:rPr>
                <w:rFonts w:cstheme="minorHAnsi"/>
                <w:szCs w:val="22"/>
                <w:lang w:eastAsia="es-CO"/>
              </w:rPr>
            </w:pPr>
          </w:p>
          <w:p w:rsidR="00857BEE" w:rsidRPr="002B1DB0" w:rsidRDefault="00857BEE"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857BEE" w:rsidRPr="002B1DB0" w:rsidRDefault="00857BEE" w:rsidP="00CA7B30">
            <w:pPr>
              <w:contextualSpacing/>
              <w:rPr>
                <w:rFonts w:cstheme="minorHAnsi"/>
                <w:szCs w:val="22"/>
                <w:lang w:eastAsia="es-CO"/>
              </w:rPr>
            </w:pPr>
          </w:p>
          <w:p w:rsidR="00857BEE" w:rsidRPr="002B1DB0" w:rsidRDefault="00857BE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7BEE" w:rsidRPr="002B1DB0" w:rsidRDefault="00857BEE"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F06773" w:rsidRDefault="00F06773" w:rsidP="00F06773"/>
    <w:p w:rsidR="005D69E8" w:rsidRPr="002B1DB0" w:rsidRDefault="005D69E8" w:rsidP="00F06773">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D69E8"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D69E8" w:rsidRPr="002B1DB0" w:rsidRDefault="005D69E8" w:rsidP="00CA7B30">
            <w:pPr>
              <w:jc w:val="center"/>
              <w:rPr>
                <w:rFonts w:cstheme="minorHAnsi"/>
                <w:b/>
                <w:bCs/>
                <w:lang w:eastAsia="es-CO"/>
              </w:rPr>
            </w:pPr>
            <w:r w:rsidRPr="002B1DB0">
              <w:rPr>
                <w:rFonts w:cstheme="minorHAnsi"/>
                <w:b/>
                <w:bCs/>
                <w:lang w:eastAsia="es-CO"/>
              </w:rPr>
              <w:t>ÁREA FUNCIONAL</w:t>
            </w:r>
          </w:p>
          <w:p w:rsidR="005D69E8" w:rsidRPr="002B1DB0" w:rsidRDefault="005D69E8" w:rsidP="00CA7B30">
            <w:pPr>
              <w:pStyle w:val="Ttulo2"/>
              <w:spacing w:before="0"/>
              <w:rPr>
                <w:rFonts w:cstheme="minorHAnsi"/>
                <w:sz w:val="24"/>
                <w:szCs w:val="24"/>
                <w:lang w:eastAsia="es-CO"/>
              </w:rPr>
            </w:pPr>
            <w:bookmarkStart w:id="91" w:name="_Toc54894157"/>
            <w:r w:rsidRPr="002B1DB0">
              <w:rPr>
                <w:rFonts w:eastAsia="Times New Roman" w:cstheme="minorHAnsi"/>
                <w:sz w:val="24"/>
                <w:szCs w:val="24"/>
              </w:rPr>
              <w:t>Dirección de Talento Humano</w:t>
            </w:r>
            <w:bookmarkEnd w:id="91"/>
          </w:p>
        </w:tc>
      </w:tr>
      <w:tr w:rsidR="005D69E8"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D69E8" w:rsidRPr="002B1DB0" w:rsidRDefault="005D69E8" w:rsidP="00CA7B30">
            <w:pPr>
              <w:jc w:val="center"/>
              <w:rPr>
                <w:rFonts w:cstheme="minorHAnsi"/>
                <w:b/>
                <w:bCs/>
                <w:lang w:eastAsia="es-CO"/>
              </w:rPr>
            </w:pPr>
            <w:r w:rsidRPr="002B1DB0">
              <w:rPr>
                <w:rFonts w:cstheme="minorHAnsi"/>
                <w:b/>
                <w:bCs/>
                <w:lang w:eastAsia="es-CO"/>
              </w:rPr>
              <w:t>PROPÓSITO PRINCIPAL</w:t>
            </w:r>
          </w:p>
        </w:tc>
      </w:tr>
      <w:tr w:rsidR="005D69E8" w:rsidRPr="002B1DB0" w:rsidTr="00912A3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69E8" w:rsidRPr="002B1DB0" w:rsidRDefault="005D69E8" w:rsidP="00CA7B30">
            <w:pPr>
              <w:pStyle w:val="Sinespaciado"/>
              <w:contextualSpacing/>
              <w:jc w:val="both"/>
              <w:rPr>
                <w:rFonts w:asciiTheme="minorHAnsi" w:hAnsiTheme="minorHAnsi" w:cstheme="minorHAnsi"/>
                <w:sz w:val="24"/>
                <w:szCs w:val="24"/>
                <w:lang w:val="es-ES_tradnl"/>
              </w:rPr>
            </w:pPr>
            <w:r w:rsidRPr="002B1DB0">
              <w:rPr>
                <w:rFonts w:asciiTheme="minorHAnsi" w:hAnsiTheme="minorHAnsi" w:cstheme="minorHAnsi"/>
                <w:sz w:val="24"/>
                <w:szCs w:val="24"/>
                <w:lang w:val="es-ES_tradnl"/>
              </w:rPr>
              <w:t>Proponer y orientar el desarrollo y seguimiento a las actividades relacionadas con el desarrollo del talento humano, aplicando la normativa vigente y los procedimientos establecidos en la Entidad para contribuir a la consecución de los objetivos institucionales.</w:t>
            </w:r>
          </w:p>
        </w:tc>
      </w:tr>
      <w:tr w:rsidR="005D69E8"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D69E8" w:rsidRPr="002B1DB0" w:rsidRDefault="005D69E8" w:rsidP="00CA7B30">
            <w:pPr>
              <w:jc w:val="center"/>
              <w:rPr>
                <w:rFonts w:cstheme="minorHAnsi"/>
                <w:b/>
                <w:bCs/>
                <w:lang w:eastAsia="es-CO"/>
              </w:rPr>
            </w:pPr>
            <w:r w:rsidRPr="002B1DB0">
              <w:rPr>
                <w:rFonts w:cstheme="minorHAnsi"/>
                <w:b/>
                <w:bCs/>
                <w:lang w:eastAsia="es-CO"/>
              </w:rPr>
              <w:t>DESCRIPCIÓN DE FUNCIONES ESENCIALES</w:t>
            </w:r>
          </w:p>
        </w:tc>
      </w:tr>
      <w:tr w:rsidR="005D69E8" w:rsidRPr="002B1DB0" w:rsidTr="00912A3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9E8" w:rsidRPr="002B1DB0" w:rsidRDefault="005D69E8" w:rsidP="00CA7B30">
            <w:pPr>
              <w:pStyle w:val="Sinespaciado"/>
              <w:numPr>
                <w:ilvl w:val="0"/>
                <w:numId w:val="123"/>
              </w:numPr>
              <w:contextualSpacing/>
              <w:jc w:val="both"/>
              <w:rPr>
                <w:rFonts w:asciiTheme="minorHAnsi" w:eastAsia="Times New Roman" w:hAnsiTheme="minorHAnsi" w:cstheme="minorHAnsi"/>
                <w:sz w:val="24"/>
                <w:szCs w:val="24"/>
                <w:lang w:val="es-ES_tradnl" w:eastAsia="es-ES"/>
              </w:rPr>
            </w:pPr>
            <w:r w:rsidRPr="002B1DB0">
              <w:rPr>
                <w:rFonts w:asciiTheme="minorHAnsi" w:eastAsia="Times New Roman" w:hAnsiTheme="minorHAnsi" w:cstheme="minorHAnsi"/>
                <w:sz w:val="24"/>
                <w:szCs w:val="24"/>
                <w:lang w:val="es-ES_tradnl" w:eastAsia="es-ES"/>
              </w:rPr>
              <w:t xml:space="preserve">Orientar la formulación, seguimiento y control de planes, programas, indicadores, normas internas y actualización de instrumentos para el desarrollo de la gestión del talento humano. </w:t>
            </w:r>
          </w:p>
          <w:p w:rsidR="005D69E8" w:rsidRPr="002B1DB0" w:rsidRDefault="005D69E8" w:rsidP="00CA7B30">
            <w:pPr>
              <w:pStyle w:val="Sinespaciado"/>
              <w:numPr>
                <w:ilvl w:val="0"/>
                <w:numId w:val="123"/>
              </w:numPr>
              <w:contextualSpacing/>
              <w:jc w:val="both"/>
              <w:rPr>
                <w:rFonts w:asciiTheme="minorHAnsi" w:eastAsia="Times New Roman" w:hAnsiTheme="minorHAnsi" w:cstheme="minorHAnsi"/>
                <w:sz w:val="24"/>
                <w:szCs w:val="24"/>
                <w:lang w:val="es-ES_tradnl" w:eastAsia="es-ES"/>
              </w:rPr>
            </w:pPr>
            <w:r w:rsidRPr="002B1DB0">
              <w:rPr>
                <w:rFonts w:asciiTheme="minorHAnsi" w:eastAsia="Times New Roman" w:hAnsiTheme="minorHAnsi" w:cstheme="minorHAnsi"/>
                <w:sz w:val="24"/>
                <w:szCs w:val="24"/>
                <w:lang w:val="es-ES_tradnl" w:eastAsia="es-ES"/>
              </w:rPr>
              <w:t>Gestionar las actividades y trámites para la selección, vinculación, permanencia y retiro de los servidores públicos de la Superintendencia, de acuerdo con la normativa vigente.</w:t>
            </w:r>
          </w:p>
          <w:p w:rsidR="005D69E8" w:rsidRPr="002B1DB0" w:rsidRDefault="005D69E8" w:rsidP="00CA7B30">
            <w:pPr>
              <w:pStyle w:val="Sinespaciado"/>
              <w:numPr>
                <w:ilvl w:val="0"/>
                <w:numId w:val="123"/>
              </w:numPr>
              <w:contextualSpacing/>
              <w:jc w:val="both"/>
              <w:rPr>
                <w:rFonts w:asciiTheme="minorHAnsi" w:eastAsia="Times New Roman" w:hAnsiTheme="minorHAnsi" w:cstheme="minorHAnsi"/>
                <w:sz w:val="24"/>
                <w:szCs w:val="24"/>
                <w:lang w:val="es-ES_tradnl" w:eastAsia="es-ES"/>
              </w:rPr>
            </w:pPr>
            <w:r w:rsidRPr="002B1DB0">
              <w:rPr>
                <w:rFonts w:asciiTheme="minorHAnsi" w:eastAsia="Times New Roman" w:hAnsiTheme="minorHAnsi" w:cstheme="minorHAnsi"/>
                <w:sz w:val="24"/>
                <w:szCs w:val="24"/>
                <w:lang w:val="es-ES_tradnl" w:eastAsia="es-ES"/>
              </w:rPr>
              <w:t xml:space="preserve">Proyectar y/o revisar los actos administrativos y documentos relacionados con la administración del talento humano de la Entidad con sujeción a las normas vigentes.  </w:t>
            </w:r>
          </w:p>
          <w:p w:rsidR="005D69E8" w:rsidRPr="002B1DB0" w:rsidRDefault="005D69E8" w:rsidP="00CA7B30">
            <w:pPr>
              <w:pStyle w:val="Sinespaciado"/>
              <w:numPr>
                <w:ilvl w:val="0"/>
                <w:numId w:val="123"/>
              </w:numPr>
              <w:contextualSpacing/>
              <w:jc w:val="both"/>
              <w:rPr>
                <w:rFonts w:asciiTheme="minorHAnsi" w:eastAsia="Times New Roman" w:hAnsiTheme="minorHAnsi" w:cstheme="minorHAnsi"/>
                <w:sz w:val="24"/>
                <w:szCs w:val="24"/>
                <w:lang w:val="es-ES_tradnl" w:eastAsia="es-ES"/>
              </w:rPr>
            </w:pPr>
            <w:r w:rsidRPr="002B1DB0">
              <w:rPr>
                <w:rFonts w:asciiTheme="minorHAnsi" w:eastAsia="Times New Roman" w:hAnsiTheme="minorHAnsi" w:cstheme="minorHAnsi"/>
                <w:sz w:val="24"/>
                <w:szCs w:val="24"/>
                <w:lang w:val="es-ES_tradnl" w:eastAsia="es-ES"/>
              </w:rPr>
              <w:lastRenderedPageBreak/>
              <w:t xml:space="preserve">Gestionar la inscripción y actualización del escalafón de los funcionarios de carrera administrativa en el Sistema de Registro de Carrera establecido, de conformidad con la normatividad vigente. </w:t>
            </w:r>
          </w:p>
          <w:p w:rsidR="005D69E8" w:rsidRPr="002B1DB0" w:rsidRDefault="005D69E8" w:rsidP="00CA7B30">
            <w:pPr>
              <w:pStyle w:val="Sinespaciado"/>
              <w:numPr>
                <w:ilvl w:val="0"/>
                <w:numId w:val="123"/>
              </w:numPr>
              <w:contextualSpacing/>
              <w:jc w:val="both"/>
              <w:rPr>
                <w:rFonts w:asciiTheme="minorHAnsi" w:eastAsia="Times New Roman" w:hAnsiTheme="minorHAnsi" w:cstheme="minorHAnsi"/>
                <w:sz w:val="24"/>
                <w:szCs w:val="24"/>
                <w:lang w:val="es-ES_tradnl" w:eastAsia="es-ES"/>
              </w:rPr>
            </w:pPr>
            <w:r w:rsidRPr="002B1DB0">
              <w:rPr>
                <w:rFonts w:asciiTheme="minorHAnsi" w:eastAsia="Times New Roman" w:hAnsiTheme="minorHAnsi" w:cstheme="minorHAnsi"/>
                <w:sz w:val="24"/>
                <w:szCs w:val="24"/>
                <w:lang w:val="es-ES_tradnl" w:eastAsia="es-ES"/>
              </w:rPr>
              <w:t>Gestionar la implementación y desarrollo de mecanismos de evaluación de desempeño y acuerdos de gestión en los servidores públicos de la Superintendencia, conforme con las disposiciones normativas y procedimentales vigentes.</w:t>
            </w:r>
          </w:p>
          <w:p w:rsidR="005D69E8" w:rsidRPr="002B1DB0" w:rsidRDefault="005D69E8" w:rsidP="00CA7B30">
            <w:pPr>
              <w:pStyle w:val="Sinespaciado"/>
              <w:numPr>
                <w:ilvl w:val="0"/>
                <w:numId w:val="123"/>
              </w:numPr>
              <w:contextualSpacing/>
              <w:jc w:val="both"/>
              <w:rPr>
                <w:rFonts w:asciiTheme="minorHAnsi" w:eastAsia="Times New Roman" w:hAnsiTheme="minorHAnsi" w:cstheme="minorHAnsi"/>
                <w:sz w:val="24"/>
                <w:szCs w:val="24"/>
                <w:lang w:val="es-ES_tradnl" w:eastAsia="es-ES"/>
              </w:rPr>
            </w:pPr>
            <w:r w:rsidRPr="002B1DB0">
              <w:rPr>
                <w:rFonts w:asciiTheme="minorHAnsi" w:eastAsia="Times New Roman" w:hAnsiTheme="minorHAnsi" w:cstheme="minorHAnsi"/>
                <w:sz w:val="24"/>
                <w:szCs w:val="24"/>
                <w:lang w:val="es-ES_tradnl" w:eastAsia="es-ES"/>
              </w:rPr>
              <w:t>Realizar seguimiento y verificación del funcionamiento del Sistema de Gestión de Seguridad y Salud en el Trabajo, conforme con la normativa vigente.</w:t>
            </w:r>
          </w:p>
          <w:p w:rsidR="005D69E8" w:rsidRPr="002B1DB0" w:rsidRDefault="005D69E8" w:rsidP="00CA7B30">
            <w:pPr>
              <w:pStyle w:val="Sinespaciado"/>
              <w:numPr>
                <w:ilvl w:val="0"/>
                <w:numId w:val="123"/>
              </w:numPr>
              <w:contextualSpacing/>
              <w:jc w:val="both"/>
              <w:rPr>
                <w:rFonts w:asciiTheme="minorHAnsi" w:eastAsia="Times New Roman" w:hAnsiTheme="minorHAnsi" w:cstheme="minorHAnsi"/>
                <w:sz w:val="24"/>
                <w:szCs w:val="24"/>
                <w:lang w:val="es-ES_tradnl" w:eastAsia="es-ES"/>
              </w:rPr>
            </w:pPr>
            <w:r w:rsidRPr="002B1DB0">
              <w:rPr>
                <w:rFonts w:asciiTheme="minorHAnsi" w:eastAsia="Times New Roman" w:hAnsiTheme="minorHAnsi" w:cstheme="minorHAnsi"/>
                <w:sz w:val="24"/>
                <w:szCs w:val="24"/>
                <w:lang w:val="es-ES_tradnl" w:eastAsia="es-ES"/>
              </w:rPr>
              <w:t>Gestionar el trámite y seguimiento de las diferentes modalidades de trabajo para los servidores públicos de la Superintendencia, con base en los lineamientos y normas vigentes</w:t>
            </w:r>
          </w:p>
          <w:p w:rsidR="005D69E8" w:rsidRPr="002B1DB0" w:rsidRDefault="005D69E8" w:rsidP="00CA7B30">
            <w:pPr>
              <w:pStyle w:val="Sinespaciado"/>
              <w:numPr>
                <w:ilvl w:val="0"/>
                <w:numId w:val="123"/>
              </w:numPr>
              <w:contextualSpacing/>
              <w:jc w:val="both"/>
              <w:rPr>
                <w:rFonts w:asciiTheme="minorHAnsi" w:eastAsia="Times New Roman" w:hAnsiTheme="minorHAnsi" w:cstheme="minorHAnsi"/>
                <w:sz w:val="24"/>
                <w:szCs w:val="24"/>
                <w:lang w:val="es-ES_tradnl" w:eastAsia="es-ES"/>
              </w:rPr>
            </w:pPr>
            <w:r w:rsidRPr="002B1DB0">
              <w:rPr>
                <w:rFonts w:asciiTheme="minorHAnsi" w:eastAsia="Times New Roman" w:hAnsiTheme="minorHAnsi" w:cstheme="minorHAnsi"/>
                <w:sz w:val="24"/>
                <w:szCs w:val="24"/>
                <w:lang w:val="es-ES_tradnl" w:eastAsia="es-ES"/>
              </w:rPr>
              <w:t>Gestionar y desarrollar actividades de capacitación, inducción, reinducción de los servidores públicos, teniendo en cuenta los lineamientos definidos.</w:t>
            </w:r>
          </w:p>
          <w:p w:rsidR="005D69E8" w:rsidRPr="002B1DB0" w:rsidRDefault="005D69E8" w:rsidP="00CA7B30">
            <w:pPr>
              <w:pStyle w:val="Sinespaciado"/>
              <w:numPr>
                <w:ilvl w:val="0"/>
                <w:numId w:val="123"/>
              </w:numPr>
              <w:contextualSpacing/>
              <w:jc w:val="both"/>
              <w:rPr>
                <w:rFonts w:asciiTheme="minorHAnsi" w:eastAsia="Times New Roman" w:hAnsiTheme="minorHAnsi" w:cstheme="minorHAnsi"/>
                <w:sz w:val="24"/>
                <w:szCs w:val="24"/>
                <w:lang w:val="es-ES_tradnl" w:eastAsia="es-ES"/>
              </w:rPr>
            </w:pPr>
            <w:r w:rsidRPr="002B1DB0">
              <w:rPr>
                <w:rFonts w:asciiTheme="minorHAnsi" w:eastAsia="Times New Roman" w:hAnsiTheme="minorHAnsi" w:cstheme="minorHAnsi"/>
                <w:sz w:val="24"/>
                <w:szCs w:val="24"/>
                <w:lang w:val="es-ES_tradnl" w:eastAsia="es-ES"/>
              </w:rPr>
              <w:t>Participar en las actividades para el desarrollo de pasantías y judicaturas en la superintendencia, conforme con los lineamientos definidos.</w:t>
            </w:r>
          </w:p>
          <w:p w:rsidR="005D69E8" w:rsidRPr="002B1DB0" w:rsidRDefault="005D69E8" w:rsidP="00CA7B30">
            <w:pPr>
              <w:pStyle w:val="Sinespaciado"/>
              <w:numPr>
                <w:ilvl w:val="0"/>
                <w:numId w:val="123"/>
              </w:numPr>
              <w:contextualSpacing/>
              <w:jc w:val="both"/>
              <w:rPr>
                <w:rFonts w:asciiTheme="minorHAnsi" w:eastAsia="Times New Roman" w:hAnsiTheme="minorHAnsi" w:cstheme="minorHAnsi"/>
                <w:sz w:val="24"/>
                <w:szCs w:val="24"/>
                <w:lang w:val="es-ES_tradnl" w:eastAsia="es-ES"/>
              </w:rPr>
            </w:pPr>
            <w:r w:rsidRPr="002B1DB0">
              <w:rPr>
                <w:rFonts w:asciiTheme="minorHAnsi" w:eastAsia="Times New Roman" w:hAnsiTheme="minorHAnsi" w:cstheme="minorHAnsi"/>
                <w:sz w:val="24"/>
                <w:szCs w:val="24"/>
                <w:lang w:val="es-ES_tradnl" w:eastAsia="es-ES"/>
              </w:rPr>
              <w:t>Elaborar los análisis para la actualización del manual de funciones y llevar el control de nombramientos y vacantes, de acuerdo con las normas de administración de personal.</w:t>
            </w:r>
          </w:p>
          <w:p w:rsidR="005D69E8" w:rsidRPr="002B1DB0" w:rsidRDefault="005D69E8" w:rsidP="00CA7B30">
            <w:pPr>
              <w:pStyle w:val="Sinespaciado"/>
              <w:numPr>
                <w:ilvl w:val="0"/>
                <w:numId w:val="123"/>
              </w:numPr>
              <w:contextualSpacing/>
              <w:jc w:val="both"/>
              <w:rPr>
                <w:rFonts w:asciiTheme="minorHAnsi" w:eastAsia="Times New Roman" w:hAnsiTheme="minorHAnsi" w:cstheme="minorHAnsi"/>
                <w:sz w:val="24"/>
                <w:szCs w:val="24"/>
                <w:lang w:val="es-ES_tradnl" w:eastAsia="es-ES"/>
              </w:rPr>
            </w:pPr>
            <w:r w:rsidRPr="002B1DB0">
              <w:rPr>
                <w:rFonts w:asciiTheme="minorHAnsi" w:eastAsia="Times New Roman" w:hAnsiTheme="minorHAnsi" w:cstheme="minorHAnsi"/>
                <w:sz w:val="24"/>
                <w:szCs w:val="24"/>
                <w:lang w:val="es-ES_tradnl" w:eastAsia="es-ES"/>
              </w:rPr>
              <w:t>Gestionar el desarrollo y seguimiento al proceso de nómina y prestaciones sociales, de acuerdo con la normativa vigente.</w:t>
            </w:r>
          </w:p>
          <w:p w:rsidR="005D69E8" w:rsidRPr="002B1DB0" w:rsidRDefault="005D69E8" w:rsidP="00CA7B30">
            <w:pPr>
              <w:pStyle w:val="Sinespaciado"/>
              <w:numPr>
                <w:ilvl w:val="0"/>
                <w:numId w:val="123"/>
              </w:numPr>
              <w:contextualSpacing/>
              <w:jc w:val="both"/>
              <w:rPr>
                <w:rFonts w:asciiTheme="minorHAnsi" w:eastAsia="Times New Roman" w:hAnsiTheme="minorHAnsi" w:cstheme="minorHAnsi"/>
                <w:sz w:val="24"/>
                <w:szCs w:val="24"/>
                <w:lang w:val="es-ES_tradnl" w:eastAsia="es-ES"/>
              </w:rPr>
            </w:pPr>
            <w:r w:rsidRPr="002B1DB0">
              <w:rPr>
                <w:rFonts w:asciiTheme="minorHAnsi" w:eastAsia="Times New Roman" w:hAnsiTheme="minorHAnsi" w:cstheme="minorHAnsi"/>
                <w:sz w:val="24"/>
                <w:szCs w:val="24"/>
                <w:lang w:val="es-ES_tradnl" w:eastAsia="es-ES"/>
              </w:rPr>
              <w:t>Realizar seguimiento y verificación al desarrollo de la gestión de comisiones y viáticos, conforme con las disposiciones normativas vigentes.</w:t>
            </w:r>
          </w:p>
          <w:p w:rsidR="005D69E8" w:rsidRPr="002B1DB0" w:rsidRDefault="005D69E8" w:rsidP="00CA7B30">
            <w:pPr>
              <w:pStyle w:val="Sinespaciado"/>
              <w:numPr>
                <w:ilvl w:val="0"/>
                <w:numId w:val="123"/>
              </w:numPr>
              <w:contextualSpacing/>
              <w:jc w:val="both"/>
              <w:rPr>
                <w:rFonts w:asciiTheme="minorHAnsi" w:eastAsia="Times New Roman" w:hAnsiTheme="minorHAnsi" w:cstheme="minorHAnsi"/>
                <w:sz w:val="24"/>
                <w:szCs w:val="24"/>
                <w:lang w:val="es-ES_tradnl" w:eastAsia="es-ES"/>
              </w:rPr>
            </w:pPr>
            <w:r w:rsidRPr="002B1DB0">
              <w:rPr>
                <w:rFonts w:asciiTheme="minorHAnsi" w:eastAsia="Times New Roman" w:hAnsiTheme="minorHAnsi" w:cstheme="minorHAnsi"/>
                <w:sz w:val="24"/>
                <w:szCs w:val="24"/>
                <w:lang w:val="es-ES_tradnl" w:eastAsia="es-ES"/>
              </w:rPr>
              <w:t>Realizar seguimiento y control a conservación, actualización y custodia de las historias laborales activas e inactivas de la Superintendencia</w:t>
            </w:r>
          </w:p>
          <w:p w:rsidR="005D69E8" w:rsidRPr="002B1DB0" w:rsidRDefault="005D69E8" w:rsidP="00CA7B30">
            <w:pPr>
              <w:pStyle w:val="Sinespaciado"/>
              <w:numPr>
                <w:ilvl w:val="0"/>
                <w:numId w:val="123"/>
              </w:numPr>
              <w:contextualSpacing/>
              <w:jc w:val="both"/>
              <w:rPr>
                <w:rFonts w:asciiTheme="minorHAnsi" w:eastAsia="Times New Roman" w:hAnsiTheme="minorHAnsi" w:cstheme="minorHAnsi"/>
                <w:sz w:val="24"/>
                <w:szCs w:val="24"/>
                <w:lang w:val="es-ES_tradnl" w:eastAsia="es-ES"/>
              </w:rPr>
            </w:pPr>
            <w:r w:rsidRPr="002B1DB0">
              <w:rPr>
                <w:rFonts w:asciiTheme="minorHAnsi" w:eastAsia="Times New Roman" w:hAnsiTheme="minorHAnsi" w:cstheme="minorHAnsi"/>
                <w:sz w:val="24"/>
                <w:szCs w:val="24"/>
                <w:lang w:val="es-ES_tradnl" w:eastAsia="es-ES"/>
              </w:rPr>
              <w:t>Elaborar documentos, conceptos, informes y estadísticas relacionadas con la operación de la Dirección de Talento Humano.</w:t>
            </w:r>
          </w:p>
          <w:p w:rsidR="005D69E8" w:rsidRPr="002B1DB0" w:rsidRDefault="005D69E8" w:rsidP="00CA7B30">
            <w:pPr>
              <w:pStyle w:val="Prrafodelista"/>
              <w:numPr>
                <w:ilvl w:val="0"/>
                <w:numId w:val="123"/>
              </w:numPr>
              <w:rPr>
                <w:rFonts w:cstheme="minorHAnsi"/>
              </w:rPr>
            </w:pPr>
            <w:r w:rsidRPr="002B1DB0">
              <w:rPr>
                <w:rFonts w:cstheme="minorHAnsi"/>
              </w:rPr>
              <w:t>Proyectar la respuesta a peticiones, consultas y requerimientos formulados a nivel interno, por los organismos de control o por los ciudadanos, de conformidad con los procedimientos y normativa vigente.</w:t>
            </w:r>
          </w:p>
          <w:p w:rsidR="005D69E8" w:rsidRPr="002B1DB0" w:rsidRDefault="005D69E8" w:rsidP="00CA7B30">
            <w:pPr>
              <w:pStyle w:val="Prrafodelista"/>
              <w:numPr>
                <w:ilvl w:val="0"/>
                <w:numId w:val="123"/>
              </w:numPr>
              <w:rPr>
                <w:rFonts w:cstheme="minorHAnsi"/>
              </w:rPr>
            </w:pPr>
            <w:r w:rsidRPr="002B1DB0">
              <w:rPr>
                <w:rFonts w:cstheme="minorHAnsi"/>
              </w:rPr>
              <w:t xml:space="preserve">Participar en la implementación desarrollo y seguimiento de los procesos de talento humano, de acuerdo con las estrategias establecidas en el modelo integrado de planeación y gestión de la Superintendencia. </w:t>
            </w:r>
          </w:p>
          <w:p w:rsidR="005D69E8" w:rsidRPr="002B1DB0" w:rsidRDefault="005D69E8" w:rsidP="00CA7B30">
            <w:pPr>
              <w:pStyle w:val="Prrafodelista"/>
              <w:numPr>
                <w:ilvl w:val="0"/>
                <w:numId w:val="123"/>
              </w:numPr>
              <w:rPr>
                <w:rFonts w:cstheme="minorHAnsi"/>
              </w:rPr>
            </w:pPr>
            <w:r w:rsidRPr="002B1DB0">
              <w:rPr>
                <w:rFonts w:cstheme="minorHAnsi"/>
              </w:rPr>
              <w:t xml:space="preserve">Desempeñar las demás funciones que </w:t>
            </w:r>
            <w:r w:rsidR="00314A69" w:rsidRPr="002B1DB0">
              <w:rPr>
                <w:rFonts w:cstheme="minorHAnsi"/>
              </w:rPr>
              <w:t xml:space="preserve">le sean asignadas </w:t>
            </w:r>
            <w:r w:rsidRPr="002B1DB0">
              <w:rPr>
                <w:rFonts w:cstheme="minorHAnsi"/>
              </w:rPr>
              <w:t>por el jefe inmediato, de acuerdo con la naturaleza del empleo y el área de desempeño.</w:t>
            </w:r>
          </w:p>
        </w:tc>
      </w:tr>
      <w:tr w:rsidR="005D69E8"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D69E8" w:rsidRPr="002B1DB0" w:rsidRDefault="005D69E8" w:rsidP="00CA7B30">
            <w:pPr>
              <w:jc w:val="center"/>
              <w:rPr>
                <w:rFonts w:cstheme="minorHAnsi"/>
                <w:b/>
                <w:bCs/>
                <w:lang w:eastAsia="es-CO"/>
              </w:rPr>
            </w:pPr>
            <w:r w:rsidRPr="002B1DB0">
              <w:rPr>
                <w:rFonts w:cstheme="minorHAnsi"/>
                <w:b/>
                <w:bCs/>
                <w:lang w:eastAsia="es-CO"/>
              </w:rPr>
              <w:lastRenderedPageBreak/>
              <w:t>CONOCIMIENTOS BÁSICOS O ESENCIALES</w:t>
            </w:r>
          </w:p>
        </w:tc>
      </w:tr>
      <w:tr w:rsidR="005D69E8"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9E8" w:rsidRPr="002B1DB0" w:rsidRDefault="005D69E8" w:rsidP="00CA7B30">
            <w:pPr>
              <w:pStyle w:val="Prrafodelista"/>
              <w:numPr>
                <w:ilvl w:val="0"/>
                <w:numId w:val="3"/>
              </w:numPr>
              <w:rPr>
                <w:rFonts w:cstheme="minorHAnsi"/>
                <w:lang w:eastAsia="es-CO"/>
              </w:rPr>
            </w:pPr>
            <w:r w:rsidRPr="002B1DB0">
              <w:rPr>
                <w:rFonts w:cstheme="minorHAnsi"/>
                <w:lang w:eastAsia="es-CO"/>
              </w:rPr>
              <w:t>Normativa relacionada con función pública</w:t>
            </w:r>
          </w:p>
          <w:p w:rsidR="005D69E8" w:rsidRPr="002B1DB0" w:rsidRDefault="005D69E8" w:rsidP="00CA7B30">
            <w:pPr>
              <w:pStyle w:val="Prrafodelista"/>
              <w:numPr>
                <w:ilvl w:val="0"/>
                <w:numId w:val="3"/>
              </w:numPr>
              <w:rPr>
                <w:rFonts w:cstheme="minorHAnsi"/>
                <w:lang w:eastAsia="es-CO"/>
              </w:rPr>
            </w:pPr>
            <w:r w:rsidRPr="002B1DB0">
              <w:rPr>
                <w:rFonts w:cstheme="minorHAnsi"/>
                <w:lang w:eastAsia="es-CO"/>
              </w:rPr>
              <w:t>Carrera administrativa</w:t>
            </w:r>
          </w:p>
          <w:p w:rsidR="005D69E8" w:rsidRPr="002B1DB0" w:rsidRDefault="005D69E8" w:rsidP="00CA7B30">
            <w:pPr>
              <w:pStyle w:val="Prrafodelista"/>
              <w:numPr>
                <w:ilvl w:val="0"/>
                <w:numId w:val="3"/>
              </w:numPr>
              <w:rPr>
                <w:rFonts w:cstheme="minorHAnsi"/>
                <w:lang w:eastAsia="es-CO"/>
              </w:rPr>
            </w:pPr>
            <w:r w:rsidRPr="002B1DB0">
              <w:rPr>
                <w:rFonts w:cstheme="minorHAnsi"/>
                <w:lang w:eastAsia="es-CO"/>
              </w:rPr>
              <w:t>Gestión de Talento Humano</w:t>
            </w:r>
          </w:p>
          <w:p w:rsidR="005D69E8" w:rsidRPr="002B1DB0" w:rsidRDefault="005D69E8" w:rsidP="00CA7B30">
            <w:pPr>
              <w:pStyle w:val="Prrafodelista"/>
              <w:numPr>
                <w:ilvl w:val="0"/>
                <w:numId w:val="3"/>
              </w:numPr>
              <w:rPr>
                <w:rFonts w:cstheme="minorHAnsi"/>
                <w:lang w:eastAsia="es-CO"/>
              </w:rPr>
            </w:pPr>
            <w:r w:rsidRPr="002B1DB0">
              <w:rPr>
                <w:rFonts w:cstheme="minorHAnsi"/>
                <w:lang w:eastAsia="es-CO"/>
              </w:rPr>
              <w:t>Derecho administrativo</w:t>
            </w:r>
          </w:p>
          <w:p w:rsidR="005D69E8" w:rsidRPr="002B1DB0" w:rsidRDefault="005D69E8" w:rsidP="00CA7B30">
            <w:pPr>
              <w:pStyle w:val="Prrafodelista"/>
              <w:numPr>
                <w:ilvl w:val="0"/>
                <w:numId w:val="3"/>
              </w:numPr>
              <w:rPr>
                <w:rFonts w:cstheme="minorHAnsi"/>
                <w:lang w:eastAsia="es-CO"/>
              </w:rPr>
            </w:pPr>
            <w:r w:rsidRPr="002B1DB0">
              <w:rPr>
                <w:rFonts w:cstheme="minorHAnsi"/>
                <w:lang w:eastAsia="es-CO"/>
              </w:rPr>
              <w:t>Derecho laboral</w:t>
            </w:r>
          </w:p>
          <w:p w:rsidR="005D69E8" w:rsidRPr="002B1DB0" w:rsidRDefault="005D69E8" w:rsidP="00CA7B30">
            <w:pPr>
              <w:pStyle w:val="Prrafodelista"/>
              <w:numPr>
                <w:ilvl w:val="0"/>
                <w:numId w:val="3"/>
              </w:numPr>
              <w:rPr>
                <w:rFonts w:cstheme="minorHAnsi"/>
                <w:lang w:eastAsia="es-CO"/>
              </w:rPr>
            </w:pPr>
            <w:r w:rsidRPr="002B1DB0">
              <w:rPr>
                <w:rFonts w:cstheme="minorHAnsi"/>
                <w:lang w:eastAsia="es-CO"/>
              </w:rPr>
              <w:t>Procesos de liquidación, pago de nómina y sistema de seguridad social.</w:t>
            </w:r>
          </w:p>
        </w:tc>
      </w:tr>
      <w:tr w:rsidR="005D69E8"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D69E8" w:rsidRPr="002B1DB0" w:rsidRDefault="005D69E8" w:rsidP="00CA7B30">
            <w:pPr>
              <w:jc w:val="center"/>
              <w:rPr>
                <w:rFonts w:cstheme="minorHAnsi"/>
                <w:b/>
                <w:lang w:eastAsia="es-CO"/>
              </w:rPr>
            </w:pPr>
            <w:r w:rsidRPr="002B1DB0">
              <w:rPr>
                <w:rFonts w:cstheme="minorHAnsi"/>
                <w:b/>
                <w:bCs/>
                <w:lang w:eastAsia="es-CO"/>
              </w:rPr>
              <w:t>COMPETENCIAS COMPORTAMENTALES</w:t>
            </w:r>
          </w:p>
        </w:tc>
      </w:tr>
      <w:tr w:rsidR="005D69E8"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D69E8" w:rsidRPr="002B1DB0" w:rsidRDefault="005D69E8" w:rsidP="00CA7B30">
            <w:pPr>
              <w:contextualSpacing/>
              <w:jc w:val="center"/>
              <w:rPr>
                <w:rFonts w:cstheme="minorHAnsi"/>
                <w:lang w:eastAsia="es-CO"/>
              </w:rPr>
            </w:pPr>
            <w:r w:rsidRPr="002B1DB0">
              <w:rPr>
                <w:rFonts w:cstheme="minorHAnsi"/>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D69E8" w:rsidRPr="002B1DB0" w:rsidRDefault="005D69E8" w:rsidP="00CA7B30">
            <w:pPr>
              <w:contextualSpacing/>
              <w:jc w:val="center"/>
              <w:rPr>
                <w:rFonts w:cstheme="minorHAnsi"/>
                <w:lang w:eastAsia="es-CO"/>
              </w:rPr>
            </w:pPr>
            <w:r w:rsidRPr="002B1DB0">
              <w:rPr>
                <w:rFonts w:cstheme="minorHAnsi"/>
                <w:lang w:eastAsia="es-CO"/>
              </w:rPr>
              <w:t>POR NIVEL JERÁRQUICO</w:t>
            </w:r>
          </w:p>
        </w:tc>
      </w:tr>
      <w:tr w:rsidR="005D69E8"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D69E8" w:rsidRPr="002B1DB0" w:rsidRDefault="005D69E8" w:rsidP="00CA7B30">
            <w:pPr>
              <w:pStyle w:val="Prrafodelista"/>
              <w:numPr>
                <w:ilvl w:val="0"/>
                <w:numId w:val="1"/>
              </w:numPr>
              <w:rPr>
                <w:rFonts w:cstheme="minorHAnsi"/>
                <w:lang w:eastAsia="es-CO"/>
              </w:rPr>
            </w:pPr>
            <w:r w:rsidRPr="002B1DB0">
              <w:rPr>
                <w:rFonts w:cstheme="minorHAnsi"/>
                <w:lang w:eastAsia="es-CO"/>
              </w:rPr>
              <w:lastRenderedPageBreak/>
              <w:t>Aprendizaje continuo</w:t>
            </w:r>
          </w:p>
          <w:p w:rsidR="005D69E8" w:rsidRPr="002B1DB0" w:rsidRDefault="005D69E8" w:rsidP="00CA7B30">
            <w:pPr>
              <w:pStyle w:val="Prrafodelista"/>
              <w:numPr>
                <w:ilvl w:val="0"/>
                <w:numId w:val="1"/>
              </w:numPr>
              <w:rPr>
                <w:rFonts w:cstheme="minorHAnsi"/>
                <w:lang w:eastAsia="es-CO"/>
              </w:rPr>
            </w:pPr>
            <w:r w:rsidRPr="002B1DB0">
              <w:rPr>
                <w:rFonts w:cstheme="minorHAnsi"/>
                <w:lang w:eastAsia="es-CO"/>
              </w:rPr>
              <w:t>Orientación a resultados</w:t>
            </w:r>
          </w:p>
          <w:p w:rsidR="005D69E8" w:rsidRPr="002B1DB0" w:rsidRDefault="005D69E8" w:rsidP="00CA7B30">
            <w:pPr>
              <w:pStyle w:val="Prrafodelista"/>
              <w:numPr>
                <w:ilvl w:val="0"/>
                <w:numId w:val="1"/>
              </w:numPr>
              <w:rPr>
                <w:rFonts w:cstheme="minorHAnsi"/>
                <w:lang w:eastAsia="es-CO"/>
              </w:rPr>
            </w:pPr>
            <w:r w:rsidRPr="002B1DB0">
              <w:rPr>
                <w:rFonts w:cstheme="minorHAnsi"/>
                <w:lang w:eastAsia="es-CO"/>
              </w:rPr>
              <w:t>Orientación al usuario y al ciudadano</w:t>
            </w:r>
          </w:p>
          <w:p w:rsidR="005D69E8" w:rsidRPr="002B1DB0" w:rsidRDefault="005D69E8" w:rsidP="00CA7B30">
            <w:pPr>
              <w:pStyle w:val="Prrafodelista"/>
              <w:numPr>
                <w:ilvl w:val="0"/>
                <w:numId w:val="1"/>
              </w:numPr>
              <w:rPr>
                <w:rFonts w:cstheme="minorHAnsi"/>
                <w:lang w:eastAsia="es-CO"/>
              </w:rPr>
            </w:pPr>
            <w:r w:rsidRPr="002B1DB0">
              <w:rPr>
                <w:rFonts w:cstheme="minorHAnsi"/>
                <w:lang w:eastAsia="es-CO"/>
              </w:rPr>
              <w:t>Compromiso con la organización</w:t>
            </w:r>
          </w:p>
          <w:p w:rsidR="005D69E8" w:rsidRPr="002B1DB0" w:rsidRDefault="005D69E8" w:rsidP="00CA7B30">
            <w:pPr>
              <w:pStyle w:val="Prrafodelista"/>
              <w:numPr>
                <w:ilvl w:val="0"/>
                <w:numId w:val="1"/>
              </w:numPr>
              <w:rPr>
                <w:rFonts w:cstheme="minorHAnsi"/>
                <w:lang w:eastAsia="es-CO"/>
              </w:rPr>
            </w:pPr>
            <w:r w:rsidRPr="002B1DB0">
              <w:rPr>
                <w:rFonts w:cstheme="minorHAnsi"/>
                <w:lang w:eastAsia="es-CO"/>
              </w:rPr>
              <w:t>Trabajo en equipo</w:t>
            </w:r>
          </w:p>
          <w:p w:rsidR="005D69E8" w:rsidRPr="002B1DB0" w:rsidRDefault="005D69E8" w:rsidP="00CA7B30">
            <w:pPr>
              <w:pStyle w:val="Prrafodelista"/>
              <w:numPr>
                <w:ilvl w:val="0"/>
                <w:numId w:val="1"/>
              </w:numPr>
              <w:rPr>
                <w:rFonts w:cstheme="minorHAnsi"/>
                <w:lang w:eastAsia="es-CO"/>
              </w:rPr>
            </w:pPr>
            <w:r w:rsidRPr="002B1DB0">
              <w:rPr>
                <w:rFonts w:cstheme="minorHAnsi"/>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D69E8" w:rsidRPr="002B1DB0" w:rsidRDefault="005D69E8" w:rsidP="00CA7B30">
            <w:pPr>
              <w:pStyle w:val="Prrafodelista"/>
              <w:numPr>
                <w:ilvl w:val="0"/>
                <w:numId w:val="2"/>
              </w:numPr>
              <w:rPr>
                <w:rFonts w:cstheme="minorHAnsi"/>
                <w:lang w:eastAsia="es-CO"/>
              </w:rPr>
            </w:pPr>
            <w:r w:rsidRPr="002B1DB0">
              <w:rPr>
                <w:rFonts w:cstheme="minorHAnsi"/>
                <w:lang w:eastAsia="es-CO"/>
              </w:rPr>
              <w:t>Aporte técnico-profesional</w:t>
            </w:r>
          </w:p>
          <w:p w:rsidR="005D69E8" w:rsidRPr="002B1DB0" w:rsidRDefault="005D69E8" w:rsidP="00CA7B30">
            <w:pPr>
              <w:pStyle w:val="Prrafodelista"/>
              <w:numPr>
                <w:ilvl w:val="0"/>
                <w:numId w:val="2"/>
              </w:numPr>
              <w:rPr>
                <w:rFonts w:cstheme="minorHAnsi"/>
                <w:lang w:eastAsia="es-CO"/>
              </w:rPr>
            </w:pPr>
            <w:r w:rsidRPr="002B1DB0">
              <w:rPr>
                <w:rFonts w:cstheme="minorHAnsi"/>
                <w:lang w:eastAsia="es-CO"/>
              </w:rPr>
              <w:t>Comunicación efectiva</w:t>
            </w:r>
          </w:p>
          <w:p w:rsidR="005D69E8" w:rsidRPr="002B1DB0" w:rsidRDefault="005D69E8" w:rsidP="00CA7B30">
            <w:pPr>
              <w:pStyle w:val="Prrafodelista"/>
              <w:numPr>
                <w:ilvl w:val="0"/>
                <w:numId w:val="2"/>
              </w:numPr>
              <w:rPr>
                <w:rFonts w:cstheme="minorHAnsi"/>
                <w:lang w:eastAsia="es-CO"/>
              </w:rPr>
            </w:pPr>
            <w:r w:rsidRPr="002B1DB0">
              <w:rPr>
                <w:rFonts w:cstheme="minorHAnsi"/>
                <w:lang w:eastAsia="es-CO"/>
              </w:rPr>
              <w:t>Gestión de procedimientos</w:t>
            </w:r>
          </w:p>
          <w:p w:rsidR="005D69E8" w:rsidRPr="002B1DB0" w:rsidRDefault="005D69E8" w:rsidP="00CA7B30">
            <w:pPr>
              <w:pStyle w:val="Prrafodelista"/>
              <w:numPr>
                <w:ilvl w:val="0"/>
                <w:numId w:val="2"/>
              </w:numPr>
              <w:rPr>
                <w:rFonts w:cstheme="minorHAnsi"/>
                <w:lang w:eastAsia="es-CO"/>
              </w:rPr>
            </w:pPr>
            <w:r w:rsidRPr="002B1DB0">
              <w:rPr>
                <w:rFonts w:cstheme="minorHAnsi"/>
                <w:lang w:eastAsia="es-CO"/>
              </w:rPr>
              <w:t>Instrumentación de decisiones</w:t>
            </w:r>
          </w:p>
          <w:p w:rsidR="005D69E8" w:rsidRPr="002B1DB0" w:rsidRDefault="005D69E8" w:rsidP="00CA7B30">
            <w:pPr>
              <w:contextualSpacing/>
              <w:rPr>
                <w:rFonts w:cstheme="minorHAnsi"/>
                <w:lang w:eastAsia="es-CO"/>
              </w:rPr>
            </w:pPr>
          </w:p>
          <w:p w:rsidR="005D69E8" w:rsidRPr="002B1DB0" w:rsidRDefault="005D69E8" w:rsidP="00CA7B30">
            <w:pPr>
              <w:rPr>
                <w:rFonts w:cstheme="minorHAnsi"/>
                <w:lang w:eastAsia="es-CO"/>
              </w:rPr>
            </w:pPr>
            <w:r w:rsidRPr="002B1DB0">
              <w:rPr>
                <w:rFonts w:cstheme="minorHAnsi"/>
                <w:lang w:eastAsia="es-CO"/>
              </w:rPr>
              <w:t>Se adicionan las siguientes competencias cuando tenga asignado personal a cargo:</w:t>
            </w:r>
          </w:p>
          <w:p w:rsidR="005D69E8" w:rsidRPr="002B1DB0" w:rsidRDefault="005D69E8" w:rsidP="00CA7B30">
            <w:pPr>
              <w:contextualSpacing/>
              <w:rPr>
                <w:rFonts w:cstheme="minorHAnsi"/>
                <w:lang w:eastAsia="es-CO"/>
              </w:rPr>
            </w:pPr>
          </w:p>
          <w:p w:rsidR="005D69E8" w:rsidRPr="002B1DB0" w:rsidRDefault="005D69E8" w:rsidP="00CA7B30">
            <w:pPr>
              <w:pStyle w:val="Prrafodelista"/>
              <w:numPr>
                <w:ilvl w:val="0"/>
                <w:numId w:val="2"/>
              </w:numPr>
              <w:rPr>
                <w:rFonts w:cstheme="minorHAnsi"/>
                <w:lang w:eastAsia="es-CO"/>
              </w:rPr>
            </w:pPr>
            <w:r w:rsidRPr="002B1DB0">
              <w:rPr>
                <w:rFonts w:cstheme="minorHAnsi"/>
                <w:lang w:eastAsia="es-CO"/>
              </w:rPr>
              <w:t>Dirección y Desarrollo de Personal</w:t>
            </w:r>
          </w:p>
          <w:p w:rsidR="005D69E8" w:rsidRPr="002B1DB0" w:rsidRDefault="005D69E8" w:rsidP="00CA7B30">
            <w:pPr>
              <w:pStyle w:val="Prrafodelista"/>
              <w:numPr>
                <w:ilvl w:val="0"/>
                <w:numId w:val="2"/>
              </w:numPr>
              <w:rPr>
                <w:rFonts w:cstheme="minorHAnsi"/>
                <w:lang w:eastAsia="es-CO"/>
              </w:rPr>
            </w:pPr>
            <w:r w:rsidRPr="002B1DB0">
              <w:rPr>
                <w:rFonts w:cstheme="minorHAnsi"/>
                <w:lang w:eastAsia="es-CO"/>
              </w:rPr>
              <w:t>Toma de decisiones</w:t>
            </w:r>
          </w:p>
        </w:tc>
      </w:tr>
      <w:tr w:rsidR="005D69E8"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D69E8" w:rsidRPr="002B1DB0" w:rsidRDefault="005D69E8" w:rsidP="00CA7B30">
            <w:pPr>
              <w:jc w:val="center"/>
              <w:rPr>
                <w:rFonts w:cstheme="minorHAnsi"/>
                <w:b/>
                <w:bCs/>
                <w:lang w:eastAsia="es-CO"/>
              </w:rPr>
            </w:pPr>
            <w:r w:rsidRPr="002B1DB0">
              <w:rPr>
                <w:rFonts w:cstheme="minorHAnsi"/>
                <w:b/>
                <w:bCs/>
                <w:lang w:eastAsia="es-CO"/>
              </w:rPr>
              <w:t>REQUISITOS DE FORMACIÓN ACADÉMICA Y EXPERIENCIA</w:t>
            </w:r>
          </w:p>
        </w:tc>
      </w:tr>
      <w:tr w:rsidR="005D69E8"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D69E8" w:rsidRPr="002B1DB0" w:rsidRDefault="005D69E8" w:rsidP="00CA7B30">
            <w:pPr>
              <w:contextualSpacing/>
              <w:jc w:val="center"/>
              <w:rPr>
                <w:rFonts w:cstheme="minorHAnsi"/>
                <w:b/>
                <w:lang w:eastAsia="es-CO"/>
              </w:rPr>
            </w:pPr>
            <w:r w:rsidRPr="002B1DB0">
              <w:rPr>
                <w:rFonts w:cstheme="minorHAnsi"/>
                <w:b/>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D69E8" w:rsidRPr="002B1DB0" w:rsidRDefault="005D69E8" w:rsidP="00CA7B30">
            <w:pPr>
              <w:contextualSpacing/>
              <w:jc w:val="center"/>
              <w:rPr>
                <w:rFonts w:cstheme="minorHAnsi"/>
                <w:b/>
                <w:lang w:eastAsia="es-CO"/>
              </w:rPr>
            </w:pPr>
            <w:r w:rsidRPr="002B1DB0">
              <w:rPr>
                <w:rFonts w:cstheme="minorHAnsi"/>
                <w:b/>
                <w:lang w:eastAsia="es-CO"/>
              </w:rPr>
              <w:t>Experiencia</w:t>
            </w:r>
          </w:p>
        </w:tc>
      </w:tr>
      <w:tr w:rsidR="005D69E8"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D69E8" w:rsidRPr="002B1DB0" w:rsidRDefault="005D69E8" w:rsidP="00CA7B30">
            <w:pPr>
              <w:contextualSpacing/>
              <w:rPr>
                <w:rFonts w:cstheme="minorHAnsi"/>
                <w:lang w:eastAsia="es-CO"/>
              </w:rPr>
            </w:pPr>
            <w:r w:rsidRPr="002B1DB0">
              <w:rPr>
                <w:rFonts w:cstheme="minorHAnsi"/>
                <w:lang w:eastAsia="es-CO"/>
              </w:rPr>
              <w:t xml:space="preserve">Título profesional que corresponda a uno de los siguientes Núcleos Básicos del Conocimiento - NBC: </w:t>
            </w:r>
          </w:p>
          <w:p w:rsidR="005D69E8" w:rsidRPr="002B1DB0" w:rsidRDefault="005D69E8" w:rsidP="00CA7B30">
            <w:pPr>
              <w:contextualSpacing/>
              <w:rPr>
                <w:rFonts w:cstheme="minorHAnsi"/>
                <w:lang w:eastAsia="es-CO"/>
              </w:rPr>
            </w:pPr>
          </w:p>
          <w:p w:rsidR="005D69E8" w:rsidRPr="002B1DB0" w:rsidRDefault="005D69E8" w:rsidP="00CA7B30">
            <w:pPr>
              <w:contextualSpacing/>
              <w:rPr>
                <w:rFonts w:cstheme="minorHAnsi"/>
                <w:lang w:eastAsia="es-CO"/>
              </w:rPr>
            </w:pPr>
            <w:r w:rsidRPr="002B1DB0">
              <w:rPr>
                <w:rFonts w:cstheme="minorHAnsi"/>
                <w:lang w:eastAsia="es-CO"/>
              </w:rPr>
              <w:t>-Administración</w:t>
            </w:r>
          </w:p>
          <w:p w:rsidR="005D69E8" w:rsidRPr="002B1DB0" w:rsidRDefault="005D69E8" w:rsidP="00CA7B30">
            <w:pPr>
              <w:contextualSpacing/>
              <w:rPr>
                <w:rFonts w:cstheme="minorHAnsi"/>
                <w:lang w:eastAsia="es-CO"/>
              </w:rPr>
            </w:pPr>
            <w:r w:rsidRPr="002B1DB0">
              <w:rPr>
                <w:rFonts w:cstheme="minorHAnsi"/>
                <w:lang w:eastAsia="es-CO"/>
              </w:rPr>
              <w:t>-Comunicación Social, Periodismo y Afines.</w:t>
            </w:r>
          </w:p>
          <w:p w:rsidR="005D69E8" w:rsidRPr="002B1DB0" w:rsidRDefault="005D69E8" w:rsidP="00CA7B30">
            <w:pPr>
              <w:contextualSpacing/>
              <w:rPr>
                <w:rFonts w:cstheme="minorHAnsi"/>
                <w:lang w:eastAsia="es-CO"/>
              </w:rPr>
            </w:pPr>
            <w:r w:rsidRPr="002B1DB0">
              <w:rPr>
                <w:rFonts w:cstheme="minorHAnsi"/>
                <w:lang w:eastAsia="es-CO"/>
              </w:rPr>
              <w:t xml:space="preserve">-Derecho y Afines </w:t>
            </w:r>
          </w:p>
          <w:p w:rsidR="005D69E8" w:rsidRPr="002B1DB0" w:rsidRDefault="005D69E8" w:rsidP="00CA7B30">
            <w:pPr>
              <w:contextualSpacing/>
              <w:rPr>
                <w:rFonts w:cstheme="minorHAnsi"/>
                <w:lang w:eastAsia="es-CO"/>
              </w:rPr>
            </w:pPr>
            <w:r w:rsidRPr="002B1DB0">
              <w:rPr>
                <w:rFonts w:cstheme="minorHAnsi"/>
                <w:lang w:eastAsia="es-CO"/>
              </w:rPr>
              <w:t>-Ingeniería Administrativa y Afines</w:t>
            </w:r>
          </w:p>
          <w:p w:rsidR="005D69E8" w:rsidRPr="002B1DB0" w:rsidRDefault="005D69E8" w:rsidP="00CA7B30">
            <w:pPr>
              <w:contextualSpacing/>
              <w:rPr>
                <w:rFonts w:cstheme="minorHAnsi"/>
                <w:lang w:eastAsia="es-CO"/>
              </w:rPr>
            </w:pPr>
            <w:r w:rsidRPr="002B1DB0">
              <w:rPr>
                <w:rFonts w:cstheme="minorHAnsi"/>
                <w:lang w:eastAsia="es-CO"/>
              </w:rPr>
              <w:t xml:space="preserve">-Ingeniería Industrial y Afines </w:t>
            </w:r>
          </w:p>
          <w:p w:rsidR="005D69E8" w:rsidRPr="002B1DB0" w:rsidRDefault="005D69E8" w:rsidP="00CA7B30">
            <w:pPr>
              <w:contextualSpacing/>
              <w:rPr>
                <w:rFonts w:cstheme="minorHAnsi"/>
                <w:lang w:eastAsia="es-CO"/>
              </w:rPr>
            </w:pPr>
            <w:r w:rsidRPr="002B1DB0">
              <w:rPr>
                <w:rFonts w:cstheme="minorHAnsi"/>
                <w:lang w:eastAsia="es-CO"/>
              </w:rPr>
              <w:t xml:space="preserve">-Psicología </w:t>
            </w:r>
          </w:p>
          <w:p w:rsidR="005D69E8" w:rsidRPr="002B1DB0" w:rsidRDefault="005D69E8" w:rsidP="00CA7B30">
            <w:pPr>
              <w:ind w:left="360"/>
              <w:contextualSpacing/>
              <w:rPr>
                <w:rFonts w:cstheme="minorHAnsi"/>
                <w:lang w:eastAsia="es-CO"/>
              </w:rPr>
            </w:pPr>
          </w:p>
          <w:p w:rsidR="005D69E8" w:rsidRPr="002B1DB0" w:rsidRDefault="005D69E8" w:rsidP="00CA7B30">
            <w:pPr>
              <w:contextualSpacing/>
              <w:rPr>
                <w:rFonts w:cstheme="minorHAnsi"/>
                <w:lang w:eastAsia="es-CO"/>
              </w:rPr>
            </w:pPr>
            <w:r w:rsidRPr="002B1DB0">
              <w:rPr>
                <w:rFonts w:cstheme="minorHAnsi"/>
                <w:lang w:eastAsia="es-CO"/>
              </w:rPr>
              <w:t>Título de postgrado en la modalidad de especialización en áreas relacionadas con las funciones del cargo</w:t>
            </w:r>
            <w:r w:rsidR="00EF0AA9" w:rsidRPr="002B1DB0">
              <w:rPr>
                <w:rFonts w:cstheme="minorHAnsi"/>
                <w:lang w:eastAsia="es-CO"/>
              </w:rPr>
              <w:t>.</w:t>
            </w:r>
          </w:p>
          <w:p w:rsidR="005D69E8" w:rsidRPr="002B1DB0" w:rsidRDefault="005D69E8" w:rsidP="00CA7B30">
            <w:pPr>
              <w:contextualSpacing/>
              <w:rPr>
                <w:rFonts w:cstheme="minorHAnsi"/>
                <w:lang w:eastAsia="es-CO"/>
              </w:rPr>
            </w:pPr>
          </w:p>
          <w:p w:rsidR="005D69E8" w:rsidRPr="002B1DB0" w:rsidRDefault="0012776E" w:rsidP="00CA7B30">
            <w:pPr>
              <w:contextualSpacing/>
              <w:rPr>
                <w:rFonts w:cstheme="minorHAnsi"/>
                <w:lang w:eastAsia="es-CO"/>
              </w:rPr>
            </w:pPr>
            <w:r w:rsidRPr="002B1DB0">
              <w:rPr>
                <w:rFonts w:cstheme="minorHAnsi"/>
                <w:lang w:eastAsia="es-CO"/>
              </w:rPr>
              <w:t>Tarjeta, matricula, inscripción o registro profesional en los casos reglamentados por la ley</w:t>
            </w:r>
            <w:r w:rsidR="005D69E8" w:rsidRPr="002B1DB0">
              <w:rPr>
                <w:rFonts w:cstheme="minorHAnsi"/>
                <w:lang w:eastAsia="es-CO"/>
              </w:rPr>
              <w:t>.</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D69E8" w:rsidRPr="002B1DB0" w:rsidRDefault="005D69E8" w:rsidP="00CA7B30">
            <w:pPr>
              <w:widowControl w:val="0"/>
              <w:contextualSpacing/>
              <w:rPr>
                <w:rFonts w:cstheme="minorHAnsi"/>
              </w:rPr>
            </w:pPr>
            <w:r w:rsidRPr="002B1DB0">
              <w:rPr>
                <w:rFonts w:cstheme="minorHAnsi"/>
              </w:rPr>
              <w:t>Cuarenta (40) meses de experiencia profesional relacionada.</w:t>
            </w:r>
          </w:p>
        </w:tc>
      </w:tr>
      <w:tr w:rsidR="00B25798"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25798" w:rsidRPr="002B1DB0" w:rsidRDefault="00B25798"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B25798"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25798" w:rsidRPr="002B1DB0" w:rsidRDefault="00B2579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25798" w:rsidRPr="002B1DB0" w:rsidRDefault="00B25798" w:rsidP="00CA7B30">
            <w:pPr>
              <w:contextualSpacing/>
              <w:jc w:val="center"/>
              <w:rPr>
                <w:rFonts w:cstheme="minorHAnsi"/>
                <w:b/>
                <w:szCs w:val="22"/>
                <w:lang w:eastAsia="es-CO"/>
              </w:rPr>
            </w:pPr>
            <w:r w:rsidRPr="002B1DB0">
              <w:rPr>
                <w:rFonts w:cstheme="minorHAnsi"/>
                <w:b/>
                <w:szCs w:val="22"/>
                <w:lang w:eastAsia="es-CO"/>
              </w:rPr>
              <w:t>Experiencia</w:t>
            </w:r>
          </w:p>
        </w:tc>
      </w:tr>
      <w:tr w:rsidR="00B25798"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B2579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B25798" w:rsidRPr="002B1DB0" w:rsidRDefault="00B25798" w:rsidP="00CA7B30">
            <w:pPr>
              <w:contextualSpacing/>
              <w:rPr>
                <w:rFonts w:cstheme="minorHAnsi"/>
                <w:lang w:eastAsia="es-CO"/>
              </w:rPr>
            </w:pPr>
            <w:r w:rsidRPr="002B1DB0">
              <w:rPr>
                <w:rFonts w:cstheme="minorHAnsi"/>
                <w:lang w:eastAsia="es-CO"/>
              </w:rPr>
              <w:t>-Administración</w:t>
            </w:r>
          </w:p>
          <w:p w:rsidR="00B25798" w:rsidRPr="002B1DB0" w:rsidRDefault="00B25798" w:rsidP="00CA7B30">
            <w:pPr>
              <w:contextualSpacing/>
              <w:rPr>
                <w:rFonts w:cstheme="minorHAnsi"/>
                <w:lang w:eastAsia="es-CO"/>
              </w:rPr>
            </w:pPr>
            <w:r w:rsidRPr="002B1DB0">
              <w:rPr>
                <w:rFonts w:cstheme="minorHAnsi"/>
                <w:lang w:eastAsia="es-CO"/>
              </w:rPr>
              <w:t>-Comunicación Social, Periodismo y Afines.</w:t>
            </w:r>
          </w:p>
          <w:p w:rsidR="00B25798" w:rsidRPr="002B1DB0" w:rsidRDefault="00B25798" w:rsidP="00CA7B30">
            <w:pPr>
              <w:contextualSpacing/>
              <w:rPr>
                <w:rFonts w:cstheme="minorHAnsi"/>
                <w:lang w:eastAsia="es-CO"/>
              </w:rPr>
            </w:pPr>
            <w:r w:rsidRPr="002B1DB0">
              <w:rPr>
                <w:rFonts w:cstheme="minorHAnsi"/>
                <w:lang w:eastAsia="es-CO"/>
              </w:rPr>
              <w:t xml:space="preserve">-Derecho y Afines </w:t>
            </w:r>
          </w:p>
          <w:p w:rsidR="00B25798" w:rsidRPr="002B1DB0" w:rsidRDefault="00B25798" w:rsidP="00CA7B30">
            <w:pPr>
              <w:contextualSpacing/>
              <w:rPr>
                <w:rFonts w:cstheme="minorHAnsi"/>
                <w:lang w:eastAsia="es-CO"/>
              </w:rPr>
            </w:pPr>
            <w:r w:rsidRPr="002B1DB0">
              <w:rPr>
                <w:rFonts w:cstheme="minorHAnsi"/>
                <w:lang w:eastAsia="es-CO"/>
              </w:rPr>
              <w:t>-Ingeniería Administrativa y Afines</w:t>
            </w:r>
          </w:p>
          <w:p w:rsidR="00B25798" w:rsidRPr="002B1DB0" w:rsidRDefault="00B25798" w:rsidP="00CA7B30">
            <w:pPr>
              <w:contextualSpacing/>
              <w:rPr>
                <w:rFonts w:cstheme="minorHAnsi"/>
                <w:lang w:eastAsia="es-CO"/>
              </w:rPr>
            </w:pPr>
            <w:r w:rsidRPr="002B1DB0">
              <w:rPr>
                <w:rFonts w:cstheme="minorHAnsi"/>
                <w:lang w:eastAsia="es-CO"/>
              </w:rPr>
              <w:t xml:space="preserve">-Ingeniería Industrial y Afines </w:t>
            </w:r>
          </w:p>
          <w:p w:rsidR="00912A33" w:rsidRDefault="00B25798" w:rsidP="00CA7B30">
            <w:pPr>
              <w:contextualSpacing/>
              <w:rPr>
                <w:rFonts w:cstheme="minorHAnsi"/>
                <w:lang w:eastAsia="es-CO"/>
              </w:rPr>
            </w:pPr>
            <w:r w:rsidRPr="002B1DB0">
              <w:rPr>
                <w:rFonts w:cstheme="minorHAnsi"/>
                <w:lang w:eastAsia="es-CO"/>
              </w:rPr>
              <w:t xml:space="preserve">-Psicología </w:t>
            </w:r>
          </w:p>
          <w:p w:rsidR="00912A33" w:rsidRDefault="00912A33" w:rsidP="00CA7B30">
            <w:pPr>
              <w:contextualSpacing/>
              <w:rPr>
                <w:rFonts w:cstheme="minorHAnsi"/>
                <w:lang w:eastAsia="es-CO"/>
              </w:rPr>
            </w:pPr>
          </w:p>
          <w:p w:rsidR="00B25798" w:rsidRPr="002B1DB0" w:rsidRDefault="00B25798" w:rsidP="00CA7B30">
            <w:pPr>
              <w:snapToGrid w:val="0"/>
              <w:contextualSpacing/>
              <w:rPr>
                <w:rFonts w:cstheme="minorHAnsi"/>
                <w:szCs w:val="22"/>
                <w:lang w:eastAsia="es-CO"/>
              </w:rPr>
            </w:pPr>
            <w:r w:rsidRPr="002B1DB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25798" w:rsidRPr="002B1DB0" w:rsidRDefault="00B25798"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B25798"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25798" w:rsidRPr="002B1DB0" w:rsidRDefault="00B2579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25798" w:rsidRPr="002B1DB0" w:rsidRDefault="00B25798" w:rsidP="00CA7B30">
            <w:pPr>
              <w:contextualSpacing/>
              <w:jc w:val="center"/>
              <w:rPr>
                <w:rFonts w:cstheme="minorHAnsi"/>
                <w:b/>
                <w:szCs w:val="22"/>
                <w:lang w:eastAsia="es-CO"/>
              </w:rPr>
            </w:pPr>
            <w:r w:rsidRPr="002B1DB0">
              <w:rPr>
                <w:rFonts w:cstheme="minorHAnsi"/>
                <w:b/>
                <w:szCs w:val="22"/>
                <w:lang w:eastAsia="es-CO"/>
              </w:rPr>
              <w:t>Experiencia</w:t>
            </w:r>
          </w:p>
        </w:tc>
      </w:tr>
      <w:tr w:rsidR="00B25798"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B2579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B25798" w:rsidRPr="002B1DB0" w:rsidRDefault="00B25798" w:rsidP="00CA7B30">
            <w:pPr>
              <w:contextualSpacing/>
              <w:rPr>
                <w:rFonts w:cstheme="minorHAnsi"/>
                <w:lang w:eastAsia="es-CO"/>
              </w:rPr>
            </w:pPr>
            <w:r w:rsidRPr="002B1DB0">
              <w:rPr>
                <w:rFonts w:cstheme="minorHAnsi"/>
                <w:lang w:eastAsia="es-CO"/>
              </w:rPr>
              <w:t>-Administración</w:t>
            </w:r>
          </w:p>
          <w:p w:rsidR="00B25798" w:rsidRPr="002B1DB0" w:rsidRDefault="00B25798" w:rsidP="00CA7B30">
            <w:pPr>
              <w:contextualSpacing/>
              <w:rPr>
                <w:rFonts w:cstheme="minorHAnsi"/>
                <w:lang w:eastAsia="es-CO"/>
              </w:rPr>
            </w:pPr>
            <w:r w:rsidRPr="002B1DB0">
              <w:rPr>
                <w:rFonts w:cstheme="minorHAnsi"/>
                <w:lang w:eastAsia="es-CO"/>
              </w:rPr>
              <w:t>-Comunicación Social, Periodismo y Afines.</w:t>
            </w:r>
          </w:p>
          <w:p w:rsidR="00B25798" w:rsidRPr="002B1DB0" w:rsidRDefault="00B25798" w:rsidP="00CA7B30">
            <w:pPr>
              <w:contextualSpacing/>
              <w:rPr>
                <w:rFonts w:cstheme="minorHAnsi"/>
                <w:lang w:eastAsia="es-CO"/>
              </w:rPr>
            </w:pPr>
            <w:r w:rsidRPr="002B1DB0">
              <w:rPr>
                <w:rFonts w:cstheme="minorHAnsi"/>
                <w:lang w:eastAsia="es-CO"/>
              </w:rPr>
              <w:t xml:space="preserve">-Derecho y Afines </w:t>
            </w:r>
          </w:p>
          <w:p w:rsidR="00B25798" w:rsidRPr="002B1DB0" w:rsidRDefault="00B25798" w:rsidP="00CA7B30">
            <w:pPr>
              <w:contextualSpacing/>
              <w:rPr>
                <w:rFonts w:cstheme="minorHAnsi"/>
                <w:lang w:eastAsia="es-CO"/>
              </w:rPr>
            </w:pPr>
            <w:r w:rsidRPr="002B1DB0">
              <w:rPr>
                <w:rFonts w:cstheme="minorHAnsi"/>
                <w:lang w:eastAsia="es-CO"/>
              </w:rPr>
              <w:t>-Ingeniería Administrativa y Afines</w:t>
            </w:r>
          </w:p>
          <w:p w:rsidR="00B25798" w:rsidRPr="002B1DB0" w:rsidRDefault="00B25798" w:rsidP="00CA7B30">
            <w:pPr>
              <w:contextualSpacing/>
              <w:rPr>
                <w:rFonts w:cstheme="minorHAnsi"/>
                <w:lang w:eastAsia="es-CO"/>
              </w:rPr>
            </w:pPr>
            <w:r w:rsidRPr="002B1DB0">
              <w:rPr>
                <w:rFonts w:cstheme="minorHAnsi"/>
                <w:lang w:eastAsia="es-CO"/>
              </w:rPr>
              <w:t xml:space="preserve">-Ingeniería Industrial y Afines </w:t>
            </w:r>
          </w:p>
          <w:p w:rsidR="00912A33" w:rsidRDefault="00B25798" w:rsidP="00CA7B30">
            <w:pPr>
              <w:contextualSpacing/>
              <w:rPr>
                <w:rFonts w:cstheme="minorHAnsi"/>
                <w:lang w:eastAsia="es-CO"/>
              </w:rPr>
            </w:pPr>
            <w:r w:rsidRPr="002B1DB0">
              <w:rPr>
                <w:rFonts w:cstheme="minorHAnsi"/>
                <w:lang w:eastAsia="es-CO"/>
              </w:rPr>
              <w:t xml:space="preserve">-Psicología </w:t>
            </w:r>
          </w:p>
          <w:p w:rsidR="00912A33" w:rsidRDefault="00912A33" w:rsidP="00CA7B30">
            <w:pPr>
              <w:contextualSpacing/>
              <w:rPr>
                <w:rFonts w:cstheme="minorHAnsi"/>
                <w:lang w:eastAsia="es-CO"/>
              </w:rPr>
            </w:pPr>
          </w:p>
          <w:p w:rsidR="00B25798" w:rsidRPr="002B1DB0" w:rsidRDefault="00B25798"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B25798" w:rsidRPr="002B1DB0" w:rsidRDefault="00B25798" w:rsidP="00CA7B30">
            <w:pPr>
              <w:contextualSpacing/>
              <w:rPr>
                <w:rFonts w:cstheme="minorHAnsi"/>
                <w:szCs w:val="22"/>
                <w:lang w:eastAsia="es-CO"/>
              </w:rPr>
            </w:pPr>
          </w:p>
          <w:p w:rsidR="00B25798" w:rsidRPr="002B1DB0" w:rsidRDefault="00B2579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25798" w:rsidRPr="002B1DB0" w:rsidRDefault="00B25798" w:rsidP="00CA7B30">
            <w:pPr>
              <w:widowControl w:val="0"/>
              <w:contextualSpacing/>
              <w:rPr>
                <w:rFonts w:cstheme="minorHAnsi"/>
                <w:szCs w:val="22"/>
              </w:rPr>
            </w:pPr>
            <w:r w:rsidRPr="002B1DB0">
              <w:rPr>
                <w:rFonts w:cstheme="minorHAnsi"/>
                <w:szCs w:val="22"/>
              </w:rPr>
              <w:t>Veintiocho (28) meses de experiencia profesional relacionada.</w:t>
            </w:r>
          </w:p>
        </w:tc>
      </w:tr>
      <w:tr w:rsidR="00B25798"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25798" w:rsidRPr="002B1DB0" w:rsidRDefault="00B25798"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25798" w:rsidRPr="002B1DB0" w:rsidRDefault="00B25798" w:rsidP="00CA7B30">
            <w:pPr>
              <w:contextualSpacing/>
              <w:jc w:val="center"/>
              <w:rPr>
                <w:rFonts w:cstheme="minorHAnsi"/>
                <w:b/>
                <w:szCs w:val="22"/>
                <w:lang w:eastAsia="es-CO"/>
              </w:rPr>
            </w:pPr>
            <w:r w:rsidRPr="002B1DB0">
              <w:rPr>
                <w:rFonts w:cstheme="minorHAnsi"/>
                <w:b/>
                <w:szCs w:val="22"/>
                <w:lang w:eastAsia="es-CO"/>
              </w:rPr>
              <w:t>Experiencia</w:t>
            </w:r>
          </w:p>
        </w:tc>
      </w:tr>
      <w:tr w:rsidR="00B25798"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B25798"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B25798" w:rsidRPr="002B1DB0" w:rsidRDefault="00B25798" w:rsidP="00CA7B30">
            <w:pPr>
              <w:contextualSpacing/>
              <w:rPr>
                <w:rFonts w:cstheme="minorHAnsi"/>
                <w:lang w:eastAsia="es-CO"/>
              </w:rPr>
            </w:pPr>
            <w:r w:rsidRPr="002B1DB0">
              <w:rPr>
                <w:rFonts w:cstheme="minorHAnsi"/>
                <w:lang w:eastAsia="es-CO"/>
              </w:rPr>
              <w:t>-Administración</w:t>
            </w:r>
          </w:p>
          <w:p w:rsidR="00B25798" w:rsidRPr="002B1DB0" w:rsidRDefault="00B25798" w:rsidP="00CA7B30">
            <w:pPr>
              <w:contextualSpacing/>
              <w:rPr>
                <w:rFonts w:cstheme="minorHAnsi"/>
                <w:lang w:eastAsia="es-CO"/>
              </w:rPr>
            </w:pPr>
            <w:r w:rsidRPr="002B1DB0">
              <w:rPr>
                <w:rFonts w:cstheme="minorHAnsi"/>
                <w:lang w:eastAsia="es-CO"/>
              </w:rPr>
              <w:t>-Comunicación Social, Periodismo y Afines.</w:t>
            </w:r>
          </w:p>
          <w:p w:rsidR="00B25798" w:rsidRPr="002B1DB0" w:rsidRDefault="00B25798" w:rsidP="00CA7B30">
            <w:pPr>
              <w:contextualSpacing/>
              <w:rPr>
                <w:rFonts w:cstheme="minorHAnsi"/>
                <w:lang w:eastAsia="es-CO"/>
              </w:rPr>
            </w:pPr>
            <w:r w:rsidRPr="002B1DB0">
              <w:rPr>
                <w:rFonts w:cstheme="minorHAnsi"/>
                <w:lang w:eastAsia="es-CO"/>
              </w:rPr>
              <w:t xml:space="preserve">-Derecho y Afines </w:t>
            </w:r>
          </w:p>
          <w:p w:rsidR="00B25798" w:rsidRPr="002B1DB0" w:rsidRDefault="00B25798" w:rsidP="00CA7B30">
            <w:pPr>
              <w:contextualSpacing/>
              <w:rPr>
                <w:rFonts w:cstheme="minorHAnsi"/>
                <w:lang w:eastAsia="es-CO"/>
              </w:rPr>
            </w:pPr>
            <w:r w:rsidRPr="002B1DB0">
              <w:rPr>
                <w:rFonts w:cstheme="minorHAnsi"/>
                <w:lang w:eastAsia="es-CO"/>
              </w:rPr>
              <w:t>-Ingeniería Administrativa y Afines</w:t>
            </w:r>
          </w:p>
          <w:p w:rsidR="00B25798" w:rsidRPr="002B1DB0" w:rsidRDefault="00B25798" w:rsidP="00CA7B30">
            <w:pPr>
              <w:contextualSpacing/>
              <w:rPr>
                <w:rFonts w:cstheme="minorHAnsi"/>
                <w:lang w:eastAsia="es-CO"/>
              </w:rPr>
            </w:pPr>
            <w:r w:rsidRPr="002B1DB0">
              <w:rPr>
                <w:rFonts w:cstheme="minorHAnsi"/>
                <w:lang w:eastAsia="es-CO"/>
              </w:rPr>
              <w:t xml:space="preserve">-Ingeniería Industrial y Afines </w:t>
            </w:r>
          </w:p>
          <w:p w:rsidR="00912A33" w:rsidRDefault="00B25798" w:rsidP="00CA7B30">
            <w:pPr>
              <w:contextualSpacing/>
              <w:rPr>
                <w:rFonts w:cstheme="minorHAnsi"/>
                <w:lang w:eastAsia="es-CO"/>
              </w:rPr>
            </w:pPr>
            <w:r w:rsidRPr="002B1DB0">
              <w:rPr>
                <w:rFonts w:cstheme="minorHAnsi"/>
                <w:lang w:eastAsia="es-CO"/>
              </w:rPr>
              <w:t xml:space="preserve">-Psicología </w:t>
            </w:r>
          </w:p>
          <w:p w:rsidR="00912A33" w:rsidRDefault="00912A33" w:rsidP="00CA7B30">
            <w:pPr>
              <w:contextualSpacing/>
              <w:rPr>
                <w:rFonts w:cstheme="minorHAnsi"/>
                <w:lang w:eastAsia="es-CO"/>
              </w:rPr>
            </w:pPr>
          </w:p>
          <w:p w:rsidR="00B25798" w:rsidRPr="002B1DB0" w:rsidRDefault="00B25798"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B25798" w:rsidRPr="002B1DB0" w:rsidRDefault="00B25798" w:rsidP="00CA7B30">
            <w:pPr>
              <w:contextualSpacing/>
              <w:rPr>
                <w:rFonts w:cstheme="minorHAnsi"/>
                <w:szCs w:val="22"/>
                <w:lang w:eastAsia="es-CO"/>
              </w:rPr>
            </w:pPr>
          </w:p>
          <w:p w:rsidR="00B25798" w:rsidRPr="002B1DB0" w:rsidRDefault="00B25798"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25798" w:rsidRPr="002B1DB0" w:rsidRDefault="00B25798"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912A33" w:rsidRDefault="00912A33" w:rsidP="00912A33">
      <w:pPr>
        <w:pStyle w:val="Ttulo2"/>
        <w:jc w:val="both"/>
        <w:rPr>
          <w:rFonts w:cstheme="minorHAnsi"/>
        </w:rPr>
      </w:pPr>
    </w:p>
    <w:p w:rsidR="002A70C4" w:rsidRPr="002B1DB0" w:rsidRDefault="002A70C4" w:rsidP="00912A33">
      <w:pPr>
        <w:rPr>
          <w:sz w:val="20"/>
          <w:szCs w:val="20"/>
        </w:rPr>
      </w:pPr>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ÁREA FUNCIONAL</w:t>
            </w:r>
          </w:p>
          <w:p w:rsidR="002A70C4" w:rsidRPr="002B1DB0" w:rsidRDefault="002A70C4" w:rsidP="00CA7B30">
            <w:pPr>
              <w:pStyle w:val="Ttulo2"/>
              <w:spacing w:before="0"/>
              <w:rPr>
                <w:rFonts w:cstheme="minorHAnsi"/>
                <w:szCs w:val="22"/>
                <w:lang w:eastAsia="es-CO"/>
              </w:rPr>
            </w:pPr>
            <w:bookmarkStart w:id="92" w:name="_Toc54894158"/>
            <w:r w:rsidRPr="002B1DB0">
              <w:rPr>
                <w:rFonts w:eastAsia="Times New Roman" w:cstheme="minorHAnsi"/>
                <w:szCs w:val="22"/>
              </w:rPr>
              <w:t>Dirección Administrativa</w:t>
            </w:r>
            <w:bookmarkEnd w:id="92"/>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PROPÓSITO PRINCIPAL</w:t>
            </w:r>
          </w:p>
        </w:tc>
      </w:tr>
      <w:tr w:rsidR="002A70C4" w:rsidRPr="002B1DB0" w:rsidTr="00912A3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70C4" w:rsidRPr="002B1DB0" w:rsidRDefault="002A70C4"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lastRenderedPageBreak/>
              <w:t>Gestionar el desarrollo de actividades de acompañamiento jurídico en los procesos que competen a la Dirección Administrativa, conforme con los lineamientos y la normativa vigente</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2A70C4" w:rsidRPr="002B1DB0" w:rsidTr="00912A3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56"/>
              </w:numPr>
              <w:suppressAutoHyphens/>
              <w:rPr>
                <w:rFonts w:cstheme="minorHAnsi"/>
                <w:bCs/>
                <w:color w:val="000000"/>
                <w:szCs w:val="22"/>
              </w:rPr>
            </w:pPr>
            <w:r w:rsidRPr="002B1DB0">
              <w:rPr>
                <w:rFonts w:cstheme="minorHAnsi"/>
                <w:bCs/>
                <w:color w:val="000000"/>
                <w:szCs w:val="22"/>
              </w:rPr>
              <w:t>Orientar la implementación y seguimiento de políticas, planes, programas y proyectos para la Dirección Administrativa, teniendo en cuenta las necesidades del servicio y las directrices institucionales.</w:t>
            </w:r>
          </w:p>
          <w:p w:rsidR="002A70C4" w:rsidRPr="002B1DB0" w:rsidRDefault="002A70C4" w:rsidP="00CA7B30">
            <w:pPr>
              <w:pStyle w:val="Prrafodelista"/>
              <w:numPr>
                <w:ilvl w:val="0"/>
                <w:numId w:val="56"/>
              </w:numPr>
              <w:suppressAutoHyphens/>
              <w:rPr>
                <w:rFonts w:cstheme="minorHAnsi"/>
                <w:bCs/>
                <w:color w:val="000000"/>
                <w:szCs w:val="22"/>
              </w:rPr>
            </w:pPr>
            <w:r w:rsidRPr="002B1DB0">
              <w:rPr>
                <w:rFonts w:cstheme="minorHAnsi"/>
                <w:bCs/>
                <w:color w:val="000000"/>
                <w:szCs w:val="22"/>
              </w:rPr>
              <w:t>Participar en el desarrollo y seguimiento de los procesos de contratación que adelanta la Dirección Administrativa, conforme con la normativa vigente.</w:t>
            </w:r>
          </w:p>
          <w:p w:rsidR="002A70C4" w:rsidRPr="002B1DB0" w:rsidRDefault="002A70C4" w:rsidP="00CA7B30">
            <w:pPr>
              <w:pStyle w:val="Prrafodelista"/>
              <w:numPr>
                <w:ilvl w:val="0"/>
                <w:numId w:val="56"/>
              </w:numPr>
              <w:rPr>
                <w:rFonts w:cstheme="minorHAnsi"/>
                <w:bCs/>
                <w:color w:val="000000"/>
                <w:szCs w:val="22"/>
              </w:rPr>
            </w:pPr>
            <w:r w:rsidRPr="002B1DB0">
              <w:rPr>
                <w:rFonts w:cstheme="minorHAnsi"/>
                <w:bCs/>
                <w:color w:val="000000"/>
                <w:szCs w:val="22"/>
              </w:rPr>
              <w:t>Orientar jurídicamente la adquisición, construcción, conservación, mejoras, restauración, administración y aseguramiento de los inmuebles de la Superintendencia o recibidos del nivel central, necesarios para la operación institucional.</w:t>
            </w:r>
          </w:p>
          <w:p w:rsidR="002A70C4" w:rsidRPr="002B1DB0" w:rsidRDefault="002A70C4" w:rsidP="00CA7B30">
            <w:pPr>
              <w:pStyle w:val="Prrafodelista"/>
              <w:numPr>
                <w:ilvl w:val="0"/>
                <w:numId w:val="56"/>
              </w:numPr>
              <w:suppressAutoHyphens/>
              <w:rPr>
                <w:rFonts w:cstheme="minorHAnsi"/>
                <w:bCs/>
                <w:color w:val="000000"/>
                <w:szCs w:val="22"/>
              </w:rPr>
            </w:pPr>
            <w:r w:rsidRPr="002B1DB0">
              <w:rPr>
                <w:rFonts w:cstheme="minorHAnsi"/>
                <w:bCs/>
                <w:color w:val="000000"/>
                <w:szCs w:val="22"/>
              </w:rPr>
              <w:t>Elaborar y/o revisar actos administrativos, comunicaciones, certificaciones y documentos proferidos por la Dirección Administrativa que le sean asignados, de acuerdo con los lineamientos definidos.</w:t>
            </w:r>
          </w:p>
          <w:p w:rsidR="002A70C4" w:rsidRPr="002B1DB0" w:rsidRDefault="002A70C4" w:rsidP="00CA7B30">
            <w:pPr>
              <w:pStyle w:val="Prrafodelista"/>
              <w:numPr>
                <w:ilvl w:val="0"/>
                <w:numId w:val="56"/>
              </w:numPr>
              <w:suppressAutoHyphens/>
              <w:rPr>
                <w:rFonts w:cstheme="minorHAnsi"/>
                <w:bCs/>
                <w:color w:val="000000"/>
                <w:szCs w:val="22"/>
              </w:rPr>
            </w:pPr>
            <w:r w:rsidRPr="002B1DB0">
              <w:rPr>
                <w:rFonts w:cstheme="minorHAnsi"/>
                <w:bCs/>
                <w:color w:val="000000"/>
                <w:szCs w:val="22"/>
              </w:rPr>
              <w:t>Brindar acompañamiento jurídico en las actividades que le sean asignadas de la Dirección Administrativa, conforme con las directrices impartidas.</w:t>
            </w:r>
          </w:p>
          <w:p w:rsidR="002A70C4" w:rsidRPr="002B1DB0" w:rsidRDefault="002A70C4" w:rsidP="00CA7B30">
            <w:pPr>
              <w:pStyle w:val="Prrafodelista"/>
              <w:numPr>
                <w:ilvl w:val="0"/>
                <w:numId w:val="56"/>
              </w:numPr>
              <w:suppressAutoHyphens/>
              <w:rPr>
                <w:rFonts w:cstheme="minorHAnsi"/>
                <w:bCs/>
                <w:color w:val="000000"/>
                <w:szCs w:val="22"/>
              </w:rPr>
            </w:pPr>
            <w:r w:rsidRPr="002B1DB0">
              <w:rPr>
                <w:rFonts w:cstheme="minorHAnsi"/>
                <w:bCs/>
                <w:color w:val="000000"/>
                <w:szCs w:val="22"/>
              </w:rPr>
              <w:t>Brindar acompañamiento a la Dirección Administrativa en el análisis de los casos presentados al comité de conciliación y las acciones de repetición, conforme con la normativa vigente y las políticas institucionales</w:t>
            </w:r>
          </w:p>
          <w:p w:rsidR="002A70C4" w:rsidRPr="002B1DB0" w:rsidRDefault="002A70C4" w:rsidP="00CA7B30">
            <w:pPr>
              <w:pStyle w:val="Sinespaciado"/>
              <w:numPr>
                <w:ilvl w:val="0"/>
                <w:numId w:val="56"/>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respuesta a consultas, informes, reportes y estadísticas relacionadas con la operación de la Dirección Administrativa.</w:t>
            </w:r>
          </w:p>
          <w:p w:rsidR="002A70C4" w:rsidRPr="002B1DB0" w:rsidRDefault="002A70C4" w:rsidP="00CA7B30">
            <w:pPr>
              <w:pStyle w:val="Prrafodelista"/>
              <w:numPr>
                <w:ilvl w:val="0"/>
                <w:numId w:val="56"/>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2A70C4" w:rsidRPr="002B1DB0" w:rsidRDefault="002A70C4" w:rsidP="00CA7B30">
            <w:pPr>
              <w:pStyle w:val="Sinespaciado"/>
              <w:numPr>
                <w:ilvl w:val="0"/>
                <w:numId w:val="56"/>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A70C4" w:rsidRPr="002B1DB0" w:rsidRDefault="002A70C4" w:rsidP="00CA7B30">
            <w:pPr>
              <w:pStyle w:val="Prrafodelista"/>
              <w:numPr>
                <w:ilvl w:val="0"/>
                <w:numId w:val="56"/>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CONOCIMIENTOS BÁSICOS O ESENCIALES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3"/>
              </w:numPr>
              <w:rPr>
                <w:rFonts w:cstheme="minorHAnsi"/>
                <w:szCs w:val="22"/>
                <w:lang w:eastAsia="es-CO"/>
              </w:rPr>
            </w:pPr>
            <w:r w:rsidRPr="002B1DB0">
              <w:rPr>
                <w:rFonts w:cstheme="minorHAnsi"/>
                <w:szCs w:val="22"/>
                <w:lang w:eastAsia="es-CO"/>
              </w:rPr>
              <w:t>Gestión administrativa</w:t>
            </w:r>
          </w:p>
          <w:p w:rsidR="002A70C4" w:rsidRPr="002B1DB0" w:rsidRDefault="002A70C4" w:rsidP="00CA7B30">
            <w:pPr>
              <w:pStyle w:val="Prrafodelista"/>
              <w:numPr>
                <w:ilvl w:val="0"/>
                <w:numId w:val="3"/>
              </w:numPr>
              <w:rPr>
                <w:rFonts w:cstheme="minorHAnsi"/>
                <w:szCs w:val="22"/>
                <w:lang w:eastAsia="es-CO"/>
              </w:rPr>
            </w:pPr>
            <w:r w:rsidRPr="002B1DB0">
              <w:rPr>
                <w:rFonts w:cstheme="minorHAnsi"/>
                <w:szCs w:val="22"/>
                <w:lang w:eastAsia="es-CO"/>
              </w:rPr>
              <w:t>Normativa de servicios públicos domiciliarios</w:t>
            </w:r>
          </w:p>
          <w:p w:rsidR="002A70C4" w:rsidRPr="002B1DB0" w:rsidRDefault="002A70C4" w:rsidP="00CA7B30">
            <w:pPr>
              <w:pStyle w:val="Prrafodelista"/>
              <w:numPr>
                <w:ilvl w:val="0"/>
                <w:numId w:val="3"/>
              </w:numPr>
              <w:rPr>
                <w:rFonts w:cstheme="minorHAnsi"/>
                <w:szCs w:val="22"/>
                <w:lang w:eastAsia="es-CO"/>
              </w:rPr>
            </w:pPr>
            <w:r w:rsidRPr="002B1DB0">
              <w:rPr>
                <w:rFonts w:cstheme="minorHAnsi"/>
                <w:szCs w:val="22"/>
                <w:lang w:eastAsia="es-CO"/>
              </w:rPr>
              <w:t>Disposiciones para la vigilancia y control del uso de los recursos públicos</w:t>
            </w:r>
          </w:p>
          <w:p w:rsidR="002A70C4" w:rsidRPr="002B1DB0" w:rsidRDefault="002A70C4" w:rsidP="00CA7B30">
            <w:pPr>
              <w:pStyle w:val="Prrafodelista"/>
              <w:numPr>
                <w:ilvl w:val="0"/>
                <w:numId w:val="3"/>
              </w:numPr>
              <w:rPr>
                <w:rFonts w:cstheme="minorHAnsi"/>
                <w:szCs w:val="22"/>
                <w:lang w:eastAsia="es-CO"/>
              </w:rPr>
            </w:pPr>
            <w:r w:rsidRPr="002B1DB0">
              <w:rPr>
                <w:rFonts w:cstheme="minorHAnsi"/>
                <w:szCs w:val="22"/>
                <w:lang w:eastAsia="es-CO"/>
              </w:rPr>
              <w:t xml:space="preserve">Normativa de conciliación </w:t>
            </w:r>
          </w:p>
          <w:p w:rsidR="002A70C4" w:rsidRPr="002B1DB0" w:rsidRDefault="002A70C4" w:rsidP="00CA7B30">
            <w:pPr>
              <w:pStyle w:val="Prrafodelista"/>
              <w:numPr>
                <w:ilvl w:val="0"/>
                <w:numId w:val="3"/>
              </w:numPr>
              <w:rPr>
                <w:rFonts w:cstheme="minorHAnsi"/>
                <w:szCs w:val="22"/>
                <w:lang w:eastAsia="es-CO"/>
              </w:rPr>
            </w:pPr>
            <w:r w:rsidRPr="002B1DB0">
              <w:rPr>
                <w:rFonts w:cstheme="minorHAnsi"/>
                <w:szCs w:val="22"/>
                <w:lang w:eastAsia="es-CO"/>
              </w:rPr>
              <w:t>Contratación pública</w:t>
            </w:r>
          </w:p>
          <w:p w:rsidR="002A70C4" w:rsidRPr="002B1DB0" w:rsidRDefault="002A70C4" w:rsidP="00CA7B30">
            <w:pPr>
              <w:pStyle w:val="Prrafodelista"/>
              <w:numPr>
                <w:ilvl w:val="0"/>
                <w:numId w:val="3"/>
              </w:numPr>
              <w:rPr>
                <w:rFonts w:cstheme="minorHAnsi"/>
                <w:szCs w:val="22"/>
                <w:lang w:eastAsia="es-CO"/>
              </w:rPr>
            </w:pPr>
            <w:r w:rsidRPr="002B1DB0">
              <w:rPr>
                <w:rFonts w:cstheme="minorHAnsi"/>
                <w:szCs w:val="22"/>
                <w:lang w:eastAsia="es-CO"/>
              </w:rPr>
              <w:t xml:space="preserve">Estatuto Anticorrupción. </w:t>
            </w:r>
          </w:p>
          <w:p w:rsidR="002A70C4" w:rsidRPr="002B1DB0" w:rsidRDefault="002A70C4" w:rsidP="00CA7B30">
            <w:pPr>
              <w:pStyle w:val="Prrafodelista"/>
              <w:numPr>
                <w:ilvl w:val="0"/>
                <w:numId w:val="3"/>
              </w:numPr>
              <w:rPr>
                <w:rFonts w:cstheme="minorHAnsi"/>
                <w:szCs w:val="22"/>
                <w:lang w:eastAsia="es-CO"/>
              </w:rPr>
            </w:pPr>
            <w:r w:rsidRPr="002B1DB0">
              <w:rPr>
                <w:rFonts w:cstheme="minorHAnsi"/>
                <w:szCs w:val="22"/>
                <w:lang w:eastAsia="es-CO"/>
              </w:rPr>
              <w:t>Derecho Administrativo</w:t>
            </w:r>
          </w:p>
          <w:p w:rsidR="002A70C4" w:rsidRPr="002B1DB0" w:rsidRDefault="002A70C4" w:rsidP="00CA7B30">
            <w:pPr>
              <w:pStyle w:val="Prrafodelista"/>
              <w:numPr>
                <w:ilvl w:val="0"/>
                <w:numId w:val="3"/>
              </w:numPr>
              <w:rPr>
                <w:rFonts w:cstheme="minorHAnsi"/>
                <w:szCs w:val="22"/>
                <w:lang w:eastAsia="es-CO"/>
              </w:rPr>
            </w:pPr>
            <w:r w:rsidRPr="002B1DB0">
              <w:rPr>
                <w:rFonts w:cstheme="minorHAnsi"/>
                <w:szCs w:val="22"/>
                <w:lang w:eastAsia="es-CO"/>
              </w:rPr>
              <w:t>Modelo Integrado de Planeación y Gestión -MIPG</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szCs w:val="22"/>
                <w:lang w:eastAsia="es-CO"/>
              </w:rPr>
            </w:pPr>
            <w:r w:rsidRPr="002B1DB0">
              <w:rPr>
                <w:rFonts w:cstheme="minorHAnsi"/>
                <w:b/>
                <w:bCs/>
                <w:szCs w:val="22"/>
                <w:lang w:eastAsia="es-CO"/>
              </w:rPr>
              <w:t>COMPETENCIAS COMPORTAMENTALES</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POR NIVEL JERÁRQUICO</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lastRenderedPageBreak/>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lastRenderedPageBreak/>
              <w:t>Confiabilidad técnica</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 xml:space="preserve">Creatividad e innovación </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Iniciativa</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Construcción de relaciones</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Conocimiento del entorno</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2A70C4"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Experiencia</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A70C4" w:rsidRPr="002B1DB0" w:rsidRDefault="002A70C4" w:rsidP="00CA7B30">
            <w:pPr>
              <w:contextualSpacing/>
              <w:rPr>
                <w:rFonts w:cstheme="minorHAnsi"/>
                <w:szCs w:val="22"/>
                <w:lang w:eastAsia="es-CO"/>
              </w:rPr>
            </w:pPr>
          </w:p>
          <w:p w:rsidR="002A70C4" w:rsidRPr="002B1DB0" w:rsidRDefault="002A70C4"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Derecho y afines</w:t>
            </w:r>
          </w:p>
          <w:p w:rsidR="002A70C4" w:rsidRPr="002B1DB0" w:rsidRDefault="002A70C4" w:rsidP="00CA7B30">
            <w:pPr>
              <w:ind w:left="360"/>
              <w:contextualSpacing/>
              <w:rPr>
                <w:rFonts w:cstheme="minorHAnsi"/>
                <w:szCs w:val="22"/>
                <w:lang w:eastAsia="es-CO"/>
              </w:rPr>
            </w:pPr>
          </w:p>
          <w:p w:rsidR="002A70C4" w:rsidRPr="002B1DB0" w:rsidRDefault="002A70C4" w:rsidP="00CA7B30">
            <w:pPr>
              <w:contextualSpacing/>
              <w:rPr>
                <w:rFonts w:cstheme="minorHAnsi"/>
                <w:szCs w:val="22"/>
                <w:lang w:eastAsia="es-CO"/>
              </w:rPr>
            </w:pPr>
            <w:r w:rsidRPr="002B1DB0">
              <w:rPr>
                <w:rFonts w:cstheme="minorHAnsi"/>
                <w:szCs w:val="22"/>
                <w:lang w:eastAsia="es-CO"/>
              </w:rPr>
              <w:t>Título de postgrado en la modalidad de especialización en áreas relacionadas con las funciones del cargo.</w:t>
            </w:r>
          </w:p>
          <w:p w:rsidR="002A70C4" w:rsidRPr="002B1DB0" w:rsidRDefault="002A70C4" w:rsidP="00CA7B30">
            <w:pPr>
              <w:contextualSpacing/>
              <w:rPr>
                <w:rFonts w:cstheme="minorHAnsi"/>
                <w:szCs w:val="22"/>
                <w:lang w:eastAsia="es-CO"/>
              </w:rPr>
            </w:pPr>
          </w:p>
          <w:p w:rsidR="002A70C4" w:rsidRPr="002B1DB0" w:rsidRDefault="002A70C4"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widowControl w:val="0"/>
              <w:contextualSpacing/>
              <w:rPr>
                <w:rFonts w:cstheme="minorHAnsi"/>
              </w:rPr>
            </w:pPr>
            <w:r w:rsidRPr="002B1DB0">
              <w:rPr>
                <w:rFonts w:cstheme="minorHAnsi"/>
              </w:rPr>
              <w:t>Cuarenta (40) meses de experiencia profesional relacionada.</w:t>
            </w:r>
          </w:p>
        </w:tc>
      </w:tr>
      <w:tr w:rsidR="00E679E1"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679E1" w:rsidRPr="002B1DB0" w:rsidRDefault="00E679E1"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E679E1"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679E1" w:rsidRPr="002B1DB0" w:rsidRDefault="00E679E1"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679E1" w:rsidRPr="002B1DB0" w:rsidRDefault="00E679E1" w:rsidP="00CA7B30">
            <w:pPr>
              <w:contextualSpacing/>
              <w:jc w:val="center"/>
              <w:rPr>
                <w:rFonts w:cstheme="minorHAnsi"/>
                <w:b/>
                <w:szCs w:val="22"/>
                <w:lang w:eastAsia="es-CO"/>
              </w:rPr>
            </w:pPr>
            <w:r w:rsidRPr="002B1DB0">
              <w:rPr>
                <w:rFonts w:cstheme="minorHAnsi"/>
                <w:b/>
                <w:szCs w:val="22"/>
                <w:lang w:eastAsia="es-CO"/>
              </w:rPr>
              <w:t>Experiencia</w:t>
            </w:r>
          </w:p>
        </w:tc>
      </w:tr>
      <w:tr w:rsidR="00E679E1"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679E1" w:rsidRPr="002B1DB0" w:rsidRDefault="00E679E1"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E679E1" w:rsidRPr="002B1DB0" w:rsidRDefault="00E679E1" w:rsidP="00CA7B30">
            <w:pPr>
              <w:contextualSpacing/>
              <w:rPr>
                <w:rFonts w:cstheme="minorHAnsi"/>
                <w:szCs w:val="22"/>
                <w:lang w:eastAsia="es-CO"/>
              </w:rPr>
            </w:pPr>
          </w:p>
          <w:p w:rsidR="00912A33" w:rsidRDefault="00E679E1"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p>
          <w:p w:rsidR="00E679E1" w:rsidRPr="002B1DB0" w:rsidRDefault="00E679E1"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679E1" w:rsidRPr="002B1DB0" w:rsidRDefault="00E679E1"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E679E1"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679E1" w:rsidRPr="002B1DB0" w:rsidRDefault="00E679E1"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679E1" w:rsidRPr="002B1DB0" w:rsidRDefault="00E679E1" w:rsidP="00CA7B30">
            <w:pPr>
              <w:contextualSpacing/>
              <w:jc w:val="center"/>
              <w:rPr>
                <w:rFonts w:cstheme="minorHAnsi"/>
                <w:b/>
                <w:szCs w:val="22"/>
                <w:lang w:eastAsia="es-CO"/>
              </w:rPr>
            </w:pPr>
            <w:r w:rsidRPr="002B1DB0">
              <w:rPr>
                <w:rFonts w:cstheme="minorHAnsi"/>
                <w:b/>
                <w:szCs w:val="22"/>
                <w:lang w:eastAsia="es-CO"/>
              </w:rPr>
              <w:t>Experiencia</w:t>
            </w:r>
          </w:p>
        </w:tc>
      </w:tr>
      <w:tr w:rsidR="00E679E1"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679E1" w:rsidRPr="002B1DB0" w:rsidRDefault="00E679E1"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E679E1" w:rsidRPr="002B1DB0" w:rsidRDefault="00E679E1" w:rsidP="00CA7B30">
            <w:pPr>
              <w:contextualSpacing/>
              <w:rPr>
                <w:rFonts w:cstheme="minorHAnsi"/>
                <w:szCs w:val="22"/>
                <w:lang w:eastAsia="es-CO"/>
              </w:rPr>
            </w:pPr>
          </w:p>
          <w:p w:rsidR="00912A33" w:rsidRDefault="00E36F0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p>
          <w:p w:rsidR="00E679E1" w:rsidRPr="002B1DB0" w:rsidRDefault="00E679E1"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E679E1" w:rsidRPr="002B1DB0" w:rsidRDefault="00E679E1" w:rsidP="00CA7B30">
            <w:pPr>
              <w:contextualSpacing/>
              <w:rPr>
                <w:rFonts w:cstheme="minorHAnsi"/>
                <w:szCs w:val="22"/>
                <w:lang w:eastAsia="es-CO"/>
              </w:rPr>
            </w:pPr>
          </w:p>
          <w:p w:rsidR="00E679E1" w:rsidRPr="002B1DB0" w:rsidRDefault="00E679E1"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679E1" w:rsidRPr="002B1DB0" w:rsidRDefault="00E679E1" w:rsidP="00CA7B30">
            <w:pPr>
              <w:widowControl w:val="0"/>
              <w:contextualSpacing/>
              <w:rPr>
                <w:rFonts w:cstheme="minorHAnsi"/>
                <w:szCs w:val="22"/>
              </w:rPr>
            </w:pPr>
            <w:r w:rsidRPr="002B1DB0">
              <w:rPr>
                <w:rFonts w:cstheme="minorHAnsi"/>
                <w:szCs w:val="22"/>
              </w:rPr>
              <w:t>Veintiocho (28) meses de experiencia profesional relacionada.</w:t>
            </w:r>
          </w:p>
        </w:tc>
      </w:tr>
      <w:tr w:rsidR="00E679E1"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679E1" w:rsidRPr="002B1DB0" w:rsidRDefault="00E679E1"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679E1" w:rsidRPr="002B1DB0" w:rsidRDefault="00E679E1" w:rsidP="00CA7B30">
            <w:pPr>
              <w:contextualSpacing/>
              <w:jc w:val="center"/>
              <w:rPr>
                <w:rFonts w:cstheme="minorHAnsi"/>
                <w:b/>
                <w:szCs w:val="22"/>
                <w:lang w:eastAsia="es-CO"/>
              </w:rPr>
            </w:pPr>
            <w:r w:rsidRPr="002B1DB0">
              <w:rPr>
                <w:rFonts w:cstheme="minorHAnsi"/>
                <w:b/>
                <w:szCs w:val="22"/>
                <w:lang w:eastAsia="es-CO"/>
              </w:rPr>
              <w:t>Experiencia</w:t>
            </w:r>
          </w:p>
        </w:tc>
      </w:tr>
      <w:tr w:rsidR="00E679E1"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679E1" w:rsidRPr="002B1DB0" w:rsidRDefault="00E679E1"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E36F0D" w:rsidRPr="002B1DB0" w:rsidRDefault="00E36F0D" w:rsidP="00CA7B30">
            <w:pPr>
              <w:contextualSpacing/>
              <w:rPr>
                <w:rFonts w:cstheme="minorHAnsi"/>
                <w:szCs w:val="22"/>
                <w:lang w:eastAsia="es-CO"/>
              </w:rPr>
            </w:pPr>
          </w:p>
          <w:p w:rsidR="00912A33" w:rsidRDefault="00E36F0D"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Derecho y afines</w:t>
            </w:r>
          </w:p>
          <w:p w:rsidR="00912A33" w:rsidRDefault="00912A33" w:rsidP="00912A33">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rsidR="00E679E1" w:rsidRPr="002B1DB0" w:rsidRDefault="00E679E1"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E679E1" w:rsidRPr="002B1DB0" w:rsidRDefault="00E679E1" w:rsidP="00CA7B30">
            <w:pPr>
              <w:contextualSpacing/>
              <w:rPr>
                <w:rFonts w:cstheme="minorHAnsi"/>
                <w:szCs w:val="22"/>
                <w:lang w:eastAsia="es-CO"/>
              </w:rPr>
            </w:pPr>
          </w:p>
          <w:p w:rsidR="00E679E1" w:rsidRPr="002B1DB0" w:rsidRDefault="00E679E1"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679E1" w:rsidRPr="002B1DB0" w:rsidRDefault="00E679E1"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2A70C4" w:rsidRPr="002B1DB0" w:rsidRDefault="002A70C4" w:rsidP="00CA7B30">
      <w:pPr>
        <w:rPr>
          <w:rFonts w:cstheme="minorHAnsi"/>
          <w:sz w:val="20"/>
          <w:szCs w:val="20"/>
        </w:rPr>
      </w:pPr>
    </w:p>
    <w:p w:rsidR="002A70C4" w:rsidRPr="002B1DB0" w:rsidRDefault="002A70C4" w:rsidP="00912A33">
      <w:pPr>
        <w:rPr>
          <w:sz w:val="20"/>
          <w:szCs w:val="20"/>
        </w:rPr>
      </w:pPr>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ÁREA FUNCIONAL</w:t>
            </w:r>
          </w:p>
          <w:p w:rsidR="002A70C4" w:rsidRPr="002B1DB0" w:rsidRDefault="002A70C4" w:rsidP="00CA7B30">
            <w:pPr>
              <w:pStyle w:val="Ttulo2"/>
              <w:spacing w:before="0"/>
              <w:rPr>
                <w:rFonts w:cstheme="minorHAnsi"/>
                <w:szCs w:val="22"/>
                <w:lang w:eastAsia="es-CO"/>
              </w:rPr>
            </w:pPr>
            <w:bookmarkStart w:id="93" w:name="_Toc54894159"/>
            <w:r w:rsidRPr="002B1DB0">
              <w:rPr>
                <w:rFonts w:eastAsia="Times New Roman" w:cstheme="minorHAnsi"/>
                <w:szCs w:val="22"/>
              </w:rPr>
              <w:t>Dirección Administrativa</w:t>
            </w:r>
            <w:bookmarkEnd w:id="93"/>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PROPÓSITO PRINCIPAL</w:t>
            </w:r>
          </w:p>
        </w:tc>
      </w:tr>
      <w:tr w:rsidR="002A70C4" w:rsidRPr="002B1DB0" w:rsidTr="00912A3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70C4" w:rsidRPr="002B1DB0" w:rsidRDefault="002A70C4"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Orientar el desarrollo y seguimiento a las actividades relacionadas con el sistema de gestión ambiental de la Superintendencia, conforme con los lineamientos y la normativa vigente.</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2A70C4" w:rsidRPr="002B1DB0" w:rsidTr="00912A3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Sinespaciado"/>
              <w:numPr>
                <w:ilvl w:val="0"/>
                <w:numId w:val="5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Proponer el diseño, actualización, implementación y desarrollo de planes, programas y proyectos relacionados con la gestión ambiental de la Superintendencia.</w:t>
            </w:r>
          </w:p>
          <w:p w:rsidR="002A70C4" w:rsidRPr="002B1DB0" w:rsidRDefault="002A70C4" w:rsidP="00CA7B30">
            <w:pPr>
              <w:pStyle w:val="Sinespaciado"/>
              <w:numPr>
                <w:ilvl w:val="0"/>
                <w:numId w:val="5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Analizar la situación e impactos ambientales de la Superintendencia y proponer las acciones necesarias para el desarrollo del sistema de gestión ambiental, de conformidad con la normativa ambiental vigente.</w:t>
            </w:r>
          </w:p>
          <w:p w:rsidR="002A70C4" w:rsidRPr="002B1DB0" w:rsidRDefault="002A70C4" w:rsidP="00CA7B30">
            <w:pPr>
              <w:pStyle w:val="Sinespaciado"/>
              <w:numPr>
                <w:ilvl w:val="0"/>
                <w:numId w:val="5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Generar, revisar y/o actualizar los documentos relacionados con el sistema de gestión ambiental de acuerdo con lo establecido en la normativa ambiental vigente.</w:t>
            </w:r>
          </w:p>
          <w:p w:rsidR="002A70C4" w:rsidRPr="002B1DB0" w:rsidRDefault="002A70C4" w:rsidP="00CA7B30">
            <w:pPr>
              <w:pStyle w:val="Sinespaciado"/>
              <w:numPr>
                <w:ilvl w:val="0"/>
                <w:numId w:val="5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actividades de sensibilización y orientación del sistema de gestión ambiental en la entidad, teniendo en cuenta los procedimientos internos.</w:t>
            </w:r>
          </w:p>
          <w:p w:rsidR="002A70C4" w:rsidRPr="002B1DB0" w:rsidRDefault="002A70C4" w:rsidP="00CA7B30">
            <w:pPr>
              <w:pStyle w:val="Sinespaciado"/>
              <w:numPr>
                <w:ilvl w:val="0"/>
                <w:numId w:val="5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Desarrollar y hacer seguimiento a las actividades relacionadas con la gestión ambiental, conforme con los planes y lineamientos definidos.</w:t>
            </w:r>
          </w:p>
          <w:p w:rsidR="002A70C4" w:rsidRPr="002B1DB0" w:rsidRDefault="002A70C4" w:rsidP="00CA7B30">
            <w:pPr>
              <w:pStyle w:val="Sinespaciado"/>
              <w:numPr>
                <w:ilvl w:val="0"/>
                <w:numId w:val="5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la medición, consolidación de información y análisis de los indicadores del sistema de gestión ambiental, teniendo en cuenta los procedimientos definidos.</w:t>
            </w:r>
          </w:p>
          <w:p w:rsidR="002A70C4" w:rsidRPr="002B1DB0" w:rsidRDefault="002A70C4" w:rsidP="00CA7B30">
            <w:pPr>
              <w:pStyle w:val="Sinespaciado"/>
              <w:numPr>
                <w:ilvl w:val="0"/>
                <w:numId w:val="5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Analizar y consolidar el normograma de la Entidad e identificación de requisitos legales sobre temas inherentes a la gestión Ambiental, conforme con los criterios técnicos establecidos.</w:t>
            </w:r>
          </w:p>
          <w:p w:rsidR="002A70C4" w:rsidRPr="002B1DB0" w:rsidRDefault="002A70C4" w:rsidP="00CA7B30">
            <w:pPr>
              <w:pStyle w:val="Sinespaciado"/>
              <w:numPr>
                <w:ilvl w:val="0"/>
                <w:numId w:val="5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técnicos, informes y estadísticas relacionadas con la operación de la Dirección Administrativa en lo relacionado con el sistema de gestión ambiental de la entidad.</w:t>
            </w:r>
          </w:p>
          <w:p w:rsidR="002A70C4" w:rsidRPr="002B1DB0" w:rsidRDefault="002A70C4" w:rsidP="00CA7B30">
            <w:pPr>
              <w:pStyle w:val="Sinespaciado"/>
              <w:numPr>
                <w:ilvl w:val="0"/>
                <w:numId w:val="5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Socializar lineamientos y realizar seguimiento a las Direcciones Territoriales en la implementación del Sistema de Gestión Ambiental, con la oportunidad y calidad requerida.</w:t>
            </w:r>
          </w:p>
          <w:p w:rsidR="002A70C4" w:rsidRPr="002B1DB0" w:rsidRDefault="002A70C4" w:rsidP="00CA7B30">
            <w:pPr>
              <w:pStyle w:val="Prrafodelista"/>
              <w:numPr>
                <w:ilvl w:val="0"/>
                <w:numId w:val="54"/>
              </w:numPr>
              <w:rPr>
                <w:rFonts w:cstheme="minorHAnsi"/>
                <w:szCs w:val="22"/>
              </w:rPr>
            </w:pPr>
            <w:r w:rsidRPr="002B1DB0">
              <w:rPr>
                <w:rFonts w:cstheme="minorHAnsi"/>
                <w:szCs w:val="22"/>
              </w:rPr>
              <w:t>Proyectar la respuesta a peticiones, consultas y requerimientos formulados a nivel interno, por los organismos de control o por los ciudadanos en lo relacionado al sistema de gestión ambiental de la entidad, de conformidad con los procedimientos y normativa vigente.</w:t>
            </w:r>
          </w:p>
          <w:p w:rsidR="002A70C4" w:rsidRPr="002B1DB0" w:rsidRDefault="002A70C4" w:rsidP="00CA7B30">
            <w:pPr>
              <w:pStyle w:val="Sinespaciado"/>
              <w:numPr>
                <w:ilvl w:val="0"/>
                <w:numId w:val="5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A70C4" w:rsidRPr="002B1DB0" w:rsidRDefault="002A70C4" w:rsidP="00CA7B30">
            <w:pPr>
              <w:pStyle w:val="Prrafodelista"/>
              <w:numPr>
                <w:ilvl w:val="0"/>
                <w:numId w:val="54"/>
              </w:numPr>
              <w:rPr>
                <w:rFonts w:cstheme="minorHAnsi"/>
                <w:szCs w:val="22"/>
              </w:rPr>
            </w:pPr>
            <w:r w:rsidRPr="002B1DB0">
              <w:rPr>
                <w:rFonts w:cstheme="minorHAnsi"/>
                <w:szCs w:val="22"/>
              </w:rPr>
              <w:lastRenderedPageBreak/>
              <w:t>Desempeñar las demás funciones que le sean asignadas por el jefe inmediato, de acuerdo con la naturaleza del empleo y el área de desempeño.</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3"/>
              </w:numPr>
              <w:rPr>
                <w:rFonts w:cstheme="minorHAnsi"/>
                <w:szCs w:val="22"/>
                <w:lang w:eastAsia="es-CO"/>
              </w:rPr>
            </w:pPr>
            <w:r w:rsidRPr="002B1DB0">
              <w:rPr>
                <w:rFonts w:cstheme="minorHAnsi"/>
                <w:szCs w:val="22"/>
                <w:lang w:eastAsia="es-CO"/>
              </w:rPr>
              <w:t>Administración pública</w:t>
            </w:r>
          </w:p>
          <w:p w:rsidR="002A70C4" w:rsidRPr="002B1DB0" w:rsidRDefault="002A70C4" w:rsidP="00CA7B30">
            <w:pPr>
              <w:pStyle w:val="Prrafodelista"/>
              <w:numPr>
                <w:ilvl w:val="0"/>
                <w:numId w:val="3"/>
              </w:numPr>
              <w:rPr>
                <w:rFonts w:cstheme="minorHAnsi"/>
                <w:szCs w:val="22"/>
                <w:lang w:eastAsia="es-CO"/>
              </w:rPr>
            </w:pPr>
            <w:r w:rsidRPr="002B1DB0">
              <w:rPr>
                <w:rFonts w:cstheme="minorHAnsi"/>
                <w:szCs w:val="22"/>
                <w:lang w:eastAsia="es-CO"/>
              </w:rPr>
              <w:t>Gestión ambiental</w:t>
            </w:r>
          </w:p>
          <w:p w:rsidR="002A70C4" w:rsidRPr="002B1DB0" w:rsidRDefault="002A70C4" w:rsidP="00CA7B30">
            <w:pPr>
              <w:pStyle w:val="Prrafodelista"/>
              <w:numPr>
                <w:ilvl w:val="0"/>
                <w:numId w:val="3"/>
              </w:numPr>
              <w:rPr>
                <w:rFonts w:cstheme="minorHAnsi"/>
                <w:szCs w:val="22"/>
                <w:lang w:eastAsia="es-CO"/>
              </w:rPr>
            </w:pPr>
            <w:r w:rsidRPr="002B1DB0">
              <w:rPr>
                <w:rFonts w:cstheme="minorHAnsi"/>
                <w:szCs w:val="22"/>
                <w:lang w:eastAsia="es-CO"/>
              </w:rPr>
              <w:t xml:space="preserve">Normas de sistemas de gestión ambiental </w:t>
            </w:r>
          </w:p>
          <w:p w:rsidR="002A70C4" w:rsidRPr="002B1DB0" w:rsidRDefault="002A70C4" w:rsidP="00CA7B30">
            <w:pPr>
              <w:pStyle w:val="Prrafodelista"/>
              <w:numPr>
                <w:ilvl w:val="0"/>
                <w:numId w:val="3"/>
              </w:numPr>
              <w:rPr>
                <w:rFonts w:cstheme="minorHAnsi"/>
                <w:szCs w:val="22"/>
                <w:lang w:eastAsia="es-CO"/>
              </w:rPr>
            </w:pPr>
            <w:r w:rsidRPr="002B1DB0">
              <w:rPr>
                <w:rFonts w:cstheme="minorHAnsi"/>
                <w:szCs w:val="22"/>
                <w:lang w:eastAsia="es-CO"/>
              </w:rPr>
              <w:t>Modelo Integrado de Planeación y Gestión</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szCs w:val="22"/>
                <w:lang w:eastAsia="es-CO"/>
              </w:rPr>
            </w:pPr>
            <w:r w:rsidRPr="002B1DB0">
              <w:rPr>
                <w:rFonts w:cstheme="minorHAnsi"/>
                <w:b/>
                <w:bCs/>
                <w:szCs w:val="22"/>
                <w:lang w:eastAsia="es-CO"/>
              </w:rPr>
              <w:t>COMPETENCIAS COMPORTAMENTALES</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POR NIVEL JERÁRQUICO</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Aporte técnico profesional</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2A70C4" w:rsidRPr="002B1DB0" w:rsidRDefault="002A70C4" w:rsidP="00CA7B30">
            <w:pPr>
              <w:rPr>
                <w:rFonts w:cstheme="minorHAnsi"/>
                <w:szCs w:val="22"/>
                <w:lang w:eastAsia="es-CO"/>
              </w:rPr>
            </w:pPr>
            <w:r w:rsidRPr="002B1DB0">
              <w:rPr>
                <w:rFonts w:cstheme="minorHAnsi"/>
                <w:szCs w:val="22"/>
                <w:lang w:eastAsia="es-CO"/>
              </w:rPr>
              <w:t>Se agregan cuando tenga personal a cargo:</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2A70C4"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Experiencia</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A70C4" w:rsidRPr="002B1DB0" w:rsidRDefault="002A70C4" w:rsidP="00CA7B30">
            <w:pPr>
              <w:contextualSpacing/>
              <w:rPr>
                <w:rFonts w:cstheme="minorHAnsi"/>
                <w:szCs w:val="22"/>
                <w:lang w:eastAsia="es-CO"/>
              </w:rPr>
            </w:pPr>
          </w:p>
          <w:p w:rsidR="002A70C4" w:rsidRPr="002B1DB0" w:rsidRDefault="002A70C4" w:rsidP="00CA7B30">
            <w:pPr>
              <w:pStyle w:val="Prrafodelista"/>
              <w:numPr>
                <w:ilvl w:val="0"/>
                <w:numId w:val="6"/>
              </w:numPr>
              <w:rPr>
                <w:rFonts w:cstheme="minorHAnsi"/>
                <w:szCs w:val="22"/>
                <w:lang w:eastAsia="es-CO"/>
              </w:rPr>
            </w:pPr>
            <w:r w:rsidRPr="002B1DB0">
              <w:rPr>
                <w:rFonts w:cstheme="minorHAnsi"/>
                <w:szCs w:val="22"/>
                <w:lang w:eastAsia="es-CO"/>
              </w:rPr>
              <w:t>Ingeniería Ambiental, Sanitaria y Afines</w:t>
            </w:r>
          </w:p>
          <w:p w:rsidR="002A70C4" w:rsidRPr="002B1DB0" w:rsidRDefault="002A70C4" w:rsidP="00CA7B30">
            <w:pPr>
              <w:pStyle w:val="Prrafodelista"/>
              <w:numPr>
                <w:ilvl w:val="0"/>
                <w:numId w:val="6"/>
              </w:numPr>
              <w:rPr>
                <w:rFonts w:cstheme="minorHAnsi"/>
                <w:szCs w:val="22"/>
                <w:lang w:eastAsia="es-CO"/>
              </w:rPr>
            </w:pPr>
            <w:r w:rsidRPr="002B1DB0">
              <w:rPr>
                <w:rFonts w:cstheme="minorHAnsi"/>
                <w:szCs w:val="22"/>
                <w:lang w:eastAsia="es-CO"/>
              </w:rPr>
              <w:t>Administración</w:t>
            </w:r>
          </w:p>
          <w:p w:rsidR="002A70C4" w:rsidRPr="002B1DB0" w:rsidRDefault="002A70C4" w:rsidP="00CA7B30">
            <w:pPr>
              <w:pStyle w:val="Prrafodelista"/>
              <w:ind w:left="360"/>
              <w:rPr>
                <w:rFonts w:cstheme="minorHAnsi"/>
                <w:szCs w:val="22"/>
                <w:lang w:eastAsia="es-CO"/>
              </w:rPr>
            </w:pPr>
          </w:p>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2A70C4" w:rsidRPr="002B1DB0" w:rsidRDefault="002A70C4" w:rsidP="00CA7B30">
            <w:pPr>
              <w:contextualSpacing/>
              <w:rPr>
                <w:rFonts w:cstheme="minorHAnsi"/>
                <w:szCs w:val="22"/>
                <w:lang w:eastAsia="es-CO"/>
              </w:rPr>
            </w:pPr>
          </w:p>
          <w:p w:rsidR="002A70C4" w:rsidRPr="002B1DB0" w:rsidRDefault="002A70C4"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widowControl w:val="0"/>
              <w:contextualSpacing/>
              <w:rPr>
                <w:rFonts w:cstheme="minorHAnsi"/>
              </w:rPr>
            </w:pPr>
            <w:r w:rsidRPr="002B1DB0">
              <w:rPr>
                <w:rFonts w:cstheme="minorHAnsi"/>
              </w:rPr>
              <w:t>Cuarenta (40) meses de experiencia profesional relacionada.</w:t>
            </w:r>
          </w:p>
        </w:tc>
      </w:tr>
      <w:tr w:rsidR="003013E3"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013E3" w:rsidRPr="002B1DB0" w:rsidRDefault="003013E3"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3013E3"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013E3" w:rsidRPr="002B1DB0" w:rsidRDefault="003013E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013E3" w:rsidRPr="002B1DB0" w:rsidRDefault="003013E3" w:rsidP="00CA7B30">
            <w:pPr>
              <w:contextualSpacing/>
              <w:jc w:val="center"/>
              <w:rPr>
                <w:rFonts w:cstheme="minorHAnsi"/>
                <w:b/>
                <w:szCs w:val="22"/>
                <w:lang w:eastAsia="es-CO"/>
              </w:rPr>
            </w:pPr>
            <w:r w:rsidRPr="002B1DB0">
              <w:rPr>
                <w:rFonts w:cstheme="minorHAnsi"/>
                <w:b/>
                <w:szCs w:val="22"/>
                <w:lang w:eastAsia="es-CO"/>
              </w:rPr>
              <w:t>Experiencia</w:t>
            </w:r>
          </w:p>
        </w:tc>
      </w:tr>
      <w:tr w:rsidR="003013E3"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3013E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3013E3" w:rsidRPr="002B1DB0" w:rsidRDefault="003013E3" w:rsidP="00CA7B30">
            <w:pPr>
              <w:pStyle w:val="Prrafodelista"/>
              <w:numPr>
                <w:ilvl w:val="0"/>
                <w:numId w:val="6"/>
              </w:numPr>
              <w:rPr>
                <w:rFonts w:cstheme="minorHAnsi"/>
                <w:szCs w:val="22"/>
                <w:lang w:eastAsia="es-CO"/>
              </w:rPr>
            </w:pPr>
            <w:r w:rsidRPr="002B1DB0">
              <w:rPr>
                <w:rFonts w:cstheme="minorHAnsi"/>
                <w:szCs w:val="22"/>
                <w:lang w:eastAsia="es-CO"/>
              </w:rPr>
              <w:t>Ingeniería Ambiental, Sanitaria y Afines</w:t>
            </w:r>
          </w:p>
          <w:p w:rsidR="003013E3" w:rsidRPr="002B1DB0" w:rsidRDefault="003013E3" w:rsidP="00CA7B30">
            <w:pPr>
              <w:pStyle w:val="Prrafodelista"/>
              <w:numPr>
                <w:ilvl w:val="0"/>
                <w:numId w:val="6"/>
              </w:numPr>
              <w:rPr>
                <w:rFonts w:cstheme="minorHAnsi"/>
                <w:szCs w:val="22"/>
                <w:lang w:eastAsia="es-CO"/>
              </w:rPr>
            </w:pPr>
            <w:r w:rsidRPr="002B1DB0">
              <w:rPr>
                <w:rFonts w:cstheme="minorHAnsi"/>
                <w:szCs w:val="22"/>
                <w:lang w:eastAsia="es-CO"/>
              </w:rPr>
              <w:t>Administración</w:t>
            </w:r>
          </w:p>
          <w:p w:rsidR="003013E3" w:rsidRPr="002B1DB0" w:rsidRDefault="003013E3" w:rsidP="00CA7B30">
            <w:pPr>
              <w:contextualSpacing/>
              <w:rPr>
                <w:rFonts w:cstheme="minorHAnsi"/>
                <w:szCs w:val="22"/>
                <w:lang w:eastAsia="es-CO"/>
              </w:rPr>
            </w:pPr>
          </w:p>
          <w:p w:rsidR="003013E3" w:rsidRPr="002B1DB0" w:rsidRDefault="003013E3" w:rsidP="00CA7B30">
            <w:pPr>
              <w:snapToGrid w:val="0"/>
              <w:contextualSpacing/>
              <w:rPr>
                <w:rFonts w:cstheme="minorHAnsi"/>
                <w:szCs w:val="22"/>
                <w:lang w:eastAsia="es-CO"/>
              </w:rPr>
            </w:pPr>
            <w:r w:rsidRPr="002B1DB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013E3" w:rsidRPr="002B1DB0" w:rsidRDefault="003013E3"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3013E3"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013E3" w:rsidRPr="002B1DB0" w:rsidRDefault="003013E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013E3" w:rsidRPr="002B1DB0" w:rsidRDefault="003013E3" w:rsidP="00CA7B30">
            <w:pPr>
              <w:contextualSpacing/>
              <w:jc w:val="center"/>
              <w:rPr>
                <w:rFonts w:cstheme="minorHAnsi"/>
                <w:b/>
                <w:szCs w:val="22"/>
                <w:lang w:eastAsia="es-CO"/>
              </w:rPr>
            </w:pPr>
            <w:r w:rsidRPr="002B1DB0">
              <w:rPr>
                <w:rFonts w:cstheme="minorHAnsi"/>
                <w:b/>
                <w:szCs w:val="22"/>
                <w:lang w:eastAsia="es-CO"/>
              </w:rPr>
              <w:t>Experiencia</w:t>
            </w:r>
          </w:p>
        </w:tc>
      </w:tr>
      <w:tr w:rsidR="003013E3"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3013E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51269F" w:rsidRPr="002B1DB0" w:rsidRDefault="0051269F" w:rsidP="00CA7B30">
            <w:pPr>
              <w:pStyle w:val="Prrafodelista"/>
              <w:numPr>
                <w:ilvl w:val="0"/>
                <w:numId w:val="6"/>
              </w:numPr>
              <w:rPr>
                <w:rFonts w:cstheme="minorHAnsi"/>
                <w:szCs w:val="22"/>
                <w:lang w:eastAsia="es-CO"/>
              </w:rPr>
            </w:pPr>
            <w:r w:rsidRPr="002B1DB0">
              <w:rPr>
                <w:rFonts w:cstheme="minorHAnsi"/>
                <w:szCs w:val="22"/>
                <w:lang w:eastAsia="es-CO"/>
              </w:rPr>
              <w:t>Ingeniería Ambiental, Sanitaria y Afines</w:t>
            </w:r>
          </w:p>
          <w:p w:rsidR="00912A33" w:rsidRDefault="0051269F" w:rsidP="00CA7B30">
            <w:pPr>
              <w:pStyle w:val="Prrafodelista"/>
              <w:numPr>
                <w:ilvl w:val="0"/>
                <w:numId w:val="6"/>
              </w:numPr>
              <w:rPr>
                <w:rFonts w:cstheme="minorHAnsi"/>
                <w:szCs w:val="22"/>
                <w:lang w:eastAsia="es-CO"/>
              </w:rPr>
            </w:pPr>
            <w:r w:rsidRPr="002B1DB0">
              <w:rPr>
                <w:rFonts w:cstheme="minorHAnsi"/>
                <w:szCs w:val="22"/>
                <w:lang w:eastAsia="es-CO"/>
              </w:rPr>
              <w:t>Administración</w:t>
            </w:r>
          </w:p>
          <w:p w:rsidR="00912A33" w:rsidRDefault="00912A33" w:rsidP="00CA7B30">
            <w:pPr>
              <w:pStyle w:val="Prrafodelista"/>
              <w:numPr>
                <w:ilvl w:val="0"/>
                <w:numId w:val="6"/>
              </w:numPr>
              <w:rPr>
                <w:rFonts w:cstheme="minorHAnsi"/>
                <w:szCs w:val="22"/>
                <w:lang w:eastAsia="es-CO"/>
              </w:rPr>
            </w:pPr>
          </w:p>
          <w:p w:rsidR="003013E3" w:rsidRPr="002B1DB0" w:rsidRDefault="003013E3"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3013E3" w:rsidRPr="002B1DB0" w:rsidRDefault="003013E3" w:rsidP="00CA7B30">
            <w:pPr>
              <w:contextualSpacing/>
              <w:rPr>
                <w:rFonts w:cstheme="minorHAnsi"/>
                <w:szCs w:val="22"/>
                <w:lang w:eastAsia="es-CO"/>
              </w:rPr>
            </w:pPr>
          </w:p>
          <w:p w:rsidR="003013E3" w:rsidRPr="002B1DB0" w:rsidRDefault="003013E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013E3" w:rsidRPr="002B1DB0" w:rsidRDefault="003013E3" w:rsidP="00CA7B30">
            <w:pPr>
              <w:widowControl w:val="0"/>
              <w:contextualSpacing/>
              <w:rPr>
                <w:rFonts w:cstheme="minorHAnsi"/>
                <w:szCs w:val="22"/>
              </w:rPr>
            </w:pPr>
            <w:r w:rsidRPr="002B1DB0">
              <w:rPr>
                <w:rFonts w:cstheme="minorHAnsi"/>
                <w:szCs w:val="22"/>
              </w:rPr>
              <w:t>Veintiocho (28) meses de experiencia profesional relacionada.</w:t>
            </w:r>
          </w:p>
        </w:tc>
      </w:tr>
      <w:tr w:rsidR="003013E3"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013E3" w:rsidRPr="002B1DB0" w:rsidRDefault="003013E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013E3" w:rsidRPr="002B1DB0" w:rsidRDefault="003013E3" w:rsidP="00CA7B30">
            <w:pPr>
              <w:contextualSpacing/>
              <w:jc w:val="center"/>
              <w:rPr>
                <w:rFonts w:cstheme="minorHAnsi"/>
                <w:b/>
                <w:szCs w:val="22"/>
                <w:lang w:eastAsia="es-CO"/>
              </w:rPr>
            </w:pPr>
            <w:r w:rsidRPr="002B1DB0">
              <w:rPr>
                <w:rFonts w:cstheme="minorHAnsi"/>
                <w:b/>
                <w:szCs w:val="22"/>
                <w:lang w:eastAsia="es-CO"/>
              </w:rPr>
              <w:t>Experiencia</w:t>
            </w:r>
          </w:p>
        </w:tc>
      </w:tr>
      <w:tr w:rsidR="003013E3"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3013E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51269F" w:rsidRPr="002B1DB0" w:rsidRDefault="0051269F" w:rsidP="00CA7B30">
            <w:pPr>
              <w:pStyle w:val="Prrafodelista"/>
              <w:numPr>
                <w:ilvl w:val="0"/>
                <w:numId w:val="6"/>
              </w:numPr>
              <w:rPr>
                <w:rFonts w:cstheme="minorHAnsi"/>
                <w:szCs w:val="22"/>
                <w:lang w:eastAsia="es-CO"/>
              </w:rPr>
            </w:pPr>
            <w:r w:rsidRPr="002B1DB0">
              <w:rPr>
                <w:rFonts w:cstheme="minorHAnsi"/>
                <w:szCs w:val="22"/>
                <w:lang w:eastAsia="es-CO"/>
              </w:rPr>
              <w:t>Ingeniería Ambiental, Sanitaria y Afines</w:t>
            </w:r>
          </w:p>
          <w:p w:rsidR="00912A33" w:rsidRDefault="0051269F" w:rsidP="00CA7B30">
            <w:pPr>
              <w:pStyle w:val="Prrafodelista"/>
              <w:numPr>
                <w:ilvl w:val="0"/>
                <w:numId w:val="6"/>
              </w:numPr>
              <w:rPr>
                <w:rFonts w:cstheme="minorHAnsi"/>
                <w:szCs w:val="22"/>
                <w:lang w:eastAsia="es-CO"/>
              </w:rPr>
            </w:pPr>
            <w:r w:rsidRPr="002B1DB0">
              <w:rPr>
                <w:rFonts w:cstheme="minorHAnsi"/>
                <w:szCs w:val="22"/>
                <w:lang w:eastAsia="es-CO"/>
              </w:rPr>
              <w:t>Administración</w:t>
            </w:r>
          </w:p>
          <w:p w:rsidR="00912A33" w:rsidRDefault="00912A33" w:rsidP="00CA7B30">
            <w:pPr>
              <w:pStyle w:val="Prrafodelista"/>
              <w:numPr>
                <w:ilvl w:val="0"/>
                <w:numId w:val="6"/>
              </w:numPr>
              <w:rPr>
                <w:rFonts w:cstheme="minorHAnsi"/>
                <w:szCs w:val="22"/>
                <w:lang w:eastAsia="es-CO"/>
              </w:rPr>
            </w:pPr>
          </w:p>
          <w:p w:rsidR="003013E3" w:rsidRPr="002B1DB0" w:rsidRDefault="003013E3"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3013E3" w:rsidRPr="002B1DB0" w:rsidRDefault="003013E3" w:rsidP="00CA7B30">
            <w:pPr>
              <w:contextualSpacing/>
              <w:rPr>
                <w:rFonts w:cstheme="minorHAnsi"/>
                <w:szCs w:val="22"/>
                <w:lang w:eastAsia="es-CO"/>
              </w:rPr>
            </w:pPr>
          </w:p>
          <w:p w:rsidR="003013E3" w:rsidRPr="002B1DB0" w:rsidRDefault="003013E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013E3" w:rsidRPr="002B1DB0" w:rsidRDefault="003013E3"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2A70C4" w:rsidRPr="002B1DB0" w:rsidRDefault="002A70C4" w:rsidP="00CA7B30">
      <w:pPr>
        <w:rPr>
          <w:rFonts w:cstheme="minorHAnsi"/>
          <w:szCs w:val="22"/>
        </w:rPr>
      </w:pPr>
    </w:p>
    <w:p w:rsidR="002A70C4" w:rsidRPr="002B1DB0" w:rsidRDefault="002A70C4" w:rsidP="00912A33">
      <w:pPr>
        <w:rPr>
          <w:sz w:val="20"/>
          <w:szCs w:val="20"/>
        </w:rPr>
      </w:pPr>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ÁREA FUNCIONAL</w:t>
            </w:r>
          </w:p>
          <w:p w:rsidR="002A70C4" w:rsidRPr="002B1DB0" w:rsidRDefault="002A70C4" w:rsidP="00CA7B30">
            <w:pPr>
              <w:pStyle w:val="Ttulo2"/>
              <w:spacing w:before="0"/>
              <w:rPr>
                <w:rFonts w:cstheme="minorHAnsi"/>
                <w:szCs w:val="22"/>
                <w:lang w:eastAsia="es-CO"/>
              </w:rPr>
            </w:pPr>
            <w:bookmarkStart w:id="94" w:name="_Toc54894160"/>
            <w:r w:rsidRPr="002B1DB0">
              <w:rPr>
                <w:rFonts w:eastAsia="Times New Roman" w:cstheme="minorHAnsi"/>
                <w:szCs w:val="22"/>
              </w:rPr>
              <w:t>Dirección Administrativa</w:t>
            </w:r>
            <w:bookmarkEnd w:id="94"/>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PROPÓSITO PRINCIPAL</w:t>
            </w:r>
          </w:p>
        </w:tc>
      </w:tr>
      <w:tr w:rsidR="002A70C4" w:rsidRPr="002B1DB0" w:rsidTr="00912A3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70C4" w:rsidRPr="002B1DB0" w:rsidRDefault="002A70C4"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Gestionar y hacer seguimiento a los planes, programas y procesos que competen a la Dirección Administrativa, conforme con los lineamientos y la normativa vigente</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2A70C4" w:rsidRPr="002B1DB0" w:rsidTr="00912A3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57"/>
              </w:numPr>
              <w:rPr>
                <w:rFonts w:cstheme="minorHAnsi"/>
                <w:szCs w:val="22"/>
              </w:rPr>
            </w:pPr>
            <w:r w:rsidRPr="002B1DB0">
              <w:rPr>
                <w:rFonts w:cstheme="minorHAnsi"/>
                <w:szCs w:val="22"/>
              </w:rPr>
              <w:t>Gestionar el desarrollo, seguimiento y evaluación de los procesos la Dirección Administrativa, conforme con los lineamientos internos.</w:t>
            </w:r>
          </w:p>
          <w:p w:rsidR="002A70C4" w:rsidRPr="002B1DB0" w:rsidRDefault="002A70C4" w:rsidP="00CA7B30">
            <w:pPr>
              <w:pStyle w:val="Sinespaciado"/>
              <w:numPr>
                <w:ilvl w:val="0"/>
                <w:numId w:val="5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Gestionar consolidación, registro, control, seguimiento al reporte a los planes suscritos, indicadores, riesgos, de acuerdo con los procedimientos internos. </w:t>
            </w:r>
          </w:p>
          <w:p w:rsidR="002A70C4" w:rsidRPr="002B1DB0" w:rsidRDefault="002A70C4" w:rsidP="00CA7B30">
            <w:pPr>
              <w:pStyle w:val="Sinespaciado"/>
              <w:numPr>
                <w:ilvl w:val="0"/>
                <w:numId w:val="5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lastRenderedPageBreak/>
              <w:t>Adelantar actividades de acompañamiento a los procesos de la Dirección Administrativa relacionados con el Sistema Integrado de Gestión y Mejora SIGME, conforme con los procedimientos definidos.</w:t>
            </w:r>
          </w:p>
          <w:p w:rsidR="002A70C4" w:rsidRPr="002B1DB0" w:rsidRDefault="002A70C4" w:rsidP="00CA7B30">
            <w:pPr>
              <w:pStyle w:val="Sinespaciado"/>
              <w:numPr>
                <w:ilvl w:val="0"/>
                <w:numId w:val="5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Desarrollar actividades que permitan el mantenimiento y mejora continua de los procesos de la Dirección Administrativa, teniendo en cuenta los lineamientos técnicos establecidos.</w:t>
            </w:r>
          </w:p>
          <w:p w:rsidR="002A70C4" w:rsidRPr="002B1DB0" w:rsidRDefault="002A70C4" w:rsidP="00CA7B30">
            <w:pPr>
              <w:pStyle w:val="Sinespaciado"/>
              <w:numPr>
                <w:ilvl w:val="0"/>
                <w:numId w:val="5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ejecución y seguimiento de los procesos de adquisición de bienes y servicios, gestión documental y gestión administrativa y logística, de acuerdo con los lineamientos definidos.</w:t>
            </w:r>
          </w:p>
          <w:p w:rsidR="002A70C4" w:rsidRPr="002B1DB0" w:rsidRDefault="002A70C4" w:rsidP="00CA7B30">
            <w:pPr>
              <w:pStyle w:val="Sinespaciado"/>
              <w:numPr>
                <w:ilvl w:val="0"/>
                <w:numId w:val="5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Proyectar actos administrativos relacionados con la gestión de la Dirección Administrativa, siguiendo los criterios de calidad y oportunidad requeridos.</w:t>
            </w:r>
          </w:p>
          <w:p w:rsidR="002A70C4" w:rsidRPr="002B1DB0" w:rsidRDefault="002A70C4" w:rsidP="00CA7B30">
            <w:pPr>
              <w:pStyle w:val="Sinespaciado"/>
              <w:numPr>
                <w:ilvl w:val="0"/>
                <w:numId w:val="5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Participar en la elaboración y/o revisión de documentos, formatos y manuales propios del proceso de adquisición de bienes y servicios, de acuerdo con los lineamientos definidos por la entidad. </w:t>
            </w:r>
          </w:p>
          <w:p w:rsidR="002A70C4" w:rsidRPr="002B1DB0" w:rsidRDefault="002A70C4" w:rsidP="00CA7B30">
            <w:pPr>
              <w:pStyle w:val="Sinespaciado"/>
              <w:numPr>
                <w:ilvl w:val="0"/>
                <w:numId w:val="5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reportes, informes y estadísticas relacionadas con la operación de la Dirección Administrativa.</w:t>
            </w:r>
          </w:p>
          <w:p w:rsidR="002A70C4" w:rsidRPr="002B1DB0" w:rsidRDefault="002A70C4" w:rsidP="00CA7B30">
            <w:pPr>
              <w:pStyle w:val="Prrafodelista"/>
              <w:numPr>
                <w:ilvl w:val="0"/>
                <w:numId w:val="57"/>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2A70C4" w:rsidRPr="002B1DB0" w:rsidRDefault="002A70C4" w:rsidP="00CA7B30">
            <w:pPr>
              <w:pStyle w:val="Sinespaciado"/>
              <w:numPr>
                <w:ilvl w:val="0"/>
                <w:numId w:val="5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A70C4" w:rsidRPr="002B1DB0" w:rsidRDefault="002A70C4" w:rsidP="00CA7B30">
            <w:pPr>
              <w:pStyle w:val="Sinespaciado"/>
              <w:numPr>
                <w:ilvl w:val="0"/>
                <w:numId w:val="57"/>
              </w:numPr>
              <w:contextualSpacing/>
              <w:jc w:val="both"/>
              <w:rPr>
                <w:rFonts w:asciiTheme="minorHAnsi" w:eastAsia="Times New Roman" w:hAnsiTheme="minorHAnsi" w:cstheme="minorHAnsi"/>
                <w:lang w:val="es-ES_tradnl" w:eastAsia="es-ES"/>
              </w:rPr>
            </w:pPr>
            <w:r w:rsidRPr="002B1DB0">
              <w:rPr>
                <w:rFonts w:asciiTheme="minorHAnsi" w:hAnsiTheme="minorHAnsi" w:cstheme="minorHAnsi"/>
              </w:rPr>
              <w:t>Desempeñar las demás funciones que le sean asignadas por el jefe inmediato, de acuerdo con la naturaleza del empleo y el área de desempeño.</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3"/>
              </w:numPr>
              <w:rPr>
                <w:rFonts w:cstheme="minorHAnsi"/>
                <w:szCs w:val="22"/>
                <w:lang w:eastAsia="es-CO"/>
              </w:rPr>
            </w:pPr>
            <w:r w:rsidRPr="002B1DB0">
              <w:rPr>
                <w:rFonts w:cstheme="minorHAnsi"/>
                <w:szCs w:val="22"/>
                <w:lang w:eastAsia="es-CO"/>
              </w:rPr>
              <w:t>Gestión integral de proyectos</w:t>
            </w:r>
          </w:p>
          <w:p w:rsidR="002A70C4" w:rsidRPr="002B1DB0" w:rsidRDefault="002A70C4" w:rsidP="00CA7B30">
            <w:pPr>
              <w:pStyle w:val="Prrafodelista"/>
              <w:numPr>
                <w:ilvl w:val="0"/>
                <w:numId w:val="3"/>
              </w:numPr>
              <w:rPr>
                <w:rFonts w:cstheme="minorHAnsi"/>
                <w:szCs w:val="22"/>
                <w:lang w:eastAsia="es-CO"/>
              </w:rPr>
            </w:pPr>
            <w:r w:rsidRPr="002B1DB0">
              <w:rPr>
                <w:rFonts w:cstheme="minorHAnsi"/>
                <w:szCs w:val="22"/>
                <w:lang w:eastAsia="es-CO"/>
              </w:rPr>
              <w:t>Modelo Integrado de Planeación y Gestión -MIPG</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Planeación estratégica</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Administración pública</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szCs w:val="22"/>
                <w:lang w:eastAsia="es-CO"/>
              </w:rPr>
            </w:pPr>
            <w:r w:rsidRPr="002B1DB0">
              <w:rPr>
                <w:rFonts w:cstheme="minorHAnsi"/>
                <w:b/>
                <w:bCs/>
                <w:szCs w:val="22"/>
                <w:lang w:eastAsia="es-CO"/>
              </w:rPr>
              <w:t>COMPETENCIAS COMPORTAMENTALES</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POR NIVEL JERÁRQUICO</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Aporte técnico profesional</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2A70C4" w:rsidRPr="002B1DB0" w:rsidRDefault="002A70C4" w:rsidP="00CA7B30">
            <w:pPr>
              <w:rPr>
                <w:rFonts w:cstheme="minorHAnsi"/>
                <w:szCs w:val="22"/>
                <w:lang w:eastAsia="es-CO"/>
              </w:rPr>
            </w:pPr>
            <w:r w:rsidRPr="002B1DB0">
              <w:rPr>
                <w:rFonts w:cstheme="minorHAnsi"/>
                <w:szCs w:val="22"/>
                <w:lang w:eastAsia="es-CO"/>
              </w:rPr>
              <w:t>Se agregan cuando tenga personal a cargo:</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2A70C4"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Experiencia</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A70C4" w:rsidRPr="002B1DB0" w:rsidRDefault="002A70C4" w:rsidP="00CA7B30">
            <w:pPr>
              <w:contextualSpacing/>
              <w:rPr>
                <w:rFonts w:cstheme="minorHAnsi"/>
                <w:szCs w:val="22"/>
                <w:lang w:eastAsia="es-CO"/>
              </w:rPr>
            </w:pPr>
          </w:p>
          <w:p w:rsidR="002A70C4" w:rsidRPr="002B1DB0" w:rsidRDefault="002A70C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2A70C4" w:rsidRPr="002B1DB0" w:rsidRDefault="002A70C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lastRenderedPageBreak/>
              <w:t>Economía</w:t>
            </w:r>
          </w:p>
          <w:p w:rsidR="002A70C4" w:rsidRPr="002B1DB0" w:rsidRDefault="002A70C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Contaduría pública </w:t>
            </w:r>
          </w:p>
          <w:p w:rsidR="002A70C4" w:rsidRPr="002B1DB0" w:rsidRDefault="002A70C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2A70C4" w:rsidRPr="002B1DB0" w:rsidRDefault="002A70C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2A70C4" w:rsidRPr="002B1DB0" w:rsidRDefault="002A70C4" w:rsidP="00CA7B30">
            <w:pPr>
              <w:pStyle w:val="Style1"/>
              <w:snapToGrid w:val="0"/>
              <w:rPr>
                <w:rFonts w:asciiTheme="minorHAnsi" w:eastAsiaTheme="minorHAnsi" w:hAnsiTheme="minorHAnsi" w:cstheme="minorHAnsi"/>
                <w:color w:val="auto"/>
                <w:sz w:val="22"/>
                <w:szCs w:val="22"/>
                <w:lang w:val="es-ES_tradnl" w:eastAsia="es-CO"/>
              </w:rPr>
            </w:pPr>
          </w:p>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2A70C4" w:rsidRPr="002B1DB0" w:rsidRDefault="002A70C4" w:rsidP="00CA7B30">
            <w:pPr>
              <w:contextualSpacing/>
              <w:rPr>
                <w:rFonts w:cstheme="minorHAnsi"/>
                <w:szCs w:val="22"/>
                <w:lang w:eastAsia="es-CO"/>
              </w:rPr>
            </w:pPr>
          </w:p>
          <w:p w:rsidR="002A70C4" w:rsidRPr="002B1DB0" w:rsidRDefault="002A70C4"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widowControl w:val="0"/>
              <w:contextualSpacing/>
              <w:rPr>
                <w:rFonts w:cstheme="minorHAnsi"/>
              </w:rPr>
            </w:pPr>
            <w:r w:rsidRPr="002B1DB0">
              <w:rPr>
                <w:rFonts w:cstheme="minorHAnsi"/>
              </w:rPr>
              <w:lastRenderedPageBreak/>
              <w:t>Cuarenta (40) meses de experiencia profesional relacionada.</w:t>
            </w:r>
          </w:p>
        </w:tc>
      </w:tr>
      <w:tr w:rsidR="0044132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41324" w:rsidRPr="002B1DB0" w:rsidRDefault="00441324"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441324"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41324" w:rsidRPr="002B1DB0" w:rsidRDefault="0044132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41324" w:rsidRPr="002B1DB0" w:rsidRDefault="00441324" w:rsidP="00CA7B30">
            <w:pPr>
              <w:contextualSpacing/>
              <w:jc w:val="center"/>
              <w:rPr>
                <w:rFonts w:cstheme="minorHAnsi"/>
                <w:b/>
                <w:szCs w:val="22"/>
                <w:lang w:eastAsia="es-CO"/>
              </w:rPr>
            </w:pPr>
            <w:r w:rsidRPr="002B1DB0">
              <w:rPr>
                <w:rFonts w:cstheme="minorHAnsi"/>
                <w:b/>
                <w:szCs w:val="22"/>
                <w:lang w:eastAsia="es-CO"/>
              </w:rPr>
              <w:t>Experiencia</w:t>
            </w:r>
          </w:p>
        </w:tc>
      </w:tr>
      <w:tr w:rsidR="0044132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41324" w:rsidRPr="002B1DB0" w:rsidRDefault="0044132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41324" w:rsidRPr="002B1DB0" w:rsidRDefault="00441324" w:rsidP="00CA7B30">
            <w:pPr>
              <w:contextualSpacing/>
              <w:rPr>
                <w:rFonts w:cstheme="minorHAnsi"/>
                <w:szCs w:val="22"/>
                <w:lang w:eastAsia="es-CO"/>
              </w:rPr>
            </w:pPr>
          </w:p>
          <w:p w:rsidR="00441324" w:rsidRPr="002B1DB0" w:rsidRDefault="00441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441324" w:rsidRPr="002B1DB0" w:rsidRDefault="00441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441324" w:rsidRPr="002B1DB0" w:rsidRDefault="00441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Contaduría pública </w:t>
            </w:r>
          </w:p>
          <w:p w:rsidR="00441324" w:rsidRPr="002B1DB0" w:rsidRDefault="00441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912A33" w:rsidRDefault="00441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912A33" w:rsidRDefault="00912A3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p>
          <w:p w:rsidR="00441324" w:rsidRPr="002B1DB0" w:rsidRDefault="0044132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41324" w:rsidRPr="002B1DB0" w:rsidRDefault="00441324"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441324"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41324" w:rsidRPr="002B1DB0" w:rsidRDefault="0044132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41324" w:rsidRPr="002B1DB0" w:rsidRDefault="00441324" w:rsidP="00CA7B30">
            <w:pPr>
              <w:contextualSpacing/>
              <w:jc w:val="center"/>
              <w:rPr>
                <w:rFonts w:cstheme="minorHAnsi"/>
                <w:b/>
                <w:szCs w:val="22"/>
                <w:lang w:eastAsia="es-CO"/>
              </w:rPr>
            </w:pPr>
            <w:r w:rsidRPr="002B1DB0">
              <w:rPr>
                <w:rFonts w:cstheme="minorHAnsi"/>
                <w:b/>
                <w:szCs w:val="22"/>
                <w:lang w:eastAsia="es-CO"/>
              </w:rPr>
              <w:t>Experiencia</w:t>
            </w:r>
          </w:p>
        </w:tc>
      </w:tr>
      <w:tr w:rsidR="0044132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41324" w:rsidRPr="002B1DB0" w:rsidRDefault="0044132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441324" w:rsidRPr="002B1DB0" w:rsidRDefault="00441324" w:rsidP="00CA7B30">
            <w:pPr>
              <w:contextualSpacing/>
              <w:rPr>
                <w:rFonts w:cstheme="minorHAnsi"/>
                <w:szCs w:val="22"/>
                <w:lang w:eastAsia="es-CO"/>
              </w:rPr>
            </w:pPr>
          </w:p>
          <w:p w:rsidR="00441324" w:rsidRPr="002B1DB0" w:rsidRDefault="00441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441324" w:rsidRPr="002B1DB0" w:rsidRDefault="00441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441324" w:rsidRPr="002B1DB0" w:rsidRDefault="00441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Contaduría pública </w:t>
            </w:r>
          </w:p>
          <w:p w:rsidR="00441324" w:rsidRPr="002B1DB0" w:rsidRDefault="00441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912A33" w:rsidRDefault="00441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912A33" w:rsidRDefault="00912A3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p>
          <w:p w:rsidR="00441324" w:rsidRPr="002B1DB0" w:rsidRDefault="00441324"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441324" w:rsidRPr="002B1DB0" w:rsidRDefault="00441324" w:rsidP="00CA7B30">
            <w:pPr>
              <w:contextualSpacing/>
              <w:rPr>
                <w:rFonts w:cstheme="minorHAnsi"/>
                <w:szCs w:val="22"/>
                <w:lang w:eastAsia="es-CO"/>
              </w:rPr>
            </w:pPr>
          </w:p>
          <w:p w:rsidR="00441324" w:rsidRPr="002B1DB0" w:rsidRDefault="0044132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41324" w:rsidRPr="002B1DB0" w:rsidRDefault="00441324" w:rsidP="00CA7B30">
            <w:pPr>
              <w:widowControl w:val="0"/>
              <w:contextualSpacing/>
              <w:rPr>
                <w:rFonts w:cstheme="minorHAnsi"/>
                <w:szCs w:val="22"/>
              </w:rPr>
            </w:pPr>
            <w:r w:rsidRPr="002B1DB0">
              <w:rPr>
                <w:rFonts w:cstheme="minorHAnsi"/>
                <w:szCs w:val="22"/>
              </w:rPr>
              <w:t>Veintiocho (28) meses de experiencia profesional relacionada.</w:t>
            </w:r>
          </w:p>
        </w:tc>
      </w:tr>
      <w:tr w:rsidR="00441324"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41324" w:rsidRPr="002B1DB0" w:rsidRDefault="0044132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41324" w:rsidRPr="002B1DB0" w:rsidRDefault="00441324" w:rsidP="00CA7B30">
            <w:pPr>
              <w:contextualSpacing/>
              <w:jc w:val="center"/>
              <w:rPr>
                <w:rFonts w:cstheme="minorHAnsi"/>
                <w:b/>
                <w:szCs w:val="22"/>
                <w:lang w:eastAsia="es-CO"/>
              </w:rPr>
            </w:pPr>
            <w:r w:rsidRPr="002B1DB0">
              <w:rPr>
                <w:rFonts w:cstheme="minorHAnsi"/>
                <w:b/>
                <w:szCs w:val="22"/>
                <w:lang w:eastAsia="es-CO"/>
              </w:rPr>
              <w:t>Experiencia</w:t>
            </w:r>
          </w:p>
        </w:tc>
      </w:tr>
      <w:tr w:rsidR="0044132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41324" w:rsidRPr="002B1DB0" w:rsidRDefault="00441324"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441324" w:rsidRPr="002B1DB0" w:rsidRDefault="00441324" w:rsidP="00CA7B30">
            <w:pPr>
              <w:contextualSpacing/>
              <w:rPr>
                <w:rFonts w:cstheme="minorHAnsi"/>
                <w:szCs w:val="22"/>
                <w:lang w:eastAsia="es-CO"/>
              </w:rPr>
            </w:pPr>
          </w:p>
          <w:p w:rsidR="00441324" w:rsidRPr="002B1DB0" w:rsidRDefault="00441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441324" w:rsidRPr="002B1DB0" w:rsidRDefault="00441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441324" w:rsidRPr="002B1DB0" w:rsidRDefault="00441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Contaduría pública </w:t>
            </w:r>
          </w:p>
          <w:p w:rsidR="00441324" w:rsidRPr="002B1DB0" w:rsidRDefault="00441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912A33" w:rsidRDefault="00441324"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912A33" w:rsidRDefault="00912A3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p>
          <w:p w:rsidR="00441324" w:rsidRPr="002B1DB0" w:rsidRDefault="00441324"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441324" w:rsidRPr="002B1DB0" w:rsidRDefault="00441324" w:rsidP="00CA7B30">
            <w:pPr>
              <w:contextualSpacing/>
              <w:rPr>
                <w:rFonts w:cstheme="minorHAnsi"/>
                <w:szCs w:val="22"/>
                <w:lang w:eastAsia="es-CO"/>
              </w:rPr>
            </w:pPr>
          </w:p>
          <w:p w:rsidR="00441324" w:rsidRPr="002B1DB0" w:rsidRDefault="0044132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41324" w:rsidRPr="002B1DB0" w:rsidRDefault="00441324"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2A70C4" w:rsidRPr="002B1DB0" w:rsidRDefault="002A70C4" w:rsidP="00CA7B30">
      <w:pPr>
        <w:rPr>
          <w:rFonts w:cstheme="minorHAnsi"/>
          <w:szCs w:val="22"/>
        </w:rPr>
      </w:pPr>
    </w:p>
    <w:p w:rsidR="002A70C4" w:rsidRPr="002B1DB0" w:rsidRDefault="002A70C4" w:rsidP="00912A33">
      <w:pPr>
        <w:rPr>
          <w:sz w:val="20"/>
          <w:szCs w:val="20"/>
        </w:rPr>
      </w:pPr>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ÁREA FUNCIONAL</w:t>
            </w:r>
          </w:p>
          <w:p w:rsidR="002A70C4" w:rsidRPr="002B1DB0" w:rsidRDefault="002A70C4" w:rsidP="00CA7B30">
            <w:pPr>
              <w:keepNext/>
              <w:keepLines/>
              <w:jc w:val="center"/>
              <w:outlineLvl w:val="1"/>
              <w:rPr>
                <w:rFonts w:eastAsiaTheme="majorEastAsia" w:cstheme="minorHAnsi"/>
                <w:b/>
                <w:szCs w:val="22"/>
                <w:lang w:eastAsia="es-CO"/>
              </w:rPr>
            </w:pPr>
            <w:bookmarkStart w:id="95" w:name="_Toc54894161"/>
            <w:r w:rsidRPr="002B1DB0">
              <w:rPr>
                <w:rFonts w:eastAsia="Times New Roman" w:cstheme="minorHAnsi"/>
                <w:b/>
                <w:szCs w:val="22"/>
                <w:lang w:eastAsia="es-ES"/>
              </w:rPr>
              <w:t>Dirección Administrativa</w:t>
            </w:r>
            <w:bookmarkEnd w:id="95"/>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PROPÓSITO PRINCIPAL</w:t>
            </w:r>
          </w:p>
        </w:tc>
      </w:tr>
      <w:tr w:rsidR="002A70C4" w:rsidRPr="002B1DB0" w:rsidTr="00912A3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70C4" w:rsidRPr="002B1DB0" w:rsidRDefault="002A70C4" w:rsidP="00CA7B30">
            <w:pPr>
              <w:contextualSpacing/>
              <w:rPr>
                <w:rFonts w:cstheme="minorHAnsi"/>
                <w:szCs w:val="22"/>
              </w:rPr>
            </w:pPr>
            <w:r w:rsidRPr="002B1DB0">
              <w:rPr>
                <w:rFonts w:cstheme="minorHAnsi"/>
                <w:szCs w:val="22"/>
              </w:rPr>
              <w:t>Orientar el desarrollo y seguimiento a los planes, programas y procesos que competen a la Dirección Administrativa, conforme con las necesidades del servicio y la normativa vigente.</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2A70C4" w:rsidRPr="002B1DB0" w:rsidTr="00912A3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58"/>
              </w:numPr>
              <w:ind w:left="351"/>
              <w:rPr>
                <w:rFonts w:cstheme="minorHAnsi"/>
                <w:szCs w:val="22"/>
              </w:rPr>
            </w:pPr>
            <w:r w:rsidRPr="002B1DB0">
              <w:rPr>
                <w:rFonts w:cstheme="minorHAnsi"/>
                <w:szCs w:val="22"/>
              </w:rPr>
              <w:t>Proponer e implementar la formulación y seguimiento de planes, programas y proyectos para la Dirección Administrativa, teniendo en cuenta las directrices institucionales.</w:t>
            </w:r>
          </w:p>
          <w:p w:rsidR="002A70C4" w:rsidRPr="002B1DB0" w:rsidRDefault="002A70C4" w:rsidP="00CA7B30">
            <w:pPr>
              <w:pStyle w:val="Prrafodelista"/>
              <w:numPr>
                <w:ilvl w:val="0"/>
                <w:numId w:val="58"/>
              </w:numPr>
              <w:ind w:left="351"/>
              <w:rPr>
                <w:rFonts w:cstheme="minorHAnsi"/>
                <w:szCs w:val="22"/>
              </w:rPr>
            </w:pPr>
            <w:r w:rsidRPr="002B1DB0">
              <w:rPr>
                <w:rFonts w:cstheme="minorHAnsi"/>
                <w:szCs w:val="22"/>
              </w:rPr>
              <w:t>Participar en la formulación y seguimiento del presupuesto asignado a la Dirección Administrativa y en el diseño de instrumentos para el desarrollo de la gestión administrativa de la Entidad, de acuerdo con los lineamientos institucionales</w:t>
            </w:r>
          </w:p>
          <w:p w:rsidR="002A70C4" w:rsidRPr="002B1DB0" w:rsidRDefault="002A70C4" w:rsidP="00CA7B30">
            <w:pPr>
              <w:pStyle w:val="Prrafodelista"/>
              <w:numPr>
                <w:ilvl w:val="0"/>
                <w:numId w:val="58"/>
              </w:numPr>
              <w:ind w:left="351"/>
              <w:rPr>
                <w:rFonts w:cstheme="minorHAnsi"/>
                <w:szCs w:val="22"/>
              </w:rPr>
            </w:pPr>
            <w:r w:rsidRPr="002B1DB0">
              <w:rPr>
                <w:rFonts w:cstheme="minorHAnsi"/>
                <w:szCs w:val="22"/>
              </w:rPr>
              <w:t>Adelantar el análisis de datos, procesamiento y sistematización de información de la dependencia, teniendo en cuenta los criterios técnicos establecidos.</w:t>
            </w:r>
          </w:p>
          <w:p w:rsidR="002A70C4" w:rsidRPr="002B1DB0" w:rsidRDefault="002A70C4" w:rsidP="00CA7B30">
            <w:pPr>
              <w:pStyle w:val="Prrafodelista"/>
              <w:numPr>
                <w:ilvl w:val="0"/>
                <w:numId w:val="58"/>
              </w:numPr>
              <w:ind w:left="351"/>
              <w:rPr>
                <w:rFonts w:cstheme="minorHAnsi"/>
                <w:szCs w:val="22"/>
              </w:rPr>
            </w:pPr>
            <w:r w:rsidRPr="002B1DB0">
              <w:rPr>
                <w:rFonts w:cstheme="minorHAnsi"/>
                <w:szCs w:val="22"/>
              </w:rPr>
              <w:t>Participar en la gestión de los procesos contractuales para la adquisición de bienes y servicios de la Dirección Administrativa, teniendo en cuenta la normativa vigente.</w:t>
            </w:r>
          </w:p>
          <w:p w:rsidR="002A70C4" w:rsidRPr="002B1DB0" w:rsidRDefault="002A70C4" w:rsidP="00CA7B30">
            <w:pPr>
              <w:pStyle w:val="Prrafodelista"/>
              <w:numPr>
                <w:ilvl w:val="0"/>
                <w:numId w:val="58"/>
              </w:numPr>
              <w:ind w:left="351"/>
              <w:rPr>
                <w:rFonts w:cstheme="minorHAnsi"/>
                <w:szCs w:val="22"/>
              </w:rPr>
            </w:pPr>
            <w:r w:rsidRPr="002B1DB0">
              <w:rPr>
                <w:rFonts w:cstheme="minorHAnsi"/>
                <w:szCs w:val="22"/>
              </w:rPr>
              <w:t>Desarrollar actividades para la programación y seguimiento a los proyectos de inversión a cargo de la dependencia, con el fin de contribuir en el cumplimiento de los objetivos institucionales.</w:t>
            </w:r>
          </w:p>
          <w:p w:rsidR="002A70C4" w:rsidRPr="002B1DB0" w:rsidRDefault="002A70C4" w:rsidP="00CA7B30">
            <w:pPr>
              <w:pStyle w:val="Prrafodelista"/>
              <w:numPr>
                <w:ilvl w:val="0"/>
                <w:numId w:val="58"/>
              </w:numPr>
              <w:ind w:left="351"/>
              <w:rPr>
                <w:rFonts w:cstheme="minorHAnsi"/>
                <w:szCs w:val="22"/>
              </w:rPr>
            </w:pPr>
            <w:r w:rsidRPr="002B1DB0">
              <w:rPr>
                <w:rFonts w:cstheme="minorHAnsi"/>
                <w:szCs w:val="22"/>
              </w:rPr>
              <w:t>Adelantar actividades que permitan el mantenimiento y mejora continua de los procesos de la Dirección Administrativa, teniendo en cuenta los lineamientos técnicos establecidos.</w:t>
            </w:r>
          </w:p>
          <w:p w:rsidR="002A70C4" w:rsidRPr="002B1DB0" w:rsidRDefault="002A70C4" w:rsidP="00CA7B30">
            <w:pPr>
              <w:pStyle w:val="Prrafodelista"/>
              <w:numPr>
                <w:ilvl w:val="0"/>
                <w:numId w:val="58"/>
              </w:numPr>
              <w:ind w:left="351"/>
              <w:rPr>
                <w:rFonts w:cstheme="minorHAnsi"/>
                <w:szCs w:val="22"/>
              </w:rPr>
            </w:pPr>
            <w:r w:rsidRPr="002B1DB0">
              <w:rPr>
                <w:rFonts w:cstheme="minorHAnsi"/>
                <w:szCs w:val="22"/>
              </w:rPr>
              <w:t>Elaborar documentos, informes y estadísticas relacionadas con la operación de la Dirección Administrativa.</w:t>
            </w:r>
          </w:p>
          <w:p w:rsidR="002A70C4" w:rsidRPr="002B1DB0" w:rsidRDefault="002A70C4" w:rsidP="00CA7B30">
            <w:pPr>
              <w:pStyle w:val="Prrafodelista"/>
              <w:numPr>
                <w:ilvl w:val="0"/>
                <w:numId w:val="58"/>
              </w:numPr>
              <w:ind w:left="351"/>
              <w:rPr>
                <w:rFonts w:cstheme="minorHAnsi"/>
                <w:szCs w:val="22"/>
              </w:rPr>
            </w:pPr>
            <w:r w:rsidRPr="002B1DB0">
              <w:rPr>
                <w:rFonts w:cstheme="minorHAnsi"/>
                <w:szCs w:val="22"/>
              </w:rPr>
              <w:t>Proyectar y emitir respuesta a peticiones, consultas y requerimientos formulados a nivel interno, por los organismos de control o por los ciudadanos, de conformidad con los procedimientos y normativa vigente.</w:t>
            </w:r>
          </w:p>
          <w:p w:rsidR="002A70C4" w:rsidRPr="002B1DB0" w:rsidRDefault="002A70C4" w:rsidP="00CA7B30">
            <w:pPr>
              <w:pStyle w:val="Prrafodelista"/>
              <w:numPr>
                <w:ilvl w:val="0"/>
                <w:numId w:val="58"/>
              </w:numPr>
              <w:ind w:left="351"/>
              <w:rPr>
                <w:rFonts w:cstheme="minorHAnsi"/>
                <w:szCs w:val="22"/>
              </w:rPr>
            </w:pPr>
            <w:r w:rsidRPr="002B1DB0">
              <w:rPr>
                <w:rFonts w:cstheme="minorHAnsi"/>
                <w:szCs w:val="22"/>
              </w:rPr>
              <w:t>Participar en la implementación, mantenimiento y mejora continua del Modelo Integrado de Planeación y Gestión de la Superintendencia.</w:t>
            </w:r>
          </w:p>
          <w:p w:rsidR="002A70C4" w:rsidRPr="002B1DB0" w:rsidRDefault="002A70C4" w:rsidP="00CA7B30">
            <w:pPr>
              <w:pStyle w:val="Prrafodelista"/>
              <w:numPr>
                <w:ilvl w:val="0"/>
                <w:numId w:val="58"/>
              </w:numPr>
              <w:ind w:left="351"/>
              <w:rPr>
                <w:rFonts w:cstheme="minorHAnsi"/>
                <w:szCs w:val="22"/>
              </w:rPr>
            </w:pPr>
            <w:r w:rsidRPr="002B1DB0">
              <w:rPr>
                <w:rFonts w:cstheme="minorHAnsi"/>
                <w:szCs w:val="22"/>
              </w:rPr>
              <w:lastRenderedPageBreak/>
              <w:t>Desempeñar las demás funciones que le sean asignadas por el jefe inmediato, de acuerdo con la naturaleza del empleo y el área de desempeño.</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numPr>
                <w:ilvl w:val="0"/>
                <w:numId w:val="3"/>
              </w:numPr>
              <w:contextualSpacing/>
              <w:rPr>
                <w:rFonts w:eastAsia="Times New Roman" w:cstheme="minorHAnsi"/>
                <w:szCs w:val="22"/>
                <w:lang w:val="es-ES" w:eastAsia="es-CO"/>
              </w:rPr>
            </w:pPr>
            <w:r w:rsidRPr="002B1DB0">
              <w:rPr>
                <w:rFonts w:eastAsia="Times New Roman" w:cstheme="minorHAnsi"/>
                <w:szCs w:val="22"/>
                <w:lang w:val="es-ES" w:eastAsia="es-CO"/>
              </w:rPr>
              <w:t>Administración pública</w:t>
            </w:r>
          </w:p>
          <w:p w:rsidR="002A70C4" w:rsidRPr="002B1DB0" w:rsidRDefault="002A70C4" w:rsidP="00CA7B30">
            <w:pPr>
              <w:numPr>
                <w:ilvl w:val="0"/>
                <w:numId w:val="3"/>
              </w:numPr>
              <w:contextualSpacing/>
              <w:rPr>
                <w:rFonts w:eastAsia="Times New Roman" w:cstheme="minorHAnsi"/>
                <w:szCs w:val="22"/>
                <w:lang w:val="es-ES" w:eastAsia="es-CO"/>
              </w:rPr>
            </w:pPr>
            <w:r w:rsidRPr="002B1DB0">
              <w:rPr>
                <w:rFonts w:eastAsia="Times New Roman" w:cstheme="minorHAnsi"/>
                <w:szCs w:val="22"/>
                <w:lang w:val="es-ES" w:eastAsia="es-CO"/>
              </w:rPr>
              <w:t>Presupuesto público</w:t>
            </w:r>
          </w:p>
          <w:p w:rsidR="002A70C4" w:rsidRPr="002B1DB0" w:rsidRDefault="002A70C4" w:rsidP="00CA7B30">
            <w:pPr>
              <w:numPr>
                <w:ilvl w:val="0"/>
                <w:numId w:val="3"/>
              </w:numPr>
              <w:contextualSpacing/>
              <w:rPr>
                <w:rFonts w:eastAsia="Times New Roman" w:cstheme="minorHAnsi"/>
                <w:szCs w:val="22"/>
                <w:lang w:val="es-ES" w:eastAsia="es-CO"/>
              </w:rPr>
            </w:pPr>
            <w:r w:rsidRPr="002B1DB0">
              <w:rPr>
                <w:rFonts w:eastAsia="Times New Roman" w:cstheme="minorHAnsi"/>
                <w:szCs w:val="22"/>
                <w:lang w:val="es-ES" w:eastAsia="es-CO"/>
              </w:rPr>
              <w:t xml:space="preserve">Contratación estatal </w:t>
            </w:r>
          </w:p>
          <w:p w:rsidR="002A70C4" w:rsidRPr="002B1DB0" w:rsidRDefault="002A70C4" w:rsidP="00CA7B30">
            <w:pPr>
              <w:numPr>
                <w:ilvl w:val="0"/>
                <w:numId w:val="3"/>
              </w:numPr>
              <w:contextualSpacing/>
              <w:rPr>
                <w:rFonts w:eastAsia="Times New Roman" w:cstheme="minorHAnsi"/>
                <w:szCs w:val="22"/>
                <w:lang w:val="es-ES" w:eastAsia="es-CO"/>
              </w:rPr>
            </w:pPr>
            <w:r w:rsidRPr="002B1DB0">
              <w:rPr>
                <w:rFonts w:eastAsia="Times New Roman" w:cstheme="minorHAnsi"/>
                <w:szCs w:val="22"/>
                <w:lang w:val="es-ES" w:eastAsia="es-CO"/>
              </w:rPr>
              <w:t>Modelo Integrado de Planeación y Gestión -MIPG</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szCs w:val="22"/>
                <w:lang w:eastAsia="es-CO"/>
              </w:rPr>
            </w:pPr>
            <w:r w:rsidRPr="002B1DB0">
              <w:rPr>
                <w:rFonts w:cstheme="minorHAnsi"/>
                <w:b/>
                <w:bCs/>
                <w:szCs w:val="22"/>
                <w:lang w:eastAsia="es-CO"/>
              </w:rPr>
              <w:t>COMPETENCIAS COMPORTAMENTALES</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POR NIVEL JERÁRQUICO</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numPr>
                <w:ilvl w:val="0"/>
                <w:numId w:val="1"/>
              </w:numPr>
              <w:contextualSpacing/>
              <w:rPr>
                <w:rFonts w:eastAsia="Times New Roman" w:cstheme="minorHAnsi"/>
                <w:szCs w:val="22"/>
                <w:lang w:val="es-ES" w:eastAsia="es-CO"/>
              </w:rPr>
            </w:pPr>
            <w:r w:rsidRPr="002B1DB0">
              <w:rPr>
                <w:rFonts w:eastAsia="Times New Roman" w:cstheme="minorHAnsi"/>
                <w:szCs w:val="22"/>
                <w:lang w:val="es-ES" w:eastAsia="es-CO"/>
              </w:rPr>
              <w:t>Aprendizaje continuo</w:t>
            </w:r>
          </w:p>
          <w:p w:rsidR="002A70C4" w:rsidRPr="002B1DB0" w:rsidRDefault="002A70C4" w:rsidP="00CA7B30">
            <w:pPr>
              <w:numPr>
                <w:ilvl w:val="0"/>
                <w:numId w:val="1"/>
              </w:numPr>
              <w:contextualSpacing/>
              <w:rPr>
                <w:rFonts w:eastAsia="Times New Roman" w:cstheme="minorHAnsi"/>
                <w:szCs w:val="22"/>
                <w:lang w:val="es-ES" w:eastAsia="es-CO"/>
              </w:rPr>
            </w:pPr>
            <w:r w:rsidRPr="002B1DB0">
              <w:rPr>
                <w:rFonts w:eastAsia="Times New Roman" w:cstheme="minorHAnsi"/>
                <w:szCs w:val="22"/>
                <w:lang w:val="es-ES" w:eastAsia="es-CO"/>
              </w:rPr>
              <w:t>Orientación a resultados</w:t>
            </w:r>
          </w:p>
          <w:p w:rsidR="002A70C4" w:rsidRPr="002B1DB0" w:rsidRDefault="002A70C4" w:rsidP="00CA7B30">
            <w:pPr>
              <w:numPr>
                <w:ilvl w:val="0"/>
                <w:numId w:val="1"/>
              </w:numPr>
              <w:contextualSpacing/>
              <w:rPr>
                <w:rFonts w:eastAsia="Times New Roman" w:cstheme="minorHAnsi"/>
                <w:szCs w:val="22"/>
                <w:lang w:val="es-ES" w:eastAsia="es-CO"/>
              </w:rPr>
            </w:pPr>
            <w:r w:rsidRPr="002B1DB0">
              <w:rPr>
                <w:rFonts w:eastAsia="Times New Roman" w:cstheme="minorHAnsi"/>
                <w:szCs w:val="22"/>
                <w:lang w:val="es-ES" w:eastAsia="es-CO"/>
              </w:rPr>
              <w:t>Orientación al usuario y al ciudadano</w:t>
            </w:r>
          </w:p>
          <w:p w:rsidR="002A70C4" w:rsidRPr="002B1DB0" w:rsidRDefault="002A70C4" w:rsidP="00CA7B30">
            <w:pPr>
              <w:numPr>
                <w:ilvl w:val="0"/>
                <w:numId w:val="1"/>
              </w:numPr>
              <w:contextualSpacing/>
              <w:rPr>
                <w:rFonts w:eastAsia="Times New Roman" w:cstheme="minorHAnsi"/>
                <w:szCs w:val="22"/>
                <w:lang w:val="es-ES" w:eastAsia="es-CO"/>
              </w:rPr>
            </w:pPr>
            <w:r w:rsidRPr="002B1DB0">
              <w:rPr>
                <w:rFonts w:eastAsia="Times New Roman" w:cstheme="minorHAnsi"/>
                <w:szCs w:val="22"/>
                <w:lang w:val="es-ES" w:eastAsia="es-CO"/>
              </w:rPr>
              <w:t>Compromiso con la organización</w:t>
            </w:r>
          </w:p>
          <w:p w:rsidR="002A70C4" w:rsidRPr="002B1DB0" w:rsidRDefault="002A70C4" w:rsidP="00CA7B30">
            <w:pPr>
              <w:numPr>
                <w:ilvl w:val="0"/>
                <w:numId w:val="1"/>
              </w:numPr>
              <w:contextualSpacing/>
              <w:rPr>
                <w:rFonts w:eastAsia="Times New Roman" w:cstheme="minorHAnsi"/>
                <w:szCs w:val="22"/>
                <w:lang w:val="es-ES" w:eastAsia="es-CO"/>
              </w:rPr>
            </w:pPr>
            <w:r w:rsidRPr="002B1DB0">
              <w:rPr>
                <w:rFonts w:eastAsia="Times New Roman" w:cstheme="minorHAnsi"/>
                <w:szCs w:val="22"/>
                <w:lang w:val="es-ES" w:eastAsia="es-CO"/>
              </w:rPr>
              <w:t>Trabajo en equipo</w:t>
            </w:r>
          </w:p>
          <w:p w:rsidR="002A70C4" w:rsidRPr="002B1DB0" w:rsidRDefault="002A70C4" w:rsidP="00CA7B30">
            <w:pPr>
              <w:numPr>
                <w:ilvl w:val="0"/>
                <w:numId w:val="1"/>
              </w:numPr>
              <w:contextualSpacing/>
              <w:rPr>
                <w:rFonts w:eastAsia="Times New Roman" w:cstheme="minorHAnsi"/>
                <w:szCs w:val="22"/>
                <w:lang w:val="es-ES" w:eastAsia="es-CO"/>
              </w:rPr>
            </w:pPr>
            <w:r w:rsidRPr="002B1DB0">
              <w:rPr>
                <w:rFonts w:eastAsia="Times New Roman" w:cstheme="minorHAnsi"/>
                <w:szCs w:val="22"/>
                <w:lang w:val="es-ES"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numPr>
                <w:ilvl w:val="0"/>
                <w:numId w:val="2"/>
              </w:numPr>
              <w:contextualSpacing/>
              <w:rPr>
                <w:rFonts w:eastAsia="Times New Roman" w:cstheme="minorHAnsi"/>
                <w:szCs w:val="22"/>
                <w:lang w:val="es-ES" w:eastAsia="es-CO"/>
              </w:rPr>
            </w:pPr>
            <w:r w:rsidRPr="002B1DB0">
              <w:rPr>
                <w:rFonts w:eastAsia="Times New Roman" w:cstheme="minorHAnsi"/>
                <w:szCs w:val="22"/>
                <w:lang w:val="es-ES" w:eastAsia="es-CO"/>
              </w:rPr>
              <w:t>Aporte técnico profesional</w:t>
            </w:r>
          </w:p>
          <w:p w:rsidR="002A70C4" w:rsidRPr="002B1DB0" w:rsidRDefault="002A70C4" w:rsidP="00CA7B30">
            <w:pPr>
              <w:numPr>
                <w:ilvl w:val="0"/>
                <w:numId w:val="2"/>
              </w:numPr>
              <w:contextualSpacing/>
              <w:rPr>
                <w:rFonts w:eastAsia="Times New Roman" w:cstheme="minorHAnsi"/>
                <w:szCs w:val="22"/>
                <w:lang w:val="es-ES" w:eastAsia="es-CO"/>
              </w:rPr>
            </w:pPr>
            <w:r w:rsidRPr="002B1DB0">
              <w:rPr>
                <w:rFonts w:eastAsia="Times New Roman" w:cstheme="minorHAnsi"/>
                <w:szCs w:val="22"/>
                <w:lang w:val="es-ES" w:eastAsia="es-CO"/>
              </w:rPr>
              <w:t>Comunicación efectiva</w:t>
            </w:r>
          </w:p>
          <w:p w:rsidR="002A70C4" w:rsidRPr="002B1DB0" w:rsidRDefault="002A70C4" w:rsidP="00CA7B30">
            <w:pPr>
              <w:numPr>
                <w:ilvl w:val="0"/>
                <w:numId w:val="2"/>
              </w:numPr>
              <w:contextualSpacing/>
              <w:rPr>
                <w:rFonts w:eastAsia="Times New Roman" w:cstheme="minorHAnsi"/>
                <w:szCs w:val="22"/>
                <w:lang w:val="es-ES" w:eastAsia="es-CO"/>
              </w:rPr>
            </w:pPr>
            <w:r w:rsidRPr="002B1DB0">
              <w:rPr>
                <w:rFonts w:eastAsia="Times New Roman" w:cstheme="minorHAnsi"/>
                <w:szCs w:val="22"/>
                <w:lang w:val="es-ES" w:eastAsia="es-CO"/>
              </w:rPr>
              <w:t>Gestión de procedimientos</w:t>
            </w:r>
          </w:p>
          <w:p w:rsidR="002A70C4" w:rsidRPr="002B1DB0" w:rsidRDefault="002A70C4" w:rsidP="00CA7B30">
            <w:pPr>
              <w:numPr>
                <w:ilvl w:val="0"/>
                <w:numId w:val="2"/>
              </w:numPr>
              <w:contextualSpacing/>
              <w:rPr>
                <w:rFonts w:eastAsia="Times New Roman" w:cstheme="minorHAnsi"/>
                <w:szCs w:val="22"/>
                <w:lang w:val="es-ES" w:eastAsia="es-CO"/>
              </w:rPr>
            </w:pPr>
            <w:r w:rsidRPr="002B1DB0">
              <w:rPr>
                <w:rFonts w:eastAsia="Times New Roman" w:cstheme="minorHAnsi"/>
                <w:szCs w:val="22"/>
                <w:lang w:val="es-ES" w:eastAsia="es-CO"/>
              </w:rPr>
              <w:t>Instrumentación de decisiones</w:t>
            </w:r>
          </w:p>
          <w:p w:rsidR="002A70C4" w:rsidRPr="002B1DB0" w:rsidRDefault="002A70C4" w:rsidP="00CA7B30">
            <w:pPr>
              <w:rPr>
                <w:rFonts w:cstheme="minorHAnsi"/>
                <w:szCs w:val="22"/>
                <w:lang w:eastAsia="es-CO"/>
              </w:rPr>
            </w:pPr>
            <w:r w:rsidRPr="002B1DB0">
              <w:rPr>
                <w:rFonts w:cstheme="minorHAnsi"/>
                <w:szCs w:val="22"/>
                <w:lang w:eastAsia="es-CO"/>
              </w:rPr>
              <w:t>Se agregan cuando tenga personal a cargo:</w:t>
            </w:r>
          </w:p>
          <w:p w:rsidR="002A70C4" w:rsidRPr="002B1DB0" w:rsidRDefault="002A70C4" w:rsidP="00CA7B30">
            <w:pPr>
              <w:numPr>
                <w:ilvl w:val="0"/>
                <w:numId w:val="2"/>
              </w:numPr>
              <w:contextualSpacing/>
              <w:rPr>
                <w:rFonts w:eastAsia="Times New Roman" w:cstheme="minorHAnsi"/>
                <w:szCs w:val="22"/>
                <w:lang w:val="es-ES" w:eastAsia="es-CO"/>
              </w:rPr>
            </w:pPr>
            <w:r w:rsidRPr="002B1DB0">
              <w:rPr>
                <w:rFonts w:eastAsia="Times New Roman" w:cstheme="minorHAnsi"/>
                <w:szCs w:val="22"/>
                <w:lang w:val="es-ES" w:eastAsia="es-CO"/>
              </w:rPr>
              <w:t>Dirección y desarrollo de personal</w:t>
            </w:r>
          </w:p>
          <w:p w:rsidR="002A70C4" w:rsidRPr="002B1DB0" w:rsidRDefault="002A70C4" w:rsidP="00CA7B30">
            <w:pPr>
              <w:numPr>
                <w:ilvl w:val="0"/>
                <w:numId w:val="2"/>
              </w:numPr>
              <w:contextualSpacing/>
              <w:rPr>
                <w:rFonts w:eastAsia="Times New Roman" w:cstheme="minorHAnsi"/>
                <w:szCs w:val="22"/>
                <w:lang w:val="es-ES" w:eastAsia="es-CO"/>
              </w:rPr>
            </w:pPr>
            <w:r w:rsidRPr="002B1DB0">
              <w:rPr>
                <w:rFonts w:eastAsia="Times New Roman" w:cstheme="minorHAnsi"/>
                <w:szCs w:val="22"/>
                <w:lang w:val="es-ES" w:eastAsia="es-CO"/>
              </w:rPr>
              <w:t>Toma de decisiones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2A70C4"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Experiencia</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A70C4" w:rsidRPr="002B1DB0" w:rsidRDefault="002A70C4" w:rsidP="00CA7B30">
            <w:pPr>
              <w:contextualSpacing/>
              <w:rPr>
                <w:rFonts w:cstheme="minorHAnsi"/>
                <w:szCs w:val="22"/>
                <w:lang w:eastAsia="es-CO"/>
              </w:rPr>
            </w:pPr>
          </w:p>
          <w:p w:rsidR="002A70C4" w:rsidRPr="002B1DB0" w:rsidRDefault="002A70C4"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Administración</w:t>
            </w:r>
          </w:p>
          <w:p w:rsidR="002A70C4" w:rsidRPr="002B1DB0" w:rsidRDefault="002A70C4"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Economía</w:t>
            </w:r>
          </w:p>
          <w:p w:rsidR="002A70C4" w:rsidRPr="002B1DB0" w:rsidRDefault="002A70C4"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 xml:space="preserve">Contaduría pública </w:t>
            </w:r>
          </w:p>
          <w:p w:rsidR="002A70C4" w:rsidRPr="002B1DB0" w:rsidRDefault="002A70C4"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Ingeniería industrial y afines</w:t>
            </w:r>
          </w:p>
          <w:p w:rsidR="002A70C4" w:rsidRPr="002B1DB0" w:rsidRDefault="002A70C4"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Ingeniería administrativa y afines</w:t>
            </w:r>
          </w:p>
          <w:p w:rsidR="002A70C4" w:rsidRPr="002B1DB0" w:rsidRDefault="002A70C4" w:rsidP="00CA7B30">
            <w:pPr>
              <w:ind w:left="360"/>
              <w:contextualSpacing/>
              <w:rPr>
                <w:rFonts w:cstheme="minorHAnsi"/>
                <w:szCs w:val="22"/>
                <w:lang w:eastAsia="es-CO"/>
              </w:rPr>
            </w:pPr>
          </w:p>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2A70C4" w:rsidRPr="002B1DB0" w:rsidRDefault="002A70C4" w:rsidP="00CA7B30">
            <w:pPr>
              <w:contextualSpacing/>
              <w:rPr>
                <w:rFonts w:cstheme="minorHAnsi"/>
                <w:szCs w:val="22"/>
                <w:lang w:eastAsia="es-CO"/>
              </w:rPr>
            </w:pPr>
          </w:p>
          <w:p w:rsidR="002A70C4" w:rsidRPr="002B1DB0" w:rsidRDefault="002A70C4"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widowControl w:val="0"/>
              <w:contextualSpacing/>
              <w:rPr>
                <w:rFonts w:cstheme="minorHAnsi"/>
              </w:rPr>
            </w:pPr>
            <w:r w:rsidRPr="002B1DB0">
              <w:rPr>
                <w:rFonts w:cstheme="minorHAnsi"/>
              </w:rPr>
              <w:t>Cuarenta (40) meses de experiencia profesional relacionada.</w:t>
            </w:r>
          </w:p>
        </w:tc>
      </w:tr>
      <w:tr w:rsidR="00A44A8D"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44A8D" w:rsidRPr="002B1DB0" w:rsidRDefault="00A44A8D"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A44A8D"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44A8D" w:rsidRPr="002B1DB0" w:rsidRDefault="00A44A8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44A8D" w:rsidRPr="002B1DB0" w:rsidRDefault="00A44A8D" w:rsidP="00CA7B30">
            <w:pPr>
              <w:contextualSpacing/>
              <w:jc w:val="center"/>
              <w:rPr>
                <w:rFonts w:cstheme="minorHAnsi"/>
                <w:b/>
                <w:szCs w:val="22"/>
                <w:lang w:eastAsia="es-CO"/>
              </w:rPr>
            </w:pPr>
            <w:r w:rsidRPr="002B1DB0">
              <w:rPr>
                <w:rFonts w:cstheme="minorHAnsi"/>
                <w:b/>
                <w:szCs w:val="22"/>
                <w:lang w:eastAsia="es-CO"/>
              </w:rPr>
              <w:t>Experiencia</w:t>
            </w:r>
          </w:p>
        </w:tc>
      </w:tr>
      <w:tr w:rsidR="00A44A8D"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44A8D" w:rsidRPr="002B1DB0" w:rsidRDefault="00A44A8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44A8D" w:rsidRPr="002B1DB0" w:rsidRDefault="00A44A8D" w:rsidP="00CA7B30">
            <w:pPr>
              <w:contextualSpacing/>
              <w:rPr>
                <w:rFonts w:cstheme="minorHAnsi"/>
                <w:szCs w:val="22"/>
                <w:lang w:eastAsia="es-CO"/>
              </w:rPr>
            </w:pPr>
          </w:p>
          <w:p w:rsidR="00A44A8D" w:rsidRPr="002B1DB0" w:rsidRDefault="00A44A8D"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lastRenderedPageBreak/>
              <w:t>Administración</w:t>
            </w:r>
          </w:p>
          <w:p w:rsidR="00A44A8D" w:rsidRPr="002B1DB0" w:rsidRDefault="00A44A8D"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Economía</w:t>
            </w:r>
          </w:p>
          <w:p w:rsidR="00A44A8D" w:rsidRPr="002B1DB0" w:rsidRDefault="00A44A8D"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 xml:space="preserve">Contaduría pública </w:t>
            </w:r>
          </w:p>
          <w:p w:rsidR="00A44A8D" w:rsidRPr="002B1DB0" w:rsidRDefault="00A44A8D"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Ingeniería industrial y afines</w:t>
            </w:r>
          </w:p>
          <w:p w:rsidR="00912A33" w:rsidRDefault="00A44A8D"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Ingeniería administrativa y afines</w:t>
            </w:r>
          </w:p>
          <w:p w:rsidR="00912A33" w:rsidRDefault="00912A33" w:rsidP="00CA7B30">
            <w:pPr>
              <w:widowControl w:val="0"/>
              <w:numPr>
                <w:ilvl w:val="0"/>
                <w:numId w:val="6"/>
              </w:numPr>
              <w:suppressAutoHyphens/>
              <w:snapToGrid w:val="0"/>
              <w:rPr>
                <w:rFonts w:cstheme="minorHAnsi"/>
                <w:szCs w:val="22"/>
                <w:lang w:eastAsia="es-CO"/>
              </w:rPr>
            </w:pPr>
          </w:p>
          <w:p w:rsidR="00A44A8D" w:rsidRPr="002B1DB0" w:rsidRDefault="00A44A8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44A8D" w:rsidRPr="002B1DB0" w:rsidRDefault="00A44A8D"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A44A8D"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44A8D" w:rsidRPr="002B1DB0" w:rsidRDefault="00A44A8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44A8D" w:rsidRPr="002B1DB0" w:rsidRDefault="00A44A8D" w:rsidP="00CA7B30">
            <w:pPr>
              <w:contextualSpacing/>
              <w:jc w:val="center"/>
              <w:rPr>
                <w:rFonts w:cstheme="minorHAnsi"/>
                <w:b/>
                <w:szCs w:val="22"/>
                <w:lang w:eastAsia="es-CO"/>
              </w:rPr>
            </w:pPr>
            <w:r w:rsidRPr="002B1DB0">
              <w:rPr>
                <w:rFonts w:cstheme="minorHAnsi"/>
                <w:b/>
                <w:szCs w:val="22"/>
                <w:lang w:eastAsia="es-CO"/>
              </w:rPr>
              <w:t>Experiencia</w:t>
            </w:r>
          </w:p>
        </w:tc>
      </w:tr>
      <w:tr w:rsidR="00A44A8D"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44A8D" w:rsidRPr="002B1DB0" w:rsidRDefault="00A44A8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44A8D" w:rsidRPr="002B1DB0" w:rsidRDefault="00A44A8D" w:rsidP="00CA7B30">
            <w:pPr>
              <w:contextualSpacing/>
              <w:rPr>
                <w:rFonts w:cstheme="minorHAnsi"/>
                <w:szCs w:val="22"/>
                <w:lang w:eastAsia="es-CO"/>
              </w:rPr>
            </w:pPr>
          </w:p>
          <w:p w:rsidR="00A44A8D" w:rsidRPr="002B1DB0" w:rsidRDefault="00A44A8D"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Administración</w:t>
            </w:r>
          </w:p>
          <w:p w:rsidR="00A44A8D" w:rsidRPr="002B1DB0" w:rsidRDefault="00A44A8D"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Economía</w:t>
            </w:r>
          </w:p>
          <w:p w:rsidR="00A44A8D" w:rsidRPr="002B1DB0" w:rsidRDefault="00A44A8D"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 xml:space="preserve">Contaduría pública </w:t>
            </w:r>
          </w:p>
          <w:p w:rsidR="00A44A8D" w:rsidRPr="002B1DB0" w:rsidRDefault="00A44A8D"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Ingeniería industrial y afines</w:t>
            </w:r>
          </w:p>
          <w:p w:rsidR="00912A33" w:rsidRDefault="00A44A8D"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Ingeniería administrativa y afines</w:t>
            </w:r>
          </w:p>
          <w:p w:rsidR="00912A33" w:rsidRDefault="00912A33" w:rsidP="00CA7B30">
            <w:pPr>
              <w:widowControl w:val="0"/>
              <w:numPr>
                <w:ilvl w:val="0"/>
                <w:numId w:val="6"/>
              </w:numPr>
              <w:suppressAutoHyphens/>
              <w:snapToGrid w:val="0"/>
              <w:rPr>
                <w:rFonts w:cstheme="minorHAnsi"/>
                <w:szCs w:val="22"/>
                <w:lang w:eastAsia="es-CO"/>
              </w:rPr>
            </w:pPr>
          </w:p>
          <w:p w:rsidR="00A44A8D" w:rsidRPr="002B1DB0" w:rsidRDefault="00A44A8D"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A44A8D" w:rsidRPr="002B1DB0" w:rsidRDefault="00A44A8D" w:rsidP="00CA7B30">
            <w:pPr>
              <w:contextualSpacing/>
              <w:rPr>
                <w:rFonts w:cstheme="minorHAnsi"/>
                <w:szCs w:val="22"/>
                <w:lang w:eastAsia="es-CO"/>
              </w:rPr>
            </w:pPr>
          </w:p>
          <w:p w:rsidR="00A44A8D" w:rsidRPr="002B1DB0" w:rsidRDefault="00A44A8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44A8D" w:rsidRPr="002B1DB0" w:rsidRDefault="00A44A8D" w:rsidP="00CA7B30">
            <w:pPr>
              <w:widowControl w:val="0"/>
              <w:contextualSpacing/>
              <w:rPr>
                <w:rFonts w:cstheme="minorHAnsi"/>
                <w:szCs w:val="22"/>
              </w:rPr>
            </w:pPr>
            <w:r w:rsidRPr="002B1DB0">
              <w:rPr>
                <w:rFonts w:cstheme="minorHAnsi"/>
                <w:szCs w:val="22"/>
              </w:rPr>
              <w:t>Veintiocho (28) meses de experiencia profesional relacionada.</w:t>
            </w:r>
          </w:p>
        </w:tc>
      </w:tr>
      <w:tr w:rsidR="00A44A8D"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44A8D" w:rsidRPr="002B1DB0" w:rsidRDefault="00A44A8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44A8D" w:rsidRPr="002B1DB0" w:rsidRDefault="00A44A8D" w:rsidP="00CA7B30">
            <w:pPr>
              <w:contextualSpacing/>
              <w:jc w:val="center"/>
              <w:rPr>
                <w:rFonts w:cstheme="minorHAnsi"/>
                <w:b/>
                <w:szCs w:val="22"/>
                <w:lang w:eastAsia="es-CO"/>
              </w:rPr>
            </w:pPr>
            <w:r w:rsidRPr="002B1DB0">
              <w:rPr>
                <w:rFonts w:cstheme="minorHAnsi"/>
                <w:b/>
                <w:szCs w:val="22"/>
                <w:lang w:eastAsia="es-CO"/>
              </w:rPr>
              <w:t>Experiencia</w:t>
            </w:r>
          </w:p>
        </w:tc>
      </w:tr>
      <w:tr w:rsidR="00A44A8D"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44A8D" w:rsidRPr="002B1DB0" w:rsidRDefault="00A44A8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157E73" w:rsidRPr="002B1DB0" w:rsidRDefault="00157E73" w:rsidP="00CA7B30">
            <w:pPr>
              <w:contextualSpacing/>
              <w:rPr>
                <w:rFonts w:cstheme="minorHAnsi"/>
                <w:szCs w:val="22"/>
                <w:lang w:eastAsia="es-CO"/>
              </w:rPr>
            </w:pPr>
          </w:p>
          <w:p w:rsidR="00157E73" w:rsidRPr="002B1DB0" w:rsidRDefault="00157E73"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Administración</w:t>
            </w:r>
          </w:p>
          <w:p w:rsidR="00157E73" w:rsidRPr="002B1DB0" w:rsidRDefault="00157E73"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Economía</w:t>
            </w:r>
          </w:p>
          <w:p w:rsidR="00157E73" w:rsidRPr="002B1DB0" w:rsidRDefault="00157E73"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 xml:space="preserve">Contaduría pública </w:t>
            </w:r>
          </w:p>
          <w:p w:rsidR="00157E73" w:rsidRPr="002B1DB0" w:rsidRDefault="00157E73"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Ingeniería industrial y afines</w:t>
            </w:r>
          </w:p>
          <w:p w:rsidR="00912A33" w:rsidRDefault="00157E73" w:rsidP="00CA7B30">
            <w:pPr>
              <w:widowControl w:val="0"/>
              <w:numPr>
                <w:ilvl w:val="0"/>
                <w:numId w:val="6"/>
              </w:numPr>
              <w:suppressAutoHyphens/>
              <w:snapToGrid w:val="0"/>
              <w:rPr>
                <w:rFonts w:cstheme="minorHAnsi"/>
                <w:szCs w:val="22"/>
                <w:lang w:eastAsia="es-CO"/>
              </w:rPr>
            </w:pPr>
            <w:r w:rsidRPr="002B1DB0">
              <w:rPr>
                <w:rFonts w:cstheme="minorHAnsi"/>
                <w:szCs w:val="22"/>
                <w:lang w:eastAsia="es-CO"/>
              </w:rPr>
              <w:t>Ingeniería administrativa y afines</w:t>
            </w:r>
          </w:p>
          <w:p w:rsidR="00912A33" w:rsidRDefault="00912A33" w:rsidP="00CA7B30">
            <w:pPr>
              <w:widowControl w:val="0"/>
              <w:numPr>
                <w:ilvl w:val="0"/>
                <w:numId w:val="6"/>
              </w:numPr>
              <w:suppressAutoHyphens/>
              <w:snapToGrid w:val="0"/>
              <w:rPr>
                <w:rFonts w:cstheme="minorHAnsi"/>
                <w:szCs w:val="22"/>
                <w:lang w:eastAsia="es-CO"/>
              </w:rPr>
            </w:pPr>
          </w:p>
          <w:p w:rsidR="00A44A8D" w:rsidRPr="002B1DB0" w:rsidRDefault="00A44A8D"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A44A8D" w:rsidRPr="002B1DB0" w:rsidRDefault="00A44A8D" w:rsidP="00CA7B30">
            <w:pPr>
              <w:contextualSpacing/>
              <w:rPr>
                <w:rFonts w:cstheme="minorHAnsi"/>
                <w:szCs w:val="22"/>
                <w:lang w:eastAsia="es-CO"/>
              </w:rPr>
            </w:pPr>
          </w:p>
          <w:p w:rsidR="00A44A8D" w:rsidRPr="002B1DB0" w:rsidRDefault="00A44A8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44A8D" w:rsidRPr="002B1DB0" w:rsidRDefault="00A44A8D"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2A70C4" w:rsidRPr="002B1DB0" w:rsidRDefault="002A70C4" w:rsidP="00CA7B30">
      <w:pPr>
        <w:rPr>
          <w:rFonts w:cstheme="minorHAnsi"/>
        </w:rPr>
      </w:pPr>
    </w:p>
    <w:p w:rsidR="002A70C4" w:rsidRPr="002B1DB0" w:rsidRDefault="002A70C4" w:rsidP="00CA7B30">
      <w:pPr>
        <w:rPr>
          <w:rFonts w:cstheme="minorHAnsi"/>
        </w:rPr>
      </w:pPr>
    </w:p>
    <w:p w:rsidR="002A70C4" w:rsidRPr="002B1DB0" w:rsidRDefault="002A70C4" w:rsidP="00912A33">
      <w:pPr>
        <w:rPr>
          <w:sz w:val="20"/>
          <w:szCs w:val="20"/>
        </w:rPr>
      </w:pPr>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lastRenderedPageBreak/>
              <w:t>ÁREA FUNCIONAL</w:t>
            </w:r>
          </w:p>
          <w:p w:rsidR="002A70C4" w:rsidRPr="002B1DB0" w:rsidRDefault="002A70C4" w:rsidP="00CA7B30">
            <w:pPr>
              <w:pStyle w:val="Ttulo2"/>
              <w:spacing w:before="0"/>
              <w:rPr>
                <w:rFonts w:cstheme="minorHAnsi"/>
                <w:szCs w:val="22"/>
                <w:lang w:eastAsia="es-CO"/>
              </w:rPr>
            </w:pPr>
            <w:bookmarkStart w:id="96" w:name="_Toc54894162"/>
            <w:r w:rsidRPr="002B1DB0">
              <w:rPr>
                <w:rFonts w:eastAsia="Times New Roman" w:cstheme="minorHAnsi"/>
                <w:szCs w:val="22"/>
              </w:rPr>
              <w:t>Dirección Administrativa - Servicios Generales</w:t>
            </w:r>
            <w:bookmarkEnd w:id="96"/>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PROPÓSITO PRINCIPAL</w:t>
            </w:r>
          </w:p>
        </w:tc>
      </w:tr>
      <w:tr w:rsidR="002A70C4" w:rsidRPr="002B1DB0" w:rsidTr="00912A3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70C4" w:rsidRPr="002B1DB0" w:rsidRDefault="002A70C4"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
              </w:rPr>
              <w:t>Orientar y hacer seguimiento a las estrategias, lineamientos, planes y programas relacionados con el funcionamiento y prestación de servicios administrativos de la Superintendencia, conforme con las políticas institucionales.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2A70C4" w:rsidRPr="002B1DB0" w:rsidTr="00912A3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55"/>
              </w:numPr>
              <w:rPr>
                <w:rFonts w:cstheme="minorHAnsi"/>
                <w:szCs w:val="22"/>
              </w:rPr>
            </w:pPr>
            <w:r w:rsidRPr="002B1DB0">
              <w:rPr>
                <w:rFonts w:cstheme="minorHAnsi"/>
                <w:szCs w:val="22"/>
              </w:rPr>
              <w:t>Proponer estrategias para la planeación, gestión, desarrollo y seguimiento de la prestación de los servicios administrativos y las actividades de recursos físicos de la Entidad, de acuerdo con los procedimientos definidos.</w:t>
            </w:r>
          </w:p>
          <w:p w:rsidR="002A70C4" w:rsidRPr="002B1DB0" w:rsidRDefault="002A70C4" w:rsidP="00CA7B30">
            <w:pPr>
              <w:pStyle w:val="Prrafodelista"/>
              <w:numPr>
                <w:ilvl w:val="0"/>
                <w:numId w:val="55"/>
              </w:numPr>
              <w:spacing w:after="160"/>
              <w:rPr>
                <w:rFonts w:cstheme="minorHAnsi"/>
                <w:szCs w:val="22"/>
              </w:rPr>
            </w:pPr>
            <w:r w:rsidRPr="002B1DB0">
              <w:rPr>
                <w:rFonts w:cstheme="minorHAnsi"/>
                <w:szCs w:val="22"/>
              </w:rPr>
              <w:t>Orientar a las dependencias en la definición y valoración de necesidades de bienes y servicios administrativos que se requieran para el funcionamiento de la Entidad, con base en los procedimientos establecidos.</w:t>
            </w:r>
          </w:p>
          <w:p w:rsidR="002A70C4" w:rsidRPr="002B1DB0" w:rsidRDefault="002A70C4" w:rsidP="00CA7B30">
            <w:pPr>
              <w:pStyle w:val="Prrafodelista"/>
              <w:numPr>
                <w:ilvl w:val="0"/>
                <w:numId w:val="55"/>
              </w:numPr>
              <w:rPr>
                <w:rFonts w:cstheme="minorHAnsi"/>
                <w:szCs w:val="22"/>
              </w:rPr>
            </w:pPr>
            <w:r w:rsidRPr="002B1DB0">
              <w:rPr>
                <w:rFonts w:cstheme="minorHAnsi"/>
                <w:szCs w:val="22"/>
              </w:rPr>
              <w:t>Participar en la gestión de los procesos contractuales para la adquisición de bienes y servicios de la dependencia, teniendo en cuenta la normativa vigente.</w:t>
            </w:r>
          </w:p>
          <w:p w:rsidR="002A70C4" w:rsidRPr="002B1DB0" w:rsidRDefault="002A70C4" w:rsidP="00CA7B30">
            <w:pPr>
              <w:pStyle w:val="Prrafodelista"/>
              <w:numPr>
                <w:ilvl w:val="0"/>
                <w:numId w:val="55"/>
              </w:numPr>
              <w:spacing w:after="160"/>
              <w:rPr>
                <w:rFonts w:cstheme="minorHAnsi"/>
                <w:szCs w:val="22"/>
              </w:rPr>
            </w:pPr>
            <w:r w:rsidRPr="002B1DB0">
              <w:rPr>
                <w:rFonts w:cstheme="minorHAnsi"/>
                <w:szCs w:val="22"/>
              </w:rPr>
              <w:t>Gestionar la prestación de los servicios de vigilancia, aseo, cafetería, electricidad, mantenimiento de instalaciones físicas, equipos, vehículos, fotocopiados, así como cualquier otro que se requiera, conforme con las necesidades de la Entidad.</w:t>
            </w:r>
          </w:p>
          <w:p w:rsidR="002A70C4" w:rsidRPr="002B1DB0" w:rsidRDefault="002A70C4" w:rsidP="00CA7B30">
            <w:pPr>
              <w:pStyle w:val="Prrafodelista"/>
              <w:numPr>
                <w:ilvl w:val="0"/>
                <w:numId w:val="55"/>
              </w:numPr>
              <w:rPr>
                <w:rFonts w:cstheme="minorHAnsi"/>
                <w:szCs w:val="22"/>
              </w:rPr>
            </w:pPr>
            <w:r w:rsidRPr="002B1DB0">
              <w:rPr>
                <w:rFonts w:cstheme="minorHAnsi"/>
                <w:szCs w:val="22"/>
              </w:rPr>
              <w:t>Diseñar e implementar estrategias metodológicas de abastecimiento de bienes y servicios que contribuyan a una mayor eficiencia en el uso de los recursos de la Entidad, teniendo en cuenta los procedimientos vigentes.</w:t>
            </w:r>
          </w:p>
          <w:p w:rsidR="002A70C4" w:rsidRPr="002B1DB0" w:rsidRDefault="002A70C4" w:rsidP="00CA7B30">
            <w:pPr>
              <w:pStyle w:val="Prrafodelista"/>
              <w:numPr>
                <w:ilvl w:val="0"/>
                <w:numId w:val="55"/>
              </w:numPr>
              <w:rPr>
                <w:rFonts w:cstheme="minorHAnsi"/>
                <w:szCs w:val="22"/>
              </w:rPr>
            </w:pPr>
            <w:r w:rsidRPr="002B1DB0">
              <w:rPr>
                <w:rFonts w:cstheme="minorHAnsi"/>
                <w:szCs w:val="22"/>
              </w:rPr>
              <w:t>Gestionar la adquisición, construcción, conservación, mejoras, restauración y administración de los inmuebles de la Superintendencia o recibidos en el nivel central, necesarios para la operación institucional, con base en los lineamientos definidos.</w:t>
            </w:r>
          </w:p>
          <w:p w:rsidR="002A70C4" w:rsidRPr="002B1DB0" w:rsidRDefault="002A70C4" w:rsidP="00CA7B30">
            <w:pPr>
              <w:pStyle w:val="Prrafodelista"/>
              <w:numPr>
                <w:ilvl w:val="0"/>
                <w:numId w:val="55"/>
              </w:numPr>
              <w:rPr>
                <w:rFonts w:cstheme="minorHAnsi"/>
                <w:szCs w:val="22"/>
              </w:rPr>
            </w:pPr>
            <w:r w:rsidRPr="002B1DB0">
              <w:rPr>
                <w:rFonts w:cstheme="minorHAnsi"/>
                <w:szCs w:val="22"/>
              </w:rPr>
              <w:t>Desarrollar, diseñar y monitorear los planes de mantenimiento y adecuación de la planta física, sedes y entorno de trabajo de la Entidad en el nivel central, conforme con los objetivos institucionales.</w:t>
            </w:r>
          </w:p>
          <w:p w:rsidR="002A70C4" w:rsidRPr="002B1DB0" w:rsidRDefault="002A70C4" w:rsidP="00CA7B30">
            <w:pPr>
              <w:pStyle w:val="Prrafodelista"/>
              <w:numPr>
                <w:ilvl w:val="0"/>
                <w:numId w:val="55"/>
              </w:numPr>
              <w:rPr>
                <w:rFonts w:cstheme="minorHAnsi"/>
                <w:szCs w:val="22"/>
              </w:rPr>
            </w:pPr>
            <w:r w:rsidRPr="002B1DB0">
              <w:rPr>
                <w:rFonts w:cstheme="minorHAnsi"/>
                <w:szCs w:val="22"/>
              </w:rPr>
              <w:t>Gestionar el trámite y pago de los servicios públicos, impuestos y demás de los bienes muebles e inmuebles a cargo, en términos de oportunidad requeridos.</w:t>
            </w:r>
          </w:p>
          <w:p w:rsidR="002A70C4" w:rsidRPr="002B1DB0" w:rsidRDefault="002A70C4" w:rsidP="00CA7B30">
            <w:pPr>
              <w:pStyle w:val="Prrafodelista"/>
              <w:numPr>
                <w:ilvl w:val="0"/>
                <w:numId w:val="55"/>
              </w:numPr>
              <w:rPr>
                <w:rFonts w:cstheme="minorHAnsi"/>
                <w:szCs w:val="22"/>
              </w:rPr>
            </w:pPr>
            <w:r w:rsidRPr="002B1DB0">
              <w:rPr>
                <w:rFonts w:cstheme="minorHAnsi"/>
                <w:szCs w:val="22"/>
              </w:rPr>
              <w:t>Realizar la consolidación, elaboración, seguimiento y reporte a los planes y proyectos de servicios generales siguiendo los lineamientos definidos.</w:t>
            </w:r>
          </w:p>
          <w:p w:rsidR="002A70C4" w:rsidRPr="002B1DB0" w:rsidRDefault="002A70C4" w:rsidP="00CA7B30">
            <w:pPr>
              <w:pStyle w:val="Prrafodelista"/>
              <w:numPr>
                <w:ilvl w:val="0"/>
                <w:numId w:val="55"/>
              </w:numPr>
              <w:jc w:val="left"/>
              <w:rPr>
                <w:rFonts w:cstheme="minorHAnsi"/>
                <w:szCs w:val="22"/>
              </w:rPr>
            </w:pPr>
            <w:r w:rsidRPr="002B1DB0">
              <w:rPr>
                <w:rFonts w:cstheme="minorHAnsi"/>
                <w:szCs w:val="22"/>
              </w:rPr>
              <w:t>Realizar seguimiento a la ejecución presupuestal asignado para la gestión de la dependencia, de acuerdo con los lineamientos definidos.</w:t>
            </w:r>
          </w:p>
          <w:p w:rsidR="002A70C4" w:rsidRPr="002B1DB0" w:rsidRDefault="002A70C4" w:rsidP="00CA7B30">
            <w:pPr>
              <w:pStyle w:val="Prrafodelista"/>
              <w:numPr>
                <w:ilvl w:val="0"/>
                <w:numId w:val="55"/>
              </w:numPr>
              <w:rPr>
                <w:rFonts w:cstheme="minorHAnsi"/>
                <w:szCs w:val="22"/>
              </w:rPr>
            </w:pPr>
            <w:r w:rsidRPr="002B1DB0">
              <w:rPr>
                <w:rFonts w:cstheme="minorHAnsi"/>
                <w:szCs w:val="22"/>
              </w:rPr>
              <w:t>Elaborar documentos, informes y estadísticas relacionadas con la operación de la Dirección administrativa en lo relacionado con la prestación de los servicios administrativos y las actividades de recursos físicos de la Entidad.</w:t>
            </w:r>
          </w:p>
          <w:p w:rsidR="002A70C4" w:rsidRPr="002B1DB0" w:rsidRDefault="002A70C4" w:rsidP="00CA7B30">
            <w:pPr>
              <w:pStyle w:val="Prrafodelista"/>
              <w:numPr>
                <w:ilvl w:val="0"/>
                <w:numId w:val="55"/>
              </w:numPr>
              <w:rPr>
                <w:rFonts w:cstheme="minorHAnsi"/>
                <w:szCs w:val="22"/>
              </w:rPr>
            </w:pPr>
            <w:r w:rsidRPr="002B1DB0">
              <w:rPr>
                <w:rFonts w:cstheme="minorHAnsi"/>
                <w:szCs w:val="22"/>
              </w:rPr>
              <w:t>Proyectar y emitir respuesta a peticiones, consultas y requerimientos formulados a nivel interno, por los organismos de control o por los ciudadanos, de conformidad con los procedimientos y normativa vigente.</w:t>
            </w:r>
          </w:p>
          <w:p w:rsidR="002A70C4" w:rsidRPr="002B1DB0" w:rsidRDefault="002A70C4" w:rsidP="00CA7B30">
            <w:pPr>
              <w:pStyle w:val="Sinespaciado"/>
              <w:numPr>
                <w:ilvl w:val="0"/>
                <w:numId w:val="55"/>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A70C4" w:rsidRPr="002B1DB0" w:rsidRDefault="002A70C4" w:rsidP="00CA7B30">
            <w:pPr>
              <w:pStyle w:val="Prrafodelista"/>
              <w:numPr>
                <w:ilvl w:val="0"/>
                <w:numId w:val="55"/>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CONOCIMIENTOS BÁSICOS O ESENCIALES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3"/>
              </w:numPr>
              <w:jc w:val="left"/>
              <w:rPr>
                <w:rFonts w:cstheme="minorHAnsi"/>
                <w:szCs w:val="22"/>
              </w:rPr>
            </w:pPr>
            <w:r w:rsidRPr="002B1DB0">
              <w:rPr>
                <w:rFonts w:cstheme="minorHAnsi"/>
                <w:szCs w:val="22"/>
              </w:rPr>
              <w:lastRenderedPageBreak/>
              <w:t>Administración de recursos físicos</w:t>
            </w:r>
          </w:p>
          <w:p w:rsidR="002A70C4" w:rsidRPr="002B1DB0" w:rsidRDefault="002A70C4" w:rsidP="00CA7B30">
            <w:pPr>
              <w:pStyle w:val="Prrafodelista"/>
              <w:numPr>
                <w:ilvl w:val="0"/>
                <w:numId w:val="3"/>
              </w:numPr>
              <w:jc w:val="left"/>
              <w:rPr>
                <w:rFonts w:cstheme="minorHAnsi"/>
                <w:szCs w:val="22"/>
              </w:rPr>
            </w:pPr>
            <w:r w:rsidRPr="002B1DB0">
              <w:rPr>
                <w:rFonts w:cstheme="minorHAnsi"/>
                <w:szCs w:val="22"/>
              </w:rPr>
              <w:t xml:space="preserve">Logística </w:t>
            </w:r>
          </w:p>
          <w:p w:rsidR="002A70C4" w:rsidRPr="002B1DB0" w:rsidRDefault="002A70C4" w:rsidP="00CA7B30">
            <w:pPr>
              <w:pStyle w:val="Prrafodelista"/>
              <w:numPr>
                <w:ilvl w:val="0"/>
                <w:numId w:val="3"/>
              </w:numPr>
              <w:rPr>
                <w:rFonts w:cstheme="minorHAnsi"/>
                <w:szCs w:val="22"/>
              </w:rPr>
            </w:pPr>
            <w:r w:rsidRPr="002B1DB0">
              <w:rPr>
                <w:rFonts w:cstheme="minorHAnsi"/>
                <w:szCs w:val="22"/>
              </w:rPr>
              <w:t>Contratación pública</w:t>
            </w:r>
          </w:p>
          <w:p w:rsidR="002A70C4" w:rsidRPr="002B1DB0" w:rsidRDefault="002A70C4" w:rsidP="00CA7B30">
            <w:pPr>
              <w:pStyle w:val="Prrafodelista"/>
              <w:numPr>
                <w:ilvl w:val="0"/>
                <w:numId w:val="3"/>
              </w:numPr>
              <w:rPr>
                <w:rFonts w:cstheme="minorHAnsi"/>
                <w:szCs w:val="22"/>
              </w:rPr>
            </w:pPr>
            <w:r w:rsidRPr="002B1DB0">
              <w:rPr>
                <w:rFonts w:cstheme="minorHAnsi"/>
                <w:szCs w:val="22"/>
              </w:rPr>
              <w:t>Gestión integral de proyectos</w:t>
            </w:r>
          </w:p>
          <w:p w:rsidR="002A70C4" w:rsidRPr="002B1DB0" w:rsidRDefault="002A70C4" w:rsidP="00CA7B30">
            <w:pPr>
              <w:pStyle w:val="Prrafodelista"/>
              <w:numPr>
                <w:ilvl w:val="0"/>
                <w:numId w:val="3"/>
              </w:numPr>
              <w:rPr>
                <w:rFonts w:cstheme="minorHAnsi"/>
                <w:szCs w:val="22"/>
              </w:rPr>
            </w:pPr>
            <w:r w:rsidRPr="002B1DB0">
              <w:rPr>
                <w:rFonts w:cstheme="minorHAnsi"/>
                <w:szCs w:val="22"/>
              </w:rPr>
              <w:t>Presupuesto público</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szCs w:val="22"/>
                <w:lang w:eastAsia="es-CO"/>
              </w:rPr>
            </w:pPr>
            <w:r w:rsidRPr="002B1DB0">
              <w:rPr>
                <w:rFonts w:cstheme="minorHAnsi"/>
                <w:b/>
                <w:bCs/>
                <w:szCs w:val="22"/>
                <w:lang w:eastAsia="es-CO"/>
              </w:rPr>
              <w:t>COMPETENCIAS COMPORTAMENTALES</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POR NIVEL JERÁRQUICO</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2A70C4" w:rsidRPr="002B1DB0" w:rsidRDefault="002A70C4" w:rsidP="00CA7B30">
            <w:pPr>
              <w:pStyle w:val="Prrafodelista"/>
              <w:rPr>
                <w:rFonts w:cstheme="minorHAnsi"/>
                <w:szCs w:val="22"/>
                <w:lang w:eastAsia="es-CO"/>
              </w:rPr>
            </w:pPr>
          </w:p>
          <w:p w:rsidR="002A70C4" w:rsidRPr="002B1DB0" w:rsidRDefault="002A70C4" w:rsidP="00CA7B30">
            <w:pPr>
              <w:rPr>
                <w:rFonts w:cstheme="minorHAnsi"/>
                <w:szCs w:val="22"/>
                <w:lang w:val="es-ES"/>
              </w:rPr>
            </w:pPr>
            <w:r w:rsidRPr="002B1DB0">
              <w:rPr>
                <w:rFonts w:cstheme="minorHAnsi"/>
                <w:szCs w:val="22"/>
                <w:lang w:val="es-ES"/>
              </w:rPr>
              <w:t>Se agregan cuando tenga personal a cargo:</w:t>
            </w:r>
          </w:p>
          <w:p w:rsidR="002A70C4" w:rsidRPr="002B1DB0" w:rsidRDefault="002A70C4" w:rsidP="00CA7B30">
            <w:pPr>
              <w:contextualSpacing/>
              <w:rPr>
                <w:rFonts w:cstheme="minorHAnsi"/>
                <w:szCs w:val="22"/>
                <w:lang w:val="es-ES" w:eastAsia="es-CO"/>
              </w:rPr>
            </w:pP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2A70C4" w:rsidRPr="002B1DB0" w:rsidRDefault="002A70C4"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2A70C4"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Experiencia</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A70C4" w:rsidRPr="002B1DB0" w:rsidRDefault="002A70C4" w:rsidP="00CA7B30">
            <w:pPr>
              <w:contextualSpacing/>
              <w:rPr>
                <w:rFonts w:cstheme="minorHAnsi"/>
                <w:szCs w:val="22"/>
                <w:lang w:eastAsia="es-CO"/>
              </w:rPr>
            </w:pPr>
          </w:p>
          <w:p w:rsidR="002A70C4" w:rsidRPr="002B1DB0" w:rsidRDefault="002A70C4" w:rsidP="00CA7B30">
            <w:pPr>
              <w:rPr>
                <w:rFonts w:cstheme="minorHAnsi"/>
                <w:szCs w:val="22"/>
                <w:lang w:val="es-ES"/>
              </w:rPr>
            </w:pPr>
            <w:r w:rsidRPr="002B1DB0">
              <w:rPr>
                <w:rFonts w:cstheme="minorHAnsi"/>
                <w:szCs w:val="22"/>
                <w:lang w:val="es-ES"/>
              </w:rPr>
              <w:t>-Administración</w:t>
            </w:r>
          </w:p>
          <w:p w:rsidR="002A70C4" w:rsidRPr="002B1DB0" w:rsidRDefault="002A70C4" w:rsidP="00CA7B30">
            <w:pPr>
              <w:rPr>
                <w:rFonts w:cstheme="minorHAnsi"/>
                <w:szCs w:val="22"/>
                <w:lang w:val="es-ES"/>
              </w:rPr>
            </w:pPr>
            <w:r w:rsidRPr="002B1DB0">
              <w:rPr>
                <w:rFonts w:cstheme="minorHAnsi"/>
                <w:szCs w:val="22"/>
                <w:lang w:val="es-ES"/>
              </w:rPr>
              <w:t>-Contaduría pública</w:t>
            </w:r>
          </w:p>
          <w:p w:rsidR="002A70C4" w:rsidRPr="002B1DB0" w:rsidRDefault="002A70C4" w:rsidP="00CA7B30">
            <w:pPr>
              <w:rPr>
                <w:rFonts w:cstheme="minorHAnsi"/>
                <w:szCs w:val="22"/>
                <w:lang w:val="es-ES"/>
              </w:rPr>
            </w:pPr>
            <w:r w:rsidRPr="002B1DB0">
              <w:rPr>
                <w:rFonts w:cstheme="minorHAnsi"/>
                <w:szCs w:val="22"/>
                <w:lang w:val="es-ES"/>
              </w:rPr>
              <w:t>-Derecho y Afines</w:t>
            </w:r>
          </w:p>
          <w:p w:rsidR="002A70C4" w:rsidRPr="002B1DB0" w:rsidRDefault="002A70C4" w:rsidP="00CA7B30">
            <w:pPr>
              <w:rPr>
                <w:rFonts w:cstheme="minorHAnsi"/>
                <w:szCs w:val="22"/>
                <w:lang w:val="es-ES"/>
              </w:rPr>
            </w:pPr>
            <w:r w:rsidRPr="002B1DB0">
              <w:rPr>
                <w:rFonts w:cstheme="minorHAnsi"/>
                <w:szCs w:val="22"/>
                <w:lang w:val="es-ES"/>
              </w:rPr>
              <w:t xml:space="preserve">-Economía </w:t>
            </w:r>
          </w:p>
          <w:p w:rsidR="002A70C4" w:rsidRPr="002B1DB0" w:rsidRDefault="002A70C4" w:rsidP="00CA7B30">
            <w:pPr>
              <w:rPr>
                <w:rFonts w:cstheme="minorHAnsi"/>
                <w:szCs w:val="22"/>
                <w:lang w:val="es-ES"/>
              </w:rPr>
            </w:pPr>
            <w:r w:rsidRPr="002B1DB0">
              <w:rPr>
                <w:rFonts w:cstheme="minorHAnsi"/>
                <w:szCs w:val="22"/>
                <w:lang w:val="es-ES"/>
              </w:rPr>
              <w:t>-Ingeniería Industrial y Afines</w:t>
            </w:r>
          </w:p>
          <w:p w:rsidR="002A70C4" w:rsidRPr="002B1DB0" w:rsidRDefault="002A70C4" w:rsidP="00CA7B30">
            <w:pPr>
              <w:rPr>
                <w:rFonts w:cstheme="minorHAnsi"/>
                <w:szCs w:val="22"/>
                <w:lang w:val="es-ES"/>
              </w:rPr>
            </w:pPr>
            <w:r w:rsidRPr="002B1DB0">
              <w:rPr>
                <w:rFonts w:cstheme="minorHAnsi"/>
                <w:szCs w:val="22"/>
                <w:lang w:val="es-ES"/>
              </w:rPr>
              <w:t>-Ingeniería Administrativa y Afines</w:t>
            </w:r>
          </w:p>
          <w:p w:rsidR="002A70C4" w:rsidRPr="002B1DB0" w:rsidRDefault="002A70C4" w:rsidP="00CA7B30">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2A70C4" w:rsidRPr="002B1DB0" w:rsidRDefault="002A70C4" w:rsidP="00CA7B30">
            <w:pPr>
              <w:contextualSpacing/>
              <w:rPr>
                <w:rFonts w:cstheme="minorHAnsi"/>
                <w:szCs w:val="22"/>
                <w:lang w:eastAsia="es-CO"/>
              </w:rPr>
            </w:pPr>
          </w:p>
          <w:p w:rsidR="002A70C4" w:rsidRPr="002B1DB0" w:rsidRDefault="002A70C4"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widowControl w:val="0"/>
              <w:contextualSpacing/>
              <w:rPr>
                <w:rFonts w:cstheme="minorHAnsi"/>
              </w:rPr>
            </w:pPr>
            <w:r w:rsidRPr="002B1DB0">
              <w:rPr>
                <w:rFonts w:cstheme="minorHAnsi"/>
              </w:rPr>
              <w:t>Cuarenta (40) meses de experiencia profesional relacionada.</w:t>
            </w:r>
          </w:p>
        </w:tc>
      </w:tr>
      <w:tr w:rsidR="00AC097B"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C097B" w:rsidRPr="002B1DB0" w:rsidRDefault="00AC097B"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AC097B"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C097B" w:rsidRPr="002B1DB0" w:rsidRDefault="00AC097B"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C097B" w:rsidRPr="002B1DB0" w:rsidRDefault="00AC097B" w:rsidP="00CA7B30">
            <w:pPr>
              <w:contextualSpacing/>
              <w:jc w:val="center"/>
              <w:rPr>
                <w:rFonts w:cstheme="minorHAnsi"/>
                <w:b/>
                <w:szCs w:val="22"/>
                <w:lang w:eastAsia="es-CO"/>
              </w:rPr>
            </w:pPr>
            <w:r w:rsidRPr="002B1DB0">
              <w:rPr>
                <w:rFonts w:cstheme="minorHAnsi"/>
                <w:b/>
                <w:szCs w:val="22"/>
                <w:lang w:eastAsia="es-CO"/>
              </w:rPr>
              <w:t>Experiencia</w:t>
            </w:r>
          </w:p>
        </w:tc>
      </w:tr>
      <w:tr w:rsidR="00AC097B"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C097B" w:rsidRPr="002B1DB0" w:rsidRDefault="00AC097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F5593C" w:rsidRPr="002B1DB0" w:rsidRDefault="00F5593C" w:rsidP="00CA7B30">
            <w:pPr>
              <w:contextualSpacing/>
              <w:rPr>
                <w:rFonts w:cstheme="minorHAnsi"/>
                <w:szCs w:val="22"/>
                <w:lang w:eastAsia="es-CO"/>
              </w:rPr>
            </w:pPr>
          </w:p>
          <w:p w:rsidR="00F5593C" w:rsidRPr="002B1DB0" w:rsidRDefault="008D392F" w:rsidP="00CA7B30">
            <w:pPr>
              <w:rPr>
                <w:rFonts w:cstheme="minorHAnsi"/>
                <w:szCs w:val="22"/>
                <w:lang w:val="es-ES"/>
              </w:rPr>
            </w:pPr>
            <w:r w:rsidRPr="002B1DB0">
              <w:rPr>
                <w:rFonts w:cstheme="minorHAnsi"/>
                <w:szCs w:val="22"/>
                <w:lang w:val="es-ES"/>
              </w:rPr>
              <w:lastRenderedPageBreak/>
              <w:t>-</w:t>
            </w:r>
            <w:r w:rsidR="00F5593C" w:rsidRPr="002B1DB0">
              <w:rPr>
                <w:rFonts w:cstheme="minorHAnsi"/>
                <w:szCs w:val="22"/>
                <w:lang w:val="es-ES"/>
              </w:rPr>
              <w:t>Administración</w:t>
            </w:r>
          </w:p>
          <w:p w:rsidR="00F5593C" w:rsidRPr="002B1DB0" w:rsidRDefault="00F5593C" w:rsidP="00CA7B30">
            <w:pPr>
              <w:rPr>
                <w:rFonts w:cstheme="minorHAnsi"/>
                <w:szCs w:val="22"/>
                <w:lang w:val="es-ES"/>
              </w:rPr>
            </w:pPr>
            <w:r w:rsidRPr="002B1DB0">
              <w:rPr>
                <w:rFonts w:cstheme="minorHAnsi"/>
                <w:szCs w:val="22"/>
                <w:lang w:val="es-ES"/>
              </w:rPr>
              <w:t>-Contaduría pública</w:t>
            </w:r>
          </w:p>
          <w:p w:rsidR="00F5593C" w:rsidRPr="002B1DB0" w:rsidRDefault="00F5593C" w:rsidP="00CA7B30">
            <w:pPr>
              <w:rPr>
                <w:rFonts w:cstheme="minorHAnsi"/>
                <w:szCs w:val="22"/>
                <w:lang w:val="es-ES"/>
              </w:rPr>
            </w:pPr>
            <w:r w:rsidRPr="002B1DB0">
              <w:rPr>
                <w:rFonts w:cstheme="minorHAnsi"/>
                <w:szCs w:val="22"/>
                <w:lang w:val="es-ES"/>
              </w:rPr>
              <w:t>-Derecho y Afines</w:t>
            </w:r>
          </w:p>
          <w:p w:rsidR="00F5593C" w:rsidRPr="002B1DB0" w:rsidRDefault="00F5593C" w:rsidP="00CA7B30">
            <w:pPr>
              <w:rPr>
                <w:rFonts w:cstheme="minorHAnsi"/>
                <w:szCs w:val="22"/>
                <w:lang w:val="es-ES"/>
              </w:rPr>
            </w:pPr>
            <w:r w:rsidRPr="002B1DB0">
              <w:rPr>
                <w:rFonts w:cstheme="minorHAnsi"/>
                <w:szCs w:val="22"/>
                <w:lang w:val="es-ES"/>
              </w:rPr>
              <w:t xml:space="preserve">-Economía </w:t>
            </w:r>
          </w:p>
          <w:p w:rsidR="00F5593C" w:rsidRPr="002B1DB0" w:rsidRDefault="00F5593C" w:rsidP="00CA7B30">
            <w:pPr>
              <w:rPr>
                <w:rFonts w:cstheme="minorHAnsi"/>
                <w:szCs w:val="22"/>
                <w:lang w:val="es-ES"/>
              </w:rPr>
            </w:pPr>
            <w:r w:rsidRPr="002B1DB0">
              <w:rPr>
                <w:rFonts w:cstheme="minorHAnsi"/>
                <w:szCs w:val="22"/>
                <w:lang w:val="es-ES"/>
              </w:rPr>
              <w:t>-Ingeniería Industrial y Afines</w:t>
            </w:r>
          </w:p>
          <w:p w:rsidR="00912A33" w:rsidRDefault="00F5593C" w:rsidP="00CA7B30">
            <w:pPr>
              <w:rPr>
                <w:rFonts w:cstheme="minorHAnsi"/>
                <w:szCs w:val="22"/>
                <w:lang w:val="es-ES"/>
              </w:rPr>
            </w:pPr>
            <w:r w:rsidRPr="002B1DB0">
              <w:rPr>
                <w:rFonts w:cstheme="minorHAnsi"/>
                <w:szCs w:val="22"/>
                <w:lang w:val="es-ES"/>
              </w:rPr>
              <w:t>-Ingeniería Administrativa y Afines</w:t>
            </w:r>
          </w:p>
          <w:p w:rsidR="00912A33" w:rsidRDefault="00912A33" w:rsidP="00CA7B30">
            <w:pPr>
              <w:rPr>
                <w:rFonts w:cstheme="minorHAnsi"/>
                <w:szCs w:val="22"/>
                <w:lang w:val="es-ES"/>
              </w:rPr>
            </w:pPr>
          </w:p>
          <w:p w:rsidR="00AC097B" w:rsidRPr="002B1DB0" w:rsidRDefault="00AC097B"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C097B" w:rsidRPr="002B1DB0" w:rsidRDefault="00AC097B"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AC097B"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C097B" w:rsidRPr="002B1DB0" w:rsidRDefault="00AC097B"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C097B" w:rsidRPr="002B1DB0" w:rsidRDefault="00AC097B" w:rsidP="00CA7B30">
            <w:pPr>
              <w:contextualSpacing/>
              <w:jc w:val="center"/>
              <w:rPr>
                <w:rFonts w:cstheme="minorHAnsi"/>
                <w:b/>
                <w:szCs w:val="22"/>
                <w:lang w:eastAsia="es-CO"/>
              </w:rPr>
            </w:pPr>
            <w:r w:rsidRPr="002B1DB0">
              <w:rPr>
                <w:rFonts w:cstheme="minorHAnsi"/>
                <w:b/>
                <w:szCs w:val="22"/>
                <w:lang w:eastAsia="es-CO"/>
              </w:rPr>
              <w:t>Experiencia</w:t>
            </w:r>
          </w:p>
        </w:tc>
      </w:tr>
      <w:tr w:rsidR="00AC097B"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C097B" w:rsidRPr="002B1DB0" w:rsidRDefault="00AC097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C097B" w:rsidRPr="002B1DB0" w:rsidRDefault="00AC097B" w:rsidP="00CA7B30">
            <w:pPr>
              <w:contextualSpacing/>
              <w:rPr>
                <w:rFonts w:cstheme="minorHAnsi"/>
                <w:szCs w:val="22"/>
                <w:lang w:eastAsia="es-CO"/>
              </w:rPr>
            </w:pPr>
          </w:p>
          <w:p w:rsidR="008D392F" w:rsidRPr="002B1DB0" w:rsidRDefault="008D392F" w:rsidP="00CA7B30">
            <w:pPr>
              <w:rPr>
                <w:rFonts w:cstheme="minorHAnsi"/>
                <w:szCs w:val="22"/>
                <w:lang w:val="es-ES"/>
              </w:rPr>
            </w:pPr>
            <w:r w:rsidRPr="002B1DB0">
              <w:rPr>
                <w:rFonts w:cstheme="minorHAnsi"/>
                <w:szCs w:val="22"/>
                <w:lang w:val="es-ES"/>
              </w:rPr>
              <w:t>-Administración</w:t>
            </w:r>
          </w:p>
          <w:p w:rsidR="008D392F" w:rsidRPr="002B1DB0" w:rsidRDefault="008D392F" w:rsidP="00CA7B30">
            <w:pPr>
              <w:rPr>
                <w:rFonts w:cstheme="minorHAnsi"/>
                <w:szCs w:val="22"/>
                <w:lang w:val="es-ES"/>
              </w:rPr>
            </w:pPr>
            <w:r w:rsidRPr="002B1DB0">
              <w:rPr>
                <w:rFonts w:cstheme="minorHAnsi"/>
                <w:szCs w:val="22"/>
                <w:lang w:val="es-ES"/>
              </w:rPr>
              <w:t>-Contaduría pública</w:t>
            </w:r>
          </w:p>
          <w:p w:rsidR="008D392F" w:rsidRPr="002B1DB0" w:rsidRDefault="008D392F" w:rsidP="00CA7B30">
            <w:pPr>
              <w:rPr>
                <w:rFonts w:cstheme="minorHAnsi"/>
                <w:szCs w:val="22"/>
                <w:lang w:val="es-ES"/>
              </w:rPr>
            </w:pPr>
            <w:r w:rsidRPr="002B1DB0">
              <w:rPr>
                <w:rFonts w:cstheme="minorHAnsi"/>
                <w:szCs w:val="22"/>
                <w:lang w:val="es-ES"/>
              </w:rPr>
              <w:t>-Derecho y Afines</w:t>
            </w:r>
          </w:p>
          <w:p w:rsidR="008D392F" w:rsidRPr="002B1DB0" w:rsidRDefault="008D392F" w:rsidP="00CA7B30">
            <w:pPr>
              <w:rPr>
                <w:rFonts w:cstheme="minorHAnsi"/>
                <w:szCs w:val="22"/>
                <w:lang w:val="es-ES"/>
              </w:rPr>
            </w:pPr>
            <w:r w:rsidRPr="002B1DB0">
              <w:rPr>
                <w:rFonts w:cstheme="minorHAnsi"/>
                <w:szCs w:val="22"/>
                <w:lang w:val="es-ES"/>
              </w:rPr>
              <w:t xml:space="preserve">-Economía </w:t>
            </w:r>
          </w:p>
          <w:p w:rsidR="008D392F" w:rsidRPr="002B1DB0" w:rsidRDefault="008D392F" w:rsidP="00CA7B30">
            <w:pPr>
              <w:rPr>
                <w:rFonts w:cstheme="minorHAnsi"/>
                <w:szCs w:val="22"/>
                <w:lang w:val="es-ES"/>
              </w:rPr>
            </w:pPr>
            <w:r w:rsidRPr="002B1DB0">
              <w:rPr>
                <w:rFonts w:cstheme="minorHAnsi"/>
                <w:szCs w:val="22"/>
                <w:lang w:val="es-ES"/>
              </w:rPr>
              <w:t>-Ingeniería Industrial y Afines</w:t>
            </w:r>
          </w:p>
          <w:p w:rsidR="00912A33" w:rsidRDefault="008D392F" w:rsidP="00CA7B30">
            <w:pPr>
              <w:rPr>
                <w:rFonts w:cstheme="minorHAnsi"/>
                <w:szCs w:val="22"/>
                <w:lang w:val="es-ES"/>
              </w:rPr>
            </w:pPr>
            <w:r w:rsidRPr="002B1DB0">
              <w:rPr>
                <w:rFonts w:cstheme="minorHAnsi"/>
                <w:szCs w:val="22"/>
                <w:lang w:val="es-ES"/>
              </w:rPr>
              <w:t>-Ingeniería Administrativa y Afines</w:t>
            </w:r>
          </w:p>
          <w:p w:rsidR="00912A33" w:rsidRDefault="00912A33" w:rsidP="00CA7B30">
            <w:pPr>
              <w:rPr>
                <w:rFonts w:cstheme="minorHAnsi"/>
                <w:szCs w:val="22"/>
                <w:lang w:val="es-ES"/>
              </w:rPr>
            </w:pPr>
          </w:p>
          <w:p w:rsidR="00AC097B" w:rsidRPr="002B1DB0" w:rsidRDefault="00AC097B"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AC097B" w:rsidRPr="002B1DB0" w:rsidRDefault="00AC097B" w:rsidP="00CA7B30">
            <w:pPr>
              <w:contextualSpacing/>
              <w:rPr>
                <w:rFonts w:cstheme="minorHAnsi"/>
                <w:szCs w:val="22"/>
                <w:lang w:eastAsia="es-CO"/>
              </w:rPr>
            </w:pPr>
          </w:p>
          <w:p w:rsidR="00AC097B" w:rsidRPr="002B1DB0" w:rsidRDefault="00AC097B"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C097B" w:rsidRPr="002B1DB0" w:rsidRDefault="00AC097B" w:rsidP="00CA7B30">
            <w:pPr>
              <w:widowControl w:val="0"/>
              <w:contextualSpacing/>
              <w:rPr>
                <w:rFonts w:cstheme="minorHAnsi"/>
                <w:szCs w:val="22"/>
              </w:rPr>
            </w:pPr>
            <w:r w:rsidRPr="002B1DB0">
              <w:rPr>
                <w:rFonts w:cstheme="minorHAnsi"/>
                <w:szCs w:val="22"/>
              </w:rPr>
              <w:t>Veintiocho (28) meses de experiencia profesional relacionada.</w:t>
            </w:r>
          </w:p>
        </w:tc>
      </w:tr>
      <w:tr w:rsidR="00AC097B"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C097B" w:rsidRPr="002B1DB0" w:rsidRDefault="00AC097B"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C097B" w:rsidRPr="002B1DB0" w:rsidRDefault="00AC097B" w:rsidP="00CA7B30">
            <w:pPr>
              <w:contextualSpacing/>
              <w:jc w:val="center"/>
              <w:rPr>
                <w:rFonts w:cstheme="minorHAnsi"/>
                <w:b/>
                <w:szCs w:val="22"/>
                <w:lang w:eastAsia="es-CO"/>
              </w:rPr>
            </w:pPr>
            <w:r w:rsidRPr="002B1DB0">
              <w:rPr>
                <w:rFonts w:cstheme="minorHAnsi"/>
                <w:b/>
                <w:szCs w:val="22"/>
                <w:lang w:eastAsia="es-CO"/>
              </w:rPr>
              <w:t>Experiencia</w:t>
            </w:r>
          </w:p>
        </w:tc>
      </w:tr>
      <w:tr w:rsidR="00AC097B"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C097B" w:rsidRPr="002B1DB0" w:rsidRDefault="00AC097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AC097B" w:rsidRPr="002B1DB0" w:rsidRDefault="00AC097B" w:rsidP="00CA7B30">
            <w:pPr>
              <w:contextualSpacing/>
              <w:rPr>
                <w:rFonts w:cstheme="minorHAnsi"/>
                <w:szCs w:val="22"/>
                <w:lang w:eastAsia="es-CO"/>
              </w:rPr>
            </w:pPr>
          </w:p>
          <w:p w:rsidR="008D392F" w:rsidRPr="002B1DB0" w:rsidRDefault="008D392F" w:rsidP="00CA7B30">
            <w:pPr>
              <w:rPr>
                <w:rFonts w:cstheme="minorHAnsi"/>
                <w:szCs w:val="22"/>
                <w:lang w:val="es-ES"/>
              </w:rPr>
            </w:pPr>
            <w:r w:rsidRPr="002B1DB0">
              <w:rPr>
                <w:rFonts w:cstheme="minorHAnsi"/>
                <w:szCs w:val="22"/>
                <w:lang w:val="es-ES"/>
              </w:rPr>
              <w:t>-Administración</w:t>
            </w:r>
          </w:p>
          <w:p w:rsidR="008D392F" w:rsidRPr="002B1DB0" w:rsidRDefault="008D392F" w:rsidP="00CA7B30">
            <w:pPr>
              <w:rPr>
                <w:rFonts w:cstheme="minorHAnsi"/>
                <w:szCs w:val="22"/>
                <w:lang w:val="es-ES"/>
              </w:rPr>
            </w:pPr>
            <w:r w:rsidRPr="002B1DB0">
              <w:rPr>
                <w:rFonts w:cstheme="minorHAnsi"/>
                <w:szCs w:val="22"/>
                <w:lang w:val="es-ES"/>
              </w:rPr>
              <w:t>-Contaduría pública</w:t>
            </w:r>
          </w:p>
          <w:p w:rsidR="008D392F" w:rsidRPr="002B1DB0" w:rsidRDefault="008D392F" w:rsidP="00CA7B30">
            <w:pPr>
              <w:rPr>
                <w:rFonts w:cstheme="minorHAnsi"/>
                <w:szCs w:val="22"/>
                <w:lang w:val="es-ES"/>
              </w:rPr>
            </w:pPr>
            <w:r w:rsidRPr="002B1DB0">
              <w:rPr>
                <w:rFonts w:cstheme="minorHAnsi"/>
                <w:szCs w:val="22"/>
                <w:lang w:val="es-ES"/>
              </w:rPr>
              <w:t>-Derecho y Afines</w:t>
            </w:r>
          </w:p>
          <w:p w:rsidR="008D392F" w:rsidRPr="002B1DB0" w:rsidRDefault="008D392F" w:rsidP="00CA7B30">
            <w:pPr>
              <w:rPr>
                <w:rFonts w:cstheme="minorHAnsi"/>
                <w:szCs w:val="22"/>
                <w:lang w:val="es-ES"/>
              </w:rPr>
            </w:pPr>
            <w:r w:rsidRPr="002B1DB0">
              <w:rPr>
                <w:rFonts w:cstheme="minorHAnsi"/>
                <w:szCs w:val="22"/>
                <w:lang w:val="es-ES"/>
              </w:rPr>
              <w:t xml:space="preserve">-Economía </w:t>
            </w:r>
          </w:p>
          <w:p w:rsidR="008D392F" w:rsidRPr="002B1DB0" w:rsidRDefault="008D392F" w:rsidP="00CA7B30">
            <w:pPr>
              <w:rPr>
                <w:rFonts w:cstheme="minorHAnsi"/>
                <w:szCs w:val="22"/>
                <w:lang w:val="es-ES"/>
              </w:rPr>
            </w:pPr>
            <w:r w:rsidRPr="002B1DB0">
              <w:rPr>
                <w:rFonts w:cstheme="minorHAnsi"/>
                <w:szCs w:val="22"/>
                <w:lang w:val="es-ES"/>
              </w:rPr>
              <w:t>-Ingeniería Industrial y Afines</w:t>
            </w:r>
          </w:p>
          <w:p w:rsidR="008D392F" w:rsidRPr="002B1DB0" w:rsidRDefault="008D392F" w:rsidP="00CA7B30">
            <w:pPr>
              <w:rPr>
                <w:rFonts w:cstheme="minorHAnsi"/>
                <w:szCs w:val="22"/>
                <w:lang w:val="es-ES"/>
              </w:rPr>
            </w:pPr>
            <w:r w:rsidRPr="002B1DB0">
              <w:rPr>
                <w:rFonts w:cstheme="minorHAnsi"/>
                <w:szCs w:val="22"/>
                <w:lang w:val="es-ES"/>
              </w:rPr>
              <w:t>-Ingeniería Administrativa y Afines</w:t>
            </w:r>
          </w:p>
          <w:p w:rsidR="008D392F" w:rsidRPr="002B1DB0" w:rsidRDefault="008D392F" w:rsidP="00CA7B30">
            <w:pPr>
              <w:contextualSpacing/>
              <w:rPr>
                <w:rFonts w:cstheme="minorHAnsi"/>
                <w:szCs w:val="22"/>
                <w:lang w:eastAsia="es-CO"/>
              </w:rPr>
            </w:pPr>
          </w:p>
          <w:p w:rsidR="00AC097B" w:rsidRPr="002B1DB0" w:rsidRDefault="00AC097B"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AC097B" w:rsidRPr="002B1DB0" w:rsidRDefault="00AC097B" w:rsidP="00CA7B30">
            <w:pPr>
              <w:contextualSpacing/>
              <w:rPr>
                <w:rFonts w:cstheme="minorHAnsi"/>
                <w:szCs w:val="22"/>
                <w:lang w:eastAsia="es-CO"/>
              </w:rPr>
            </w:pPr>
          </w:p>
          <w:p w:rsidR="00AC097B" w:rsidRPr="002B1DB0" w:rsidRDefault="00AC097B"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C097B" w:rsidRPr="002B1DB0" w:rsidRDefault="00AC097B"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2A70C4" w:rsidRPr="002B1DB0" w:rsidRDefault="002A70C4" w:rsidP="00CA7B30">
      <w:pPr>
        <w:rPr>
          <w:rFonts w:cstheme="minorHAnsi"/>
          <w:szCs w:val="22"/>
        </w:rPr>
      </w:pPr>
    </w:p>
    <w:p w:rsidR="002A70C4" w:rsidRPr="002B1DB0" w:rsidRDefault="002A70C4" w:rsidP="00912A33">
      <w:pPr>
        <w:rPr>
          <w:sz w:val="20"/>
          <w:szCs w:val="20"/>
        </w:rPr>
      </w:pPr>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ÁREA FUNCIONAL</w:t>
            </w:r>
          </w:p>
          <w:p w:rsidR="002A70C4" w:rsidRPr="002B1DB0" w:rsidRDefault="002A70C4" w:rsidP="00CA7B30">
            <w:pPr>
              <w:pStyle w:val="Ttulo2"/>
              <w:spacing w:before="0"/>
              <w:rPr>
                <w:rFonts w:cstheme="minorHAnsi"/>
                <w:szCs w:val="22"/>
                <w:lang w:eastAsia="es-CO"/>
              </w:rPr>
            </w:pPr>
            <w:bookmarkStart w:id="97" w:name="_Toc54894163"/>
            <w:r w:rsidRPr="002B1DB0">
              <w:rPr>
                <w:rFonts w:eastAsia="Times New Roman" w:cstheme="minorHAnsi"/>
                <w:szCs w:val="22"/>
              </w:rPr>
              <w:t>Dirección Administrativa - Servicios Generales</w:t>
            </w:r>
            <w:bookmarkEnd w:id="97"/>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PROPÓSITO PRINCIPAL</w:t>
            </w:r>
          </w:p>
        </w:tc>
      </w:tr>
      <w:tr w:rsidR="002A70C4" w:rsidRPr="002B1DB0" w:rsidTr="00912A3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70C4" w:rsidRPr="002B1DB0" w:rsidRDefault="002A70C4"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
              </w:rPr>
              <w:t>Orientar y hacer seguimiento a las actividades relacionadas con el funcionamiento y prestación de servicios administrativos de la Superintendencia, conforme con los procedimientos definidos.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2A70C4" w:rsidRPr="002B1DB0" w:rsidTr="00912A3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46"/>
              </w:numPr>
              <w:rPr>
                <w:rFonts w:cstheme="minorHAnsi"/>
                <w:szCs w:val="22"/>
              </w:rPr>
            </w:pPr>
            <w:r w:rsidRPr="002B1DB0">
              <w:rPr>
                <w:rFonts w:cstheme="minorHAnsi"/>
                <w:szCs w:val="22"/>
              </w:rPr>
              <w:t>Proponer elementos para la planeación, gestión, desarrollo y seguimiento de la prestación de los servicios administrativos y las actividades de recursos físicos de la Entidad, de acuerdo con los procedimientos definidos.</w:t>
            </w:r>
          </w:p>
          <w:p w:rsidR="002A70C4" w:rsidRPr="002B1DB0" w:rsidRDefault="002A70C4" w:rsidP="00CA7B30">
            <w:pPr>
              <w:pStyle w:val="Prrafodelista"/>
              <w:numPr>
                <w:ilvl w:val="0"/>
                <w:numId w:val="46"/>
              </w:numPr>
              <w:rPr>
                <w:rFonts w:cstheme="minorHAnsi"/>
                <w:szCs w:val="22"/>
              </w:rPr>
            </w:pPr>
            <w:r w:rsidRPr="002B1DB0">
              <w:rPr>
                <w:rFonts w:cstheme="minorHAnsi"/>
                <w:szCs w:val="22"/>
              </w:rPr>
              <w:t>Orientar a las dependencias en la definición y valoración de necesidades de prestación relacionados con la planta física de la Superintendencia, de acuerdo con los procedimientos definidos.</w:t>
            </w:r>
          </w:p>
          <w:p w:rsidR="002A70C4" w:rsidRPr="002B1DB0" w:rsidRDefault="002A70C4" w:rsidP="00CA7B30">
            <w:pPr>
              <w:pStyle w:val="Prrafodelista"/>
              <w:numPr>
                <w:ilvl w:val="0"/>
                <w:numId w:val="46"/>
              </w:numPr>
              <w:rPr>
                <w:rFonts w:cstheme="minorHAnsi"/>
                <w:szCs w:val="22"/>
              </w:rPr>
            </w:pPr>
            <w:r w:rsidRPr="002B1DB0">
              <w:rPr>
                <w:rFonts w:cstheme="minorHAnsi"/>
                <w:szCs w:val="22"/>
              </w:rPr>
              <w:t>Participar en la gestión de los procesos contractuales para la adquisición de bienes y servicios de la dependencia, teniendo en cuenta la normativa vigente.</w:t>
            </w:r>
          </w:p>
          <w:p w:rsidR="002A70C4" w:rsidRPr="002B1DB0" w:rsidRDefault="002A70C4" w:rsidP="00CA7B30">
            <w:pPr>
              <w:pStyle w:val="Prrafodelista"/>
              <w:numPr>
                <w:ilvl w:val="0"/>
                <w:numId w:val="46"/>
              </w:numPr>
              <w:spacing w:after="160"/>
              <w:rPr>
                <w:rFonts w:cstheme="minorHAnsi"/>
                <w:szCs w:val="22"/>
              </w:rPr>
            </w:pPr>
            <w:r w:rsidRPr="002B1DB0">
              <w:rPr>
                <w:rFonts w:cstheme="minorHAnsi"/>
                <w:szCs w:val="22"/>
              </w:rPr>
              <w:t>Gestionar y hacer seguimiento a la prestación de los servicios de electricidad y mantenimiento de instalaciones físicas, así como cualquier otro que se requiera, conforme con las necesidades de la Entidad.</w:t>
            </w:r>
          </w:p>
          <w:p w:rsidR="002A70C4" w:rsidRPr="002B1DB0" w:rsidRDefault="002A70C4" w:rsidP="00CA7B30">
            <w:pPr>
              <w:pStyle w:val="Prrafodelista"/>
              <w:numPr>
                <w:ilvl w:val="0"/>
                <w:numId w:val="46"/>
              </w:numPr>
              <w:rPr>
                <w:rFonts w:cstheme="minorHAnsi"/>
                <w:szCs w:val="22"/>
              </w:rPr>
            </w:pPr>
            <w:r w:rsidRPr="002B1DB0">
              <w:rPr>
                <w:rFonts w:cstheme="minorHAnsi"/>
                <w:szCs w:val="22"/>
              </w:rPr>
              <w:t>Diseñar e implementar estrategias metodológicas de abastecimiento de bienes y servicios que contribuyan a una mayor eficiencia en el uso de los recursos de la Entidad.</w:t>
            </w:r>
          </w:p>
          <w:p w:rsidR="002A70C4" w:rsidRPr="002B1DB0" w:rsidRDefault="002A70C4" w:rsidP="00CA7B30">
            <w:pPr>
              <w:pStyle w:val="Prrafodelista"/>
              <w:numPr>
                <w:ilvl w:val="0"/>
                <w:numId w:val="46"/>
              </w:numPr>
              <w:rPr>
                <w:rFonts w:cstheme="minorHAnsi"/>
                <w:szCs w:val="22"/>
              </w:rPr>
            </w:pPr>
            <w:r w:rsidRPr="002B1DB0">
              <w:rPr>
                <w:rFonts w:cstheme="minorHAnsi"/>
                <w:szCs w:val="22"/>
              </w:rPr>
              <w:t>Gestionar y hacer seguimiento a la adquisición, construcción, conservación, mejoras, restauración y administración de los inmuebles de la Superintendencia o recibidos del nivel central, necesarios para la operación institucional.</w:t>
            </w:r>
          </w:p>
          <w:p w:rsidR="002A70C4" w:rsidRPr="002B1DB0" w:rsidRDefault="002A70C4" w:rsidP="00CA7B30">
            <w:pPr>
              <w:pStyle w:val="Prrafodelista"/>
              <w:numPr>
                <w:ilvl w:val="0"/>
                <w:numId w:val="46"/>
              </w:numPr>
              <w:rPr>
                <w:rFonts w:cstheme="minorHAnsi"/>
                <w:szCs w:val="22"/>
              </w:rPr>
            </w:pPr>
            <w:r w:rsidRPr="002B1DB0">
              <w:rPr>
                <w:rFonts w:cstheme="minorHAnsi"/>
                <w:szCs w:val="22"/>
              </w:rPr>
              <w:t>Desarrollar los planes relacionados con la planta física, sedes y entorno de trabajo de la Entidad en el nivel central, teniendo en cuenta los procedimientos internos.</w:t>
            </w:r>
          </w:p>
          <w:p w:rsidR="002A70C4" w:rsidRPr="002B1DB0" w:rsidRDefault="002A70C4" w:rsidP="00CA7B30">
            <w:pPr>
              <w:pStyle w:val="Sinespaciado"/>
              <w:numPr>
                <w:ilvl w:val="0"/>
                <w:numId w:val="46"/>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rsidR="002A70C4" w:rsidRPr="002B1DB0" w:rsidRDefault="002A70C4" w:rsidP="00CA7B30">
            <w:pPr>
              <w:pStyle w:val="Prrafodelista"/>
              <w:numPr>
                <w:ilvl w:val="0"/>
                <w:numId w:val="46"/>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2A70C4" w:rsidRPr="002B1DB0" w:rsidRDefault="002A70C4" w:rsidP="00CA7B30">
            <w:pPr>
              <w:pStyle w:val="Sinespaciado"/>
              <w:numPr>
                <w:ilvl w:val="0"/>
                <w:numId w:val="46"/>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A70C4" w:rsidRPr="002B1DB0" w:rsidRDefault="002A70C4" w:rsidP="00CA7B30">
            <w:pPr>
              <w:pStyle w:val="Prrafodelista"/>
              <w:numPr>
                <w:ilvl w:val="0"/>
                <w:numId w:val="46"/>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CONOCIMIENTOS BÁSICOS O ESENCIALES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3"/>
              </w:numPr>
              <w:jc w:val="left"/>
              <w:rPr>
                <w:rFonts w:cstheme="minorHAnsi"/>
                <w:szCs w:val="22"/>
              </w:rPr>
            </w:pPr>
            <w:r w:rsidRPr="002B1DB0">
              <w:rPr>
                <w:rFonts w:cstheme="minorHAnsi"/>
                <w:szCs w:val="22"/>
              </w:rPr>
              <w:t>Mantenimiento y adecuación de instalaciones físicas</w:t>
            </w:r>
          </w:p>
          <w:p w:rsidR="002A70C4" w:rsidRPr="002B1DB0" w:rsidRDefault="002A70C4" w:rsidP="00CA7B30">
            <w:pPr>
              <w:pStyle w:val="Prrafodelista"/>
              <w:numPr>
                <w:ilvl w:val="0"/>
                <w:numId w:val="3"/>
              </w:numPr>
              <w:jc w:val="left"/>
              <w:rPr>
                <w:rFonts w:cstheme="minorHAnsi"/>
                <w:szCs w:val="22"/>
              </w:rPr>
            </w:pPr>
            <w:r w:rsidRPr="002B1DB0">
              <w:rPr>
                <w:rFonts w:cstheme="minorHAnsi"/>
                <w:szCs w:val="22"/>
              </w:rPr>
              <w:t xml:space="preserve">Interpretación de planos de infraestructura  </w:t>
            </w:r>
          </w:p>
          <w:p w:rsidR="002A70C4" w:rsidRPr="002B1DB0" w:rsidRDefault="002A70C4" w:rsidP="00CA7B30">
            <w:pPr>
              <w:pStyle w:val="Prrafodelista"/>
              <w:numPr>
                <w:ilvl w:val="0"/>
                <w:numId w:val="3"/>
              </w:numPr>
              <w:jc w:val="left"/>
              <w:rPr>
                <w:rFonts w:cstheme="minorHAnsi"/>
                <w:szCs w:val="22"/>
              </w:rPr>
            </w:pPr>
            <w:r w:rsidRPr="002B1DB0">
              <w:rPr>
                <w:rFonts w:cstheme="minorHAnsi"/>
                <w:szCs w:val="22"/>
              </w:rPr>
              <w:t>Elaboración de presupuesto, cronogramas y proyectos</w:t>
            </w:r>
          </w:p>
          <w:p w:rsidR="002A70C4" w:rsidRPr="002B1DB0" w:rsidRDefault="002A70C4" w:rsidP="00CA7B30">
            <w:pPr>
              <w:pStyle w:val="Prrafodelista"/>
              <w:numPr>
                <w:ilvl w:val="0"/>
                <w:numId w:val="3"/>
              </w:numPr>
              <w:jc w:val="left"/>
              <w:rPr>
                <w:rFonts w:cstheme="minorHAnsi"/>
                <w:szCs w:val="22"/>
              </w:rPr>
            </w:pPr>
            <w:r w:rsidRPr="002B1DB0">
              <w:rPr>
                <w:rFonts w:cstheme="minorHAnsi"/>
                <w:szCs w:val="22"/>
              </w:rPr>
              <w:t>Administración de recursos físicos.</w:t>
            </w:r>
          </w:p>
          <w:p w:rsidR="002A70C4" w:rsidRPr="002B1DB0" w:rsidRDefault="002A70C4" w:rsidP="00CA7B30">
            <w:pPr>
              <w:pStyle w:val="Prrafodelista"/>
              <w:numPr>
                <w:ilvl w:val="0"/>
                <w:numId w:val="3"/>
              </w:numPr>
              <w:rPr>
                <w:rFonts w:cstheme="minorHAnsi"/>
                <w:szCs w:val="22"/>
              </w:rPr>
            </w:pPr>
            <w:r w:rsidRPr="002B1DB0">
              <w:rPr>
                <w:rFonts w:cstheme="minorHAnsi"/>
                <w:szCs w:val="22"/>
              </w:rPr>
              <w:t>Gestión integral de proyectos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szCs w:val="22"/>
                <w:lang w:eastAsia="es-CO"/>
              </w:rPr>
            </w:pPr>
            <w:r w:rsidRPr="002B1DB0">
              <w:rPr>
                <w:rFonts w:cstheme="minorHAnsi"/>
                <w:b/>
                <w:bCs/>
                <w:szCs w:val="22"/>
                <w:lang w:eastAsia="es-CO"/>
              </w:rPr>
              <w:t>COMPETENCIAS COMPORTAMENTALES</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POR NIVEL JERÁRQUICO</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lastRenderedPageBreak/>
              <w:t>Aprendizaje continuo</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Orientación a resultados</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Orientación al usuario y al ciudadano</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Compromiso con la Organización</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Trabajo en equipo</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45"/>
              </w:numPr>
              <w:jc w:val="left"/>
              <w:rPr>
                <w:rFonts w:cstheme="minorHAnsi"/>
                <w:szCs w:val="22"/>
              </w:rPr>
            </w:pPr>
            <w:r w:rsidRPr="002B1DB0">
              <w:rPr>
                <w:rFonts w:cstheme="minorHAnsi"/>
                <w:szCs w:val="22"/>
              </w:rPr>
              <w:t>Aporte técnico profesional</w:t>
            </w:r>
          </w:p>
          <w:p w:rsidR="002A70C4" w:rsidRPr="002B1DB0" w:rsidRDefault="002A70C4" w:rsidP="00CA7B30">
            <w:pPr>
              <w:pStyle w:val="Prrafodelista"/>
              <w:numPr>
                <w:ilvl w:val="0"/>
                <w:numId w:val="45"/>
              </w:numPr>
              <w:jc w:val="left"/>
              <w:rPr>
                <w:rFonts w:cstheme="minorHAnsi"/>
                <w:szCs w:val="22"/>
              </w:rPr>
            </w:pPr>
            <w:r w:rsidRPr="002B1DB0">
              <w:rPr>
                <w:rFonts w:cstheme="minorHAnsi"/>
                <w:szCs w:val="22"/>
              </w:rPr>
              <w:t>Comunicación efectiva</w:t>
            </w:r>
          </w:p>
          <w:p w:rsidR="002A70C4" w:rsidRPr="002B1DB0" w:rsidRDefault="002A70C4" w:rsidP="00CA7B30">
            <w:pPr>
              <w:pStyle w:val="Prrafodelista"/>
              <w:numPr>
                <w:ilvl w:val="0"/>
                <w:numId w:val="45"/>
              </w:numPr>
              <w:jc w:val="left"/>
              <w:rPr>
                <w:rFonts w:cstheme="minorHAnsi"/>
                <w:szCs w:val="22"/>
              </w:rPr>
            </w:pPr>
            <w:r w:rsidRPr="002B1DB0">
              <w:rPr>
                <w:rFonts w:cstheme="minorHAnsi"/>
                <w:szCs w:val="22"/>
              </w:rPr>
              <w:t>Gestión de procedimientos</w:t>
            </w:r>
          </w:p>
          <w:p w:rsidR="002A70C4" w:rsidRPr="002B1DB0" w:rsidRDefault="002A70C4" w:rsidP="00CA7B30">
            <w:pPr>
              <w:pStyle w:val="Prrafodelista"/>
              <w:numPr>
                <w:ilvl w:val="0"/>
                <w:numId w:val="45"/>
              </w:numPr>
              <w:jc w:val="left"/>
              <w:rPr>
                <w:rFonts w:cstheme="minorHAnsi"/>
                <w:szCs w:val="22"/>
              </w:rPr>
            </w:pPr>
            <w:r w:rsidRPr="002B1DB0">
              <w:rPr>
                <w:rFonts w:cstheme="minorHAnsi"/>
                <w:szCs w:val="22"/>
              </w:rPr>
              <w:t>Instrumentación de decisiones</w:t>
            </w:r>
          </w:p>
          <w:p w:rsidR="002A70C4" w:rsidRPr="002B1DB0" w:rsidRDefault="002A70C4" w:rsidP="00CA7B30">
            <w:pPr>
              <w:pStyle w:val="Prrafodelista"/>
              <w:ind w:left="360"/>
              <w:rPr>
                <w:rFonts w:cstheme="minorHAnsi"/>
                <w:szCs w:val="22"/>
              </w:rPr>
            </w:pPr>
          </w:p>
          <w:p w:rsidR="002A70C4" w:rsidRPr="002B1DB0" w:rsidRDefault="002A70C4" w:rsidP="00CA7B30">
            <w:pPr>
              <w:rPr>
                <w:rFonts w:cstheme="minorHAnsi"/>
                <w:szCs w:val="22"/>
              </w:rPr>
            </w:pPr>
            <w:r w:rsidRPr="002B1DB0">
              <w:rPr>
                <w:rFonts w:cstheme="minorHAnsi"/>
                <w:szCs w:val="22"/>
              </w:rPr>
              <w:t>Se agregan cuando tenga personal a cargo:</w:t>
            </w:r>
          </w:p>
          <w:p w:rsidR="002A70C4" w:rsidRPr="002B1DB0" w:rsidRDefault="002A70C4" w:rsidP="00CA7B30">
            <w:pPr>
              <w:rPr>
                <w:rFonts w:cstheme="minorHAnsi"/>
                <w:szCs w:val="22"/>
                <w:lang w:val="es-ES"/>
              </w:rPr>
            </w:pPr>
          </w:p>
          <w:p w:rsidR="002A70C4" w:rsidRPr="002B1DB0" w:rsidRDefault="002A70C4" w:rsidP="00CA7B30">
            <w:pPr>
              <w:pStyle w:val="Prrafodelista"/>
              <w:numPr>
                <w:ilvl w:val="0"/>
                <w:numId w:val="45"/>
              </w:numPr>
              <w:jc w:val="left"/>
              <w:rPr>
                <w:rFonts w:cstheme="minorHAnsi"/>
                <w:szCs w:val="22"/>
              </w:rPr>
            </w:pPr>
            <w:r w:rsidRPr="002B1DB0">
              <w:rPr>
                <w:rFonts w:cstheme="minorHAnsi"/>
                <w:szCs w:val="22"/>
              </w:rPr>
              <w:t>Dirección y desarrollo de personal</w:t>
            </w:r>
          </w:p>
          <w:p w:rsidR="002A70C4" w:rsidRPr="002B1DB0" w:rsidRDefault="002A70C4" w:rsidP="00CA7B30">
            <w:pPr>
              <w:pStyle w:val="Prrafodelista"/>
              <w:numPr>
                <w:ilvl w:val="0"/>
                <w:numId w:val="45"/>
              </w:numPr>
              <w:rPr>
                <w:rFonts w:cstheme="minorHAnsi"/>
                <w:szCs w:val="22"/>
                <w:lang w:eastAsia="es-CO"/>
              </w:rPr>
            </w:pPr>
            <w:r w:rsidRPr="002B1DB0">
              <w:rPr>
                <w:rFonts w:cstheme="minorHAnsi"/>
                <w:szCs w:val="22"/>
              </w:rPr>
              <w:t>Toma de decisiones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2A70C4"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Experiencia</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A70C4" w:rsidRPr="002B1DB0" w:rsidRDefault="002A70C4" w:rsidP="00CA7B30">
            <w:pPr>
              <w:contextualSpacing/>
              <w:rPr>
                <w:rFonts w:cstheme="minorHAnsi"/>
                <w:szCs w:val="22"/>
                <w:lang w:eastAsia="es-CO"/>
              </w:rPr>
            </w:pPr>
          </w:p>
          <w:p w:rsidR="002A70C4" w:rsidRPr="002B1DB0" w:rsidRDefault="002A70C4" w:rsidP="00CA7B30">
            <w:pPr>
              <w:rPr>
                <w:rFonts w:cstheme="minorHAnsi"/>
                <w:szCs w:val="22"/>
                <w:lang w:val="es-ES"/>
              </w:rPr>
            </w:pPr>
            <w:r w:rsidRPr="002B1DB0">
              <w:rPr>
                <w:rFonts w:cstheme="minorHAnsi"/>
                <w:szCs w:val="22"/>
                <w:lang w:val="es-ES"/>
              </w:rPr>
              <w:t>-Arquitectura y Afines</w:t>
            </w:r>
          </w:p>
          <w:p w:rsidR="002A70C4" w:rsidRPr="002B1DB0" w:rsidRDefault="002A70C4" w:rsidP="00CA7B30">
            <w:pPr>
              <w:rPr>
                <w:rFonts w:cstheme="minorHAnsi"/>
                <w:szCs w:val="22"/>
                <w:lang w:val="es-ES"/>
              </w:rPr>
            </w:pPr>
            <w:r w:rsidRPr="002B1DB0">
              <w:rPr>
                <w:rFonts w:cstheme="minorHAnsi"/>
                <w:szCs w:val="22"/>
                <w:lang w:val="es-ES"/>
              </w:rPr>
              <w:t>-Ingeniería civil y Afines</w:t>
            </w:r>
          </w:p>
          <w:p w:rsidR="002A70C4" w:rsidRPr="002B1DB0" w:rsidRDefault="002A70C4" w:rsidP="00CA7B30">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2A70C4" w:rsidRPr="002B1DB0" w:rsidRDefault="002A70C4" w:rsidP="00CA7B30">
            <w:pPr>
              <w:contextualSpacing/>
              <w:rPr>
                <w:rFonts w:cstheme="minorHAnsi"/>
                <w:szCs w:val="22"/>
                <w:lang w:eastAsia="es-CO"/>
              </w:rPr>
            </w:pPr>
          </w:p>
          <w:p w:rsidR="002A70C4" w:rsidRPr="002B1DB0" w:rsidRDefault="002A70C4"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widowControl w:val="0"/>
              <w:contextualSpacing/>
              <w:rPr>
                <w:rFonts w:cstheme="minorHAnsi"/>
              </w:rPr>
            </w:pPr>
            <w:r w:rsidRPr="002B1DB0">
              <w:rPr>
                <w:rFonts w:cstheme="minorHAnsi"/>
              </w:rPr>
              <w:t>Cuarenta (40) meses de experiencia profesional relacionada.</w:t>
            </w:r>
          </w:p>
        </w:tc>
      </w:tr>
      <w:tr w:rsidR="00DE32DD"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E32DD" w:rsidRPr="002B1DB0" w:rsidRDefault="00DE32DD"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DE32DD"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E32DD" w:rsidRPr="002B1DB0" w:rsidRDefault="00DE32D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E32DD" w:rsidRPr="002B1DB0" w:rsidRDefault="00DE32DD" w:rsidP="00CA7B30">
            <w:pPr>
              <w:contextualSpacing/>
              <w:jc w:val="center"/>
              <w:rPr>
                <w:rFonts w:cstheme="minorHAnsi"/>
                <w:b/>
                <w:szCs w:val="22"/>
                <w:lang w:eastAsia="es-CO"/>
              </w:rPr>
            </w:pPr>
            <w:r w:rsidRPr="002B1DB0">
              <w:rPr>
                <w:rFonts w:cstheme="minorHAnsi"/>
                <w:b/>
                <w:szCs w:val="22"/>
                <w:lang w:eastAsia="es-CO"/>
              </w:rPr>
              <w:t>Experiencia</w:t>
            </w:r>
          </w:p>
        </w:tc>
      </w:tr>
      <w:tr w:rsidR="00DE32DD"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E32DD" w:rsidRPr="002B1DB0" w:rsidRDefault="00DE32D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DE32DD" w:rsidRPr="002B1DB0" w:rsidRDefault="00DE32DD" w:rsidP="00CA7B30">
            <w:pPr>
              <w:contextualSpacing/>
              <w:rPr>
                <w:rFonts w:cstheme="minorHAnsi"/>
                <w:szCs w:val="22"/>
                <w:lang w:eastAsia="es-CO"/>
              </w:rPr>
            </w:pPr>
          </w:p>
          <w:p w:rsidR="00DE32DD" w:rsidRPr="002B1DB0" w:rsidRDefault="00DE32DD" w:rsidP="00CA7B30">
            <w:pPr>
              <w:rPr>
                <w:rFonts w:cstheme="minorHAnsi"/>
                <w:szCs w:val="22"/>
                <w:lang w:val="es-ES"/>
              </w:rPr>
            </w:pPr>
            <w:r w:rsidRPr="002B1DB0">
              <w:rPr>
                <w:rFonts w:cstheme="minorHAnsi"/>
                <w:szCs w:val="22"/>
                <w:lang w:val="es-ES"/>
              </w:rPr>
              <w:t>-Arquitectura y Afines</w:t>
            </w:r>
          </w:p>
          <w:p w:rsidR="00912A33" w:rsidRDefault="00DE32DD" w:rsidP="00CA7B30">
            <w:pPr>
              <w:rPr>
                <w:rFonts w:cstheme="minorHAnsi"/>
                <w:szCs w:val="22"/>
                <w:lang w:val="es-ES"/>
              </w:rPr>
            </w:pPr>
            <w:r w:rsidRPr="002B1DB0">
              <w:rPr>
                <w:rFonts w:cstheme="minorHAnsi"/>
                <w:szCs w:val="22"/>
                <w:lang w:val="es-ES"/>
              </w:rPr>
              <w:t>-Ingeniería civil y Afines</w:t>
            </w:r>
          </w:p>
          <w:p w:rsidR="00912A33" w:rsidRDefault="00912A33" w:rsidP="00CA7B30">
            <w:pPr>
              <w:rPr>
                <w:rFonts w:cstheme="minorHAnsi"/>
                <w:szCs w:val="22"/>
                <w:lang w:val="es-ES"/>
              </w:rPr>
            </w:pPr>
          </w:p>
          <w:p w:rsidR="00DE32DD" w:rsidRPr="002B1DB0" w:rsidRDefault="00DE32D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E32DD" w:rsidRPr="002B1DB0" w:rsidRDefault="00DE32DD"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DE32DD"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E32DD" w:rsidRPr="002B1DB0" w:rsidRDefault="00DE32D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E32DD" w:rsidRPr="002B1DB0" w:rsidRDefault="00DE32DD" w:rsidP="00CA7B30">
            <w:pPr>
              <w:contextualSpacing/>
              <w:jc w:val="center"/>
              <w:rPr>
                <w:rFonts w:cstheme="minorHAnsi"/>
                <w:b/>
                <w:szCs w:val="22"/>
                <w:lang w:eastAsia="es-CO"/>
              </w:rPr>
            </w:pPr>
            <w:r w:rsidRPr="002B1DB0">
              <w:rPr>
                <w:rFonts w:cstheme="minorHAnsi"/>
                <w:b/>
                <w:szCs w:val="22"/>
                <w:lang w:eastAsia="es-CO"/>
              </w:rPr>
              <w:t>Experiencia</w:t>
            </w:r>
          </w:p>
        </w:tc>
      </w:tr>
      <w:tr w:rsidR="00DE32DD"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E32DD" w:rsidRPr="002B1DB0" w:rsidRDefault="00DE32D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DE32DD" w:rsidRPr="002B1DB0" w:rsidRDefault="00DE32DD" w:rsidP="00CA7B30">
            <w:pPr>
              <w:contextualSpacing/>
              <w:rPr>
                <w:rFonts w:cstheme="minorHAnsi"/>
                <w:szCs w:val="22"/>
                <w:lang w:eastAsia="es-CO"/>
              </w:rPr>
            </w:pPr>
          </w:p>
          <w:p w:rsidR="00DE32DD" w:rsidRPr="002B1DB0" w:rsidRDefault="00DE32DD" w:rsidP="00CA7B30">
            <w:pPr>
              <w:rPr>
                <w:rFonts w:cstheme="minorHAnsi"/>
                <w:szCs w:val="22"/>
                <w:lang w:val="es-ES"/>
              </w:rPr>
            </w:pPr>
            <w:r w:rsidRPr="002B1DB0">
              <w:rPr>
                <w:rFonts w:cstheme="minorHAnsi"/>
                <w:szCs w:val="22"/>
                <w:lang w:val="es-ES"/>
              </w:rPr>
              <w:t>-Arquitectura y Afines</w:t>
            </w:r>
          </w:p>
          <w:p w:rsidR="00DE32DD" w:rsidRPr="002B1DB0" w:rsidRDefault="00DE32DD" w:rsidP="00CA7B30">
            <w:pPr>
              <w:rPr>
                <w:rFonts w:cstheme="minorHAnsi"/>
                <w:szCs w:val="22"/>
                <w:lang w:val="es-ES"/>
              </w:rPr>
            </w:pPr>
            <w:r w:rsidRPr="002B1DB0">
              <w:rPr>
                <w:rFonts w:cstheme="minorHAnsi"/>
                <w:szCs w:val="22"/>
                <w:lang w:val="es-ES"/>
              </w:rPr>
              <w:t>-Ingeniería civil y Afines</w:t>
            </w:r>
          </w:p>
          <w:p w:rsidR="00DE32DD" w:rsidRPr="002B1DB0" w:rsidRDefault="00DE32DD" w:rsidP="00CA7B30">
            <w:pPr>
              <w:contextualSpacing/>
              <w:rPr>
                <w:rFonts w:eastAsia="Times New Roman" w:cstheme="minorHAnsi"/>
                <w:szCs w:val="22"/>
                <w:lang w:eastAsia="es-CO"/>
              </w:rPr>
            </w:pPr>
          </w:p>
          <w:p w:rsidR="00DE32DD" w:rsidRPr="002B1DB0" w:rsidRDefault="00DE32DD"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DE32DD" w:rsidRPr="002B1DB0" w:rsidRDefault="00DE32DD" w:rsidP="00CA7B30">
            <w:pPr>
              <w:contextualSpacing/>
              <w:rPr>
                <w:rFonts w:cstheme="minorHAnsi"/>
                <w:szCs w:val="22"/>
                <w:lang w:eastAsia="es-CO"/>
              </w:rPr>
            </w:pPr>
          </w:p>
          <w:p w:rsidR="00DE32DD" w:rsidRPr="002B1DB0" w:rsidRDefault="00DE32D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E32DD" w:rsidRPr="002B1DB0" w:rsidRDefault="00DE32DD"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DE32DD"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E32DD" w:rsidRPr="002B1DB0" w:rsidRDefault="00DE32DD"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E32DD" w:rsidRPr="002B1DB0" w:rsidRDefault="00DE32DD" w:rsidP="00CA7B30">
            <w:pPr>
              <w:contextualSpacing/>
              <w:jc w:val="center"/>
              <w:rPr>
                <w:rFonts w:cstheme="minorHAnsi"/>
                <w:b/>
                <w:szCs w:val="22"/>
                <w:lang w:eastAsia="es-CO"/>
              </w:rPr>
            </w:pPr>
            <w:r w:rsidRPr="002B1DB0">
              <w:rPr>
                <w:rFonts w:cstheme="minorHAnsi"/>
                <w:b/>
                <w:szCs w:val="22"/>
                <w:lang w:eastAsia="es-CO"/>
              </w:rPr>
              <w:t>Experiencia</w:t>
            </w:r>
          </w:p>
        </w:tc>
      </w:tr>
      <w:tr w:rsidR="00DE32DD"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E32DD" w:rsidRPr="002B1DB0" w:rsidRDefault="00DE32DD"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DE32DD" w:rsidRPr="002B1DB0" w:rsidRDefault="00DE32DD" w:rsidP="00CA7B30">
            <w:pPr>
              <w:contextualSpacing/>
              <w:rPr>
                <w:rFonts w:cstheme="minorHAnsi"/>
                <w:szCs w:val="22"/>
                <w:lang w:eastAsia="es-CO"/>
              </w:rPr>
            </w:pPr>
          </w:p>
          <w:p w:rsidR="00DE32DD" w:rsidRPr="002B1DB0" w:rsidRDefault="00DE32DD" w:rsidP="00CA7B30">
            <w:pPr>
              <w:rPr>
                <w:rFonts w:cstheme="minorHAnsi"/>
                <w:szCs w:val="22"/>
                <w:lang w:val="es-ES"/>
              </w:rPr>
            </w:pPr>
            <w:r w:rsidRPr="002B1DB0">
              <w:rPr>
                <w:rFonts w:cstheme="minorHAnsi"/>
                <w:szCs w:val="22"/>
                <w:lang w:val="es-ES"/>
              </w:rPr>
              <w:t>-Arquitectura y Afines</w:t>
            </w:r>
          </w:p>
          <w:p w:rsidR="00DE32DD" w:rsidRPr="002B1DB0" w:rsidRDefault="00DE32DD" w:rsidP="00CA7B30">
            <w:pPr>
              <w:rPr>
                <w:rFonts w:cstheme="minorHAnsi"/>
                <w:szCs w:val="22"/>
                <w:lang w:val="es-ES"/>
              </w:rPr>
            </w:pPr>
            <w:r w:rsidRPr="002B1DB0">
              <w:rPr>
                <w:rFonts w:cstheme="minorHAnsi"/>
                <w:szCs w:val="22"/>
                <w:lang w:val="es-ES"/>
              </w:rPr>
              <w:t>-Ingeniería civil y Afines</w:t>
            </w:r>
          </w:p>
          <w:p w:rsidR="00DE32DD" w:rsidRPr="002B1DB0" w:rsidRDefault="00DE32DD" w:rsidP="00CA7B30">
            <w:pPr>
              <w:contextualSpacing/>
              <w:rPr>
                <w:rFonts w:cstheme="minorHAnsi"/>
                <w:szCs w:val="22"/>
                <w:lang w:eastAsia="es-CO"/>
              </w:rPr>
            </w:pPr>
          </w:p>
          <w:p w:rsidR="00DE32DD" w:rsidRPr="002B1DB0" w:rsidRDefault="00DE32DD"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DE32DD" w:rsidRPr="002B1DB0" w:rsidRDefault="00DE32DD" w:rsidP="00CA7B30">
            <w:pPr>
              <w:contextualSpacing/>
              <w:rPr>
                <w:rFonts w:cstheme="minorHAnsi"/>
                <w:szCs w:val="22"/>
                <w:lang w:eastAsia="es-CO"/>
              </w:rPr>
            </w:pPr>
          </w:p>
          <w:p w:rsidR="00DE32DD" w:rsidRPr="002B1DB0" w:rsidRDefault="00DE32DD"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E32DD" w:rsidRPr="002B1DB0" w:rsidRDefault="00DE32DD"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2A70C4" w:rsidRPr="002B1DB0" w:rsidRDefault="002A70C4" w:rsidP="00CA7B30">
      <w:pPr>
        <w:rPr>
          <w:rFonts w:cstheme="minorHAnsi"/>
          <w:szCs w:val="22"/>
        </w:rPr>
      </w:pPr>
    </w:p>
    <w:p w:rsidR="002A70C4" w:rsidRPr="002B1DB0" w:rsidRDefault="002A70C4" w:rsidP="00912A33">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ÁREA FUNCIONAL</w:t>
            </w:r>
          </w:p>
          <w:p w:rsidR="002A70C4" w:rsidRPr="002B1DB0" w:rsidRDefault="002A70C4" w:rsidP="00CA7B30">
            <w:pPr>
              <w:pStyle w:val="Ttulo2"/>
              <w:spacing w:before="0"/>
              <w:rPr>
                <w:rFonts w:cstheme="minorHAnsi"/>
                <w:szCs w:val="22"/>
                <w:lang w:eastAsia="es-CO"/>
              </w:rPr>
            </w:pPr>
            <w:bookmarkStart w:id="98" w:name="_Toc54894164"/>
            <w:r w:rsidRPr="002B1DB0">
              <w:rPr>
                <w:rFonts w:eastAsia="Times New Roman" w:cstheme="minorHAnsi"/>
                <w:szCs w:val="22"/>
              </w:rPr>
              <w:t>Dirección Administrativa – Almacén e inventarios</w:t>
            </w:r>
            <w:bookmarkEnd w:id="98"/>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PROPÓSITO PRINCIPAL</w:t>
            </w:r>
          </w:p>
        </w:tc>
      </w:tr>
      <w:tr w:rsidR="002A70C4" w:rsidRPr="002B1DB0" w:rsidTr="00912A3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70C4" w:rsidRPr="002B1DB0" w:rsidRDefault="002A70C4"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Orientar y desarrollar las actividades de la administración de bienes de la Superintendencia, de acuerdo con las necesidades definidas.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2A70C4" w:rsidRPr="002B1DB0" w:rsidTr="00912A3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53"/>
              </w:numPr>
              <w:rPr>
                <w:rFonts w:cstheme="minorHAnsi"/>
                <w:szCs w:val="22"/>
              </w:rPr>
            </w:pPr>
            <w:r w:rsidRPr="002B1DB0">
              <w:rPr>
                <w:rFonts w:cstheme="minorHAnsi"/>
                <w:szCs w:val="22"/>
              </w:rPr>
              <w:t>Proponer elementos para la planeación, gestión, desarrollo y seguimiento de las actividades del almacén y la administración de los bienes y recursos de la Entidad, de acuerdo con los procedimientos definidos.</w:t>
            </w:r>
          </w:p>
          <w:p w:rsidR="002A70C4" w:rsidRPr="002B1DB0" w:rsidRDefault="002A70C4" w:rsidP="00CA7B30">
            <w:pPr>
              <w:pStyle w:val="Sinespaciado"/>
              <w:numPr>
                <w:ilvl w:val="0"/>
                <w:numId w:val="5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Registrar, actualizar y controlar la información del aplicativo de administración de bienes llevando una trazabilidad en el ingreso de bien al almacén hasta el retiro del inventario, de acuerdo con los procedimientos establecidos.</w:t>
            </w:r>
          </w:p>
          <w:p w:rsidR="002A70C4" w:rsidRPr="002B1DB0" w:rsidRDefault="002A70C4" w:rsidP="00CA7B30">
            <w:pPr>
              <w:pStyle w:val="Sinespaciado"/>
              <w:numPr>
                <w:ilvl w:val="0"/>
                <w:numId w:val="5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el cierre de almacén con sus respectivos reportes para la conciliación, conforme con los procedimientos definidos.</w:t>
            </w:r>
          </w:p>
          <w:p w:rsidR="002A70C4" w:rsidRPr="002B1DB0" w:rsidRDefault="002A70C4" w:rsidP="00CA7B30">
            <w:pPr>
              <w:pStyle w:val="Sinespaciado"/>
              <w:numPr>
                <w:ilvl w:val="0"/>
                <w:numId w:val="5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Participar en la administración de los bienes en servicio y en almacén de acuerdo con el proceso y normativa correspondiente. </w:t>
            </w:r>
          </w:p>
          <w:p w:rsidR="002A70C4" w:rsidRPr="002B1DB0" w:rsidRDefault="002A70C4" w:rsidP="00CA7B30">
            <w:pPr>
              <w:pStyle w:val="Sinespaciado"/>
              <w:numPr>
                <w:ilvl w:val="0"/>
                <w:numId w:val="5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Proponer y orientar la construcción de documentos, formatos, instrumentos y herramientas que permitan la administración y el control de los bienes, conforme con los criterios definidos.</w:t>
            </w:r>
          </w:p>
          <w:p w:rsidR="002A70C4" w:rsidRPr="002B1DB0" w:rsidRDefault="002A70C4" w:rsidP="00CA7B30">
            <w:pPr>
              <w:pStyle w:val="Sinespaciado"/>
              <w:numPr>
                <w:ilvl w:val="0"/>
                <w:numId w:val="5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Orientar y elaborar la programación anual de suministros para las dependencias del nivel central y territorial, de acuerdo con los lineamientos definidos</w:t>
            </w:r>
          </w:p>
          <w:p w:rsidR="002A70C4" w:rsidRPr="002B1DB0" w:rsidRDefault="002A70C4" w:rsidP="00CA7B30">
            <w:pPr>
              <w:pStyle w:val="Sinespaciado"/>
              <w:numPr>
                <w:ilvl w:val="0"/>
                <w:numId w:val="5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lastRenderedPageBreak/>
              <w:t>Realizar seguimiento y cruces de la información registrada y generada por el aplicativo de administración de bienes, con criterios de oportunidad y calidad requeridos.</w:t>
            </w:r>
          </w:p>
          <w:p w:rsidR="002A70C4" w:rsidRPr="002B1DB0" w:rsidRDefault="002A70C4" w:rsidP="00CA7B30">
            <w:pPr>
              <w:pStyle w:val="Sinespaciado"/>
              <w:numPr>
                <w:ilvl w:val="0"/>
                <w:numId w:val="5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Depurar el inventario de la Entidad, de acuerdo con lo establecido en la normativa vigente.</w:t>
            </w:r>
          </w:p>
          <w:p w:rsidR="002A70C4" w:rsidRPr="002B1DB0" w:rsidRDefault="002A70C4" w:rsidP="00CA7B30">
            <w:pPr>
              <w:pStyle w:val="Sinespaciado"/>
              <w:numPr>
                <w:ilvl w:val="0"/>
                <w:numId w:val="5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la administración de los bienes de consumos y bienes devolutivos de la Entidad, conforme con los procedimientos definidos.</w:t>
            </w:r>
          </w:p>
          <w:p w:rsidR="002A70C4" w:rsidRPr="002B1DB0" w:rsidRDefault="002A70C4" w:rsidP="00CA7B30">
            <w:pPr>
              <w:pStyle w:val="Prrafodelista"/>
              <w:numPr>
                <w:ilvl w:val="0"/>
                <w:numId w:val="53"/>
              </w:numPr>
              <w:rPr>
                <w:rFonts w:cstheme="minorHAnsi"/>
                <w:szCs w:val="22"/>
              </w:rPr>
            </w:pPr>
            <w:r w:rsidRPr="002B1DB0">
              <w:rPr>
                <w:rFonts w:cstheme="minorHAnsi"/>
                <w:szCs w:val="22"/>
              </w:rPr>
              <w:t>Participar en la gestión de los procesos contractuales para la adquisición de bienes y servicios de la dependencia, teniendo en cuenta la normativa vigente.</w:t>
            </w:r>
          </w:p>
          <w:p w:rsidR="002A70C4" w:rsidRPr="002B1DB0" w:rsidRDefault="002A70C4" w:rsidP="00CA7B30">
            <w:pPr>
              <w:pStyle w:val="Sinespaciado"/>
              <w:numPr>
                <w:ilvl w:val="0"/>
                <w:numId w:val="5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reportes, informes y estadísticas relacionadas con la operación de la Dirección administrativa.</w:t>
            </w:r>
          </w:p>
          <w:p w:rsidR="002A70C4" w:rsidRPr="002B1DB0" w:rsidRDefault="002A70C4" w:rsidP="00CA7B30">
            <w:pPr>
              <w:pStyle w:val="Prrafodelista"/>
              <w:numPr>
                <w:ilvl w:val="0"/>
                <w:numId w:val="53"/>
              </w:numPr>
              <w:rPr>
                <w:rFonts w:cstheme="minorHAnsi"/>
                <w:szCs w:val="22"/>
              </w:rPr>
            </w:pPr>
            <w:r w:rsidRPr="002B1DB0">
              <w:rPr>
                <w:rFonts w:cstheme="minorHAnsi"/>
                <w:szCs w:val="22"/>
              </w:rPr>
              <w:t>Proyectar y emitir respuesta a peticiones, consultas y requerimientos formulados a nivel interno, por los organismos de control o por los ciudadanos, de conformidad con los procedimientos y normativa vigente.</w:t>
            </w:r>
          </w:p>
          <w:p w:rsidR="002A70C4" w:rsidRPr="002B1DB0" w:rsidRDefault="002A70C4" w:rsidP="00CA7B30">
            <w:pPr>
              <w:pStyle w:val="Sinespaciado"/>
              <w:numPr>
                <w:ilvl w:val="0"/>
                <w:numId w:val="5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A70C4" w:rsidRPr="002B1DB0" w:rsidRDefault="002A70C4" w:rsidP="00CA7B30">
            <w:pPr>
              <w:pStyle w:val="Prrafodelista"/>
              <w:numPr>
                <w:ilvl w:val="0"/>
                <w:numId w:val="53"/>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Logística de bienes</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Conservación y almacenamiento de bienes</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Contabilidad</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Normativa de enajenación de bienes</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Administración de bienes devolutivos y de consumo</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szCs w:val="22"/>
                <w:lang w:eastAsia="es-CO"/>
              </w:rPr>
            </w:pPr>
            <w:r w:rsidRPr="002B1DB0">
              <w:rPr>
                <w:rFonts w:cstheme="minorHAnsi"/>
                <w:b/>
                <w:bCs/>
                <w:szCs w:val="22"/>
                <w:lang w:eastAsia="es-CO"/>
              </w:rPr>
              <w:t>COMPETENCIAS COMPORTAMENTALES</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POR NIVEL JERÁRQUICO</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Aprendizaje continuo</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Orientación a resultados</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Orientación al usuario y al ciudadano</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Compromiso con la Organización</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Trabajo en equipo</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45"/>
              </w:numPr>
              <w:jc w:val="left"/>
              <w:rPr>
                <w:rFonts w:cstheme="minorHAnsi"/>
                <w:szCs w:val="22"/>
              </w:rPr>
            </w:pPr>
            <w:r w:rsidRPr="002B1DB0">
              <w:rPr>
                <w:rFonts w:cstheme="minorHAnsi"/>
                <w:szCs w:val="22"/>
              </w:rPr>
              <w:t>Aporte técnico profesional</w:t>
            </w:r>
          </w:p>
          <w:p w:rsidR="002A70C4" w:rsidRPr="002B1DB0" w:rsidRDefault="002A70C4" w:rsidP="00CA7B30">
            <w:pPr>
              <w:pStyle w:val="Prrafodelista"/>
              <w:numPr>
                <w:ilvl w:val="0"/>
                <w:numId w:val="45"/>
              </w:numPr>
              <w:jc w:val="left"/>
              <w:rPr>
                <w:rFonts w:cstheme="minorHAnsi"/>
                <w:szCs w:val="22"/>
              </w:rPr>
            </w:pPr>
            <w:r w:rsidRPr="002B1DB0">
              <w:rPr>
                <w:rFonts w:cstheme="minorHAnsi"/>
                <w:szCs w:val="22"/>
              </w:rPr>
              <w:t>Comunicación efectiva</w:t>
            </w:r>
          </w:p>
          <w:p w:rsidR="002A70C4" w:rsidRPr="002B1DB0" w:rsidRDefault="002A70C4" w:rsidP="00CA7B30">
            <w:pPr>
              <w:pStyle w:val="Prrafodelista"/>
              <w:numPr>
                <w:ilvl w:val="0"/>
                <w:numId w:val="45"/>
              </w:numPr>
              <w:jc w:val="left"/>
              <w:rPr>
                <w:rFonts w:cstheme="minorHAnsi"/>
                <w:szCs w:val="22"/>
              </w:rPr>
            </w:pPr>
            <w:r w:rsidRPr="002B1DB0">
              <w:rPr>
                <w:rFonts w:cstheme="minorHAnsi"/>
                <w:szCs w:val="22"/>
              </w:rPr>
              <w:t>Gestión de procedimientos</w:t>
            </w:r>
          </w:p>
          <w:p w:rsidR="002A70C4" w:rsidRPr="002B1DB0" w:rsidRDefault="002A70C4" w:rsidP="00CA7B30">
            <w:pPr>
              <w:pStyle w:val="Prrafodelista"/>
              <w:numPr>
                <w:ilvl w:val="0"/>
                <w:numId w:val="45"/>
              </w:numPr>
              <w:jc w:val="left"/>
              <w:rPr>
                <w:rFonts w:cstheme="minorHAnsi"/>
                <w:szCs w:val="22"/>
              </w:rPr>
            </w:pPr>
            <w:r w:rsidRPr="002B1DB0">
              <w:rPr>
                <w:rFonts w:cstheme="minorHAnsi"/>
                <w:szCs w:val="22"/>
              </w:rPr>
              <w:t>Instrumentación de decisiones</w:t>
            </w:r>
          </w:p>
          <w:p w:rsidR="002A70C4" w:rsidRPr="002B1DB0" w:rsidRDefault="002A70C4" w:rsidP="00CA7B30">
            <w:pPr>
              <w:pStyle w:val="Prrafodelista"/>
              <w:ind w:left="360"/>
              <w:rPr>
                <w:rFonts w:cstheme="minorHAnsi"/>
                <w:szCs w:val="22"/>
              </w:rPr>
            </w:pPr>
          </w:p>
          <w:p w:rsidR="002A70C4" w:rsidRPr="002B1DB0" w:rsidRDefault="002A70C4" w:rsidP="00CA7B30">
            <w:pPr>
              <w:rPr>
                <w:rFonts w:cstheme="minorHAnsi"/>
                <w:szCs w:val="22"/>
              </w:rPr>
            </w:pPr>
            <w:r w:rsidRPr="002B1DB0">
              <w:rPr>
                <w:rFonts w:cstheme="minorHAnsi"/>
                <w:szCs w:val="22"/>
              </w:rPr>
              <w:t>Se agregan cuando tenga personal a cargo:</w:t>
            </w:r>
          </w:p>
          <w:p w:rsidR="002A70C4" w:rsidRPr="002B1DB0" w:rsidRDefault="002A70C4" w:rsidP="00CA7B30">
            <w:pPr>
              <w:rPr>
                <w:rFonts w:cstheme="minorHAnsi"/>
                <w:szCs w:val="22"/>
                <w:lang w:val="es-ES"/>
              </w:rPr>
            </w:pPr>
          </w:p>
          <w:p w:rsidR="002A70C4" w:rsidRPr="002B1DB0" w:rsidRDefault="002A70C4" w:rsidP="00CA7B30">
            <w:pPr>
              <w:pStyle w:val="Prrafodelista"/>
              <w:numPr>
                <w:ilvl w:val="0"/>
                <w:numId w:val="45"/>
              </w:numPr>
              <w:jc w:val="left"/>
              <w:rPr>
                <w:rFonts w:cstheme="minorHAnsi"/>
                <w:szCs w:val="22"/>
              </w:rPr>
            </w:pPr>
            <w:r w:rsidRPr="002B1DB0">
              <w:rPr>
                <w:rFonts w:cstheme="minorHAnsi"/>
                <w:szCs w:val="22"/>
              </w:rPr>
              <w:t>Dirección y desarrollo de personal</w:t>
            </w:r>
          </w:p>
          <w:p w:rsidR="002A70C4" w:rsidRPr="002B1DB0" w:rsidRDefault="002A70C4" w:rsidP="00CA7B30">
            <w:pPr>
              <w:pStyle w:val="Prrafodelista"/>
              <w:numPr>
                <w:ilvl w:val="0"/>
                <w:numId w:val="45"/>
              </w:numPr>
              <w:rPr>
                <w:rFonts w:cstheme="minorHAnsi"/>
                <w:szCs w:val="22"/>
                <w:lang w:eastAsia="es-CO"/>
              </w:rPr>
            </w:pPr>
            <w:r w:rsidRPr="002B1DB0">
              <w:rPr>
                <w:rFonts w:cstheme="minorHAnsi"/>
                <w:szCs w:val="22"/>
              </w:rPr>
              <w:t>Toma de decisiones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2A70C4"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Experiencia</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2A70C4" w:rsidRPr="002B1DB0" w:rsidRDefault="002A70C4" w:rsidP="00CA7B30">
            <w:pPr>
              <w:contextualSpacing/>
              <w:rPr>
                <w:rFonts w:cstheme="minorHAnsi"/>
                <w:szCs w:val="22"/>
                <w:lang w:eastAsia="es-CO"/>
              </w:rPr>
            </w:pPr>
          </w:p>
          <w:p w:rsidR="002A70C4" w:rsidRPr="002B1DB0" w:rsidRDefault="002A70C4"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Administración</w:t>
            </w:r>
          </w:p>
          <w:p w:rsidR="002A70C4" w:rsidRPr="002B1DB0" w:rsidRDefault="002A70C4"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 Contaduría Pública </w:t>
            </w:r>
          </w:p>
          <w:p w:rsidR="002A70C4" w:rsidRPr="002B1DB0" w:rsidRDefault="002A70C4"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Economía</w:t>
            </w:r>
          </w:p>
          <w:p w:rsidR="002A70C4" w:rsidRPr="002B1DB0" w:rsidRDefault="002A70C4"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 Ingeniería Industrial y Afines </w:t>
            </w:r>
          </w:p>
          <w:p w:rsidR="002A70C4" w:rsidRPr="002B1DB0" w:rsidRDefault="002A70C4"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lastRenderedPageBreak/>
              <w:t>- Ingeniería Administrativa y Afines</w:t>
            </w:r>
          </w:p>
          <w:p w:rsidR="002A70C4" w:rsidRPr="002B1DB0" w:rsidRDefault="002A70C4"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 Ingeniería de Sistemas, Telemática y Afines </w:t>
            </w:r>
          </w:p>
          <w:p w:rsidR="002A70C4" w:rsidRPr="002B1DB0" w:rsidRDefault="002A70C4" w:rsidP="00CA7B30">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2A70C4" w:rsidRPr="002B1DB0" w:rsidRDefault="002A70C4" w:rsidP="00CA7B30">
            <w:pPr>
              <w:contextualSpacing/>
              <w:rPr>
                <w:rFonts w:cstheme="minorHAnsi"/>
                <w:szCs w:val="22"/>
                <w:lang w:eastAsia="es-CO"/>
              </w:rPr>
            </w:pPr>
          </w:p>
          <w:p w:rsidR="002A70C4" w:rsidRPr="002B1DB0" w:rsidRDefault="002A70C4"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widowControl w:val="0"/>
              <w:contextualSpacing/>
              <w:rPr>
                <w:rFonts w:cstheme="minorHAnsi"/>
              </w:rPr>
            </w:pPr>
            <w:r w:rsidRPr="002B1DB0">
              <w:rPr>
                <w:rFonts w:cstheme="minorHAnsi"/>
              </w:rPr>
              <w:lastRenderedPageBreak/>
              <w:t>Cuarenta (40) meses de experiencia profesional relacionada.</w:t>
            </w:r>
          </w:p>
        </w:tc>
      </w:tr>
      <w:tr w:rsidR="003B3A8B"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B3A8B" w:rsidRPr="002B1DB0" w:rsidRDefault="003B3A8B"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3B3A8B"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B3A8B" w:rsidRPr="002B1DB0" w:rsidRDefault="003B3A8B"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B3A8B" w:rsidRPr="002B1DB0" w:rsidRDefault="003B3A8B" w:rsidP="00CA7B30">
            <w:pPr>
              <w:contextualSpacing/>
              <w:jc w:val="center"/>
              <w:rPr>
                <w:rFonts w:cstheme="minorHAnsi"/>
                <w:b/>
                <w:szCs w:val="22"/>
                <w:lang w:eastAsia="es-CO"/>
              </w:rPr>
            </w:pPr>
            <w:r w:rsidRPr="002B1DB0">
              <w:rPr>
                <w:rFonts w:cstheme="minorHAnsi"/>
                <w:b/>
                <w:szCs w:val="22"/>
                <w:lang w:eastAsia="es-CO"/>
              </w:rPr>
              <w:t>Experiencia</w:t>
            </w:r>
          </w:p>
        </w:tc>
      </w:tr>
      <w:tr w:rsidR="003B3A8B"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3B3A8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3B3A8B" w:rsidRPr="002B1DB0" w:rsidRDefault="003B3A8B"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Administración</w:t>
            </w:r>
          </w:p>
          <w:p w:rsidR="003B3A8B" w:rsidRPr="002B1DB0" w:rsidRDefault="003B3A8B"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 Contaduría Pública </w:t>
            </w:r>
          </w:p>
          <w:p w:rsidR="003B3A8B" w:rsidRPr="002B1DB0" w:rsidRDefault="003B3A8B"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Economía</w:t>
            </w:r>
          </w:p>
          <w:p w:rsidR="003B3A8B" w:rsidRPr="002B1DB0" w:rsidRDefault="003B3A8B"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 Ingeniería Industrial y Afines </w:t>
            </w:r>
          </w:p>
          <w:p w:rsidR="003B3A8B" w:rsidRPr="002B1DB0" w:rsidRDefault="003B3A8B"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Ingeniería Administrativa y Afines</w:t>
            </w:r>
          </w:p>
          <w:p w:rsidR="00912A33" w:rsidRDefault="003B3A8B"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 Ingeniería de Sistemas, Telemática y Afines </w:t>
            </w:r>
          </w:p>
          <w:p w:rsidR="00912A33" w:rsidRDefault="00912A33" w:rsidP="00CA7B30">
            <w:pPr>
              <w:pStyle w:val="Style1"/>
              <w:snapToGrid w:val="0"/>
              <w:rPr>
                <w:rFonts w:asciiTheme="minorHAnsi" w:eastAsiaTheme="minorHAnsi" w:hAnsiTheme="minorHAnsi" w:cstheme="minorHAnsi"/>
                <w:color w:val="auto"/>
                <w:sz w:val="22"/>
                <w:szCs w:val="22"/>
                <w:lang w:val="es-ES_tradnl" w:eastAsia="es-CO"/>
              </w:rPr>
            </w:pPr>
          </w:p>
          <w:p w:rsidR="003B3A8B" w:rsidRPr="002B1DB0" w:rsidRDefault="003B3A8B"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B3A8B" w:rsidRPr="002B1DB0" w:rsidRDefault="003B3A8B"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3B3A8B"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B3A8B" w:rsidRPr="002B1DB0" w:rsidRDefault="003B3A8B"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B3A8B" w:rsidRPr="002B1DB0" w:rsidRDefault="003B3A8B" w:rsidP="00CA7B30">
            <w:pPr>
              <w:contextualSpacing/>
              <w:jc w:val="center"/>
              <w:rPr>
                <w:rFonts w:cstheme="minorHAnsi"/>
                <w:b/>
                <w:szCs w:val="22"/>
                <w:lang w:eastAsia="es-CO"/>
              </w:rPr>
            </w:pPr>
            <w:r w:rsidRPr="002B1DB0">
              <w:rPr>
                <w:rFonts w:cstheme="minorHAnsi"/>
                <w:b/>
                <w:szCs w:val="22"/>
                <w:lang w:eastAsia="es-CO"/>
              </w:rPr>
              <w:t>Experiencia</w:t>
            </w:r>
          </w:p>
        </w:tc>
      </w:tr>
      <w:tr w:rsidR="003B3A8B"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3B3A8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111995" w:rsidRPr="002B1DB0" w:rsidRDefault="00111995"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Administración</w:t>
            </w:r>
          </w:p>
          <w:p w:rsidR="00111995" w:rsidRPr="002B1DB0" w:rsidRDefault="00111995"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 Contaduría Pública </w:t>
            </w:r>
          </w:p>
          <w:p w:rsidR="00111995" w:rsidRPr="002B1DB0" w:rsidRDefault="00111995"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Economía</w:t>
            </w:r>
          </w:p>
          <w:p w:rsidR="00111995" w:rsidRPr="002B1DB0" w:rsidRDefault="00111995"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 Ingeniería Industrial y Afines </w:t>
            </w:r>
          </w:p>
          <w:p w:rsidR="00111995" w:rsidRPr="002B1DB0" w:rsidRDefault="00111995"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Ingeniería Administrativa y Afines</w:t>
            </w:r>
          </w:p>
          <w:p w:rsidR="00912A33" w:rsidRDefault="00111995"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 Ingeniería de Sistemas, Telemática y Afines </w:t>
            </w:r>
          </w:p>
          <w:p w:rsidR="00912A33" w:rsidRDefault="00912A33" w:rsidP="00CA7B30">
            <w:pPr>
              <w:pStyle w:val="Style1"/>
              <w:snapToGrid w:val="0"/>
              <w:rPr>
                <w:rFonts w:asciiTheme="minorHAnsi" w:eastAsiaTheme="minorHAnsi" w:hAnsiTheme="minorHAnsi" w:cstheme="minorHAnsi"/>
                <w:color w:val="auto"/>
                <w:sz w:val="22"/>
                <w:szCs w:val="22"/>
                <w:lang w:val="es-ES_tradnl" w:eastAsia="es-CO"/>
              </w:rPr>
            </w:pPr>
          </w:p>
          <w:p w:rsidR="003B3A8B" w:rsidRPr="002B1DB0" w:rsidRDefault="003B3A8B"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3B3A8B" w:rsidRPr="002B1DB0" w:rsidRDefault="003B3A8B" w:rsidP="00CA7B30">
            <w:pPr>
              <w:contextualSpacing/>
              <w:rPr>
                <w:rFonts w:cstheme="minorHAnsi"/>
                <w:szCs w:val="22"/>
                <w:lang w:eastAsia="es-CO"/>
              </w:rPr>
            </w:pPr>
          </w:p>
          <w:p w:rsidR="003B3A8B" w:rsidRPr="002B1DB0" w:rsidRDefault="003B3A8B"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B3A8B" w:rsidRPr="002B1DB0" w:rsidRDefault="003B3A8B" w:rsidP="00CA7B30">
            <w:pPr>
              <w:widowControl w:val="0"/>
              <w:contextualSpacing/>
              <w:rPr>
                <w:rFonts w:cstheme="minorHAnsi"/>
                <w:szCs w:val="22"/>
              </w:rPr>
            </w:pPr>
            <w:r w:rsidRPr="002B1DB0">
              <w:rPr>
                <w:rFonts w:cstheme="minorHAnsi"/>
                <w:szCs w:val="22"/>
              </w:rPr>
              <w:t>Veintiocho (28) meses de experiencia profesional relacionada.</w:t>
            </w:r>
          </w:p>
        </w:tc>
      </w:tr>
      <w:tr w:rsidR="003B3A8B"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B3A8B" w:rsidRPr="002B1DB0" w:rsidRDefault="003B3A8B"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B3A8B" w:rsidRPr="002B1DB0" w:rsidRDefault="003B3A8B" w:rsidP="00CA7B30">
            <w:pPr>
              <w:contextualSpacing/>
              <w:jc w:val="center"/>
              <w:rPr>
                <w:rFonts w:cstheme="minorHAnsi"/>
                <w:b/>
                <w:szCs w:val="22"/>
                <w:lang w:eastAsia="es-CO"/>
              </w:rPr>
            </w:pPr>
            <w:r w:rsidRPr="002B1DB0">
              <w:rPr>
                <w:rFonts w:cstheme="minorHAnsi"/>
                <w:b/>
                <w:szCs w:val="22"/>
                <w:lang w:eastAsia="es-CO"/>
              </w:rPr>
              <w:t>Experiencia</w:t>
            </w:r>
          </w:p>
        </w:tc>
      </w:tr>
      <w:tr w:rsidR="003B3A8B"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3B3A8B"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111995" w:rsidRPr="002B1DB0" w:rsidRDefault="00111995"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Administración</w:t>
            </w:r>
          </w:p>
          <w:p w:rsidR="00111995" w:rsidRPr="002B1DB0" w:rsidRDefault="00111995"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 Contaduría Pública </w:t>
            </w:r>
          </w:p>
          <w:p w:rsidR="00111995" w:rsidRPr="002B1DB0" w:rsidRDefault="00111995"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Economía</w:t>
            </w:r>
          </w:p>
          <w:p w:rsidR="00111995" w:rsidRPr="002B1DB0" w:rsidRDefault="00111995"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 Ingeniería Industrial y Afines </w:t>
            </w:r>
          </w:p>
          <w:p w:rsidR="00111995" w:rsidRPr="002B1DB0" w:rsidRDefault="00111995"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Ingeniería Administrativa y Afines</w:t>
            </w:r>
          </w:p>
          <w:p w:rsidR="00912A33" w:rsidRDefault="00111995"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 Ingeniería de Sistemas, Telemática y Afines </w:t>
            </w:r>
          </w:p>
          <w:p w:rsidR="00912A33" w:rsidRDefault="00912A33" w:rsidP="00CA7B30">
            <w:pPr>
              <w:pStyle w:val="Style1"/>
              <w:snapToGrid w:val="0"/>
              <w:rPr>
                <w:rFonts w:asciiTheme="minorHAnsi" w:eastAsiaTheme="minorHAnsi" w:hAnsiTheme="minorHAnsi" w:cstheme="minorHAnsi"/>
                <w:color w:val="auto"/>
                <w:sz w:val="22"/>
                <w:szCs w:val="22"/>
                <w:lang w:val="es-ES_tradnl" w:eastAsia="es-CO"/>
              </w:rPr>
            </w:pPr>
          </w:p>
          <w:p w:rsidR="003B3A8B" w:rsidRPr="002B1DB0" w:rsidRDefault="003B3A8B"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3B3A8B" w:rsidRPr="002B1DB0" w:rsidRDefault="003B3A8B" w:rsidP="00CA7B30">
            <w:pPr>
              <w:contextualSpacing/>
              <w:rPr>
                <w:rFonts w:cstheme="minorHAnsi"/>
                <w:szCs w:val="22"/>
                <w:lang w:eastAsia="es-CO"/>
              </w:rPr>
            </w:pPr>
          </w:p>
          <w:p w:rsidR="003B3A8B" w:rsidRPr="002B1DB0" w:rsidRDefault="003B3A8B"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B3A8B" w:rsidRPr="002B1DB0" w:rsidRDefault="003B3A8B"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2A70C4" w:rsidRPr="002B1DB0" w:rsidRDefault="002A70C4" w:rsidP="00CA7B30">
      <w:pPr>
        <w:rPr>
          <w:rFonts w:cstheme="minorHAnsi"/>
        </w:rPr>
      </w:pPr>
    </w:p>
    <w:p w:rsidR="002A70C4" w:rsidRPr="002B1DB0" w:rsidRDefault="002A70C4" w:rsidP="00912A33">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ÁREA FUNCIONAL</w:t>
            </w:r>
          </w:p>
          <w:p w:rsidR="002A70C4" w:rsidRPr="002B1DB0" w:rsidRDefault="002A70C4" w:rsidP="00CA7B30">
            <w:pPr>
              <w:pStyle w:val="Ttulo2"/>
              <w:spacing w:before="0"/>
              <w:rPr>
                <w:rFonts w:cstheme="minorHAnsi"/>
                <w:szCs w:val="22"/>
                <w:lang w:eastAsia="es-CO"/>
              </w:rPr>
            </w:pPr>
            <w:bookmarkStart w:id="99" w:name="_Toc54894165"/>
            <w:r w:rsidRPr="002B1DB0">
              <w:rPr>
                <w:rFonts w:eastAsia="Times New Roman" w:cstheme="minorHAnsi"/>
                <w:szCs w:val="22"/>
              </w:rPr>
              <w:t xml:space="preserve">Dirección Administrativa - </w:t>
            </w:r>
            <w:r w:rsidRPr="002B1DB0">
              <w:rPr>
                <w:rFonts w:cstheme="minorHAnsi"/>
                <w:szCs w:val="22"/>
              </w:rPr>
              <w:t>Gestión Documental y Correspondencia</w:t>
            </w:r>
            <w:bookmarkEnd w:id="99"/>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PROPÓSITO PRINCIPAL</w:t>
            </w:r>
          </w:p>
        </w:tc>
      </w:tr>
      <w:tr w:rsidR="002A70C4" w:rsidRPr="002B1DB0" w:rsidTr="00912A3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70C4" w:rsidRPr="002B1DB0" w:rsidRDefault="002A70C4"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Orientar, hacer seguimiento y control a las actividades relacionadas con el proceso de gestión documental y correspondencia de la Entidad, en cumplimiento con la normativa emitida por las autoridades competentes y las políticas institucionales.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2A70C4" w:rsidRPr="002B1DB0" w:rsidTr="00912A3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Sinespaciado"/>
              <w:numPr>
                <w:ilvl w:val="0"/>
                <w:numId w:val="4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Orientar el desarrollo de actividades para la formulación, implementación y seguimiento de planes, programas, proyectos e indicadores para el desarrollo de la gestión documental, de acuerdo con los lineamientos definidos. </w:t>
            </w:r>
          </w:p>
          <w:p w:rsidR="002A70C4" w:rsidRPr="002B1DB0" w:rsidRDefault="002A70C4" w:rsidP="00CA7B30">
            <w:pPr>
              <w:pStyle w:val="Sinespaciado"/>
              <w:numPr>
                <w:ilvl w:val="0"/>
                <w:numId w:val="4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actividades requeridas para el seguimiento y control al desarrollo de la gestión documental y correspondencia de la Superintendencia, conforme con la normativa y directrices impartidas.</w:t>
            </w:r>
          </w:p>
          <w:p w:rsidR="002A70C4" w:rsidRPr="002B1DB0" w:rsidRDefault="002A70C4" w:rsidP="00CA7B30">
            <w:pPr>
              <w:pStyle w:val="Sinespaciado"/>
              <w:numPr>
                <w:ilvl w:val="0"/>
                <w:numId w:val="4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Desarrollar actividades de acompañamiento y seguimiento al manejo de archivos de gestión en las dependencias para implementación de los procedimientos y las mejores prácticas archivísticas al interior de la Entidad.</w:t>
            </w:r>
          </w:p>
          <w:p w:rsidR="002A70C4" w:rsidRPr="002B1DB0" w:rsidRDefault="002A70C4" w:rsidP="00CA7B30">
            <w:pPr>
              <w:pStyle w:val="Sinespaciado"/>
              <w:numPr>
                <w:ilvl w:val="0"/>
                <w:numId w:val="4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Orientar las etapas de recepción, procesamiento, sistematización y distribución de documentos, conforme con los lineamientos definidos.</w:t>
            </w:r>
          </w:p>
          <w:p w:rsidR="002A70C4" w:rsidRPr="002B1DB0" w:rsidRDefault="002A70C4" w:rsidP="00CA7B30">
            <w:pPr>
              <w:pStyle w:val="Sinespaciado"/>
              <w:numPr>
                <w:ilvl w:val="0"/>
                <w:numId w:val="4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actualizar e implementar los instrumentos archivísticos y de gestión pública, en cumplimiento con la normativa archivística vigente.</w:t>
            </w:r>
          </w:p>
          <w:p w:rsidR="002A70C4" w:rsidRPr="002B1DB0" w:rsidRDefault="002A70C4" w:rsidP="00CA7B30">
            <w:pPr>
              <w:pStyle w:val="Sinespaciado"/>
              <w:numPr>
                <w:ilvl w:val="0"/>
                <w:numId w:val="4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Orientar a servidores públicos y dependencias de la Entidad en los procesos y procedimientos relacionados con la gestión documental y la aplicación de normativa y lineamientos establecidos por las autoridades competentes.</w:t>
            </w:r>
          </w:p>
          <w:p w:rsidR="002A70C4" w:rsidRPr="002B1DB0" w:rsidRDefault="002A70C4" w:rsidP="00CA7B30">
            <w:pPr>
              <w:pStyle w:val="Sinespaciado"/>
              <w:numPr>
                <w:ilvl w:val="0"/>
                <w:numId w:val="4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administración de la Biblioteca de Superintendencia, conforme con las directrices internas.</w:t>
            </w:r>
          </w:p>
          <w:p w:rsidR="002A70C4" w:rsidRPr="002B1DB0" w:rsidRDefault="002A70C4" w:rsidP="00CA7B30">
            <w:pPr>
              <w:pStyle w:val="Sinespaciado"/>
              <w:numPr>
                <w:ilvl w:val="0"/>
                <w:numId w:val="4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lastRenderedPageBreak/>
              <w:t>Realizar seguimiento a las buenas prácticas de gestión documental en la Superintendencia, de acuerdo con los procedimientos definidos.</w:t>
            </w:r>
          </w:p>
          <w:p w:rsidR="002A70C4" w:rsidRPr="002B1DB0" w:rsidRDefault="002A70C4" w:rsidP="00CA7B30">
            <w:pPr>
              <w:pStyle w:val="Sinespaciado"/>
              <w:numPr>
                <w:ilvl w:val="0"/>
                <w:numId w:val="4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actualización, mejoramiento, implementación y seguimiento del sistema de gestión de documento electrónico de archivo, con base en las políticas institucionales.</w:t>
            </w:r>
          </w:p>
          <w:p w:rsidR="002A70C4" w:rsidRPr="002B1DB0" w:rsidRDefault="002A70C4" w:rsidP="00CA7B30">
            <w:pPr>
              <w:pStyle w:val="Prrafodelista"/>
              <w:numPr>
                <w:ilvl w:val="0"/>
                <w:numId w:val="47"/>
              </w:numPr>
              <w:jc w:val="left"/>
              <w:rPr>
                <w:rFonts w:cstheme="minorHAnsi"/>
                <w:szCs w:val="22"/>
              </w:rPr>
            </w:pPr>
            <w:r w:rsidRPr="002B1DB0">
              <w:rPr>
                <w:rFonts w:cstheme="minorHAnsi"/>
                <w:szCs w:val="22"/>
              </w:rPr>
              <w:t>Participar en la gestión de los procesos contractuales para la adquisición de bienes y servicios de la dependencia, teniendo en cuenta la normativa vigente.</w:t>
            </w:r>
          </w:p>
          <w:p w:rsidR="002A70C4" w:rsidRPr="002B1DB0" w:rsidRDefault="002A70C4" w:rsidP="00CA7B30">
            <w:pPr>
              <w:pStyle w:val="Sinespaciado"/>
              <w:numPr>
                <w:ilvl w:val="0"/>
                <w:numId w:val="4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rsidR="002A70C4" w:rsidRPr="002B1DB0" w:rsidRDefault="002A70C4" w:rsidP="00CA7B30">
            <w:pPr>
              <w:pStyle w:val="Prrafodelista"/>
              <w:numPr>
                <w:ilvl w:val="0"/>
                <w:numId w:val="47"/>
              </w:numPr>
              <w:rPr>
                <w:rFonts w:cstheme="minorHAnsi"/>
                <w:szCs w:val="22"/>
              </w:rPr>
            </w:pPr>
            <w:r w:rsidRPr="002B1DB0">
              <w:rPr>
                <w:rFonts w:cstheme="minorHAnsi"/>
                <w:szCs w:val="22"/>
              </w:rPr>
              <w:t>Proyectar y emitir respuesta a peticiones, consultas y requerimientos formulados a nivel interno, por los organismos de control o por los ciudadanos, de conformidad con los procedimientos y normativa vigente.</w:t>
            </w:r>
          </w:p>
          <w:p w:rsidR="002A70C4" w:rsidRPr="002B1DB0" w:rsidRDefault="002A70C4" w:rsidP="00CA7B30">
            <w:pPr>
              <w:pStyle w:val="Sinespaciado"/>
              <w:numPr>
                <w:ilvl w:val="0"/>
                <w:numId w:val="47"/>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A70C4" w:rsidRPr="002B1DB0" w:rsidRDefault="002A70C4" w:rsidP="00CA7B30">
            <w:pPr>
              <w:pStyle w:val="Prrafodelista"/>
              <w:numPr>
                <w:ilvl w:val="0"/>
                <w:numId w:val="47"/>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2A70C4" w:rsidRPr="002B1DB0" w:rsidTr="00912A3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Gestión documental</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Procesos archivísticos</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Políticas de Atención al ciudadano</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Seguridad de la información</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szCs w:val="22"/>
                <w:lang w:eastAsia="es-CO"/>
              </w:rPr>
            </w:pPr>
            <w:r w:rsidRPr="002B1DB0">
              <w:rPr>
                <w:rFonts w:cstheme="minorHAnsi"/>
                <w:b/>
                <w:bCs/>
                <w:szCs w:val="22"/>
                <w:lang w:eastAsia="es-CO"/>
              </w:rPr>
              <w:t>COMPETENCIAS COMPORTAMENTALES</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POR NIVEL JERÁRQUICO</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Aprendizaje continuo</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Orientación a resultados</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Orientación al usuario y al ciudadano</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Compromiso con la Organización</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Trabajo en equipo</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Aporte técnico profesional</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Comunicación efectiva</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Gestión de procedimientos</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Instrumentación de decisiones</w:t>
            </w:r>
          </w:p>
          <w:p w:rsidR="002A70C4" w:rsidRPr="002B1DB0" w:rsidRDefault="002A70C4" w:rsidP="00CA7B30">
            <w:pPr>
              <w:pStyle w:val="Prrafodelista"/>
              <w:ind w:left="360"/>
              <w:rPr>
                <w:rFonts w:cstheme="minorHAnsi"/>
                <w:szCs w:val="22"/>
              </w:rPr>
            </w:pPr>
          </w:p>
          <w:p w:rsidR="002A70C4" w:rsidRPr="002B1DB0" w:rsidRDefault="002A70C4" w:rsidP="00CA7B30">
            <w:pPr>
              <w:rPr>
                <w:rFonts w:cstheme="minorHAnsi"/>
                <w:szCs w:val="22"/>
                <w:lang w:val="es-ES"/>
              </w:rPr>
            </w:pPr>
            <w:r w:rsidRPr="002B1DB0">
              <w:rPr>
                <w:rFonts w:cstheme="minorHAnsi"/>
                <w:szCs w:val="22"/>
                <w:lang w:val="es-ES"/>
              </w:rPr>
              <w:t>Se agregan cuando tenga personal a cargo:</w:t>
            </w:r>
          </w:p>
          <w:p w:rsidR="002A70C4" w:rsidRPr="002B1DB0" w:rsidRDefault="002A70C4" w:rsidP="00CA7B30">
            <w:pPr>
              <w:rPr>
                <w:rFonts w:cstheme="minorHAnsi"/>
                <w:szCs w:val="22"/>
                <w:lang w:val="es-ES"/>
              </w:rPr>
            </w:pPr>
          </w:p>
          <w:p w:rsidR="002A70C4" w:rsidRPr="002B1DB0" w:rsidRDefault="002A70C4" w:rsidP="00CA7B30">
            <w:pPr>
              <w:pStyle w:val="Prrafodelista"/>
              <w:numPr>
                <w:ilvl w:val="0"/>
                <w:numId w:val="48"/>
              </w:numPr>
              <w:jc w:val="left"/>
              <w:rPr>
                <w:rFonts w:cstheme="minorHAnsi"/>
                <w:szCs w:val="22"/>
              </w:rPr>
            </w:pPr>
            <w:r w:rsidRPr="002B1DB0">
              <w:rPr>
                <w:rFonts w:cstheme="minorHAnsi"/>
                <w:szCs w:val="22"/>
              </w:rPr>
              <w:t>Dirección y desarrollo de personal</w:t>
            </w:r>
          </w:p>
          <w:p w:rsidR="002A70C4" w:rsidRPr="002B1DB0" w:rsidRDefault="002A70C4" w:rsidP="00CA7B30">
            <w:pPr>
              <w:pStyle w:val="Prrafodelista"/>
              <w:numPr>
                <w:ilvl w:val="0"/>
                <w:numId w:val="48"/>
              </w:numPr>
              <w:jc w:val="left"/>
              <w:rPr>
                <w:rFonts w:cstheme="minorHAnsi"/>
                <w:szCs w:val="22"/>
              </w:rPr>
            </w:pPr>
            <w:r w:rsidRPr="002B1DB0">
              <w:rPr>
                <w:rFonts w:cstheme="minorHAnsi"/>
                <w:szCs w:val="22"/>
              </w:rPr>
              <w:t>Toma de decisiones</w:t>
            </w:r>
          </w:p>
          <w:p w:rsidR="002A70C4" w:rsidRPr="002B1DB0" w:rsidRDefault="002A70C4" w:rsidP="00CA7B30">
            <w:pPr>
              <w:rPr>
                <w:rFonts w:cstheme="minorHAnsi"/>
                <w:szCs w:val="22"/>
                <w:lang w:val="es-ES"/>
              </w:rPr>
            </w:pPr>
          </w:p>
          <w:p w:rsidR="002A70C4" w:rsidRPr="002B1DB0" w:rsidRDefault="002A70C4" w:rsidP="00CA7B30">
            <w:pPr>
              <w:rPr>
                <w:rFonts w:cstheme="minorHAnsi"/>
                <w:szCs w:val="22"/>
                <w:lang w:val="es-ES"/>
              </w:rPr>
            </w:pPr>
            <w:r w:rsidRPr="002B1DB0">
              <w:rPr>
                <w:rFonts w:cstheme="minorHAnsi"/>
                <w:szCs w:val="22"/>
                <w:lang w:val="es-ES"/>
              </w:rPr>
              <w:t xml:space="preserve">Competencias </w:t>
            </w:r>
            <w:r w:rsidR="004B7F1D" w:rsidRPr="002B1DB0">
              <w:rPr>
                <w:rFonts w:cstheme="minorHAnsi"/>
                <w:szCs w:val="22"/>
                <w:lang w:val="es-ES"/>
              </w:rPr>
              <w:t>específicas</w:t>
            </w:r>
            <w:r w:rsidRPr="002B1DB0">
              <w:rPr>
                <w:rFonts w:cstheme="minorHAnsi"/>
                <w:szCs w:val="22"/>
                <w:lang w:val="es-ES"/>
              </w:rPr>
              <w:t xml:space="preserve"> Resolución No. 629 de 2018 del DAFP:</w:t>
            </w:r>
          </w:p>
          <w:p w:rsidR="002A70C4" w:rsidRPr="002B1DB0" w:rsidRDefault="002A70C4" w:rsidP="00CA7B30">
            <w:pPr>
              <w:rPr>
                <w:rFonts w:cstheme="minorHAnsi"/>
                <w:szCs w:val="22"/>
                <w:lang w:val="es-ES"/>
              </w:rPr>
            </w:pPr>
          </w:p>
          <w:p w:rsidR="002A70C4" w:rsidRPr="002B1DB0" w:rsidRDefault="002A70C4" w:rsidP="00CA7B30">
            <w:pPr>
              <w:pStyle w:val="Prrafodelista"/>
              <w:numPr>
                <w:ilvl w:val="0"/>
                <w:numId w:val="49"/>
              </w:numPr>
              <w:jc w:val="left"/>
              <w:rPr>
                <w:rFonts w:cstheme="minorHAnsi"/>
                <w:szCs w:val="22"/>
              </w:rPr>
            </w:pPr>
            <w:r w:rsidRPr="002B1DB0">
              <w:rPr>
                <w:rFonts w:cstheme="minorHAnsi"/>
                <w:szCs w:val="22"/>
              </w:rPr>
              <w:t xml:space="preserve">Manejo de la información de los recursos públicos </w:t>
            </w:r>
          </w:p>
          <w:p w:rsidR="002A70C4" w:rsidRPr="002B1DB0" w:rsidRDefault="002A70C4" w:rsidP="00CA7B30">
            <w:pPr>
              <w:pStyle w:val="Prrafodelista"/>
              <w:numPr>
                <w:ilvl w:val="0"/>
                <w:numId w:val="49"/>
              </w:numPr>
              <w:jc w:val="left"/>
              <w:rPr>
                <w:rFonts w:cstheme="minorHAnsi"/>
                <w:szCs w:val="22"/>
              </w:rPr>
            </w:pPr>
            <w:r w:rsidRPr="002B1DB0">
              <w:rPr>
                <w:rFonts w:cstheme="minorHAnsi"/>
                <w:szCs w:val="22"/>
              </w:rPr>
              <w:t>Uso de tecnologías de la información y la comunicación</w:t>
            </w:r>
          </w:p>
          <w:p w:rsidR="002A70C4" w:rsidRPr="002B1DB0" w:rsidRDefault="002A70C4" w:rsidP="00CA7B30">
            <w:pPr>
              <w:pStyle w:val="Prrafodelista"/>
              <w:numPr>
                <w:ilvl w:val="0"/>
                <w:numId w:val="49"/>
              </w:numPr>
              <w:jc w:val="left"/>
              <w:rPr>
                <w:rFonts w:cstheme="minorHAnsi"/>
                <w:szCs w:val="22"/>
              </w:rPr>
            </w:pPr>
            <w:r w:rsidRPr="002B1DB0">
              <w:rPr>
                <w:rFonts w:cstheme="minorHAnsi"/>
                <w:szCs w:val="22"/>
              </w:rPr>
              <w:t>Confiabilidad técnica</w:t>
            </w:r>
          </w:p>
          <w:p w:rsidR="002A70C4" w:rsidRPr="002B1DB0" w:rsidRDefault="002A70C4" w:rsidP="00CA7B30">
            <w:pPr>
              <w:pStyle w:val="Prrafodelista"/>
              <w:numPr>
                <w:ilvl w:val="0"/>
                <w:numId w:val="49"/>
              </w:numPr>
              <w:rPr>
                <w:rFonts w:cstheme="minorHAnsi"/>
                <w:szCs w:val="22"/>
                <w:lang w:eastAsia="es-CO"/>
              </w:rPr>
            </w:pPr>
            <w:r w:rsidRPr="002B1DB0">
              <w:rPr>
                <w:rFonts w:cstheme="minorHAnsi"/>
                <w:szCs w:val="22"/>
              </w:rPr>
              <w:t>Capacidad de análisis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2A70C4"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Experiencia</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2A70C4" w:rsidRPr="002B1DB0" w:rsidRDefault="002A70C4" w:rsidP="00CA7B30">
            <w:pPr>
              <w:contextualSpacing/>
              <w:rPr>
                <w:rFonts w:cstheme="minorHAnsi"/>
                <w:szCs w:val="22"/>
                <w:lang w:eastAsia="es-CO"/>
              </w:rPr>
            </w:pPr>
          </w:p>
          <w:p w:rsidR="002A70C4" w:rsidRPr="002B1DB0" w:rsidRDefault="002A70C4" w:rsidP="00CA7B30">
            <w:pPr>
              <w:pStyle w:val="Prrafodelista"/>
              <w:numPr>
                <w:ilvl w:val="0"/>
                <w:numId w:val="50"/>
              </w:numPr>
              <w:rPr>
                <w:rFonts w:cstheme="minorHAnsi"/>
                <w:szCs w:val="22"/>
              </w:rPr>
            </w:pPr>
            <w:r w:rsidRPr="002B1DB0">
              <w:rPr>
                <w:rFonts w:cstheme="minorHAnsi"/>
                <w:szCs w:val="22"/>
              </w:rPr>
              <w:t>Administración</w:t>
            </w:r>
          </w:p>
          <w:p w:rsidR="002A70C4" w:rsidRPr="002B1DB0" w:rsidRDefault="002A70C4" w:rsidP="00CA7B30">
            <w:pPr>
              <w:pStyle w:val="Prrafodelista"/>
              <w:numPr>
                <w:ilvl w:val="0"/>
                <w:numId w:val="50"/>
              </w:numPr>
              <w:rPr>
                <w:rFonts w:cstheme="minorHAnsi"/>
                <w:szCs w:val="22"/>
              </w:rPr>
            </w:pPr>
            <w:r w:rsidRPr="002B1DB0">
              <w:rPr>
                <w:rFonts w:cstheme="minorHAnsi"/>
                <w:szCs w:val="22"/>
              </w:rPr>
              <w:t xml:space="preserve">Bibliotecología, Otros de Ciencias Sociales y Humanas </w:t>
            </w:r>
          </w:p>
          <w:p w:rsidR="002A70C4" w:rsidRPr="002B1DB0" w:rsidRDefault="002A70C4" w:rsidP="00CA7B30">
            <w:pPr>
              <w:pStyle w:val="Prrafodelista"/>
              <w:numPr>
                <w:ilvl w:val="0"/>
                <w:numId w:val="50"/>
              </w:numPr>
              <w:rPr>
                <w:rFonts w:cstheme="minorHAnsi"/>
                <w:szCs w:val="22"/>
              </w:rPr>
            </w:pPr>
            <w:r w:rsidRPr="002B1DB0">
              <w:rPr>
                <w:rFonts w:cstheme="minorHAnsi"/>
                <w:szCs w:val="22"/>
              </w:rPr>
              <w:t>Ingeniería Industrial y Afines</w:t>
            </w:r>
          </w:p>
          <w:p w:rsidR="002A70C4" w:rsidRPr="002B1DB0" w:rsidRDefault="002A70C4" w:rsidP="00CA7B30">
            <w:pPr>
              <w:pStyle w:val="Prrafodelista"/>
              <w:numPr>
                <w:ilvl w:val="0"/>
                <w:numId w:val="50"/>
              </w:numPr>
              <w:rPr>
                <w:rFonts w:cstheme="minorHAnsi"/>
                <w:szCs w:val="22"/>
              </w:rPr>
            </w:pPr>
            <w:r w:rsidRPr="002B1DB0">
              <w:rPr>
                <w:rFonts w:cstheme="minorHAnsi"/>
                <w:szCs w:val="22"/>
              </w:rPr>
              <w:t>Ingeniería de Sistemas, Telemática y Afines</w:t>
            </w:r>
          </w:p>
          <w:p w:rsidR="002A70C4" w:rsidRPr="002B1DB0" w:rsidRDefault="002A70C4" w:rsidP="00CA7B30">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2A70C4" w:rsidRPr="002B1DB0" w:rsidRDefault="002A70C4" w:rsidP="00CA7B30">
            <w:pPr>
              <w:contextualSpacing/>
              <w:rPr>
                <w:rFonts w:cstheme="minorHAnsi"/>
                <w:szCs w:val="22"/>
                <w:lang w:eastAsia="es-CO"/>
              </w:rPr>
            </w:pPr>
          </w:p>
          <w:p w:rsidR="002A70C4" w:rsidRPr="002B1DB0" w:rsidRDefault="002A70C4"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widowControl w:val="0"/>
              <w:contextualSpacing/>
              <w:rPr>
                <w:rFonts w:cstheme="minorHAnsi"/>
              </w:rPr>
            </w:pPr>
            <w:r w:rsidRPr="002B1DB0">
              <w:rPr>
                <w:rFonts w:cstheme="minorHAnsi"/>
              </w:rPr>
              <w:t>Cuarenta (40) meses de experiencia profesional relacionada.</w:t>
            </w:r>
          </w:p>
        </w:tc>
      </w:tr>
      <w:tr w:rsidR="009261CB"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261CB" w:rsidRPr="002B1DB0" w:rsidRDefault="009261CB"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9261CB"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261CB" w:rsidRPr="002B1DB0" w:rsidRDefault="009261CB"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261CB" w:rsidRPr="002B1DB0" w:rsidRDefault="009261CB" w:rsidP="00CA7B30">
            <w:pPr>
              <w:contextualSpacing/>
              <w:jc w:val="center"/>
              <w:rPr>
                <w:rFonts w:cstheme="minorHAnsi"/>
                <w:b/>
                <w:szCs w:val="22"/>
                <w:lang w:eastAsia="es-CO"/>
              </w:rPr>
            </w:pPr>
            <w:r w:rsidRPr="002B1DB0">
              <w:rPr>
                <w:rFonts w:cstheme="minorHAnsi"/>
                <w:b/>
                <w:szCs w:val="22"/>
                <w:lang w:eastAsia="es-CO"/>
              </w:rPr>
              <w:t>Experiencia</w:t>
            </w:r>
          </w:p>
        </w:tc>
      </w:tr>
      <w:tr w:rsidR="009261CB"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9261C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9261CB" w:rsidRPr="002B1DB0" w:rsidRDefault="009261CB" w:rsidP="00CA7B30">
            <w:pPr>
              <w:pStyle w:val="Prrafodelista"/>
              <w:numPr>
                <w:ilvl w:val="0"/>
                <w:numId w:val="50"/>
              </w:numPr>
              <w:rPr>
                <w:rFonts w:cstheme="minorHAnsi"/>
                <w:szCs w:val="22"/>
              </w:rPr>
            </w:pPr>
            <w:r w:rsidRPr="002B1DB0">
              <w:rPr>
                <w:rFonts w:cstheme="minorHAnsi"/>
                <w:szCs w:val="22"/>
              </w:rPr>
              <w:t>Administración</w:t>
            </w:r>
          </w:p>
          <w:p w:rsidR="009261CB" w:rsidRPr="002B1DB0" w:rsidRDefault="009261CB" w:rsidP="00CA7B30">
            <w:pPr>
              <w:pStyle w:val="Prrafodelista"/>
              <w:numPr>
                <w:ilvl w:val="0"/>
                <w:numId w:val="50"/>
              </w:numPr>
              <w:rPr>
                <w:rFonts w:cstheme="minorHAnsi"/>
                <w:szCs w:val="22"/>
              </w:rPr>
            </w:pPr>
            <w:r w:rsidRPr="002B1DB0">
              <w:rPr>
                <w:rFonts w:cstheme="minorHAnsi"/>
                <w:szCs w:val="22"/>
              </w:rPr>
              <w:t xml:space="preserve">Bibliotecología, Otros de Ciencias Sociales y Humanas </w:t>
            </w:r>
          </w:p>
          <w:p w:rsidR="009261CB" w:rsidRPr="002B1DB0" w:rsidRDefault="009261CB" w:rsidP="00CA7B30">
            <w:pPr>
              <w:pStyle w:val="Prrafodelista"/>
              <w:numPr>
                <w:ilvl w:val="0"/>
                <w:numId w:val="50"/>
              </w:numPr>
              <w:rPr>
                <w:rFonts w:cstheme="minorHAnsi"/>
                <w:szCs w:val="22"/>
              </w:rPr>
            </w:pPr>
            <w:r w:rsidRPr="002B1DB0">
              <w:rPr>
                <w:rFonts w:cstheme="minorHAnsi"/>
                <w:szCs w:val="22"/>
              </w:rPr>
              <w:t>Ingeniería Industrial y Afines</w:t>
            </w:r>
          </w:p>
          <w:p w:rsidR="00912A33" w:rsidRDefault="009261CB" w:rsidP="00CA7B30">
            <w:pPr>
              <w:pStyle w:val="Prrafodelista"/>
              <w:numPr>
                <w:ilvl w:val="0"/>
                <w:numId w:val="50"/>
              </w:numPr>
              <w:rPr>
                <w:rFonts w:cstheme="minorHAnsi"/>
                <w:szCs w:val="22"/>
              </w:rPr>
            </w:pPr>
            <w:r w:rsidRPr="002B1DB0">
              <w:rPr>
                <w:rFonts w:cstheme="minorHAnsi"/>
                <w:szCs w:val="22"/>
              </w:rPr>
              <w:t>Ingeniería de Sistemas, Telemática y Afines</w:t>
            </w:r>
          </w:p>
          <w:p w:rsidR="00912A33" w:rsidRDefault="00912A33" w:rsidP="00912A33">
            <w:pPr>
              <w:pStyle w:val="Prrafodelista"/>
              <w:ind w:left="360"/>
              <w:rPr>
                <w:rFonts w:cstheme="minorHAnsi"/>
                <w:szCs w:val="22"/>
              </w:rPr>
            </w:pPr>
          </w:p>
          <w:p w:rsidR="009261CB" w:rsidRPr="002B1DB0" w:rsidRDefault="009261CB"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261CB" w:rsidRPr="002B1DB0" w:rsidRDefault="009261CB"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9261CB"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261CB" w:rsidRPr="002B1DB0" w:rsidRDefault="009261CB"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261CB" w:rsidRPr="002B1DB0" w:rsidRDefault="009261CB" w:rsidP="00CA7B30">
            <w:pPr>
              <w:contextualSpacing/>
              <w:jc w:val="center"/>
              <w:rPr>
                <w:rFonts w:cstheme="minorHAnsi"/>
                <w:b/>
                <w:szCs w:val="22"/>
                <w:lang w:eastAsia="es-CO"/>
              </w:rPr>
            </w:pPr>
            <w:r w:rsidRPr="002B1DB0">
              <w:rPr>
                <w:rFonts w:cstheme="minorHAnsi"/>
                <w:b/>
                <w:szCs w:val="22"/>
                <w:lang w:eastAsia="es-CO"/>
              </w:rPr>
              <w:t>Experiencia</w:t>
            </w:r>
          </w:p>
        </w:tc>
      </w:tr>
      <w:tr w:rsidR="009261CB"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9261C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906C65" w:rsidRPr="002B1DB0" w:rsidRDefault="00906C65" w:rsidP="00CA7B30">
            <w:pPr>
              <w:pStyle w:val="Prrafodelista"/>
              <w:numPr>
                <w:ilvl w:val="0"/>
                <w:numId w:val="50"/>
              </w:numPr>
              <w:rPr>
                <w:rFonts w:cstheme="minorHAnsi"/>
                <w:szCs w:val="22"/>
              </w:rPr>
            </w:pPr>
            <w:r w:rsidRPr="002B1DB0">
              <w:rPr>
                <w:rFonts w:cstheme="minorHAnsi"/>
                <w:szCs w:val="22"/>
              </w:rPr>
              <w:t>Administración</w:t>
            </w:r>
          </w:p>
          <w:p w:rsidR="00906C65" w:rsidRPr="002B1DB0" w:rsidRDefault="00906C65" w:rsidP="00CA7B30">
            <w:pPr>
              <w:pStyle w:val="Prrafodelista"/>
              <w:numPr>
                <w:ilvl w:val="0"/>
                <w:numId w:val="50"/>
              </w:numPr>
              <w:rPr>
                <w:rFonts w:cstheme="minorHAnsi"/>
                <w:szCs w:val="22"/>
              </w:rPr>
            </w:pPr>
            <w:r w:rsidRPr="002B1DB0">
              <w:rPr>
                <w:rFonts w:cstheme="minorHAnsi"/>
                <w:szCs w:val="22"/>
              </w:rPr>
              <w:t xml:space="preserve">Bibliotecología, Otros de Ciencias Sociales y Humanas </w:t>
            </w:r>
          </w:p>
          <w:p w:rsidR="00906C65" w:rsidRPr="002B1DB0" w:rsidRDefault="00906C65" w:rsidP="00CA7B30">
            <w:pPr>
              <w:pStyle w:val="Prrafodelista"/>
              <w:numPr>
                <w:ilvl w:val="0"/>
                <w:numId w:val="50"/>
              </w:numPr>
              <w:rPr>
                <w:rFonts w:cstheme="minorHAnsi"/>
                <w:szCs w:val="22"/>
              </w:rPr>
            </w:pPr>
            <w:r w:rsidRPr="002B1DB0">
              <w:rPr>
                <w:rFonts w:cstheme="minorHAnsi"/>
                <w:szCs w:val="22"/>
              </w:rPr>
              <w:t>Ingeniería Industrial y Afines</w:t>
            </w:r>
          </w:p>
          <w:p w:rsidR="00906C65" w:rsidRPr="002B1DB0" w:rsidRDefault="00906C65" w:rsidP="00CA7B30">
            <w:pPr>
              <w:pStyle w:val="Prrafodelista"/>
              <w:numPr>
                <w:ilvl w:val="0"/>
                <w:numId w:val="50"/>
              </w:numPr>
              <w:rPr>
                <w:rFonts w:cstheme="minorHAnsi"/>
                <w:szCs w:val="22"/>
              </w:rPr>
            </w:pPr>
            <w:r w:rsidRPr="002B1DB0">
              <w:rPr>
                <w:rFonts w:cstheme="minorHAnsi"/>
                <w:szCs w:val="22"/>
              </w:rPr>
              <w:t>Ingeniería de Sistemas, Telemática y Afines</w:t>
            </w:r>
          </w:p>
          <w:p w:rsidR="009261CB" w:rsidRPr="002B1DB0" w:rsidRDefault="009261CB" w:rsidP="00CA7B30">
            <w:pPr>
              <w:contextualSpacing/>
              <w:rPr>
                <w:rFonts w:eastAsia="Times New Roman" w:cstheme="minorHAnsi"/>
                <w:szCs w:val="22"/>
                <w:lang w:eastAsia="es-CO"/>
              </w:rPr>
            </w:pPr>
          </w:p>
          <w:p w:rsidR="009261CB" w:rsidRPr="002B1DB0" w:rsidRDefault="009261CB"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9261CB" w:rsidRPr="002B1DB0" w:rsidRDefault="009261CB" w:rsidP="00CA7B30">
            <w:pPr>
              <w:contextualSpacing/>
              <w:rPr>
                <w:rFonts w:cstheme="minorHAnsi"/>
                <w:szCs w:val="22"/>
                <w:lang w:eastAsia="es-CO"/>
              </w:rPr>
            </w:pPr>
          </w:p>
          <w:p w:rsidR="009261CB" w:rsidRPr="002B1DB0" w:rsidRDefault="009261CB"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261CB" w:rsidRPr="002B1DB0" w:rsidRDefault="009261CB"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9261CB"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261CB" w:rsidRPr="002B1DB0" w:rsidRDefault="009261CB"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261CB" w:rsidRPr="002B1DB0" w:rsidRDefault="009261CB" w:rsidP="00CA7B30">
            <w:pPr>
              <w:contextualSpacing/>
              <w:jc w:val="center"/>
              <w:rPr>
                <w:rFonts w:cstheme="minorHAnsi"/>
                <w:b/>
                <w:szCs w:val="22"/>
                <w:lang w:eastAsia="es-CO"/>
              </w:rPr>
            </w:pPr>
            <w:r w:rsidRPr="002B1DB0">
              <w:rPr>
                <w:rFonts w:cstheme="minorHAnsi"/>
                <w:b/>
                <w:szCs w:val="22"/>
                <w:lang w:eastAsia="es-CO"/>
              </w:rPr>
              <w:t>Experiencia</w:t>
            </w:r>
          </w:p>
        </w:tc>
      </w:tr>
      <w:tr w:rsidR="009261CB"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9261CB"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9E1F5D" w:rsidRPr="002B1DB0" w:rsidRDefault="009E1F5D" w:rsidP="00CA7B30">
            <w:pPr>
              <w:pStyle w:val="Prrafodelista"/>
              <w:numPr>
                <w:ilvl w:val="0"/>
                <w:numId w:val="50"/>
              </w:numPr>
              <w:rPr>
                <w:rFonts w:cstheme="minorHAnsi"/>
                <w:szCs w:val="22"/>
              </w:rPr>
            </w:pPr>
            <w:r w:rsidRPr="002B1DB0">
              <w:rPr>
                <w:rFonts w:cstheme="minorHAnsi"/>
                <w:szCs w:val="22"/>
              </w:rPr>
              <w:t>Administración</w:t>
            </w:r>
          </w:p>
          <w:p w:rsidR="009E1F5D" w:rsidRPr="002B1DB0" w:rsidRDefault="009E1F5D" w:rsidP="00CA7B30">
            <w:pPr>
              <w:pStyle w:val="Prrafodelista"/>
              <w:numPr>
                <w:ilvl w:val="0"/>
                <w:numId w:val="50"/>
              </w:numPr>
              <w:rPr>
                <w:rFonts w:cstheme="minorHAnsi"/>
                <w:szCs w:val="22"/>
              </w:rPr>
            </w:pPr>
            <w:r w:rsidRPr="002B1DB0">
              <w:rPr>
                <w:rFonts w:cstheme="minorHAnsi"/>
                <w:szCs w:val="22"/>
              </w:rPr>
              <w:t xml:space="preserve">Bibliotecología, Otros de Ciencias Sociales y Humanas </w:t>
            </w:r>
          </w:p>
          <w:p w:rsidR="009E1F5D" w:rsidRPr="002B1DB0" w:rsidRDefault="009E1F5D" w:rsidP="00CA7B30">
            <w:pPr>
              <w:pStyle w:val="Prrafodelista"/>
              <w:numPr>
                <w:ilvl w:val="0"/>
                <w:numId w:val="50"/>
              </w:numPr>
              <w:rPr>
                <w:rFonts w:cstheme="minorHAnsi"/>
                <w:szCs w:val="22"/>
              </w:rPr>
            </w:pPr>
            <w:r w:rsidRPr="002B1DB0">
              <w:rPr>
                <w:rFonts w:cstheme="minorHAnsi"/>
                <w:szCs w:val="22"/>
              </w:rPr>
              <w:t>Ingeniería Industrial y Afines</w:t>
            </w:r>
          </w:p>
          <w:p w:rsidR="009E1F5D" w:rsidRPr="002B1DB0" w:rsidRDefault="009E1F5D" w:rsidP="00CA7B30">
            <w:pPr>
              <w:pStyle w:val="Prrafodelista"/>
              <w:numPr>
                <w:ilvl w:val="0"/>
                <w:numId w:val="50"/>
              </w:numPr>
              <w:rPr>
                <w:rFonts w:cstheme="minorHAnsi"/>
                <w:szCs w:val="22"/>
              </w:rPr>
            </w:pPr>
            <w:r w:rsidRPr="002B1DB0">
              <w:rPr>
                <w:rFonts w:cstheme="minorHAnsi"/>
                <w:szCs w:val="22"/>
              </w:rPr>
              <w:t>Ingeniería de Sistemas, Telemática y Afines</w:t>
            </w:r>
          </w:p>
          <w:p w:rsidR="009E1F5D" w:rsidRPr="002B1DB0" w:rsidRDefault="009E1F5D" w:rsidP="00CA7B30">
            <w:pPr>
              <w:contextualSpacing/>
              <w:rPr>
                <w:rFonts w:cstheme="minorHAnsi"/>
                <w:szCs w:val="22"/>
                <w:lang w:eastAsia="es-CO"/>
              </w:rPr>
            </w:pPr>
          </w:p>
          <w:p w:rsidR="009261CB" w:rsidRPr="002B1DB0" w:rsidRDefault="009261CB"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9261CB" w:rsidRPr="002B1DB0" w:rsidRDefault="009261CB" w:rsidP="00CA7B30">
            <w:pPr>
              <w:contextualSpacing/>
              <w:rPr>
                <w:rFonts w:cstheme="minorHAnsi"/>
                <w:szCs w:val="22"/>
                <w:lang w:eastAsia="es-CO"/>
              </w:rPr>
            </w:pPr>
          </w:p>
          <w:p w:rsidR="009261CB" w:rsidRPr="002B1DB0" w:rsidRDefault="009261CB"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261CB" w:rsidRPr="002B1DB0" w:rsidRDefault="009261CB"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2A70C4" w:rsidRPr="002B1DB0" w:rsidRDefault="002A70C4" w:rsidP="00CA7B30">
      <w:pPr>
        <w:rPr>
          <w:rFonts w:cstheme="minorHAnsi"/>
          <w:szCs w:val="22"/>
        </w:rPr>
      </w:pPr>
    </w:p>
    <w:p w:rsidR="002A70C4" w:rsidRPr="002B1DB0" w:rsidRDefault="002A70C4" w:rsidP="00912A33">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ÁREA FUNCIONAL</w:t>
            </w:r>
          </w:p>
          <w:p w:rsidR="002A70C4" w:rsidRPr="002B1DB0" w:rsidRDefault="002A70C4" w:rsidP="00CA7B30">
            <w:pPr>
              <w:pStyle w:val="Ttulo2"/>
              <w:spacing w:before="0"/>
              <w:rPr>
                <w:rFonts w:cstheme="minorHAnsi"/>
                <w:szCs w:val="22"/>
                <w:lang w:eastAsia="es-CO"/>
              </w:rPr>
            </w:pPr>
            <w:bookmarkStart w:id="100" w:name="_Toc54894166"/>
            <w:r w:rsidRPr="002B1DB0">
              <w:rPr>
                <w:rFonts w:eastAsia="Times New Roman" w:cstheme="minorHAnsi"/>
                <w:szCs w:val="22"/>
              </w:rPr>
              <w:t>Dirección Administrativa- Contratos</w:t>
            </w:r>
            <w:bookmarkEnd w:id="100"/>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PROPÓSITO PRINCIPAL</w:t>
            </w:r>
          </w:p>
        </w:tc>
      </w:tr>
      <w:tr w:rsidR="002A70C4" w:rsidRPr="002B1DB0" w:rsidTr="00912A3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70C4" w:rsidRPr="002B1DB0" w:rsidRDefault="002A70C4"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Orientar y desarrollar lineamientos y estrategias para la implementación y seguimiento de los procesos contractuales que sean adelantados en la Superintendencia, conforme con los procedimientos definidos y la normativa vigente.</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2A70C4" w:rsidRPr="002B1DB0" w:rsidTr="00912A3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51"/>
              </w:numPr>
              <w:rPr>
                <w:rFonts w:cstheme="minorHAnsi"/>
                <w:szCs w:val="22"/>
              </w:rPr>
            </w:pPr>
            <w:r w:rsidRPr="002B1DB0">
              <w:rPr>
                <w:rFonts w:cstheme="minorHAnsi"/>
                <w:szCs w:val="22"/>
              </w:rPr>
              <w:t>Gestionar la consolidación, elaboración y modificación del plan anual de adquisiciones, conforme con las directrices impartidas y los procedimientos establecidos.</w:t>
            </w:r>
          </w:p>
          <w:p w:rsidR="002A70C4" w:rsidRPr="002B1DB0" w:rsidRDefault="002A70C4" w:rsidP="00CA7B30">
            <w:pPr>
              <w:pStyle w:val="Sinespaciado"/>
              <w:numPr>
                <w:ilvl w:val="0"/>
                <w:numId w:val="5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Formular propuestas sobre el fortalecimiento de los procesos de contratación en la entidad, con base en las políticas institucionales</w:t>
            </w:r>
          </w:p>
          <w:p w:rsidR="002A70C4" w:rsidRPr="002B1DB0" w:rsidRDefault="002A70C4" w:rsidP="00CA7B30">
            <w:pPr>
              <w:pStyle w:val="Sinespaciado"/>
              <w:numPr>
                <w:ilvl w:val="0"/>
                <w:numId w:val="5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asignar y realizar seguimiento al trámite de los procesos de contratación de la Superintendencia, teniendo en cuenta la normativa vigente</w:t>
            </w:r>
          </w:p>
          <w:p w:rsidR="002A70C4" w:rsidRPr="002B1DB0" w:rsidRDefault="002A70C4" w:rsidP="00CA7B30">
            <w:pPr>
              <w:pStyle w:val="Sinespaciado"/>
              <w:numPr>
                <w:ilvl w:val="0"/>
                <w:numId w:val="5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Orientar a las dependencias y supervisores designados en el desarrollo, ejecución y seguimiento a los procesos contractuales, en concordancia con la normativa vigente.</w:t>
            </w:r>
          </w:p>
          <w:p w:rsidR="002A70C4" w:rsidRPr="002B1DB0" w:rsidRDefault="002A70C4" w:rsidP="00CA7B30">
            <w:pPr>
              <w:pStyle w:val="Sinespaciado"/>
              <w:numPr>
                <w:ilvl w:val="0"/>
                <w:numId w:val="5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el seguimiento a la publicación de los contratos en las plataformas establecidas, conforme con los lineamientos establecidos.</w:t>
            </w:r>
          </w:p>
          <w:p w:rsidR="002A70C4" w:rsidRPr="002B1DB0" w:rsidRDefault="002A70C4" w:rsidP="00CA7B30">
            <w:pPr>
              <w:pStyle w:val="Sinespaciado"/>
              <w:numPr>
                <w:ilvl w:val="0"/>
                <w:numId w:val="5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seguimiento, control, reporte y avance de las actividades establecidas en los planes y procesos de la dependencia, de acuerdo con los lineamientos definidos.</w:t>
            </w:r>
          </w:p>
          <w:p w:rsidR="002A70C4" w:rsidRPr="002B1DB0" w:rsidRDefault="002A70C4" w:rsidP="00CA7B30">
            <w:pPr>
              <w:pStyle w:val="Sinespaciado"/>
              <w:numPr>
                <w:ilvl w:val="0"/>
                <w:numId w:val="5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Analizar y verificar los actos administrativos que sean requeridos en el marco del proceso contractual, teniendo en cuenta las normas vigentes.</w:t>
            </w:r>
          </w:p>
          <w:p w:rsidR="002A70C4" w:rsidRPr="002B1DB0" w:rsidRDefault="002A70C4" w:rsidP="00CA7B30">
            <w:pPr>
              <w:pStyle w:val="Sinespaciado"/>
              <w:numPr>
                <w:ilvl w:val="0"/>
                <w:numId w:val="5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lastRenderedPageBreak/>
              <w:t>Realizar la evaluación jurídica de los procesos contractuales, conforme con la normativa vigente.</w:t>
            </w:r>
          </w:p>
          <w:p w:rsidR="002A70C4" w:rsidRPr="002B1DB0" w:rsidRDefault="002A70C4" w:rsidP="00CA7B30">
            <w:pPr>
              <w:pStyle w:val="Prrafodelista"/>
              <w:numPr>
                <w:ilvl w:val="0"/>
                <w:numId w:val="51"/>
              </w:numPr>
              <w:rPr>
                <w:rFonts w:cstheme="minorHAnsi"/>
                <w:szCs w:val="22"/>
              </w:rPr>
            </w:pPr>
            <w:r w:rsidRPr="002B1DB0">
              <w:rPr>
                <w:rFonts w:cstheme="minorHAnsi"/>
                <w:szCs w:val="22"/>
              </w:rPr>
              <w:t>Orientar la elaboración de documentos, instructivos y manuales de contratación, teniendo en cuenta los lineamientos definidos.</w:t>
            </w:r>
          </w:p>
          <w:p w:rsidR="002A70C4" w:rsidRPr="002B1DB0" w:rsidRDefault="002A70C4" w:rsidP="00CA7B30">
            <w:pPr>
              <w:pStyle w:val="Sinespaciado"/>
              <w:numPr>
                <w:ilvl w:val="0"/>
                <w:numId w:val="5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la operación de la Dirección Administrativa.</w:t>
            </w:r>
          </w:p>
          <w:p w:rsidR="002A70C4" w:rsidRPr="002B1DB0" w:rsidRDefault="002A70C4" w:rsidP="00CA7B30">
            <w:pPr>
              <w:pStyle w:val="Prrafodelista"/>
              <w:numPr>
                <w:ilvl w:val="0"/>
                <w:numId w:val="51"/>
              </w:numPr>
              <w:rPr>
                <w:rFonts w:cstheme="minorHAnsi"/>
                <w:szCs w:val="22"/>
              </w:rPr>
            </w:pPr>
            <w:r w:rsidRPr="002B1DB0">
              <w:rPr>
                <w:rFonts w:cstheme="minorHAnsi"/>
                <w:szCs w:val="22"/>
              </w:rPr>
              <w:t>Proyectar y emitir respuesta a peticiones, consultas y requerimientos formulados a nivel interno, por los organismos de control o por los ciudadanos, de conformidad con los procedimientos y normativa vigente.</w:t>
            </w:r>
          </w:p>
          <w:p w:rsidR="002A70C4" w:rsidRPr="002B1DB0" w:rsidRDefault="002A70C4" w:rsidP="00CA7B30">
            <w:pPr>
              <w:pStyle w:val="Sinespaciado"/>
              <w:numPr>
                <w:ilvl w:val="0"/>
                <w:numId w:val="5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A70C4" w:rsidRPr="002B1DB0" w:rsidRDefault="002A70C4" w:rsidP="00CA7B30">
            <w:pPr>
              <w:pStyle w:val="Prrafodelista"/>
              <w:numPr>
                <w:ilvl w:val="0"/>
                <w:numId w:val="51"/>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2A70C4" w:rsidRPr="002B1DB0" w:rsidTr="00912A33">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Régimen de contratación pública y privada</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Reglamentación internacional en contratación</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Derecho administrativo</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Derecho contractual</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Plan anual de adquisiciones</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Manejo de la plataforma del sistema electrónico para la contratación</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szCs w:val="22"/>
                <w:lang w:eastAsia="es-CO"/>
              </w:rPr>
            </w:pPr>
            <w:r w:rsidRPr="002B1DB0">
              <w:rPr>
                <w:rFonts w:cstheme="minorHAnsi"/>
                <w:b/>
                <w:bCs/>
                <w:szCs w:val="22"/>
                <w:lang w:eastAsia="es-CO"/>
              </w:rPr>
              <w:t>COMPETENCIAS COMPORTAMENTALES</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POR NIVEL JERÁRQUICO</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Aprendizaje continuo</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Orientación a resultados</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Orientación al usuario y al ciudadano</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Compromiso con la Organización</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Trabajo en equipo</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Aporte técnico profesional</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Comunicación efectiva</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Gestión de procedimientos</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Instrumentación de decisiones</w:t>
            </w:r>
          </w:p>
          <w:p w:rsidR="002A70C4" w:rsidRPr="002B1DB0" w:rsidRDefault="002A70C4" w:rsidP="00CA7B30">
            <w:pPr>
              <w:pStyle w:val="Prrafodelista"/>
              <w:ind w:left="360"/>
              <w:rPr>
                <w:rFonts w:cstheme="minorHAnsi"/>
                <w:szCs w:val="22"/>
              </w:rPr>
            </w:pPr>
          </w:p>
          <w:p w:rsidR="002A70C4" w:rsidRPr="002B1DB0" w:rsidRDefault="002A70C4" w:rsidP="00CA7B30">
            <w:pPr>
              <w:rPr>
                <w:rFonts w:cstheme="minorHAnsi"/>
                <w:szCs w:val="22"/>
                <w:lang w:val="es-ES"/>
              </w:rPr>
            </w:pPr>
            <w:r w:rsidRPr="002B1DB0">
              <w:rPr>
                <w:rFonts w:cstheme="minorHAnsi"/>
                <w:szCs w:val="22"/>
                <w:lang w:val="es-ES"/>
              </w:rPr>
              <w:t>Se agregan cuando tenga personal a cargo:</w:t>
            </w:r>
          </w:p>
          <w:p w:rsidR="002A70C4" w:rsidRPr="002B1DB0" w:rsidRDefault="002A70C4" w:rsidP="00CA7B30">
            <w:pPr>
              <w:rPr>
                <w:rFonts w:cstheme="minorHAnsi"/>
                <w:szCs w:val="22"/>
                <w:lang w:val="es-ES"/>
              </w:rPr>
            </w:pPr>
          </w:p>
          <w:p w:rsidR="002A70C4" w:rsidRPr="002B1DB0" w:rsidRDefault="002A70C4" w:rsidP="00CA7B30">
            <w:pPr>
              <w:pStyle w:val="Prrafodelista"/>
              <w:numPr>
                <w:ilvl w:val="0"/>
                <w:numId w:val="48"/>
              </w:numPr>
              <w:jc w:val="left"/>
              <w:rPr>
                <w:rFonts w:cstheme="minorHAnsi"/>
                <w:szCs w:val="22"/>
              </w:rPr>
            </w:pPr>
            <w:r w:rsidRPr="002B1DB0">
              <w:rPr>
                <w:rFonts w:cstheme="minorHAnsi"/>
                <w:szCs w:val="22"/>
              </w:rPr>
              <w:t>Dirección y desarrollo de personal</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rPr>
              <w:t>Toma de decisiones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2A70C4"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Experiencia</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rPr>
                <w:rFonts w:cstheme="minorHAnsi"/>
                <w:szCs w:val="22"/>
                <w:lang w:eastAsia="es-CO"/>
              </w:rPr>
            </w:pPr>
            <w:r w:rsidRPr="002B1DB0">
              <w:rPr>
                <w:rFonts w:cstheme="minorHAnsi"/>
                <w:szCs w:val="22"/>
                <w:lang w:eastAsia="es-CO"/>
              </w:rPr>
              <w:t>Título profesional que corresponda a uno de los siguientes Núcleos Básicos del Conocimiento - NBC:</w:t>
            </w:r>
          </w:p>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 </w:t>
            </w:r>
          </w:p>
          <w:p w:rsidR="002A70C4" w:rsidRPr="002B1DB0" w:rsidRDefault="002A70C4" w:rsidP="00CA7B30">
            <w:pPr>
              <w:pStyle w:val="Style1"/>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2A70C4" w:rsidRPr="002B1DB0" w:rsidRDefault="002A70C4" w:rsidP="00CA7B30">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2A70C4" w:rsidRPr="002B1DB0" w:rsidRDefault="002A70C4" w:rsidP="00CA7B30">
            <w:pPr>
              <w:contextualSpacing/>
              <w:rPr>
                <w:rFonts w:cstheme="minorHAnsi"/>
                <w:szCs w:val="22"/>
                <w:lang w:eastAsia="es-CO"/>
              </w:rPr>
            </w:pPr>
          </w:p>
          <w:p w:rsidR="002A70C4" w:rsidRPr="002B1DB0" w:rsidRDefault="002A70C4" w:rsidP="00CA7B30">
            <w:pPr>
              <w:contextualSpacing/>
              <w:rPr>
                <w:rFonts w:cstheme="minorHAnsi"/>
                <w:szCs w:val="22"/>
                <w:lang w:eastAsia="es-CO"/>
              </w:rPr>
            </w:pPr>
            <w:r w:rsidRPr="002B1DB0">
              <w:rPr>
                <w:rFonts w:cstheme="minorHAnsi"/>
                <w:szCs w:val="22"/>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widowControl w:val="0"/>
              <w:contextualSpacing/>
              <w:rPr>
                <w:rFonts w:cstheme="minorHAnsi"/>
              </w:rPr>
            </w:pPr>
            <w:r w:rsidRPr="002B1DB0">
              <w:rPr>
                <w:rFonts w:cstheme="minorHAnsi"/>
              </w:rPr>
              <w:lastRenderedPageBreak/>
              <w:t>Cuarenta (40) meses de experiencia profesional relacionada.</w:t>
            </w:r>
          </w:p>
        </w:tc>
      </w:tr>
      <w:tr w:rsidR="009326F7"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326F7" w:rsidRPr="002B1DB0" w:rsidRDefault="009326F7"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9326F7"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326F7" w:rsidRPr="002B1DB0" w:rsidRDefault="009326F7"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326F7" w:rsidRPr="002B1DB0" w:rsidRDefault="009326F7" w:rsidP="00CA7B30">
            <w:pPr>
              <w:contextualSpacing/>
              <w:jc w:val="center"/>
              <w:rPr>
                <w:rFonts w:cstheme="minorHAnsi"/>
                <w:b/>
                <w:szCs w:val="22"/>
                <w:lang w:eastAsia="es-CO"/>
              </w:rPr>
            </w:pPr>
            <w:r w:rsidRPr="002B1DB0">
              <w:rPr>
                <w:rFonts w:cstheme="minorHAnsi"/>
                <w:b/>
                <w:szCs w:val="22"/>
                <w:lang w:eastAsia="es-CO"/>
              </w:rPr>
              <w:t>Experiencia</w:t>
            </w:r>
          </w:p>
        </w:tc>
      </w:tr>
      <w:tr w:rsidR="009326F7"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326F7" w:rsidRPr="002B1DB0" w:rsidRDefault="009326F7"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326F7" w:rsidRPr="002B1DB0" w:rsidRDefault="009326F7" w:rsidP="00CA7B30">
            <w:pPr>
              <w:contextualSpacing/>
              <w:rPr>
                <w:rFonts w:cstheme="minorHAnsi"/>
                <w:szCs w:val="22"/>
                <w:lang w:eastAsia="es-CO"/>
              </w:rPr>
            </w:pPr>
          </w:p>
          <w:p w:rsidR="00FD1C09" w:rsidRPr="002B1DB0" w:rsidRDefault="00FD1C09" w:rsidP="00CA7B30">
            <w:pPr>
              <w:pStyle w:val="Style1"/>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FD1C09" w:rsidRPr="002B1DB0" w:rsidRDefault="00FD1C09" w:rsidP="00CA7B30">
            <w:pPr>
              <w:contextualSpacing/>
              <w:rPr>
                <w:rFonts w:cstheme="minorHAnsi"/>
                <w:szCs w:val="22"/>
                <w:lang w:eastAsia="es-CO"/>
              </w:rPr>
            </w:pPr>
          </w:p>
          <w:p w:rsidR="009326F7" w:rsidRPr="002B1DB0" w:rsidRDefault="009326F7"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326F7" w:rsidRPr="002B1DB0" w:rsidRDefault="009326F7"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9326F7"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326F7" w:rsidRPr="002B1DB0" w:rsidRDefault="009326F7"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326F7" w:rsidRPr="002B1DB0" w:rsidRDefault="009326F7" w:rsidP="00CA7B30">
            <w:pPr>
              <w:contextualSpacing/>
              <w:jc w:val="center"/>
              <w:rPr>
                <w:rFonts w:cstheme="minorHAnsi"/>
                <w:b/>
                <w:szCs w:val="22"/>
                <w:lang w:eastAsia="es-CO"/>
              </w:rPr>
            </w:pPr>
            <w:r w:rsidRPr="002B1DB0">
              <w:rPr>
                <w:rFonts w:cstheme="minorHAnsi"/>
                <w:b/>
                <w:szCs w:val="22"/>
                <w:lang w:eastAsia="es-CO"/>
              </w:rPr>
              <w:t>Experiencia</w:t>
            </w:r>
          </w:p>
        </w:tc>
      </w:tr>
      <w:tr w:rsidR="009326F7"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326F7" w:rsidRPr="002B1DB0" w:rsidRDefault="009326F7"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326F7" w:rsidRPr="002B1DB0" w:rsidRDefault="009326F7" w:rsidP="00CA7B30">
            <w:pPr>
              <w:contextualSpacing/>
              <w:rPr>
                <w:rFonts w:cstheme="minorHAnsi"/>
                <w:szCs w:val="22"/>
                <w:lang w:eastAsia="es-CO"/>
              </w:rPr>
            </w:pPr>
          </w:p>
          <w:p w:rsidR="00912A33" w:rsidRDefault="00FD1C09" w:rsidP="00CA7B30">
            <w:pPr>
              <w:pStyle w:val="Style1"/>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912A33" w:rsidRDefault="00912A33" w:rsidP="00CA7B30">
            <w:pPr>
              <w:pStyle w:val="Style1"/>
              <w:snapToGrid w:val="0"/>
              <w:rPr>
                <w:rFonts w:asciiTheme="minorHAnsi" w:eastAsiaTheme="minorHAnsi" w:hAnsiTheme="minorHAnsi" w:cstheme="minorHAnsi"/>
                <w:color w:val="auto"/>
                <w:sz w:val="22"/>
                <w:szCs w:val="22"/>
                <w:lang w:val="es-ES" w:eastAsia="es-CO"/>
              </w:rPr>
            </w:pPr>
          </w:p>
          <w:p w:rsidR="009326F7" w:rsidRPr="002B1DB0" w:rsidRDefault="009326F7"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9326F7" w:rsidRPr="002B1DB0" w:rsidRDefault="009326F7" w:rsidP="00CA7B30">
            <w:pPr>
              <w:contextualSpacing/>
              <w:rPr>
                <w:rFonts w:cstheme="minorHAnsi"/>
                <w:szCs w:val="22"/>
                <w:lang w:eastAsia="es-CO"/>
              </w:rPr>
            </w:pPr>
          </w:p>
          <w:p w:rsidR="009326F7" w:rsidRPr="002B1DB0" w:rsidRDefault="009326F7"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326F7" w:rsidRPr="002B1DB0" w:rsidRDefault="009326F7" w:rsidP="00CA7B30">
            <w:pPr>
              <w:widowControl w:val="0"/>
              <w:contextualSpacing/>
              <w:rPr>
                <w:rFonts w:cstheme="minorHAnsi"/>
                <w:szCs w:val="22"/>
              </w:rPr>
            </w:pPr>
            <w:r w:rsidRPr="002B1DB0">
              <w:rPr>
                <w:rFonts w:cstheme="minorHAnsi"/>
                <w:szCs w:val="22"/>
              </w:rPr>
              <w:t>Veintiocho (28) meses de experiencia profesional relacionada.</w:t>
            </w:r>
          </w:p>
        </w:tc>
      </w:tr>
      <w:tr w:rsidR="009326F7"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326F7" w:rsidRPr="002B1DB0" w:rsidRDefault="009326F7"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326F7" w:rsidRPr="002B1DB0" w:rsidRDefault="009326F7" w:rsidP="00CA7B30">
            <w:pPr>
              <w:contextualSpacing/>
              <w:jc w:val="center"/>
              <w:rPr>
                <w:rFonts w:cstheme="minorHAnsi"/>
                <w:b/>
                <w:szCs w:val="22"/>
                <w:lang w:eastAsia="es-CO"/>
              </w:rPr>
            </w:pPr>
            <w:r w:rsidRPr="002B1DB0">
              <w:rPr>
                <w:rFonts w:cstheme="minorHAnsi"/>
                <w:b/>
                <w:szCs w:val="22"/>
                <w:lang w:eastAsia="es-CO"/>
              </w:rPr>
              <w:t>Experiencia</w:t>
            </w:r>
          </w:p>
        </w:tc>
      </w:tr>
      <w:tr w:rsidR="009326F7"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326F7" w:rsidRPr="002B1DB0" w:rsidRDefault="009326F7"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326F7" w:rsidRPr="002B1DB0" w:rsidRDefault="009326F7" w:rsidP="00CA7B30">
            <w:pPr>
              <w:contextualSpacing/>
              <w:rPr>
                <w:rFonts w:cstheme="minorHAnsi"/>
                <w:szCs w:val="22"/>
                <w:lang w:eastAsia="es-CO"/>
              </w:rPr>
            </w:pPr>
          </w:p>
          <w:p w:rsidR="0042023E" w:rsidRPr="002B1DB0" w:rsidRDefault="0042023E" w:rsidP="00CA7B30">
            <w:pPr>
              <w:pStyle w:val="Style1"/>
              <w:snapToGrid w:val="0"/>
              <w:rPr>
                <w:rFonts w:asciiTheme="minorHAnsi" w:eastAsiaTheme="minorHAnsi" w:hAnsiTheme="minorHAnsi" w:cstheme="minorHAnsi"/>
                <w:color w:val="auto"/>
                <w:sz w:val="22"/>
                <w:szCs w:val="22"/>
                <w:lang w:val="es-ES" w:eastAsia="es-CO"/>
              </w:rPr>
            </w:pPr>
            <w:r w:rsidRPr="002B1DB0">
              <w:rPr>
                <w:rFonts w:asciiTheme="minorHAnsi" w:eastAsiaTheme="minorHAnsi" w:hAnsiTheme="minorHAnsi" w:cstheme="minorHAnsi"/>
                <w:color w:val="auto"/>
                <w:sz w:val="22"/>
                <w:szCs w:val="22"/>
                <w:lang w:val="es-ES" w:eastAsia="es-CO"/>
              </w:rPr>
              <w:t>-Derecho y Afines</w:t>
            </w:r>
          </w:p>
          <w:p w:rsidR="0042023E" w:rsidRPr="002B1DB0" w:rsidRDefault="0042023E" w:rsidP="00CA7B30">
            <w:pPr>
              <w:contextualSpacing/>
              <w:rPr>
                <w:rFonts w:cstheme="minorHAnsi"/>
                <w:szCs w:val="22"/>
                <w:lang w:eastAsia="es-CO"/>
              </w:rPr>
            </w:pPr>
          </w:p>
          <w:p w:rsidR="009326F7" w:rsidRPr="002B1DB0" w:rsidRDefault="009326F7"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9326F7" w:rsidRPr="002B1DB0" w:rsidRDefault="009326F7" w:rsidP="00CA7B30">
            <w:pPr>
              <w:contextualSpacing/>
              <w:rPr>
                <w:rFonts w:cstheme="minorHAnsi"/>
                <w:szCs w:val="22"/>
                <w:lang w:eastAsia="es-CO"/>
              </w:rPr>
            </w:pPr>
          </w:p>
          <w:p w:rsidR="009326F7" w:rsidRPr="002B1DB0" w:rsidRDefault="009326F7"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326F7" w:rsidRPr="002B1DB0" w:rsidRDefault="009326F7"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2A70C4" w:rsidRPr="002B1DB0" w:rsidRDefault="002A70C4" w:rsidP="00CA7B30">
      <w:pPr>
        <w:rPr>
          <w:rFonts w:cstheme="minorHAnsi"/>
          <w:szCs w:val="22"/>
        </w:rPr>
      </w:pPr>
    </w:p>
    <w:p w:rsidR="002A70C4" w:rsidRPr="002B1DB0" w:rsidRDefault="002A70C4" w:rsidP="00912A33">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ÁREA FUNCIONAL</w:t>
            </w:r>
          </w:p>
          <w:p w:rsidR="002A70C4" w:rsidRPr="002B1DB0" w:rsidRDefault="002A70C4" w:rsidP="00CA7B30">
            <w:pPr>
              <w:pStyle w:val="Ttulo2"/>
              <w:spacing w:before="0"/>
              <w:rPr>
                <w:rFonts w:cstheme="minorHAnsi"/>
                <w:szCs w:val="22"/>
                <w:lang w:eastAsia="es-CO"/>
              </w:rPr>
            </w:pPr>
            <w:bookmarkStart w:id="101" w:name="_Toc54894167"/>
            <w:r w:rsidRPr="002B1DB0">
              <w:rPr>
                <w:rFonts w:eastAsia="Times New Roman" w:cstheme="minorHAnsi"/>
                <w:szCs w:val="22"/>
              </w:rPr>
              <w:t>Dirección Administrativa - Contratos</w:t>
            </w:r>
            <w:bookmarkEnd w:id="101"/>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lastRenderedPageBreak/>
              <w:t>PROPÓSITO PRINCIPAL</w:t>
            </w:r>
          </w:p>
        </w:tc>
      </w:tr>
      <w:tr w:rsidR="002A70C4" w:rsidRPr="002B1DB0" w:rsidTr="00912A3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70C4" w:rsidRPr="002B1DB0" w:rsidRDefault="002A70C4" w:rsidP="00CA7B30">
            <w:pPr>
              <w:rPr>
                <w:rFonts w:cstheme="minorHAnsi"/>
                <w:szCs w:val="22"/>
                <w:lang w:val="es-ES"/>
              </w:rPr>
            </w:pPr>
            <w:r w:rsidRPr="002B1DB0">
              <w:rPr>
                <w:rFonts w:cstheme="minorHAnsi"/>
                <w:szCs w:val="22"/>
                <w:lang w:val="es-ES"/>
              </w:rPr>
              <w:t>Gestionar y administrar los sistemas de información internos y externos en las etapas precontractuales, contractuales y post</w:t>
            </w:r>
            <w:r w:rsidR="00912A33">
              <w:rPr>
                <w:rFonts w:cstheme="minorHAnsi"/>
                <w:szCs w:val="22"/>
                <w:lang w:val="es-ES"/>
              </w:rPr>
              <w:t xml:space="preserve"> </w:t>
            </w:r>
            <w:r w:rsidRPr="002B1DB0">
              <w:rPr>
                <w:rFonts w:cstheme="minorHAnsi"/>
                <w:szCs w:val="22"/>
                <w:lang w:val="es-ES"/>
              </w:rPr>
              <w:t>contractuales del proceso de Adquisición de Bienes y servicios de la Superservicios, con base en los procedimientos definidos.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2A70C4" w:rsidRPr="002B1DB0" w:rsidTr="00912A3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Sinespaciado"/>
              <w:numPr>
                <w:ilvl w:val="0"/>
                <w:numId w:val="52"/>
              </w:numPr>
              <w:ind w:left="492" w:hanging="492"/>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Gestionar, actualizar y realizar seguimiento a la información en los diferentes sistemas de información, aplicativos u otros medios tecnológicos del proceso de adquisición de bienes y servicios, de acuerdo con los estándares de seguridad y privacidad de </w:t>
            </w:r>
            <w:r w:rsidR="004B7F1D" w:rsidRPr="002B1DB0">
              <w:rPr>
                <w:rFonts w:asciiTheme="minorHAnsi" w:eastAsia="Times New Roman" w:hAnsiTheme="minorHAnsi" w:cstheme="minorHAnsi"/>
                <w:lang w:val="es-ES_tradnl" w:eastAsia="es-ES"/>
              </w:rPr>
              <w:t>la información establecida</w:t>
            </w:r>
            <w:r w:rsidRPr="002B1DB0">
              <w:rPr>
                <w:rFonts w:asciiTheme="minorHAnsi" w:eastAsia="Times New Roman" w:hAnsiTheme="minorHAnsi" w:cstheme="minorHAnsi"/>
                <w:lang w:val="es-ES_tradnl" w:eastAsia="es-ES"/>
              </w:rPr>
              <w:t xml:space="preserve"> por la entidad.</w:t>
            </w:r>
          </w:p>
          <w:p w:rsidR="002A70C4" w:rsidRPr="002B1DB0" w:rsidRDefault="002A70C4" w:rsidP="00CA7B30">
            <w:pPr>
              <w:pStyle w:val="Sinespaciado"/>
              <w:numPr>
                <w:ilvl w:val="0"/>
                <w:numId w:val="52"/>
              </w:numPr>
              <w:ind w:left="492" w:hanging="492"/>
              <w:contextualSpacing/>
              <w:jc w:val="both"/>
              <w:rPr>
                <w:rFonts w:asciiTheme="minorHAnsi" w:eastAsia="Times New Roman" w:hAnsiTheme="minorHAnsi" w:cstheme="minorHAnsi"/>
                <w:lang w:val="es-ES_tradnl" w:eastAsia="es-ES"/>
              </w:rPr>
            </w:pPr>
            <w:r w:rsidRPr="002B1DB0">
              <w:rPr>
                <w:rFonts w:asciiTheme="minorHAnsi" w:hAnsiTheme="minorHAnsi" w:cstheme="minorHAnsi"/>
              </w:rPr>
              <w:t>Participar en la administración de los usuarios de la Entidad en las diferentes plataformas de compra publica según lineamientos establecidos.</w:t>
            </w:r>
          </w:p>
          <w:p w:rsidR="002A70C4" w:rsidRPr="002B1DB0" w:rsidRDefault="002A70C4" w:rsidP="00CA7B30">
            <w:pPr>
              <w:pStyle w:val="Sinespaciado"/>
              <w:numPr>
                <w:ilvl w:val="0"/>
                <w:numId w:val="52"/>
              </w:numPr>
              <w:ind w:left="492" w:hanging="492"/>
              <w:contextualSpacing/>
              <w:jc w:val="both"/>
              <w:rPr>
                <w:rFonts w:asciiTheme="minorHAnsi" w:eastAsia="Times New Roman" w:hAnsiTheme="minorHAnsi" w:cstheme="minorHAnsi"/>
                <w:lang w:val="es-ES_tradnl" w:eastAsia="es-ES"/>
              </w:rPr>
            </w:pPr>
            <w:r w:rsidRPr="002B1DB0">
              <w:rPr>
                <w:rFonts w:asciiTheme="minorHAnsi" w:hAnsiTheme="minorHAnsi" w:cstheme="minorHAnsi"/>
              </w:rPr>
              <w:t>Registrar en sistemas, aplicativos y herramientas establecidos la información relacionada con la actividad contractual de la Superintendencia en los formatos previstos, de acuerdo con los lineamientos impartidos por la Dirección Administrativa.</w:t>
            </w:r>
          </w:p>
          <w:p w:rsidR="002A70C4" w:rsidRPr="002B1DB0" w:rsidRDefault="002A70C4" w:rsidP="00CA7B30">
            <w:pPr>
              <w:pStyle w:val="Sinespaciado"/>
              <w:numPr>
                <w:ilvl w:val="0"/>
                <w:numId w:val="52"/>
              </w:numPr>
              <w:ind w:left="492" w:hanging="492"/>
              <w:contextualSpacing/>
              <w:jc w:val="both"/>
              <w:rPr>
                <w:rFonts w:asciiTheme="minorHAnsi" w:eastAsia="Times New Roman" w:hAnsiTheme="minorHAnsi" w:cstheme="minorHAnsi"/>
                <w:lang w:val="es-ES_tradnl" w:eastAsia="es-ES"/>
              </w:rPr>
            </w:pPr>
            <w:r w:rsidRPr="002B1DB0">
              <w:rPr>
                <w:rFonts w:asciiTheme="minorHAnsi" w:hAnsiTheme="minorHAnsi" w:cstheme="minorHAnsi"/>
              </w:rPr>
              <w:t>Validar, verificar, revisar y aprobar la documentación que hace parte del proceso de adquisición de bienes y servicios en cada una de sus etapas en las plataformas internas y externas de la entidad verificando el uso de los formatos, conforme con la normativa vigente.</w:t>
            </w:r>
          </w:p>
          <w:p w:rsidR="002A70C4" w:rsidRPr="002B1DB0" w:rsidRDefault="002A70C4" w:rsidP="00CA7B30">
            <w:pPr>
              <w:pStyle w:val="Sinespaciado"/>
              <w:numPr>
                <w:ilvl w:val="0"/>
                <w:numId w:val="52"/>
              </w:numPr>
              <w:ind w:left="492" w:hanging="492"/>
              <w:contextualSpacing/>
              <w:jc w:val="both"/>
              <w:rPr>
                <w:rFonts w:asciiTheme="minorHAnsi" w:eastAsia="Times New Roman" w:hAnsiTheme="minorHAnsi" w:cstheme="minorHAnsi"/>
                <w:lang w:val="es-ES_tradnl" w:eastAsia="es-ES"/>
              </w:rPr>
            </w:pPr>
            <w:r w:rsidRPr="002B1DB0">
              <w:rPr>
                <w:rFonts w:asciiTheme="minorHAnsi" w:hAnsiTheme="minorHAnsi" w:cstheme="minorHAnsi"/>
              </w:rPr>
              <w:t>Proponer elementos para la actualización y seguimiento del plan anual de adquisiciones, teniendo en cuenta los lineamientos definidos por la Entidad</w:t>
            </w:r>
          </w:p>
          <w:p w:rsidR="002A70C4" w:rsidRPr="002B1DB0" w:rsidRDefault="002A70C4" w:rsidP="00CA7B30">
            <w:pPr>
              <w:pStyle w:val="Sinespaciado"/>
              <w:numPr>
                <w:ilvl w:val="0"/>
                <w:numId w:val="52"/>
              </w:numPr>
              <w:ind w:left="492" w:hanging="492"/>
              <w:contextualSpacing/>
              <w:jc w:val="both"/>
              <w:rPr>
                <w:rFonts w:asciiTheme="minorHAnsi" w:eastAsia="Times New Roman" w:hAnsiTheme="minorHAnsi" w:cstheme="minorHAnsi"/>
                <w:lang w:val="es-ES_tradnl" w:eastAsia="es-ES"/>
              </w:rPr>
            </w:pPr>
            <w:r w:rsidRPr="002B1DB0">
              <w:rPr>
                <w:rFonts w:asciiTheme="minorHAnsi" w:hAnsiTheme="minorHAnsi" w:cstheme="minorHAnsi"/>
              </w:rPr>
              <w:t>Realizar seguimiento a la ejecución presupuestal de la dependencia, conforme con los lineamientos vigentes.</w:t>
            </w:r>
          </w:p>
          <w:p w:rsidR="002A70C4" w:rsidRPr="002B1DB0" w:rsidRDefault="002A70C4" w:rsidP="00CA7B30">
            <w:pPr>
              <w:pStyle w:val="Sinespaciado"/>
              <w:numPr>
                <w:ilvl w:val="0"/>
                <w:numId w:val="52"/>
              </w:numPr>
              <w:ind w:left="492" w:hanging="492"/>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consolidar y proveer los informes a los organismos de control, autoridades administrativas o jurisdiccionales, con criterios de oportunidad y calidad.</w:t>
            </w:r>
          </w:p>
          <w:p w:rsidR="002A70C4" w:rsidRPr="002B1DB0" w:rsidRDefault="002A70C4" w:rsidP="00CA7B30">
            <w:pPr>
              <w:pStyle w:val="Sinespaciado"/>
              <w:numPr>
                <w:ilvl w:val="0"/>
                <w:numId w:val="52"/>
              </w:numPr>
              <w:ind w:left="492" w:hanging="492"/>
              <w:contextualSpacing/>
              <w:jc w:val="both"/>
              <w:rPr>
                <w:rFonts w:asciiTheme="minorHAnsi" w:eastAsia="Times New Roman" w:hAnsiTheme="minorHAnsi" w:cstheme="minorHAnsi"/>
                <w:lang w:val="es-ES_tradnl" w:eastAsia="es-ES"/>
              </w:rPr>
            </w:pPr>
            <w:r w:rsidRPr="002B1DB0">
              <w:rPr>
                <w:rFonts w:asciiTheme="minorHAnsi" w:hAnsiTheme="minorHAnsi" w:cstheme="minorHAnsi"/>
              </w:rPr>
              <w:t>Orientar la solución de problemas eventuales de los sistemas de información propios del proceso de adquisición de bienes y servicios, teniendo en cuenta los lineamientos definidos por la Entidad y aplicar los correctivos necesarios.</w:t>
            </w:r>
          </w:p>
          <w:p w:rsidR="002A70C4" w:rsidRPr="002B1DB0" w:rsidRDefault="002A70C4" w:rsidP="00CA7B30">
            <w:pPr>
              <w:pStyle w:val="Sinespaciado"/>
              <w:numPr>
                <w:ilvl w:val="0"/>
                <w:numId w:val="52"/>
              </w:numPr>
              <w:ind w:left="492" w:hanging="492"/>
              <w:contextualSpacing/>
              <w:jc w:val="both"/>
              <w:rPr>
                <w:rFonts w:asciiTheme="minorHAnsi" w:eastAsia="Times New Roman" w:hAnsiTheme="minorHAnsi" w:cstheme="minorHAnsi"/>
                <w:lang w:val="es-ES_tradnl" w:eastAsia="es-ES"/>
              </w:rPr>
            </w:pPr>
            <w:r w:rsidRPr="002B1DB0">
              <w:rPr>
                <w:rFonts w:asciiTheme="minorHAnsi" w:hAnsiTheme="minorHAnsi" w:cstheme="minorHAnsi"/>
              </w:rPr>
              <w:t xml:space="preserve">Desarrollar actividades de revisión y seguimiento de los documentos y trámites asignados, de acuerdo con las directrices impartidas. </w:t>
            </w:r>
          </w:p>
          <w:p w:rsidR="002A70C4" w:rsidRPr="002B1DB0" w:rsidRDefault="002A70C4" w:rsidP="00CA7B30">
            <w:pPr>
              <w:pStyle w:val="Sinespaciado"/>
              <w:numPr>
                <w:ilvl w:val="0"/>
                <w:numId w:val="52"/>
              </w:numPr>
              <w:ind w:left="492" w:hanging="492"/>
              <w:contextualSpacing/>
              <w:jc w:val="both"/>
              <w:rPr>
                <w:rFonts w:asciiTheme="minorHAnsi" w:eastAsia="Times New Roman" w:hAnsiTheme="minorHAnsi" w:cstheme="minorHAnsi"/>
                <w:lang w:val="es-ES_tradnl" w:eastAsia="es-ES"/>
              </w:rPr>
            </w:pPr>
            <w:r w:rsidRPr="002B1DB0">
              <w:rPr>
                <w:rFonts w:asciiTheme="minorHAnsi" w:hAnsiTheme="minorHAnsi" w:cstheme="minorHAnsi"/>
              </w:rPr>
              <w:t>Mantener actualizado las copias de seguridad de bases de datos de contratos y de la información contractual que se reporte, teniendo en cuenta los lineamientos definidos por la Entidad.</w:t>
            </w:r>
          </w:p>
          <w:p w:rsidR="002A70C4" w:rsidRPr="002B1DB0" w:rsidRDefault="002A70C4" w:rsidP="00CA7B30">
            <w:pPr>
              <w:pStyle w:val="Sinespaciado"/>
              <w:numPr>
                <w:ilvl w:val="0"/>
                <w:numId w:val="52"/>
              </w:numPr>
              <w:ind w:left="492" w:hanging="492"/>
              <w:contextualSpacing/>
              <w:jc w:val="both"/>
              <w:rPr>
                <w:rFonts w:asciiTheme="minorHAnsi" w:eastAsia="Times New Roman" w:hAnsiTheme="minorHAnsi" w:cstheme="minorHAnsi"/>
                <w:lang w:val="es-ES_tradnl" w:eastAsia="es-ES"/>
              </w:rPr>
            </w:pPr>
            <w:r w:rsidRPr="002B1DB0">
              <w:rPr>
                <w:rFonts w:asciiTheme="minorHAnsi" w:hAnsiTheme="minorHAnsi" w:cstheme="minorHAnsi"/>
              </w:rPr>
              <w:t>Participar en la elaboración y/o revisión de documentos, formatos y manuales propios del proceso de adquisición de bienes y servicios en el marco de las actividades de gestión de calidad y de acuerdo con los lineamientos definidos internamente.</w:t>
            </w:r>
          </w:p>
          <w:p w:rsidR="002A70C4" w:rsidRPr="002B1DB0" w:rsidRDefault="002A70C4" w:rsidP="00CA7B30">
            <w:pPr>
              <w:pStyle w:val="Sinespaciado"/>
              <w:numPr>
                <w:ilvl w:val="0"/>
                <w:numId w:val="52"/>
              </w:numPr>
              <w:ind w:left="492" w:hanging="492"/>
              <w:contextualSpacing/>
              <w:jc w:val="both"/>
              <w:rPr>
                <w:rFonts w:asciiTheme="minorHAnsi" w:eastAsia="Times New Roman" w:hAnsiTheme="minorHAnsi" w:cstheme="minorHAnsi"/>
                <w:lang w:val="es-ES_tradnl" w:eastAsia="es-ES"/>
              </w:rPr>
            </w:pPr>
            <w:r w:rsidRPr="002B1DB0">
              <w:rPr>
                <w:rFonts w:asciiTheme="minorHAnsi" w:hAnsiTheme="minorHAnsi" w:cstheme="minorHAnsi"/>
              </w:rPr>
              <w:t>Orientar a las dependencias de la Superintendencia en el manejo y actualización de los sistemas de información internos y externos del proceso de adquisiciones de bienes y servicios y demás ámbitos de su competencia, conforme con las directrices impartidas.</w:t>
            </w:r>
          </w:p>
          <w:p w:rsidR="002A70C4" w:rsidRPr="002B1DB0" w:rsidRDefault="002A70C4" w:rsidP="00CA7B30">
            <w:pPr>
              <w:pStyle w:val="Sinespaciado"/>
              <w:numPr>
                <w:ilvl w:val="0"/>
                <w:numId w:val="52"/>
              </w:numPr>
              <w:ind w:left="492" w:hanging="492"/>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técnicos, reportes, informes y estadísticas relacionadas con la operación de la Dirección Administrativa.</w:t>
            </w:r>
          </w:p>
          <w:p w:rsidR="002A70C4" w:rsidRPr="002B1DB0" w:rsidRDefault="002A70C4" w:rsidP="00CA7B30">
            <w:pPr>
              <w:pStyle w:val="Prrafodelista"/>
              <w:numPr>
                <w:ilvl w:val="0"/>
                <w:numId w:val="52"/>
              </w:numPr>
              <w:ind w:left="492" w:hanging="492"/>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2A70C4" w:rsidRPr="002B1DB0" w:rsidRDefault="002A70C4" w:rsidP="00CA7B30">
            <w:pPr>
              <w:pStyle w:val="Sinespaciado"/>
              <w:numPr>
                <w:ilvl w:val="0"/>
                <w:numId w:val="52"/>
              </w:numPr>
              <w:ind w:left="492" w:hanging="492"/>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A70C4" w:rsidRPr="002B1DB0" w:rsidRDefault="002A70C4" w:rsidP="00CA7B30">
            <w:pPr>
              <w:pStyle w:val="Prrafodelista"/>
              <w:numPr>
                <w:ilvl w:val="0"/>
                <w:numId w:val="52"/>
              </w:numPr>
              <w:ind w:left="492" w:hanging="492"/>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Modelo Integrado de Planeación y Gestión de la Superintendencia.</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Contratación pública</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Normativa en contratación pública</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Plan anual de adquisiciones</w:t>
            </w:r>
          </w:p>
          <w:p w:rsidR="002A70C4" w:rsidRPr="002B1DB0" w:rsidRDefault="002A70C4" w:rsidP="00CA7B30">
            <w:pPr>
              <w:pStyle w:val="Prrafodelista"/>
              <w:numPr>
                <w:ilvl w:val="0"/>
                <w:numId w:val="3"/>
              </w:numPr>
              <w:jc w:val="left"/>
              <w:rPr>
                <w:rFonts w:cstheme="minorHAnsi"/>
                <w:szCs w:val="22"/>
                <w:lang w:eastAsia="es-CO"/>
              </w:rPr>
            </w:pPr>
            <w:r w:rsidRPr="002B1DB0">
              <w:rPr>
                <w:rFonts w:cstheme="minorHAnsi"/>
                <w:szCs w:val="22"/>
                <w:lang w:eastAsia="es-CO"/>
              </w:rPr>
              <w:t>Manejo de la plataforma del sistema electrónico para la contratación</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szCs w:val="22"/>
                <w:lang w:eastAsia="es-CO"/>
              </w:rPr>
            </w:pPr>
            <w:r w:rsidRPr="002B1DB0">
              <w:rPr>
                <w:rFonts w:cstheme="minorHAnsi"/>
                <w:b/>
                <w:bCs/>
                <w:szCs w:val="22"/>
                <w:lang w:eastAsia="es-CO"/>
              </w:rPr>
              <w:t>COMPETENCIAS COMPORTAMENTALES</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jc w:val="center"/>
              <w:rPr>
                <w:rFonts w:cstheme="minorHAnsi"/>
                <w:szCs w:val="22"/>
                <w:lang w:eastAsia="es-CO"/>
              </w:rPr>
            </w:pPr>
            <w:r w:rsidRPr="002B1DB0">
              <w:rPr>
                <w:rFonts w:cstheme="minorHAnsi"/>
                <w:szCs w:val="22"/>
                <w:lang w:eastAsia="es-CO"/>
              </w:rPr>
              <w:t>POR NIVEL JERÁRQUICO</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Aprendizaje continuo</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Orientación a resultados</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Orientación al usuario y al ciudadano</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Compromiso con la Organización</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Trabajo en equipo</w:t>
            </w:r>
          </w:p>
          <w:p w:rsidR="002A70C4" w:rsidRPr="002B1DB0" w:rsidRDefault="002A70C4" w:rsidP="00CA7B30">
            <w:pPr>
              <w:pStyle w:val="Prrafodelista"/>
              <w:numPr>
                <w:ilvl w:val="0"/>
                <w:numId w:val="1"/>
              </w:numPr>
              <w:rPr>
                <w:rFonts w:cstheme="minorHAnsi"/>
                <w:szCs w:val="22"/>
                <w:lang w:eastAsia="es-CO"/>
              </w:rPr>
            </w:pPr>
            <w:r w:rsidRPr="002B1DB0">
              <w:rPr>
                <w:rFonts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Aporte técnico profesional</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Comunicación efectiva</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Gestión de procedimientos</w:t>
            </w:r>
          </w:p>
          <w:p w:rsidR="002A70C4" w:rsidRPr="002B1DB0" w:rsidRDefault="002A70C4" w:rsidP="00CA7B30">
            <w:pPr>
              <w:pStyle w:val="Prrafodelista"/>
              <w:numPr>
                <w:ilvl w:val="0"/>
                <w:numId w:val="1"/>
              </w:numPr>
              <w:jc w:val="left"/>
              <w:rPr>
                <w:rFonts w:cstheme="minorHAnsi"/>
                <w:szCs w:val="22"/>
              </w:rPr>
            </w:pPr>
            <w:r w:rsidRPr="002B1DB0">
              <w:rPr>
                <w:rFonts w:cstheme="minorHAnsi"/>
                <w:szCs w:val="22"/>
              </w:rPr>
              <w:t>Instrumentación de decisiones</w:t>
            </w:r>
          </w:p>
          <w:p w:rsidR="002A70C4" w:rsidRPr="002B1DB0" w:rsidRDefault="002A70C4" w:rsidP="00CA7B30">
            <w:pPr>
              <w:pStyle w:val="Prrafodelista"/>
              <w:ind w:left="360"/>
              <w:rPr>
                <w:rFonts w:cstheme="minorHAnsi"/>
                <w:szCs w:val="22"/>
              </w:rPr>
            </w:pPr>
          </w:p>
          <w:p w:rsidR="002A70C4" w:rsidRPr="002B1DB0" w:rsidRDefault="002A70C4" w:rsidP="00CA7B30">
            <w:pPr>
              <w:rPr>
                <w:rFonts w:cstheme="minorHAnsi"/>
                <w:szCs w:val="22"/>
                <w:lang w:val="es-ES"/>
              </w:rPr>
            </w:pPr>
            <w:r w:rsidRPr="002B1DB0">
              <w:rPr>
                <w:rFonts w:cstheme="minorHAnsi"/>
                <w:szCs w:val="22"/>
                <w:lang w:val="es-ES"/>
              </w:rPr>
              <w:t>Se agregan cuando tenga personal a cargo:</w:t>
            </w:r>
          </w:p>
          <w:p w:rsidR="002A70C4" w:rsidRPr="002B1DB0" w:rsidRDefault="002A70C4" w:rsidP="00CA7B30">
            <w:pPr>
              <w:rPr>
                <w:rFonts w:cstheme="minorHAnsi"/>
                <w:szCs w:val="22"/>
                <w:lang w:val="es-ES"/>
              </w:rPr>
            </w:pPr>
          </w:p>
          <w:p w:rsidR="002A70C4" w:rsidRPr="002B1DB0" w:rsidRDefault="002A70C4" w:rsidP="00CA7B30">
            <w:pPr>
              <w:pStyle w:val="Prrafodelista"/>
              <w:numPr>
                <w:ilvl w:val="0"/>
                <w:numId w:val="48"/>
              </w:numPr>
              <w:jc w:val="left"/>
              <w:rPr>
                <w:rFonts w:cstheme="minorHAnsi"/>
                <w:szCs w:val="22"/>
              </w:rPr>
            </w:pPr>
            <w:r w:rsidRPr="002B1DB0">
              <w:rPr>
                <w:rFonts w:cstheme="minorHAnsi"/>
                <w:szCs w:val="22"/>
              </w:rPr>
              <w:t>Dirección y desarrollo de personal</w:t>
            </w:r>
          </w:p>
          <w:p w:rsidR="002A70C4" w:rsidRPr="002B1DB0" w:rsidRDefault="002A70C4" w:rsidP="00CA7B30">
            <w:pPr>
              <w:pStyle w:val="Prrafodelista"/>
              <w:numPr>
                <w:ilvl w:val="0"/>
                <w:numId w:val="48"/>
              </w:numPr>
              <w:jc w:val="left"/>
              <w:rPr>
                <w:rFonts w:cstheme="minorHAnsi"/>
                <w:szCs w:val="22"/>
              </w:rPr>
            </w:pPr>
            <w:r w:rsidRPr="002B1DB0">
              <w:rPr>
                <w:rFonts w:cstheme="minorHAnsi"/>
                <w:szCs w:val="22"/>
              </w:rPr>
              <w:t>Toma de decisiones</w:t>
            </w:r>
          </w:p>
        </w:tc>
      </w:tr>
      <w:tr w:rsidR="002A70C4"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2A70C4"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A70C4" w:rsidRPr="002B1DB0" w:rsidRDefault="002A70C4" w:rsidP="00CA7B30">
            <w:pPr>
              <w:contextualSpacing/>
              <w:jc w:val="center"/>
              <w:rPr>
                <w:rFonts w:cstheme="minorHAnsi"/>
                <w:b/>
                <w:szCs w:val="22"/>
                <w:lang w:eastAsia="es-CO"/>
              </w:rPr>
            </w:pPr>
            <w:r w:rsidRPr="002B1DB0">
              <w:rPr>
                <w:rFonts w:cstheme="minorHAnsi"/>
                <w:b/>
                <w:szCs w:val="22"/>
                <w:lang w:eastAsia="es-CO"/>
              </w:rPr>
              <w:t>Experiencia</w:t>
            </w:r>
          </w:p>
        </w:tc>
      </w:tr>
      <w:tr w:rsidR="002A70C4"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contextualSpacing/>
              <w:rPr>
                <w:rFonts w:cstheme="minorHAnsi"/>
                <w:szCs w:val="22"/>
                <w:lang w:eastAsia="es-CO"/>
              </w:rPr>
            </w:pPr>
            <w:r w:rsidRPr="002B1DB0">
              <w:rPr>
                <w:rFonts w:cstheme="minorHAnsi"/>
                <w:szCs w:val="22"/>
                <w:lang w:eastAsia="es-CO"/>
              </w:rPr>
              <w:t>Título profesional que corresponda a uno de los siguientes Núcleos Básicos del Conocimiento - NBC:</w:t>
            </w:r>
          </w:p>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 </w:t>
            </w:r>
          </w:p>
          <w:p w:rsidR="002A70C4" w:rsidRPr="002B1DB0" w:rsidRDefault="002A70C4"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Administración</w:t>
            </w:r>
          </w:p>
          <w:p w:rsidR="002A70C4" w:rsidRPr="002B1DB0" w:rsidRDefault="002A70C4"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Economía</w:t>
            </w:r>
          </w:p>
          <w:p w:rsidR="002A70C4" w:rsidRPr="002B1DB0" w:rsidRDefault="002A70C4"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Ingeniería Industrial y Afines</w:t>
            </w:r>
          </w:p>
          <w:p w:rsidR="002A70C4" w:rsidRPr="002B1DB0" w:rsidRDefault="002A70C4"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Ingeniería Administrativa y Afines</w:t>
            </w:r>
          </w:p>
          <w:p w:rsidR="002A70C4" w:rsidRPr="002B1DB0" w:rsidRDefault="002A70C4" w:rsidP="00CA7B30">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Ingeniería de sistemas telemática y afines</w:t>
            </w:r>
          </w:p>
          <w:p w:rsidR="002A70C4" w:rsidRPr="002B1DB0" w:rsidRDefault="002A70C4" w:rsidP="00CA7B30">
            <w:pPr>
              <w:pStyle w:val="Style1"/>
              <w:widowControl/>
              <w:suppressAutoHyphens w:val="0"/>
              <w:snapToGrid w:val="0"/>
              <w:rPr>
                <w:rFonts w:asciiTheme="minorHAnsi" w:eastAsiaTheme="minorHAnsi" w:hAnsiTheme="minorHAnsi" w:cstheme="minorHAnsi"/>
                <w:color w:val="auto"/>
                <w:sz w:val="22"/>
                <w:szCs w:val="22"/>
                <w:lang w:val="es-ES_tradnl" w:eastAsia="es-CO"/>
              </w:rPr>
            </w:pPr>
          </w:p>
          <w:p w:rsidR="002A70C4" w:rsidRPr="002B1DB0" w:rsidRDefault="002A70C4"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2A70C4" w:rsidRPr="002B1DB0" w:rsidRDefault="002A70C4" w:rsidP="00CA7B30">
            <w:pPr>
              <w:contextualSpacing/>
              <w:rPr>
                <w:rFonts w:cstheme="minorHAnsi"/>
                <w:szCs w:val="22"/>
                <w:lang w:eastAsia="es-CO"/>
              </w:rPr>
            </w:pPr>
          </w:p>
          <w:p w:rsidR="002A70C4" w:rsidRPr="002B1DB0" w:rsidRDefault="002A70C4"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70C4" w:rsidRPr="002B1DB0" w:rsidRDefault="002A70C4" w:rsidP="00CA7B30">
            <w:pPr>
              <w:widowControl w:val="0"/>
              <w:contextualSpacing/>
              <w:rPr>
                <w:rFonts w:cstheme="minorHAnsi"/>
              </w:rPr>
            </w:pPr>
            <w:r w:rsidRPr="002B1DB0">
              <w:rPr>
                <w:rFonts w:cstheme="minorHAnsi"/>
              </w:rPr>
              <w:t>Cuarenta (40) meses de experiencia profesional relacionada.</w:t>
            </w:r>
          </w:p>
        </w:tc>
      </w:tr>
      <w:tr w:rsidR="00B96EDA"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96EDA" w:rsidRPr="002B1DB0" w:rsidRDefault="00B96EDA"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B96EDA"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6EDA" w:rsidRPr="002B1DB0" w:rsidRDefault="00B96ED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96EDA" w:rsidRPr="002B1DB0" w:rsidRDefault="00B96EDA" w:rsidP="00CA7B30">
            <w:pPr>
              <w:contextualSpacing/>
              <w:jc w:val="center"/>
              <w:rPr>
                <w:rFonts w:cstheme="minorHAnsi"/>
                <w:b/>
                <w:szCs w:val="22"/>
                <w:lang w:eastAsia="es-CO"/>
              </w:rPr>
            </w:pPr>
            <w:r w:rsidRPr="002B1DB0">
              <w:rPr>
                <w:rFonts w:cstheme="minorHAnsi"/>
                <w:b/>
                <w:szCs w:val="22"/>
                <w:lang w:eastAsia="es-CO"/>
              </w:rPr>
              <w:t>Experiencia</w:t>
            </w:r>
          </w:p>
        </w:tc>
      </w:tr>
      <w:tr w:rsidR="00B96EDA"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96EDA" w:rsidRPr="002B1DB0" w:rsidRDefault="00B96ED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0072A" w:rsidRPr="002B1DB0" w:rsidRDefault="0080072A" w:rsidP="00CA7B30">
            <w:pPr>
              <w:contextualSpacing/>
              <w:rPr>
                <w:rFonts w:cstheme="minorHAnsi"/>
                <w:szCs w:val="22"/>
                <w:lang w:eastAsia="es-CO"/>
              </w:rPr>
            </w:pPr>
          </w:p>
          <w:p w:rsidR="0080072A" w:rsidRPr="002B1DB0" w:rsidRDefault="0080072A"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Administración</w:t>
            </w:r>
          </w:p>
          <w:p w:rsidR="0080072A" w:rsidRPr="002B1DB0" w:rsidRDefault="0080072A"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Economía</w:t>
            </w:r>
          </w:p>
          <w:p w:rsidR="0080072A" w:rsidRPr="002B1DB0" w:rsidRDefault="0080072A"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Ingeniería Industrial y Afines</w:t>
            </w:r>
          </w:p>
          <w:p w:rsidR="0080072A" w:rsidRPr="002B1DB0" w:rsidRDefault="0080072A"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Ingeniería Administrativa y Afines</w:t>
            </w:r>
          </w:p>
          <w:p w:rsidR="00912A33" w:rsidRDefault="0080072A" w:rsidP="00CA7B30">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Ingeniería de sistemas telemática y afines</w:t>
            </w:r>
          </w:p>
          <w:p w:rsidR="00912A33" w:rsidRDefault="00912A33" w:rsidP="00CA7B30">
            <w:pPr>
              <w:pStyle w:val="Style1"/>
              <w:widowControl/>
              <w:suppressAutoHyphens w:val="0"/>
              <w:snapToGrid w:val="0"/>
              <w:rPr>
                <w:rFonts w:asciiTheme="minorHAnsi" w:eastAsiaTheme="minorHAnsi" w:hAnsiTheme="minorHAnsi" w:cstheme="minorHAnsi"/>
                <w:color w:val="auto"/>
                <w:sz w:val="22"/>
                <w:szCs w:val="22"/>
                <w:lang w:val="es-ES_tradnl" w:eastAsia="es-CO"/>
              </w:rPr>
            </w:pPr>
          </w:p>
          <w:p w:rsidR="00B96EDA" w:rsidRPr="002B1DB0" w:rsidRDefault="00B96ED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96EDA" w:rsidRPr="002B1DB0" w:rsidRDefault="00B96EDA"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B96EDA"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6EDA" w:rsidRPr="002B1DB0" w:rsidRDefault="00B96ED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96EDA" w:rsidRPr="002B1DB0" w:rsidRDefault="00B96EDA" w:rsidP="00CA7B30">
            <w:pPr>
              <w:contextualSpacing/>
              <w:jc w:val="center"/>
              <w:rPr>
                <w:rFonts w:cstheme="minorHAnsi"/>
                <w:b/>
                <w:szCs w:val="22"/>
                <w:lang w:eastAsia="es-CO"/>
              </w:rPr>
            </w:pPr>
            <w:r w:rsidRPr="002B1DB0">
              <w:rPr>
                <w:rFonts w:cstheme="minorHAnsi"/>
                <w:b/>
                <w:szCs w:val="22"/>
                <w:lang w:eastAsia="es-CO"/>
              </w:rPr>
              <w:t>Experiencia</w:t>
            </w:r>
          </w:p>
        </w:tc>
      </w:tr>
      <w:tr w:rsidR="00B96EDA"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96EDA" w:rsidRPr="002B1DB0" w:rsidRDefault="00B96ED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B96EDA" w:rsidRPr="002B1DB0" w:rsidRDefault="00B96EDA" w:rsidP="00CA7B30">
            <w:pPr>
              <w:contextualSpacing/>
              <w:rPr>
                <w:rFonts w:cstheme="minorHAnsi"/>
                <w:szCs w:val="22"/>
                <w:lang w:eastAsia="es-CO"/>
              </w:rPr>
            </w:pPr>
          </w:p>
          <w:p w:rsidR="00347FBA" w:rsidRPr="002B1DB0" w:rsidRDefault="00347FBA"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Administración</w:t>
            </w:r>
          </w:p>
          <w:p w:rsidR="00347FBA" w:rsidRPr="002B1DB0" w:rsidRDefault="00347FBA"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Economía</w:t>
            </w:r>
          </w:p>
          <w:p w:rsidR="00347FBA" w:rsidRPr="002B1DB0" w:rsidRDefault="00347FBA"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Ingeniería Industrial y Afines</w:t>
            </w:r>
          </w:p>
          <w:p w:rsidR="00347FBA" w:rsidRPr="002B1DB0" w:rsidRDefault="00347FBA"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Ingeniería Administrativa y Afines</w:t>
            </w:r>
          </w:p>
          <w:p w:rsidR="00912A33" w:rsidRDefault="00347FBA" w:rsidP="00CA7B30">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Ingeniería de sistemas telemática y afines</w:t>
            </w:r>
          </w:p>
          <w:p w:rsidR="00912A33" w:rsidRDefault="00912A33" w:rsidP="00CA7B30">
            <w:pPr>
              <w:pStyle w:val="Style1"/>
              <w:widowControl/>
              <w:suppressAutoHyphens w:val="0"/>
              <w:snapToGrid w:val="0"/>
              <w:rPr>
                <w:rFonts w:asciiTheme="minorHAnsi" w:eastAsiaTheme="minorHAnsi" w:hAnsiTheme="minorHAnsi" w:cstheme="minorHAnsi"/>
                <w:color w:val="auto"/>
                <w:sz w:val="22"/>
                <w:szCs w:val="22"/>
                <w:lang w:val="es-ES_tradnl" w:eastAsia="es-CO"/>
              </w:rPr>
            </w:pPr>
          </w:p>
          <w:p w:rsidR="00B96EDA" w:rsidRPr="002B1DB0" w:rsidRDefault="00B96EDA"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B96EDA" w:rsidRPr="002B1DB0" w:rsidRDefault="00B96EDA" w:rsidP="00CA7B30">
            <w:pPr>
              <w:contextualSpacing/>
              <w:rPr>
                <w:rFonts w:cstheme="minorHAnsi"/>
                <w:szCs w:val="22"/>
                <w:lang w:eastAsia="es-CO"/>
              </w:rPr>
            </w:pPr>
          </w:p>
          <w:p w:rsidR="00B96EDA" w:rsidRPr="002B1DB0" w:rsidRDefault="00B96ED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96EDA" w:rsidRPr="002B1DB0" w:rsidRDefault="00B96EDA" w:rsidP="00CA7B30">
            <w:pPr>
              <w:widowControl w:val="0"/>
              <w:contextualSpacing/>
              <w:rPr>
                <w:rFonts w:cstheme="minorHAnsi"/>
                <w:szCs w:val="22"/>
              </w:rPr>
            </w:pPr>
            <w:r w:rsidRPr="002B1DB0">
              <w:rPr>
                <w:rFonts w:cstheme="minorHAnsi"/>
                <w:szCs w:val="22"/>
              </w:rPr>
              <w:t>Veintiocho (28) meses de experiencia profesional relacionada.</w:t>
            </w:r>
          </w:p>
        </w:tc>
      </w:tr>
      <w:tr w:rsidR="00B96EDA"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96EDA" w:rsidRPr="002B1DB0" w:rsidRDefault="00B96EDA"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96EDA" w:rsidRPr="002B1DB0" w:rsidRDefault="00B96EDA" w:rsidP="00CA7B30">
            <w:pPr>
              <w:contextualSpacing/>
              <w:jc w:val="center"/>
              <w:rPr>
                <w:rFonts w:cstheme="minorHAnsi"/>
                <w:b/>
                <w:szCs w:val="22"/>
                <w:lang w:eastAsia="es-CO"/>
              </w:rPr>
            </w:pPr>
            <w:r w:rsidRPr="002B1DB0">
              <w:rPr>
                <w:rFonts w:cstheme="minorHAnsi"/>
                <w:b/>
                <w:szCs w:val="22"/>
                <w:lang w:eastAsia="es-CO"/>
              </w:rPr>
              <w:t>Experiencia</w:t>
            </w:r>
          </w:p>
        </w:tc>
      </w:tr>
      <w:tr w:rsidR="00B96EDA"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96EDA" w:rsidRPr="002B1DB0" w:rsidRDefault="00B96EDA"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B96EDA" w:rsidRPr="002B1DB0" w:rsidRDefault="00B96EDA" w:rsidP="00CA7B30">
            <w:pPr>
              <w:contextualSpacing/>
              <w:rPr>
                <w:rFonts w:cstheme="minorHAnsi"/>
                <w:szCs w:val="22"/>
                <w:lang w:eastAsia="es-CO"/>
              </w:rPr>
            </w:pPr>
          </w:p>
          <w:p w:rsidR="00347FBA" w:rsidRPr="002B1DB0" w:rsidRDefault="00347FBA"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Administración</w:t>
            </w:r>
          </w:p>
          <w:p w:rsidR="00347FBA" w:rsidRPr="002B1DB0" w:rsidRDefault="00347FBA"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Economía</w:t>
            </w:r>
          </w:p>
          <w:p w:rsidR="00347FBA" w:rsidRPr="002B1DB0" w:rsidRDefault="00347FBA"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Ingeniería Industrial y Afines</w:t>
            </w:r>
          </w:p>
          <w:p w:rsidR="00347FBA" w:rsidRPr="002B1DB0" w:rsidRDefault="00347FBA" w:rsidP="00CA7B30">
            <w:pPr>
              <w:pStyle w:val="Style1"/>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Ingeniería Administrativa y Afines</w:t>
            </w:r>
          </w:p>
          <w:p w:rsidR="00912A33" w:rsidRDefault="00347FBA" w:rsidP="00CA7B30">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Ingeniería de sistemas telemática y afines</w:t>
            </w:r>
          </w:p>
          <w:p w:rsidR="00912A33" w:rsidRDefault="00912A33" w:rsidP="00CA7B30">
            <w:pPr>
              <w:pStyle w:val="Style1"/>
              <w:widowControl/>
              <w:suppressAutoHyphens w:val="0"/>
              <w:snapToGrid w:val="0"/>
              <w:rPr>
                <w:rFonts w:asciiTheme="minorHAnsi" w:eastAsiaTheme="minorHAnsi" w:hAnsiTheme="minorHAnsi" w:cstheme="minorHAnsi"/>
                <w:color w:val="auto"/>
                <w:sz w:val="22"/>
                <w:szCs w:val="22"/>
                <w:lang w:val="es-ES_tradnl" w:eastAsia="es-CO"/>
              </w:rPr>
            </w:pPr>
          </w:p>
          <w:p w:rsidR="00B96EDA" w:rsidRPr="002B1DB0" w:rsidRDefault="00B96EDA"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B96EDA" w:rsidRPr="002B1DB0" w:rsidRDefault="00B96EDA" w:rsidP="00CA7B30">
            <w:pPr>
              <w:contextualSpacing/>
              <w:rPr>
                <w:rFonts w:cstheme="minorHAnsi"/>
                <w:szCs w:val="22"/>
                <w:lang w:eastAsia="es-CO"/>
              </w:rPr>
            </w:pPr>
          </w:p>
          <w:p w:rsidR="00B96EDA" w:rsidRPr="002B1DB0" w:rsidRDefault="00B96EDA"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96EDA" w:rsidRPr="002B1DB0" w:rsidRDefault="00B96EDA"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912A33" w:rsidRDefault="00912A33" w:rsidP="00912A33"/>
    <w:p w:rsidR="008B0D03" w:rsidRPr="002B1DB0" w:rsidRDefault="008B0D03" w:rsidP="00912A33">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B0D03"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lastRenderedPageBreak/>
              <w:t>ÁREA FUNCIONAL</w:t>
            </w:r>
          </w:p>
          <w:p w:rsidR="008B0D03" w:rsidRPr="002B1DB0" w:rsidRDefault="008B0D03" w:rsidP="00CA7B30">
            <w:pPr>
              <w:pStyle w:val="Ttulo2"/>
              <w:spacing w:before="0"/>
              <w:rPr>
                <w:rFonts w:cstheme="minorHAnsi"/>
                <w:szCs w:val="22"/>
                <w:lang w:eastAsia="es-CO"/>
              </w:rPr>
            </w:pPr>
            <w:bookmarkStart w:id="102" w:name="_Toc54894168"/>
            <w:r w:rsidRPr="002B1DB0">
              <w:rPr>
                <w:rFonts w:eastAsia="Times New Roman" w:cstheme="minorHAnsi"/>
                <w:szCs w:val="22"/>
              </w:rPr>
              <w:t>Dirección Financiera</w:t>
            </w:r>
            <w:bookmarkEnd w:id="102"/>
          </w:p>
        </w:tc>
      </w:tr>
      <w:tr w:rsidR="008B0D03"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PROPÓSITO PRINCIPAL</w:t>
            </w:r>
          </w:p>
        </w:tc>
      </w:tr>
      <w:tr w:rsidR="008B0D03" w:rsidRPr="002B1DB0" w:rsidTr="00912A3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D03" w:rsidRPr="002B1DB0" w:rsidRDefault="008B0D03"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Proponer y orientar la formulación, implementación y seguimiento de los planes, programas y procesos de las actividades relacionadas con la gestión financiera de la Entidad, de acuerdo con la normativa vigente y los lineamientos definidos.</w:t>
            </w:r>
          </w:p>
        </w:tc>
      </w:tr>
      <w:tr w:rsidR="008B0D03"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8B0D03" w:rsidRPr="002B1DB0" w:rsidTr="00912A3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Sinespaciado"/>
              <w:numPr>
                <w:ilvl w:val="0"/>
                <w:numId w:val="5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Proponer y orientar la formulación, implementación, actualización y seguimiento de los planes, programas, pro</w:t>
            </w:r>
            <w:r w:rsidR="00912A33">
              <w:rPr>
                <w:rFonts w:asciiTheme="minorHAnsi" w:eastAsia="Times New Roman" w:hAnsiTheme="minorHAnsi" w:cstheme="minorHAnsi"/>
                <w:lang w:val="es-ES_tradnl" w:eastAsia="es-ES"/>
              </w:rPr>
              <w:t xml:space="preserve">yectos, indicadores y demás documentos </w:t>
            </w:r>
            <w:r w:rsidRPr="002B1DB0">
              <w:rPr>
                <w:rFonts w:asciiTheme="minorHAnsi" w:eastAsia="Times New Roman" w:hAnsiTheme="minorHAnsi" w:cstheme="minorHAnsi"/>
                <w:lang w:val="es-ES_tradnl" w:eastAsia="es-ES"/>
              </w:rPr>
              <w:t xml:space="preserve">asociados a la gestión financiera de la Entidad, teniendo en cuenta los lineamientos definidos. </w:t>
            </w:r>
          </w:p>
          <w:p w:rsidR="008B0D03" w:rsidRPr="002B1DB0" w:rsidRDefault="008B0D03" w:rsidP="00CA7B30">
            <w:pPr>
              <w:pStyle w:val="Sinespaciado"/>
              <w:numPr>
                <w:ilvl w:val="0"/>
                <w:numId w:val="5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consolidar y analizar información financiera para la definición de indicadores financieros exigidos en los procesos de contratación de la Entidad, conforme con los lineamientos establecidos.</w:t>
            </w:r>
          </w:p>
          <w:p w:rsidR="008B0D03" w:rsidRPr="002B1DB0" w:rsidRDefault="008B0D03" w:rsidP="00CA7B30">
            <w:pPr>
              <w:pStyle w:val="Sinespaciado"/>
              <w:numPr>
                <w:ilvl w:val="0"/>
                <w:numId w:val="5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la evaluación financiera y/o económica de las propuestas presentadas en los procesos de contratación de la entidad, así como dar respuestas a peticiones, consultas y requerimientos a los posibles proponentes, conforme con los lineamientos definidos.</w:t>
            </w:r>
          </w:p>
          <w:p w:rsidR="008B0D03" w:rsidRPr="002B1DB0" w:rsidRDefault="008B0D03" w:rsidP="00CA7B30">
            <w:pPr>
              <w:pStyle w:val="Sinespaciado"/>
              <w:numPr>
                <w:ilvl w:val="0"/>
                <w:numId w:val="5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gestión de los procesos contractuales para la adquisición de bienes y servicios de la Superintendencia en el componente financiero, teniendo en cuenta la normativa vigente.</w:t>
            </w:r>
          </w:p>
          <w:p w:rsidR="008B0D03" w:rsidRPr="002B1DB0" w:rsidRDefault="008B0D03" w:rsidP="00CA7B30">
            <w:pPr>
              <w:pStyle w:val="Sinespaciado"/>
              <w:numPr>
                <w:ilvl w:val="0"/>
                <w:numId w:val="5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Estructurar y/o revisar actos administrativos, comunicaciones, certificaciones y documentos proferidos por la Dirección Financiera que le sean asignados, de acuerdo con los lineamientos definidos.</w:t>
            </w:r>
          </w:p>
          <w:p w:rsidR="008B0D03" w:rsidRPr="002B1DB0" w:rsidRDefault="008B0D03" w:rsidP="00CA7B30">
            <w:pPr>
              <w:pStyle w:val="Sinespaciado"/>
              <w:numPr>
                <w:ilvl w:val="0"/>
                <w:numId w:val="5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Contribuir con la administración del sistema de información financiera del Estado, teniendo en cuenta las directrices impartidas.</w:t>
            </w:r>
          </w:p>
          <w:p w:rsidR="008B0D03" w:rsidRPr="002B1DB0" w:rsidRDefault="008B0D03" w:rsidP="00CA7B30">
            <w:pPr>
              <w:pStyle w:val="Prrafodelista"/>
              <w:numPr>
                <w:ilvl w:val="0"/>
                <w:numId w:val="59"/>
              </w:numPr>
              <w:rPr>
                <w:rFonts w:cstheme="minorHAnsi"/>
                <w:szCs w:val="22"/>
                <w:lang w:val="es-CO"/>
              </w:rPr>
            </w:pPr>
            <w:r w:rsidRPr="002B1DB0">
              <w:rPr>
                <w:rFonts w:cstheme="minorHAnsi"/>
                <w:szCs w:val="22"/>
                <w:lang w:val="es-CO"/>
              </w:rPr>
              <w:t>Gestionar la consolidación, reporte y seguimiento a las actividades de la Dirección Financiera, siguiendo el procedimiento interno.</w:t>
            </w:r>
          </w:p>
          <w:p w:rsidR="008B0D03" w:rsidRPr="002B1DB0" w:rsidRDefault="008B0D03" w:rsidP="00CA7B30">
            <w:pPr>
              <w:pStyle w:val="Prrafodelista"/>
              <w:numPr>
                <w:ilvl w:val="0"/>
                <w:numId w:val="59"/>
              </w:numPr>
              <w:rPr>
                <w:rFonts w:cstheme="minorHAnsi"/>
                <w:szCs w:val="22"/>
                <w:lang w:val="es-CO"/>
              </w:rPr>
            </w:pPr>
            <w:r w:rsidRPr="002B1DB0">
              <w:rPr>
                <w:rFonts w:cstheme="minorHAnsi"/>
                <w:szCs w:val="22"/>
                <w:lang w:val="es-CO"/>
              </w:rPr>
              <w:t>Revisar y analizar las cifras y variaciones reflejadas en los Estados financieros e informes financieros emitidos por la Dirección, teniendo en cuenta los procedimientos internos.</w:t>
            </w:r>
          </w:p>
          <w:p w:rsidR="008B0D03" w:rsidRPr="002B1DB0" w:rsidRDefault="008B0D03" w:rsidP="00CA7B30">
            <w:pPr>
              <w:pStyle w:val="Prrafodelista"/>
              <w:numPr>
                <w:ilvl w:val="0"/>
                <w:numId w:val="59"/>
              </w:numPr>
              <w:rPr>
                <w:rFonts w:cstheme="minorHAnsi"/>
                <w:szCs w:val="22"/>
                <w:lang w:val="es-CO"/>
              </w:rPr>
            </w:pPr>
            <w:r w:rsidRPr="002B1DB0">
              <w:rPr>
                <w:rFonts w:cstheme="minorHAnsi"/>
                <w:szCs w:val="22"/>
                <w:lang w:val="es-CO"/>
              </w:rPr>
              <w:t>Realizar seguimiento a los planes de mejoramiento asociados con la gestión financiera, de acuerdo con los requerimientos presentados por las autoridades competentes.</w:t>
            </w:r>
          </w:p>
          <w:p w:rsidR="008B0D03" w:rsidRPr="002B1DB0" w:rsidRDefault="008B0D03" w:rsidP="00CA7B30">
            <w:pPr>
              <w:pStyle w:val="Sinespaciado"/>
              <w:numPr>
                <w:ilvl w:val="0"/>
                <w:numId w:val="5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la gestión de la Dirección Financiera.</w:t>
            </w:r>
          </w:p>
          <w:p w:rsidR="008B0D03" w:rsidRPr="002B1DB0" w:rsidRDefault="008B0D03" w:rsidP="00CA7B30">
            <w:pPr>
              <w:pStyle w:val="Prrafodelista"/>
              <w:numPr>
                <w:ilvl w:val="0"/>
                <w:numId w:val="59"/>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8B0D03" w:rsidRPr="002B1DB0" w:rsidRDefault="008B0D03" w:rsidP="00CA7B30">
            <w:pPr>
              <w:pStyle w:val="Sinespaciado"/>
              <w:numPr>
                <w:ilvl w:val="0"/>
                <w:numId w:val="59"/>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8B0D03" w:rsidRPr="002B1DB0" w:rsidRDefault="008B0D03" w:rsidP="00CA7B30">
            <w:pPr>
              <w:pStyle w:val="Prrafodelista"/>
              <w:numPr>
                <w:ilvl w:val="0"/>
                <w:numId w:val="59"/>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8B0D03"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CONOCIMIENTOS BÁSICOS O ESENCIALES</w:t>
            </w:r>
          </w:p>
        </w:tc>
      </w:tr>
      <w:tr w:rsidR="008B0D03"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Gestión financiera</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Presupuesto Público</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Contaduría pública</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Modelo Integrado de Planeación y Gestión -MIPG</w:t>
            </w:r>
          </w:p>
          <w:p w:rsidR="008B0D03" w:rsidRPr="002B1DB0" w:rsidRDefault="008B0D03" w:rsidP="00CA7B30">
            <w:pPr>
              <w:pStyle w:val="Prrafodelista"/>
              <w:numPr>
                <w:ilvl w:val="0"/>
                <w:numId w:val="3"/>
              </w:numPr>
              <w:jc w:val="left"/>
              <w:rPr>
                <w:rFonts w:cstheme="minorHAnsi"/>
                <w:szCs w:val="22"/>
                <w:lang w:eastAsia="es-CO"/>
              </w:rPr>
            </w:pPr>
            <w:r w:rsidRPr="002B1DB0">
              <w:rPr>
                <w:rFonts w:cstheme="minorHAnsi"/>
                <w:szCs w:val="22"/>
                <w:lang w:eastAsia="es-CO"/>
              </w:rPr>
              <w:t xml:space="preserve">Indicadores de Gestión </w:t>
            </w:r>
          </w:p>
          <w:p w:rsidR="008B0D03" w:rsidRPr="002B1DB0" w:rsidRDefault="008B0D03" w:rsidP="00CA7B30">
            <w:pPr>
              <w:pStyle w:val="Prrafodelista"/>
              <w:numPr>
                <w:ilvl w:val="0"/>
                <w:numId w:val="3"/>
              </w:numPr>
              <w:jc w:val="left"/>
              <w:rPr>
                <w:rFonts w:cstheme="minorHAnsi"/>
                <w:szCs w:val="22"/>
                <w:lang w:eastAsia="es-CO"/>
              </w:rPr>
            </w:pPr>
            <w:r w:rsidRPr="002B1DB0">
              <w:rPr>
                <w:rFonts w:cstheme="minorHAnsi"/>
                <w:szCs w:val="22"/>
                <w:lang w:eastAsia="es-CO"/>
              </w:rPr>
              <w:t>Contratación pública</w:t>
            </w:r>
          </w:p>
          <w:p w:rsidR="008B0D03" w:rsidRPr="002B1DB0" w:rsidRDefault="008B0D03" w:rsidP="00CA7B30">
            <w:pPr>
              <w:pStyle w:val="Prrafodelista"/>
              <w:numPr>
                <w:ilvl w:val="0"/>
                <w:numId w:val="3"/>
              </w:numPr>
              <w:jc w:val="left"/>
              <w:rPr>
                <w:rFonts w:cstheme="minorHAnsi"/>
                <w:szCs w:val="22"/>
                <w:lang w:eastAsia="es-CO"/>
              </w:rPr>
            </w:pPr>
            <w:r w:rsidRPr="002B1DB0">
              <w:rPr>
                <w:rFonts w:cstheme="minorHAnsi"/>
                <w:szCs w:val="22"/>
                <w:lang w:eastAsia="es-CO"/>
              </w:rPr>
              <w:lastRenderedPageBreak/>
              <w:t>Excel</w:t>
            </w:r>
          </w:p>
        </w:tc>
      </w:tr>
      <w:tr w:rsidR="008B0D03"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szCs w:val="22"/>
                <w:lang w:eastAsia="es-CO"/>
              </w:rPr>
            </w:pPr>
            <w:r w:rsidRPr="002B1DB0">
              <w:rPr>
                <w:rFonts w:cstheme="minorHAnsi"/>
                <w:b/>
                <w:bCs/>
                <w:szCs w:val="22"/>
                <w:lang w:eastAsia="es-CO"/>
              </w:rPr>
              <w:lastRenderedPageBreak/>
              <w:t>COMPETENCIAS COMPORTAMENTALES</w:t>
            </w:r>
          </w:p>
        </w:tc>
      </w:tr>
      <w:tr w:rsidR="008B0D03"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jc w:val="center"/>
              <w:rPr>
                <w:rFonts w:cstheme="minorHAnsi"/>
                <w:szCs w:val="22"/>
                <w:lang w:eastAsia="es-CO"/>
              </w:rPr>
            </w:pPr>
            <w:r w:rsidRPr="002B1DB0">
              <w:rPr>
                <w:rFonts w:cstheme="minorHAnsi"/>
                <w:szCs w:val="22"/>
                <w:lang w:eastAsia="es-CO"/>
              </w:rPr>
              <w:t>POR NIVEL JERÁRQUICO</w:t>
            </w:r>
          </w:p>
        </w:tc>
      </w:tr>
      <w:tr w:rsidR="008B0D03"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8B0D03" w:rsidRPr="002B1DB0" w:rsidRDefault="008B0D03" w:rsidP="00CA7B30">
            <w:pPr>
              <w:contextualSpacing/>
              <w:rPr>
                <w:rFonts w:cstheme="minorHAnsi"/>
                <w:szCs w:val="22"/>
                <w:lang w:eastAsia="es-CO"/>
              </w:rPr>
            </w:pPr>
          </w:p>
          <w:p w:rsidR="008B0D03" w:rsidRPr="002B1DB0" w:rsidRDefault="008B0D03" w:rsidP="00CA7B30">
            <w:pPr>
              <w:rPr>
                <w:rFonts w:cstheme="minorHAnsi"/>
                <w:szCs w:val="22"/>
                <w:lang w:eastAsia="es-CO"/>
              </w:rPr>
            </w:pPr>
            <w:r w:rsidRPr="002B1DB0">
              <w:rPr>
                <w:rFonts w:cstheme="minorHAnsi"/>
                <w:szCs w:val="22"/>
                <w:lang w:eastAsia="es-CO"/>
              </w:rPr>
              <w:t>Se adicionan las siguientes competencias cuando tenga asignado personal a cargo:</w:t>
            </w:r>
          </w:p>
          <w:p w:rsidR="008B0D03" w:rsidRPr="002B1DB0" w:rsidRDefault="008B0D03" w:rsidP="00CA7B30">
            <w:pPr>
              <w:contextualSpacing/>
              <w:rPr>
                <w:rFonts w:cstheme="minorHAnsi"/>
                <w:szCs w:val="22"/>
                <w:lang w:eastAsia="es-CO"/>
              </w:rPr>
            </w:pP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8B0D03"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8B0D03"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contextualSpacing/>
              <w:jc w:val="center"/>
              <w:rPr>
                <w:rFonts w:cstheme="minorHAnsi"/>
                <w:b/>
                <w:szCs w:val="22"/>
                <w:lang w:eastAsia="es-CO"/>
              </w:rPr>
            </w:pPr>
            <w:r w:rsidRPr="002B1DB0">
              <w:rPr>
                <w:rFonts w:cstheme="minorHAnsi"/>
                <w:b/>
                <w:szCs w:val="22"/>
                <w:lang w:eastAsia="es-CO"/>
              </w:rPr>
              <w:t>Experiencia</w:t>
            </w:r>
          </w:p>
        </w:tc>
      </w:tr>
      <w:tr w:rsidR="008B0D03"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B0D03" w:rsidRPr="002B1DB0" w:rsidRDefault="008B0D03" w:rsidP="00CA7B30">
            <w:pPr>
              <w:contextualSpacing/>
              <w:rPr>
                <w:rFonts w:cstheme="minorHAnsi"/>
                <w:szCs w:val="22"/>
                <w:lang w:eastAsia="es-CO"/>
              </w:rPr>
            </w:pPr>
          </w:p>
          <w:p w:rsidR="008B0D03" w:rsidRPr="002B1DB0" w:rsidRDefault="008B0D0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8B0D03" w:rsidRPr="002B1DB0" w:rsidRDefault="008B0D0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8B0D03" w:rsidRPr="002B1DB0" w:rsidRDefault="008B0D0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8B0D03" w:rsidRPr="002B1DB0" w:rsidRDefault="008B0D0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8B0D03" w:rsidRPr="002B1DB0" w:rsidRDefault="008B0D0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industrial y afines </w:t>
            </w:r>
          </w:p>
          <w:p w:rsidR="008B0D03" w:rsidRPr="002B1DB0" w:rsidRDefault="008B0D03" w:rsidP="00CA7B30">
            <w:pPr>
              <w:ind w:left="360"/>
              <w:contextualSpacing/>
              <w:rPr>
                <w:rFonts w:cstheme="minorHAnsi"/>
                <w:szCs w:val="22"/>
                <w:lang w:eastAsia="es-CO"/>
              </w:rPr>
            </w:pPr>
          </w:p>
          <w:p w:rsidR="008B0D03" w:rsidRPr="002B1DB0" w:rsidRDefault="008B0D03"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8B0D03" w:rsidRPr="002B1DB0" w:rsidRDefault="008B0D03" w:rsidP="00CA7B30">
            <w:pPr>
              <w:contextualSpacing/>
              <w:rPr>
                <w:rFonts w:cstheme="minorHAnsi"/>
                <w:szCs w:val="22"/>
                <w:lang w:eastAsia="es-CO"/>
              </w:rPr>
            </w:pPr>
          </w:p>
          <w:p w:rsidR="008B0D03" w:rsidRPr="002B1DB0" w:rsidRDefault="008B0D03"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widowControl w:val="0"/>
              <w:contextualSpacing/>
              <w:rPr>
                <w:rFonts w:cstheme="minorHAnsi"/>
              </w:rPr>
            </w:pPr>
            <w:r w:rsidRPr="002B1DB0">
              <w:rPr>
                <w:rFonts w:cstheme="minorHAnsi"/>
              </w:rPr>
              <w:t>Cuarenta (40) meses de experiencia profesional relacionada.</w:t>
            </w:r>
          </w:p>
        </w:tc>
      </w:tr>
      <w:tr w:rsidR="00F37553"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37553" w:rsidRPr="002B1DB0" w:rsidRDefault="00F37553"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F37553"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37553" w:rsidRPr="002B1DB0" w:rsidRDefault="00F3755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37553" w:rsidRPr="002B1DB0" w:rsidRDefault="00F37553" w:rsidP="00CA7B30">
            <w:pPr>
              <w:contextualSpacing/>
              <w:jc w:val="center"/>
              <w:rPr>
                <w:rFonts w:cstheme="minorHAnsi"/>
                <w:b/>
                <w:szCs w:val="22"/>
                <w:lang w:eastAsia="es-CO"/>
              </w:rPr>
            </w:pPr>
            <w:r w:rsidRPr="002B1DB0">
              <w:rPr>
                <w:rFonts w:cstheme="minorHAnsi"/>
                <w:b/>
                <w:szCs w:val="22"/>
                <w:lang w:eastAsia="es-CO"/>
              </w:rPr>
              <w:t>Experiencia</w:t>
            </w:r>
          </w:p>
        </w:tc>
      </w:tr>
      <w:tr w:rsidR="00F37553"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F3755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F37553" w:rsidRPr="002B1DB0" w:rsidRDefault="00F3755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F37553" w:rsidRPr="002B1DB0" w:rsidRDefault="00F3755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F37553" w:rsidRPr="002B1DB0" w:rsidRDefault="00F3755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F37553" w:rsidRPr="002B1DB0" w:rsidRDefault="00F3755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912A33" w:rsidRDefault="00F3755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lastRenderedPageBreak/>
              <w:t xml:space="preserve">Ingeniería industrial y afines </w:t>
            </w:r>
          </w:p>
          <w:p w:rsidR="00912A33" w:rsidRDefault="00912A3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p>
          <w:p w:rsidR="00F37553" w:rsidRPr="002B1DB0" w:rsidRDefault="00F3755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37553" w:rsidRPr="002B1DB0" w:rsidRDefault="00F37553"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F37553"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37553" w:rsidRPr="002B1DB0" w:rsidRDefault="00F3755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37553" w:rsidRPr="002B1DB0" w:rsidRDefault="00F37553" w:rsidP="00CA7B30">
            <w:pPr>
              <w:contextualSpacing/>
              <w:jc w:val="center"/>
              <w:rPr>
                <w:rFonts w:cstheme="minorHAnsi"/>
                <w:b/>
                <w:szCs w:val="22"/>
                <w:lang w:eastAsia="es-CO"/>
              </w:rPr>
            </w:pPr>
            <w:r w:rsidRPr="002B1DB0">
              <w:rPr>
                <w:rFonts w:cstheme="minorHAnsi"/>
                <w:b/>
                <w:szCs w:val="22"/>
                <w:lang w:eastAsia="es-CO"/>
              </w:rPr>
              <w:t>Experiencia</w:t>
            </w:r>
          </w:p>
        </w:tc>
      </w:tr>
      <w:tr w:rsidR="00F37553"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F3755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F37553" w:rsidRPr="002B1DB0" w:rsidRDefault="00F3755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F37553" w:rsidRPr="002B1DB0" w:rsidRDefault="00F3755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F37553" w:rsidRPr="002B1DB0" w:rsidRDefault="00F3755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F37553" w:rsidRPr="002B1DB0" w:rsidRDefault="00F3755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F37553" w:rsidRPr="002B1DB0" w:rsidRDefault="00F3755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industrial y afines </w:t>
            </w:r>
          </w:p>
          <w:p w:rsidR="00F37553" w:rsidRPr="002B1DB0" w:rsidRDefault="00F37553" w:rsidP="00CA7B30">
            <w:pPr>
              <w:contextualSpacing/>
              <w:rPr>
                <w:rFonts w:eastAsia="Times New Roman" w:cstheme="minorHAnsi"/>
                <w:szCs w:val="22"/>
                <w:lang w:eastAsia="es-CO"/>
              </w:rPr>
            </w:pPr>
          </w:p>
          <w:p w:rsidR="00F37553" w:rsidRPr="002B1DB0" w:rsidRDefault="00F37553"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F37553" w:rsidRPr="002B1DB0" w:rsidRDefault="00F37553" w:rsidP="00CA7B30">
            <w:pPr>
              <w:contextualSpacing/>
              <w:rPr>
                <w:rFonts w:cstheme="minorHAnsi"/>
                <w:szCs w:val="22"/>
                <w:lang w:eastAsia="es-CO"/>
              </w:rPr>
            </w:pPr>
          </w:p>
          <w:p w:rsidR="00F37553" w:rsidRPr="002B1DB0" w:rsidRDefault="00F3755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37553" w:rsidRPr="002B1DB0" w:rsidRDefault="00F37553" w:rsidP="00CA7B30">
            <w:pPr>
              <w:widowControl w:val="0"/>
              <w:contextualSpacing/>
              <w:rPr>
                <w:rFonts w:cstheme="minorHAnsi"/>
                <w:szCs w:val="22"/>
              </w:rPr>
            </w:pPr>
            <w:r w:rsidRPr="002B1DB0">
              <w:rPr>
                <w:rFonts w:cstheme="minorHAnsi"/>
                <w:szCs w:val="22"/>
              </w:rPr>
              <w:t>Veintiocho (28) meses de experiencia profesional relacionada.</w:t>
            </w:r>
          </w:p>
        </w:tc>
      </w:tr>
      <w:tr w:rsidR="00F37553"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37553" w:rsidRPr="002B1DB0" w:rsidRDefault="00F3755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37553" w:rsidRPr="002B1DB0" w:rsidRDefault="00F37553" w:rsidP="00CA7B30">
            <w:pPr>
              <w:contextualSpacing/>
              <w:jc w:val="center"/>
              <w:rPr>
                <w:rFonts w:cstheme="minorHAnsi"/>
                <w:b/>
                <w:szCs w:val="22"/>
                <w:lang w:eastAsia="es-CO"/>
              </w:rPr>
            </w:pPr>
            <w:r w:rsidRPr="002B1DB0">
              <w:rPr>
                <w:rFonts w:cstheme="minorHAnsi"/>
                <w:b/>
                <w:szCs w:val="22"/>
                <w:lang w:eastAsia="es-CO"/>
              </w:rPr>
              <w:t>Experiencia</w:t>
            </w:r>
          </w:p>
        </w:tc>
      </w:tr>
      <w:tr w:rsidR="00F37553"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F3755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C26F10" w:rsidRPr="002B1DB0" w:rsidRDefault="00C26F10"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C26F10" w:rsidRPr="002B1DB0" w:rsidRDefault="00C26F10"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C26F10" w:rsidRPr="002B1DB0" w:rsidRDefault="00C26F10"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Economía</w:t>
            </w:r>
          </w:p>
          <w:p w:rsidR="00C26F10" w:rsidRPr="002B1DB0" w:rsidRDefault="00C26F10"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912A33" w:rsidRDefault="00C26F10"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Ingeniería industrial y afines </w:t>
            </w:r>
          </w:p>
          <w:p w:rsidR="00912A33" w:rsidRDefault="00912A3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p>
          <w:p w:rsidR="00F37553" w:rsidRPr="002B1DB0" w:rsidRDefault="00F37553"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F37553" w:rsidRPr="002B1DB0" w:rsidRDefault="00F37553" w:rsidP="00CA7B30">
            <w:pPr>
              <w:contextualSpacing/>
              <w:rPr>
                <w:rFonts w:cstheme="minorHAnsi"/>
                <w:szCs w:val="22"/>
                <w:lang w:eastAsia="es-CO"/>
              </w:rPr>
            </w:pPr>
          </w:p>
          <w:p w:rsidR="00F37553" w:rsidRPr="002B1DB0" w:rsidRDefault="00F3755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37553" w:rsidRPr="002B1DB0" w:rsidRDefault="00F37553"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8B0D03" w:rsidRPr="002B1DB0" w:rsidRDefault="008B0D03" w:rsidP="00CA7B30">
      <w:pPr>
        <w:rPr>
          <w:rFonts w:cstheme="minorHAnsi"/>
          <w:lang w:eastAsia="es-ES"/>
        </w:rPr>
      </w:pPr>
    </w:p>
    <w:p w:rsidR="008B0D03" w:rsidRPr="002B1DB0" w:rsidRDefault="008B0D03" w:rsidP="00912A33">
      <w:r w:rsidRPr="002B1DB0">
        <w:t xml:space="preserve">Profesional Especializado 2028-23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B0D03"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ÁREA FUNCIONAL</w:t>
            </w:r>
          </w:p>
          <w:p w:rsidR="008B0D03" w:rsidRPr="002B1DB0" w:rsidRDefault="008B0D03" w:rsidP="00CA7B30">
            <w:pPr>
              <w:pStyle w:val="Ttulo2"/>
              <w:spacing w:before="0"/>
              <w:rPr>
                <w:rFonts w:cstheme="minorHAnsi"/>
                <w:szCs w:val="22"/>
                <w:lang w:eastAsia="es-CO"/>
              </w:rPr>
            </w:pPr>
            <w:bookmarkStart w:id="103" w:name="_Toc54894169"/>
            <w:r w:rsidRPr="002B1DB0">
              <w:rPr>
                <w:rFonts w:eastAsia="Times New Roman" w:cstheme="minorHAnsi"/>
                <w:szCs w:val="22"/>
              </w:rPr>
              <w:t>Dirección Financiera - Contabilidad</w:t>
            </w:r>
            <w:bookmarkEnd w:id="103"/>
          </w:p>
        </w:tc>
      </w:tr>
      <w:tr w:rsidR="008B0D03"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PROPÓSITO PRINCIPAL</w:t>
            </w:r>
          </w:p>
        </w:tc>
      </w:tr>
      <w:tr w:rsidR="008B0D03" w:rsidRPr="002B1DB0" w:rsidTr="00912A3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D03" w:rsidRPr="002B1DB0" w:rsidRDefault="008B0D03"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lastRenderedPageBreak/>
              <w:t>Proponer la formulación, implementación y seguimiento de los planes, programas y procesos de las actividades relacionadas con la contabilidad de la Entidad, de acuerdo con la normativa vigente y los lineamientos definidos</w:t>
            </w:r>
          </w:p>
        </w:tc>
      </w:tr>
      <w:tr w:rsidR="008B0D03"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8B0D03" w:rsidRPr="002B1DB0" w:rsidTr="00912A3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Sinespaciado"/>
              <w:numPr>
                <w:ilvl w:val="0"/>
                <w:numId w:val="6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Gestionar el seguimiento al manejo de la información contable garantizando la calidad de los registros, en condiciones óptimas de eficiencia y eficacia. </w:t>
            </w:r>
          </w:p>
          <w:p w:rsidR="008B0D03" w:rsidRPr="002B1DB0" w:rsidRDefault="008B0D03" w:rsidP="00CA7B30">
            <w:pPr>
              <w:pStyle w:val="Sinespaciado"/>
              <w:numPr>
                <w:ilvl w:val="0"/>
                <w:numId w:val="6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Gestionar y revisar la elaboración, análisis, preparación, actualización y consolidación de la información contable para la presentación periódica a los organismos de control, de conformidad con el plan general de la contabilidad pública y demás normas vigentes. </w:t>
            </w:r>
          </w:p>
          <w:p w:rsidR="008B0D03" w:rsidRPr="002B1DB0" w:rsidRDefault="008B0D03" w:rsidP="00CA7B30">
            <w:pPr>
              <w:pStyle w:val="Sinespaciado"/>
              <w:numPr>
                <w:ilvl w:val="0"/>
                <w:numId w:val="6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Preparar, revisar y presentar los estados contables de la Entidad con sus respectivas revelaciones y anexos, y certificarlos con su firma cuando sea asignado, con criterios de oportunidad y calidad requeridos.</w:t>
            </w:r>
          </w:p>
          <w:p w:rsidR="008B0D03" w:rsidRPr="002B1DB0" w:rsidRDefault="008B0D03" w:rsidP="00CA7B30">
            <w:pPr>
              <w:pStyle w:val="Sinespaciado"/>
              <w:numPr>
                <w:ilvl w:val="0"/>
                <w:numId w:val="6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Generar y/o revisar las declaraciones tributarias y certificarlos con su firma cuando se asignado, teniendo en cuenta los lineamientos definidos.</w:t>
            </w:r>
          </w:p>
          <w:p w:rsidR="008B0D03" w:rsidRPr="002B1DB0" w:rsidRDefault="008B0D03" w:rsidP="00CA7B30">
            <w:pPr>
              <w:pStyle w:val="Sinespaciado"/>
              <w:numPr>
                <w:ilvl w:val="0"/>
                <w:numId w:val="6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Elaborar y/o revisar la información exógena y transmitir esta información dentro de los plazos establecidos. </w:t>
            </w:r>
          </w:p>
          <w:p w:rsidR="008B0D03" w:rsidRPr="002B1DB0" w:rsidRDefault="008B0D03" w:rsidP="00CA7B30">
            <w:pPr>
              <w:pStyle w:val="Sinespaciado"/>
              <w:numPr>
                <w:ilvl w:val="0"/>
                <w:numId w:val="6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revisar y/o aprobar la conciliación de los saldos de operaciones recíprocas y su circularización, así como por las demás conciliaciones de los saldos contables para asegurar que los estados contables reflejen razonablemente la realidad económica, financiera, social y ambiental de la Entidad, con base en los procedimientos internos.</w:t>
            </w:r>
          </w:p>
          <w:p w:rsidR="008B0D03" w:rsidRPr="002B1DB0" w:rsidRDefault="008B0D03" w:rsidP="00CA7B30">
            <w:pPr>
              <w:pStyle w:val="Sinespaciado"/>
              <w:numPr>
                <w:ilvl w:val="0"/>
                <w:numId w:val="6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Revisar y aprobar la información para el reporte del Boletín de Deudores Morosos, de conformidad con las normas vigentes. </w:t>
            </w:r>
          </w:p>
          <w:p w:rsidR="008B0D03" w:rsidRPr="002B1DB0" w:rsidRDefault="008B0D03" w:rsidP="00CA7B30">
            <w:pPr>
              <w:pStyle w:val="Sinespaciado"/>
              <w:numPr>
                <w:ilvl w:val="0"/>
                <w:numId w:val="6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Liquidar y/o revisar los intereses moratorios generados en los fallos a favor y en contra de la Entidad, conforme con el procedimiento institucional establecido. </w:t>
            </w:r>
          </w:p>
          <w:p w:rsidR="008B0D03" w:rsidRPr="002B1DB0" w:rsidRDefault="008B0D03" w:rsidP="00CA7B30">
            <w:pPr>
              <w:pStyle w:val="Sinespaciado"/>
              <w:numPr>
                <w:ilvl w:val="0"/>
                <w:numId w:val="6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 xml:space="preserve">Participar en la formulación, implementación, actualización y seguimiento de los planes, programas, proyectos, indicadores, manuales y normograma asociados a la gestión financiera de la Entidad, teniendo en cuenta los lineamientos definidos. </w:t>
            </w:r>
          </w:p>
          <w:p w:rsidR="008B0D03" w:rsidRPr="002B1DB0" w:rsidRDefault="008B0D03" w:rsidP="00CA7B30">
            <w:pPr>
              <w:pStyle w:val="Sinespaciado"/>
              <w:numPr>
                <w:ilvl w:val="0"/>
                <w:numId w:val="6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Revisar y aprobar los indicadores financieros a proponer por la Dirección Financiera en los procesos de contratación de la Entidad, conforme con los lineamientos establecidos.</w:t>
            </w:r>
          </w:p>
          <w:p w:rsidR="008B0D03" w:rsidRPr="002B1DB0" w:rsidRDefault="008B0D03" w:rsidP="00CA7B30">
            <w:pPr>
              <w:pStyle w:val="Sinespaciado"/>
              <w:numPr>
                <w:ilvl w:val="0"/>
                <w:numId w:val="6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la gestión de la Dirección Financiera.</w:t>
            </w:r>
          </w:p>
          <w:p w:rsidR="008B0D03" w:rsidRPr="002B1DB0" w:rsidRDefault="008B0D03" w:rsidP="00CA7B30">
            <w:pPr>
              <w:pStyle w:val="Prrafodelista"/>
              <w:numPr>
                <w:ilvl w:val="0"/>
                <w:numId w:val="64"/>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8B0D03" w:rsidRPr="002B1DB0" w:rsidRDefault="008B0D03" w:rsidP="00CA7B30">
            <w:pPr>
              <w:pStyle w:val="Sinespaciado"/>
              <w:numPr>
                <w:ilvl w:val="0"/>
                <w:numId w:val="6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8B0D03" w:rsidRPr="002B1DB0" w:rsidRDefault="008B0D03" w:rsidP="00CA7B30">
            <w:pPr>
              <w:pStyle w:val="Prrafodelista"/>
              <w:numPr>
                <w:ilvl w:val="0"/>
                <w:numId w:val="64"/>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8B0D03"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CONOCIMIENTOS BÁSICOS O ESENCIALES</w:t>
            </w:r>
          </w:p>
        </w:tc>
      </w:tr>
      <w:tr w:rsidR="008B0D03"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Gestión financiera</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Planeación financiera</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Contabilidad Pública</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Normas internacionales de información financiera</w:t>
            </w:r>
          </w:p>
          <w:p w:rsidR="008B0D03" w:rsidRPr="002B1DB0" w:rsidRDefault="008B0D03" w:rsidP="00CA7B30">
            <w:pPr>
              <w:pStyle w:val="Prrafodelista"/>
              <w:numPr>
                <w:ilvl w:val="0"/>
                <w:numId w:val="3"/>
              </w:numPr>
              <w:jc w:val="left"/>
              <w:rPr>
                <w:rFonts w:cstheme="minorHAnsi"/>
                <w:szCs w:val="22"/>
                <w:lang w:eastAsia="es-CO"/>
              </w:rPr>
            </w:pPr>
            <w:r w:rsidRPr="002B1DB0">
              <w:rPr>
                <w:rFonts w:cstheme="minorHAnsi"/>
                <w:szCs w:val="22"/>
                <w:lang w:eastAsia="es-CO"/>
              </w:rPr>
              <w:t>Excel</w:t>
            </w:r>
          </w:p>
        </w:tc>
      </w:tr>
      <w:tr w:rsidR="008B0D03"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szCs w:val="22"/>
                <w:lang w:eastAsia="es-CO"/>
              </w:rPr>
            </w:pPr>
            <w:r w:rsidRPr="002B1DB0">
              <w:rPr>
                <w:rFonts w:cstheme="minorHAnsi"/>
                <w:b/>
                <w:bCs/>
                <w:szCs w:val="22"/>
                <w:lang w:eastAsia="es-CO"/>
              </w:rPr>
              <w:t>COMPETENCIAS COMPORTAMENTALES</w:t>
            </w:r>
          </w:p>
        </w:tc>
      </w:tr>
      <w:tr w:rsidR="008B0D03"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jc w:val="center"/>
              <w:rPr>
                <w:rFonts w:cstheme="minorHAnsi"/>
                <w:szCs w:val="22"/>
                <w:lang w:eastAsia="es-CO"/>
              </w:rPr>
            </w:pPr>
            <w:r w:rsidRPr="002B1DB0">
              <w:rPr>
                <w:rFonts w:cstheme="minorHAnsi"/>
                <w:szCs w:val="22"/>
                <w:lang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jc w:val="center"/>
              <w:rPr>
                <w:rFonts w:cstheme="minorHAnsi"/>
                <w:szCs w:val="22"/>
                <w:lang w:eastAsia="es-CO"/>
              </w:rPr>
            </w:pPr>
            <w:r w:rsidRPr="002B1DB0">
              <w:rPr>
                <w:rFonts w:cstheme="minorHAnsi"/>
                <w:szCs w:val="22"/>
                <w:lang w:eastAsia="es-CO"/>
              </w:rPr>
              <w:t>POR NIVEL JERÁRQUICO</w:t>
            </w:r>
          </w:p>
        </w:tc>
      </w:tr>
      <w:tr w:rsidR="008B0D03"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8B0D03" w:rsidRPr="002B1DB0" w:rsidRDefault="008B0D03" w:rsidP="00CA7B30">
            <w:pPr>
              <w:contextualSpacing/>
              <w:rPr>
                <w:rFonts w:cstheme="minorHAnsi"/>
                <w:szCs w:val="22"/>
                <w:lang w:eastAsia="es-CO"/>
              </w:rPr>
            </w:pPr>
          </w:p>
          <w:p w:rsidR="008B0D03" w:rsidRPr="002B1DB0" w:rsidRDefault="008B0D03" w:rsidP="00CA7B30">
            <w:pPr>
              <w:rPr>
                <w:rFonts w:cstheme="minorHAnsi"/>
                <w:szCs w:val="22"/>
                <w:lang w:eastAsia="es-CO"/>
              </w:rPr>
            </w:pPr>
            <w:r w:rsidRPr="002B1DB0">
              <w:rPr>
                <w:rFonts w:cstheme="minorHAnsi"/>
                <w:szCs w:val="22"/>
                <w:lang w:eastAsia="es-CO"/>
              </w:rPr>
              <w:t>Se adicionan las siguientes competencias cuando tenga asignado personal a cargo:</w:t>
            </w:r>
          </w:p>
          <w:p w:rsidR="008B0D03" w:rsidRPr="002B1DB0" w:rsidRDefault="008B0D03" w:rsidP="00CA7B30">
            <w:pPr>
              <w:contextualSpacing/>
              <w:rPr>
                <w:rFonts w:cstheme="minorHAnsi"/>
                <w:szCs w:val="22"/>
                <w:lang w:eastAsia="es-CO"/>
              </w:rPr>
            </w:pP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8B0D03"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8B0D03"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contextualSpacing/>
              <w:jc w:val="center"/>
              <w:rPr>
                <w:rFonts w:cstheme="minorHAnsi"/>
                <w:b/>
                <w:szCs w:val="22"/>
                <w:lang w:eastAsia="es-CO"/>
              </w:rPr>
            </w:pPr>
            <w:r w:rsidRPr="002B1DB0">
              <w:rPr>
                <w:rFonts w:cstheme="minorHAnsi"/>
                <w:b/>
                <w:szCs w:val="22"/>
                <w:lang w:eastAsia="es-CO"/>
              </w:rPr>
              <w:t>Experiencia</w:t>
            </w:r>
          </w:p>
        </w:tc>
      </w:tr>
      <w:tr w:rsidR="008B0D03"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B0D03" w:rsidRPr="002B1DB0" w:rsidRDefault="008B0D03" w:rsidP="00CA7B30">
            <w:pPr>
              <w:contextualSpacing/>
              <w:rPr>
                <w:rFonts w:cstheme="minorHAnsi"/>
                <w:szCs w:val="22"/>
                <w:lang w:eastAsia="es-CO"/>
              </w:rPr>
            </w:pPr>
          </w:p>
          <w:p w:rsidR="008B0D03" w:rsidRPr="002B1DB0" w:rsidRDefault="008B0D0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8B0D03" w:rsidRPr="002B1DB0" w:rsidRDefault="008B0D03" w:rsidP="00CA7B30">
            <w:pPr>
              <w:ind w:left="360"/>
              <w:contextualSpacing/>
              <w:rPr>
                <w:rFonts w:cstheme="minorHAnsi"/>
                <w:szCs w:val="22"/>
                <w:lang w:eastAsia="es-CO"/>
              </w:rPr>
            </w:pPr>
          </w:p>
          <w:p w:rsidR="008B0D03" w:rsidRPr="002B1DB0" w:rsidRDefault="008B0D03"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8B0D03" w:rsidRPr="002B1DB0" w:rsidRDefault="008B0D03" w:rsidP="00CA7B30">
            <w:pPr>
              <w:contextualSpacing/>
              <w:rPr>
                <w:rFonts w:cstheme="minorHAnsi"/>
                <w:szCs w:val="22"/>
                <w:lang w:eastAsia="es-CO"/>
              </w:rPr>
            </w:pPr>
          </w:p>
          <w:p w:rsidR="008B0D03" w:rsidRPr="002B1DB0" w:rsidRDefault="008B0D03"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widowControl w:val="0"/>
              <w:contextualSpacing/>
              <w:rPr>
                <w:rFonts w:cstheme="minorHAnsi"/>
              </w:rPr>
            </w:pPr>
            <w:r w:rsidRPr="002B1DB0">
              <w:rPr>
                <w:rFonts w:cstheme="minorHAnsi"/>
              </w:rPr>
              <w:t>Cuarenta (40) meses de experiencia profesional relacionada.</w:t>
            </w:r>
          </w:p>
        </w:tc>
      </w:tr>
      <w:tr w:rsidR="0076158E" w:rsidRPr="002B1DB0" w:rsidTr="00912A3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6158E" w:rsidRPr="002B1DB0" w:rsidRDefault="0076158E"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76158E"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6158E" w:rsidRPr="002B1DB0" w:rsidRDefault="0076158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6158E" w:rsidRPr="002B1DB0" w:rsidRDefault="0076158E" w:rsidP="00CA7B30">
            <w:pPr>
              <w:contextualSpacing/>
              <w:jc w:val="center"/>
              <w:rPr>
                <w:rFonts w:cstheme="minorHAnsi"/>
                <w:b/>
                <w:szCs w:val="22"/>
                <w:lang w:eastAsia="es-CO"/>
              </w:rPr>
            </w:pPr>
            <w:r w:rsidRPr="002B1DB0">
              <w:rPr>
                <w:rFonts w:cstheme="minorHAnsi"/>
                <w:b/>
                <w:szCs w:val="22"/>
                <w:lang w:eastAsia="es-CO"/>
              </w:rPr>
              <w:t>Experiencia</w:t>
            </w:r>
          </w:p>
        </w:tc>
      </w:tr>
      <w:tr w:rsidR="0076158E"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6158E" w:rsidRPr="002B1DB0" w:rsidRDefault="0076158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76158E" w:rsidRPr="002B1DB0" w:rsidRDefault="0076158E" w:rsidP="00CA7B30">
            <w:pPr>
              <w:contextualSpacing/>
              <w:rPr>
                <w:rFonts w:cstheme="minorHAnsi"/>
                <w:szCs w:val="22"/>
                <w:lang w:eastAsia="es-CO"/>
              </w:rPr>
            </w:pPr>
          </w:p>
          <w:p w:rsidR="00912A33" w:rsidRDefault="007615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p>
          <w:p w:rsidR="0076158E" w:rsidRPr="002B1DB0" w:rsidRDefault="0076158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6158E" w:rsidRPr="002B1DB0" w:rsidRDefault="0076158E"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76158E"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6158E" w:rsidRPr="002B1DB0" w:rsidRDefault="0076158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6158E" w:rsidRPr="002B1DB0" w:rsidRDefault="0076158E" w:rsidP="00CA7B30">
            <w:pPr>
              <w:contextualSpacing/>
              <w:jc w:val="center"/>
              <w:rPr>
                <w:rFonts w:cstheme="minorHAnsi"/>
                <w:b/>
                <w:szCs w:val="22"/>
                <w:lang w:eastAsia="es-CO"/>
              </w:rPr>
            </w:pPr>
            <w:r w:rsidRPr="002B1DB0">
              <w:rPr>
                <w:rFonts w:cstheme="minorHAnsi"/>
                <w:b/>
                <w:szCs w:val="22"/>
                <w:lang w:eastAsia="es-CO"/>
              </w:rPr>
              <w:t>Experiencia</w:t>
            </w:r>
          </w:p>
        </w:tc>
      </w:tr>
      <w:tr w:rsidR="0076158E"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6158E" w:rsidRPr="002B1DB0" w:rsidRDefault="0076158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76158E" w:rsidRPr="002B1DB0" w:rsidRDefault="0076158E" w:rsidP="00CA7B30">
            <w:pPr>
              <w:contextualSpacing/>
              <w:rPr>
                <w:rFonts w:cstheme="minorHAnsi"/>
                <w:szCs w:val="22"/>
                <w:lang w:eastAsia="es-CO"/>
              </w:rPr>
            </w:pPr>
          </w:p>
          <w:p w:rsidR="0076158E" w:rsidRPr="002B1DB0" w:rsidRDefault="007615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76158E" w:rsidRPr="002B1DB0" w:rsidRDefault="0076158E" w:rsidP="00CA7B30">
            <w:pPr>
              <w:contextualSpacing/>
              <w:rPr>
                <w:rFonts w:eastAsia="Times New Roman" w:cstheme="minorHAnsi"/>
                <w:szCs w:val="22"/>
                <w:lang w:eastAsia="es-CO"/>
              </w:rPr>
            </w:pPr>
          </w:p>
          <w:p w:rsidR="0076158E" w:rsidRPr="002B1DB0" w:rsidRDefault="0076158E"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76158E" w:rsidRPr="002B1DB0" w:rsidRDefault="0076158E" w:rsidP="00CA7B30">
            <w:pPr>
              <w:contextualSpacing/>
              <w:rPr>
                <w:rFonts w:cstheme="minorHAnsi"/>
                <w:szCs w:val="22"/>
                <w:lang w:eastAsia="es-CO"/>
              </w:rPr>
            </w:pPr>
          </w:p>
          <w:p w:rsidR="0076158E" w:rsidRPr="002B1DB0" w:rsidRDefault="0076158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6158E" w:rsidRPr="002B1DB0" w:rsidRDefault="0076158E" w:rsidP="00CA7B30">
            <w:pPr>
              <w:widowControl w:val="0"/>
              <w:contextualSpacing/>
              <w:rPr>
                <w:rFonts w:cstheme="minorHAnsi"/>
                <w:szCs w:val="22"/>
              </w:rPr>
            </w:pPr>
            <w:r w:rsidRPr="002B1DB0">
              <w:rPr>
                <w:rFonts w:cstheme="minorHAnsi"/>
                <w:szCs w:val="22"/>
              </w:rPr>
              <w:lastRenderedPageBreak/>
              <w:t>Veintiocho (28) meses de experiencia profesional relacionada.</w:t>
            </w:r>
          </w:p>
        </w:tc>
      </w:tr>
      <w:tr w:rsidR="0076158E" w:rsidRPr="002B1DB0" w:rsidTr="00912A3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6158E" w:rsidRPr="002B1DB0" w:rsidRDefault="0076158E"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6158E" w:rsidRPr="002B1DB0" w:rsidRDefault="0076158E" w:rsidP="00CA7B30">
            <w:pPr>
              <w:contextualSpacing/>
              <w:jc w:val="center"/>
              <w:rPr>
                <w:rFonts w:cstheme="minorHAnsi"/>
                <w:b/>
                <w:szCs w:val="22"/>
                <w:lang w:eastAsia="es-CO"/>
              </w:rPr>
            </w:pPr>
            <w:r w:rsidRPr="002B1DB0">
              <w:rPr>
                <w:rFonts w:cstheme="minorHAnsi"/>
                <w:b/>
                <w:szCs w:val="22"/>
                <w:lang w:eastAsia="es-CO"/>
              </w:rPr>
              <w:t>Experiencia</w:t>
            </w:r>
          </w:p>
        </w:tc>
      </w:tr>
      <w:tr w:rsidR="0076158E" w:rsidRPr="002B1DB0" w:rsidTr="00912A3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6158E" w:rsidRPr="002B1DB0" w:rsidRDefault="0076158E"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76158E" w:rsidRPr="002B1DB0" w:rsidRDefault="0076158E" w:rsidP="00CA7B30">
            <w:pPr>
              <w:contextualSpacing/>
              <w:rPr>
                <w:rFonts w:cstheme="minorHAnsi"/>
                <w:szCs w:val="22"/>
                <w:lang w:eastAsia="es-CO"/>
              </w:rPr>
            </w:pPr>
          </w:p>
          <w:p w:rsidR="00912A33" w:rsidRDefault="0076158E"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Contaduría pública</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p>
          <w:p w:rsidR="0076158E" w:rsidRPr="002B1DB0" w:rsidRDefault="0076158E"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76158E" w:rsidRPr="002B1DB0" w:rsidRDefault="0076158E" w:rsidP="00CA7B30">
            <w:pPr>
              <w:contextualSpacing/>
              <w:rPr>
                <w:rFonts w:cstheme="minorHAnsi"/>
                <w:szCs w:val="22"/>
                <w:lang w:eastAsia="es-CO"/>
              </w:rPr>
            </w:pPr>
          </w:p>
          <w:p w:rsidR="0076158E" w:rsidRPr="002B1DB0" w:rsidRDefault="0076158E"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6158E" w:rsidRPr="002B1DB0" w:rsidRDefault="0076158E"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8B0D03" w:rsidRPr="002B1DB0" w:rsidRDefault="008B0D03" w:rsidP="00CA7B30">
      <w:pPr>
        <w:rPr>
          <w:rFonts w:cstheme="minorHAnsi"/>
        </w:rPr>
      </w:pPr>
    </w:p>
    <w:p w:rsidR="008B0D03" w:rsidRPr="002B1DB0" w:rsidRDefault="008B0D03" w:rsidP="00912A33">
      <w:r w:rsidRPr="002B1DB0">
        <w:t>Profesional Especializado 2028-23</w:t>
      </w:r>
    </w:p>
    <w:tbl>
      <w:tblPr>
        <w:tblW w:w="5000" w:type="pct"/>
        <w:tblCellMar>
          <w:left w:w="70" w:type="dxa"/>
          <w:right w:w="70" w:type="dxa"/>
        </w:tblCellMar>
        <w:tblLook w:val="04A0" w:firstRow="1" w:lastRow="0" w:firstColumn="1" w:lastColumn="0" w:noHBand="0" w:noVBand="1"/>
      </w:tblPr>
      <w:tblGrid>
        <w:gridCol w:w="4390"/>
        <w:gridCol w:w="6"/>
        <w:gridCol w:w="4432"/>
      </w:tblGrid>
      <w:tr w:rsidR="008B0D03" w:rsidRPr="002B1DB0" w:rsidTr="00294A6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ÁREA FUNCIONAL</w:t>
            </w:r>
          </w:p>
          <w:p w:rsidR="008B0D03" w:rsidRPr="002B1DB0" w:rsidRDefault="008B0D03" w:rsidP="00CA7B30">
            <w:pPr>
              <w:pStyle w:val="Ttulo2"/>
              <w:spacing w:before="0"/>
              <w:rPr>
                <w:rFonts w:cstheme="minorHAnsi"/>
                <w:szCs w:val="22"/>
                <w:lang w:eastAsia="es-CO"/>
              </w:rPr>
            </w:pPr>
            <w:bookmarkStart w:id="104" w:name="_Toc54894170"/>
            <w:r w:rsidRPr="002B1DB0">
              <w:rPr>
                <w:rFonts w:eastAsia="Times New Roman" w:cstheme="minorHAnsi"/>
                <w:szCs w:val="22"/>
              </w:rPr>
              <w:t>Dirección Financiera – Presupuesto</w:t>
            </w:r>
            <w:bookmarkEnd w:id="104"/>
            <w:r w:rsidRPr="002B1DB0">
              <w:rPr>
                <w:rFonts w:eastAsia="Times New Roman" w:cstheme="minorHAnsi"/>
                <w:szCs w:val="22"/>
              </w:rPr>
              <w:t xml:space="preserve"> </w:t>
            </w:r>
          </w:p>
        </w:tc>
      </w:tr>
      <w:tr w:rsidR="008B0D03" w:rsidRPr="002B1DB0" w:rsidTr="00294A6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PROPÓSITO PRINCIPAL</w:t>
            </w:r>
          </w:p>
        </w:tc>
      </w:tr>
      <w:tr w:rsidR="008B0D03" w:rsidRPr="002B1DB0" w:rsidTr="00294A61">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B0D03" w:rsidRPr="002B1DB0" w:rsidRDefault="008B0D03"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Gestionar y orientar la programación y ejecución del presupuesto y la gestión de modificaciones y autorizaciones al mismo en la Superintendencia de Servicios Públicos Domiciliarios, de acuerdo con los lineamientos, metodologías y normatividad aplicable.</w:t>
            </w:r>
          </w:p>
        </w:tc>
      </w:tr>
      <w:tr w:rsidR="008B0D03" w:rsidRPr="002B1DB0" w:rsidTr="00294A6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 xml:space="preserve"> DESCRIPCIÓN DE FUNCIONES ESENCIALES</w:t>
            </w:r>
          </w:p>
        </w:tc>
      </w:tr>
      <w:tr w:rsidR="008B0D03" w:rsidRPr="002B1DB0" w:rsidTr="00294A61">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Sinespaciado"/>
              <w:numPr>
                <w:ilvl w:val="0"/>
                <w:numId w:val="6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Orientar a las dependencias de la Superintendencia en la realización de trámites presupuestales, conforme con las directrices impartidas.</w:t>
            </w:r>
          </w:p>
          <w:p w:rsidR="008B0D03" w:rsidRPr="002B1DB0" w:rsidRDefault="008B0D03" w:rsidP="00CA7B30">
            <w:pPr>
              <w:pStyle w:val="Sinespaciado"/>
              <w:numPr>
                <w:ilvl w:val="0"/>
                <w:numId w:val="6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Administrar y verificar la ejecución del presupuesto de la Superintendencia de acuerdo con la normativa vigente y los lineamientos institucionales.</w:t>
            </w:r>
          </w:p>
          <w:p w:rsidR="008B0D03" w:rsidRPr="002B1DB0" w:rsidRDefault="008B0D03" w:rsidP="00CA7B30">
            <w:pPr>
              <w:pStyle w:val="Sinespaciado"/>
              <w:numPr>
                <w:ilvl w:val="0"/>
                <w:numId w:val="6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Orientar la formulación del proyecto anual de presupuesto de ingresos y gastos de la Superintendencia, teniendo en cuenta los procedimientos definidos.</w:t>
            </w:r>
          </w:p>
          <w:p w:rsidR="008B0D03" w:rsidRPr="002B1DB0" w:rsidRDefault="008B0D03" w:rsidP="00CA7B30">
            <w:pPr>
              <w:pStyle w:val="Sinespaciado"/>
              <w:numPr>
                <w:ilvl w:val="0"/>
                <w:numId w:val="6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elaboración y análisis de reportes e informes de avance de la gestión presupuestal, para facilitar la toma de decisiones y permitir la formulación de estrategias de mejora, siguiendo los parámetros técnicos establecidos.</w:t>
            </w:r>
          </w:p>
          <w:p w:rsidR="008B0D03" w:rsidRPr="002B1DB0" w:rsidRDefault="008B0D03" w:rsidP="00CA7B30">
            <w:pPr>
              <w:pStyle w:val="Sinespaciado"/>
              <w:numPr>
                <w:ilvl w:val="0"/>
                <w:numId w:val="6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Desarrollar acciones asociadas con la planeación, seguimiento y articulación con la programación presupuestal de la Superintendencia, de acuerdo con los lineamientos definidos.</w:t>
            </w:r>
          </w:p>
          <w:p w:rsidR="008B0D03" w:rsidRPr="002B1DB0" w:rsidRDefault="008B0D03" w:rsidP="00CA7B30">
            <w:pPr>
              <w:pStyle w:val="Sinespaciado"/>
              <w:numPr>
                <w:ilvl w:val="0"/>
                <w:numId w:val="6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el registro de apertura del presupuesto, la desagregación y la asignación de los recursos presupuestales acorde con la normativa vigente.</w:t>
            </w:r>
          </w:p>
          <w:p w:rsidR="008B0D03" w:rsidRPr="002B1DB0" w:rsidRDefault="008B0D03" w:rsidP="00CA7B30">
            <w:pPr>
              <w:pStyle w:val="Sinespaciado"/>
              <w:numPr>
                <w:ilvl w:val="0"/>
                <w:numId w:val="6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lastRenderedPageBreak/>
              <w:t>Elaborar y/o revisar los certificados de disponibilidad presupuestal y los registros presupuestales conforme con las normas, las solicitudes y la asignación presupuestal aprobada por cada rubro.</w:t>
            </w:r>
          </w:p>
          <w:p w:rsidR="008B0D03" w:rsidRPr="002B1DB0" w:rsidRDefault="008B0D03" w:rsidP="00CA7B30">
            <w:pPr>
              <w:pStyle w:val="Sinespaciado"/>
              <w:numPr>
                <w:ilvl w:val="0"/>
                <w:numId w:val="6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Analizar, actualizar y consolidar la información generada por la gestión presupuestal de la Entidad y proponer mejoras, de acuerdo con los procedimientos internos.</w:t>
            </w:r>
          </w:p>
          <w:p w:rsidR="008B0D03" w:rsidRPr="002B1DB0" w:rsidRDefault="008B0D03" w:rsidP="00CA7B30">
            <w:pPr>
              <w:pStyle w:val="Prrafodelista"/>
              <w:numPr>
                <w:ilvl w:val="0"/>
                <w:numId w:val="60"/>
              </w:numPr>
              <w:rPr>
                <w:rFonts w:cstheme="minorHAnsi"/>
                <w:szCs w:val="22"/>
              </w:rPr>
            </w:pPr>
            <w:r w:rsidRPr="002B1DB0">
              <w:rPr>
                <w:rFonts w:cstheme="minorHAnsi"/>
                <w:szCs w:val="22"/>
              </w:rPr>
              <w:t xml:space="preserve">Participar en la elaboración y actualización de los planes, programas, proyectos, indicadores, manuales y normogramas asociados a la gestión financiera de la Entidad, teniendo en cuenta los lineamientos definidos.  </w:t>
            </w:r>
          </w:p>
          <w:p w:rsidR="008B0D03" w:rsidRPr="002B1DB0" w:rsidRDefault="008B0D03" w:rsidP="00CA7B30">
            <w:pPr>
              <w:pStyle w:val="Sinespaciado"/>
              <w:numPr>
                <w:ilvl w:val="0"/>
                <w:numId w:val="6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la gestión de la Dirección Financiera.</w:t>
            </w:r>
          </w:p>
          <w:p w:rsidR="008B0D03" w:rsidRPr="002B1DB0" w:rsidRDefault="008B0D03" w:rsidP="00CA7B30">
            <w:pPr>
              <w:pStyle w:val="Prrafodelista"/>
              <w:numPr>
                <w:ilvl w:val="0"/>
                <w:numId w:val="60"/>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8B0D03" w:rsidRPr="002B1DB0" w:rsidRDefault="008B0D03" w:rsidP="00CA7B30">
            <w:pPr>
              <w:pStyle w:val="Sinespaciado"/>
              <w:numPr>
                <w:ilvl w:val="0"/>
                <w:numId w:val="60"/>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8B0D03" w:rsidRPr="002B1DB0" w:rsidRDefault="008B0D03" w:rsidP="00CA7B30">
            <w:pPr>
              <w:pStyle w:val="Prrafodelista"/>
              <w:numPr>
                <w:ilvl w:val="0"/>
                <w:numId w:val="60"/>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8B0D03" w:rsidRPr="002B1DB0" w:rsidTr="00294A6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8B0D03" w:rsidRPr="002B1DB0" w:rsidTr="00294A61">
        <w:trPr>
          <w:trHeight w:val="7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Presupuesto público</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Normas tributarias</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Finanzas públicas</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Excel</w:t>
            </w:r>
          </w:p>
        </w:tc>
      </w:tr>
      <w:tr w:rsidR="008B0D03" w:rsidRPr="002B1DB0" w:rsidTr="00294A6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szCs w:val="22"/>
                <w:lang w:eastAsia="es-CO"/>
              </w:rPr>
            </w:pPr>
            <w:r w:rsidRPr="002B1DB0">
              <w:rPr>
                <w:rFonts w:cstheme="minorHAnsi"/>
                <w:b/>
                <w:bCs/>
                <w:szCs w:val="22"/>
                <w:lang w:eastAsia="es-CO"/>
              </w:rPr>
              <w:t>COMPETENCIAS COMPORTAMENTALES</w:t>
            </w:r>
          </w:p>
        </w:tc>
      </w:tr>
      <w:tr w:rsidR="008B0D03" w:rsidRPr="002B1DB0" w:rsidTr="00294A61">
        <w:trPr>
          <w:trHeight w:val="499"/>
        </w:trPr>
        <w:tc>
          <w:tcPr>
            <w:tcW w:w="24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jc w:val="center"/>
              <w:rPr>
                <w:rFonts w:cstheme="minorHAnsi"/>
                <w:szCs w:val="22"/>
                <w:lang w:eastAsia="es-CO"/>
              </w:rPr>
            </w:pPr>
            <w:r w:rsidRPr="002B1DB0">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jc w:val="center"/>
              <w:rPr>
                <w:rFonts w:cstheme="minorHAnsi"/>
                <w:szCs w:val="22"/>
                <w:lang w:eastAsia="es-CO"/>
              </w:rPr>
            </w:pPr>
            <w:r w:rsidRPr="002B1DB0">
              <w:rPr>
                <w:rFonts w:cstheme="minorHAnsi"/>
                <w:szCs w:val="22"/>
                <w:lang w:eastAsia="es-CO"/>
              </w:rPr>
              <w:t>POR NIVEL JERÁRQUICO</w:t>
            </w:r>
          </w:p>
        </w:tc>
      </w:tr>
      <w:tr w:rsidR="008B0D03" w:rsidRPr="002B1DB0" w:rsidTr="00294A61">
        <w:trPr>
          <w:trHeight w:val="499"/>
        </w:trPr>
        <w:tc>
          <w:tcPr>
            <w:tcW w:w="24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Aporte técnico profesional</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8B0D03" w:rsidRPr="002B1DB0" w:rsidRDefault="008B0D03" w:rsidP="00CA7B30">
            <w:pPr>
              <w:pStyle w:val="Prrafodelista"/>
              <w:rPr>
                <w:rFonts w:cstheme="minorHAnsi"/>
                <w:szCs w:val="22"/>
                <w:lang w:eastAsia="es-CO"/>
              </w:rPr>
            </w:pPr>
          </w:p>
          <w:p w:rsidR="008B0D03" w:rsidRPr="002B1DB0" w:rsidRDefault="008B0D03" w:rsidP="00CA7B30">
            <w:pPr>
              <w:rPr>
                <w:rFonts w:cstheme="minorHAnsi"/>
                <w:szCs w:val="22"/>
                <w:lang w:eastAsia="es-CO"/>
              </w:rPr>
            </w:pPr>
            <w:r w:rsidRPr="002B1DB0">
              <w:rPr>
                <w:rFonts w:cstheme="minorHAnsi"/>
                <w:szCs w:val="22"/>
                <w:lang w:eastAsia="es-CO"/>
              </w:rPr>
              <w:t>Se agregan cuando tenga personal a cargo:</w:t>
            </w:r>
          </w:p>
          <w:p w:rsidR="008B0D03" w:rsidRPr="002B1DB0" w:rsidRDefault="008B0D03" w:rsidP="00CA7B30">
            <w:pPr>
              <w:pStyle w:val="Prrafodelista"/>
              <w:rPr>
                <w:rFonts w:cstheme="minorHAnsi"/>
                <w:szCs w:val="22"/>
                <w:lang w:eastAsia="es-CO"/>
              </w:rPr>
            </w:pP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8B0D03" w:rsidRPr="002B1DB0" w:rsidTr="00294A6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8B0D03" w:rsidRPr="002B1DB0" w:rsidTr="00294A61">
        <w:trPr>
          <w:trHeight w:val="499"/>
        </w:trPr>
        <w:tc>
          <w:tcPr>
            <w:tcW w:w="2490"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contextualSpacing/>
              <w:jc w:val="center"/>
              <w:rPr>
                <w:rFonts w:cstheme="minorHAnsi"/>
                <w:b/>
                <w:szCs w:val="22"/>
                <w:lang w:eastAsia="es-CO"/>
              </w:rPr>
            </w:pPr>
            <w:r w:rsidRPr="002B1DB0">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contextualSpacing/>
              <w:jc w:val="center"/>
              <w:rPr>
                <w:rFonts w:cstheme="minorHAnsi"/>
                <w:b/>
                <w:szCs w:val="22"/>
                <w:lang w:eastAsia="es-CO"/>
              </w:rPr>
            </w:pPr>
            <w:r w:rsidRPr="002B1DB0">
              <w:rPr>
                <w:rFonts w:cstheme="minorHAnsi"/>
                <w:b/>
                <w:szCs w:val="22"/>
                <w:lang w:eastAsia="es-CO"/>
              </w:rPr>
              <w:t>Experiencia</w:t>
            </w:r>
          </w:p>
        </w:tc>
      </w:tr>
      <w:tr w:rsidR="008B0D03" w:rsidRPr="002B1DB0" w:rsidTr="00294A61">
        <w:trPr>
          <w:trHeight w:val="499"/>
        </w:trPr>
        <w:tc>
          <w:tcPr>
            <w:tcW w:w="24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A547C" w:rsidRPr="002B1DB0" w:rsidRDefault="00CA547C" w:rsidP="00CA547C">
            <w:pPr>
              <w:contextualSpacing/>
              <w:rPr>
                <w:rFonts w:cstheme="minorHAnsi"/>
                <w:szCs w:val="22"/>
                <w:lang w:eastAsia="es-CO"/>
              </w:rPr>
            </w:pPr>
          </w:p>
          <w:p w:rsidR="00CA547C" w:rsidRPr="002B1DB0" w:rsidRDefault="00CA547C" w:rsidP="00CA547C">
            <w:pPr>
              <w:contextualSpacing/>
              <w:rPr>
                <w:rFonts w:cstheme="minorHAnsi"/>
                <w:szCs w:val="22"/>
                <w:lang w:eastAsia="es-CO"/>
              </w:rPr>
            </w:pPr>
            <w:r w:rsidRPr="002B1DB0">
              <w:rPr>
                <w:rFonts w:cstheme="minorHAnsi"/>
                <w:szCs w:val="22"/>
                <w:lang w:eastAsia="es-CO"/>
              </w:rPr>
              <w:t>-Administración</w:t>
            </w:r>
          </w:p>
          <w:p w:rsidR="00CA547C" w:rsidRPr="002B1DB0" w:rsidRDefault="00CA547C" w:rsidP="00CA547C">
            <w:pPr>
              <w:contextualSpacing/>
              <w:rPr>
                <w:rFonts w:cstheme="minorHAnsi"/>
                <w:szCs w:val="22"/>
                <w:lang w:eastAsia="es-CO"/>
              </w:rPr>
            </w:pPr>
            <w:r w:rsidRPr="002B1DB0">
              <w:rPr>
                <w:rFonts w:cstheme="minorHAnsi"/>
                <w:szCs w:val="22"/>
                <w:lang w:eastAsia="es-CO"/>
              </w:rPr>
              <w:t xml:space="preserve">-Contaduría pública </w:t>
            </w:r>
          </w:p>
          <w:p w:rsidR="00CA547C" w:rsidRPr="002B1DB0" w:rsidRDefault="00CA547C" w:rsidP="00CA547C">
            <w:pPr>
              <w:contextualSpacing/>
              <w:rPr>
                <w:rFonts w:cstheme="minorHAnsi"/>
                <w:szCs w:val="22"/>
                <w:lang w:eastAsia="es-CO"/>
              </w:rPr>
            </w:pPr>
            <w:r w:rsidRPr="002B1DB0">
              <w:rPr>
                <w:rFonts w:cstheme="minorHAnsi"/>
                <w:szCs w:val="22"/>
                <w:lang w:eastAsia="es-CO"/>
              </w:rPr>
              <w:t xml:space="preserve">-Economía </w:t>
            </w:r>
          </w:p>
          <w:p w:rsidR="00CA547C" w:rsidRPr="002B1DB0" w:rsidRDefault="00CA547C" w:rsidP="00CA547C">
            <w:pPr>
              <w:contextualSpacing/>
              <w:rPr>
                <w:rFonts w:cstheme="minorHAnsi"/>
                <w:szCs w:val="22"/>
                <w:lang w:eastAsia="es-CO"/>
              </w:rPr>
            </w:pPr>
            <w:r w:rsidRPr="002B1DB0">
              <w:rPr>
                <w:rFonts w:cstheme="minorHAnsi"/>
                <w:szCs w:val="22"/>
                <w:lang w:eastAsia="es-CO"/>
              </w:rPr>
              <w:t>-Ingeniería administrativa y afines</w:t>
            </w:r>
          </w:p>
          <w:p w:rsidR="00CA547C" w:rsidRPr="002B1DB0" w:rsidRDefault="00CA547C" w:rsidP="00CA547C">
            <w:pPr>
              <w:contextualSpacing/>
              <w:rPr>
                <w:rFonts w:cstheme="minorHAnsi"/>
                <w:szCs w:val="22"/>
                <w:lang w:eastAsia="es-CO"/>
              </w:rPr>
            </w:pPr>
            <w:r w:rsidRPr="002B1DB0">
              <w:rPr>
                <w:rFonts w:cstheme="minorHAnsi"/>
                <w:szCs w:val="22"/>
                <w:lang w:eastAsia="es-CO"/>
              </w:rPr>
              <w:lastRenderedPageBreak/>
              <w:t>-Ingeniería industrial y afines.</w:t>
            </w:r>
          </w:p>
          <w:p w:rsidR="008B0D03" w:rsidRPr="002B1DB0" w:rsidRDefault="008B0D03" w:rsidP="00CA7B30">
            <w:pPr>
              <w:contextualSpacing/>
              <w:rPr>
                <w:rFonts w:cstheme="minorHAnsi"/>
                <w:szCs w:val="22"/>
                <w:lang w:eastAsia="es-CO"/>
              </w:rPr>
            </w:pPr>
          </w:p>
          <w:p w:rsidR="008B0D03" w:rsidRPr="002B1DB0" w:rsidRDefault="008B0D03"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8B0D03" w:rsidRPr="002B1DB0" w:rsidRDefault="008B0D03" w:rsidP="00CA7B30">
            <w:pPr>
              <w:contextualSpacing/>
              <w:rPr>
                <w:rFonts w:cstheme="minorHAnsi"/>
                <w:szCs w:val="22"/>
                <w:lang w:eastAsia="es-CO"/>
              </w:rPr>
            </w:pPr>
          </w:p>
          <w:p w:rsidR="008B0D03" w:rsidRPr="002B1DB0" w:rsidRDefault="008B0D03"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widowControl w:val="0"/>
              <w:contextualSpacing/>
              <w:rPr>
                <w:rFonts w:cstheme="minorHAnsi"/>
              </w:rPr>
            </w:pPr>
            <w:r w:rsidRPr="002B1DB0">
              <w:rPr>
                <w:rFonts w:cstheme="minorHAnsi"/>
              </w:rPr>
              <w:lastRenderedPageBreak/>
              <w:t>Cuarenta (40) meses de experiencia profesional relacionada.</w:t>
            </w:r>
          </w:p>
        </w:tc>
      </w:tr>
      <w:tr w:rsidR="00CA547C" w:rsidRPr="002B1DB0" w:rsidTr="00CA547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A547C" w:rsidRPr="002B1DB0" w:rsidRDefault="00CA547C" w:rsidP="00CA547C">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CA547C" w:rsidRPr="002B1DB0" w:rsidTr="00CA547C">
        <w:trPr>
          <w:trHeight w:val="499"/>
        </w:trPr>
        <w:tc>
          <w:tcPr>
            <w:tcW w:w="2487"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A547C" w:rsidRPr="002B1DB0" w:rsidRDefault="00CA547C" w:rsidP="00CA547C">
            <w:pPr>
              <w:contextualSpacing/>
              <w:jc w:val="center"/>
              <w:rPr>
                <w:rFonts w:cstheme="minorHAnsi"/>
                <w:b/>
                <w:szCs w:val="22"/>
                <w:lang w:eastAsia="es-CO"/>
              </w:rPr>
            </w:pPr>
            <w:r w:rsidRPr="002B1DB0">
              <w:rPr>
                <w:rFonts w:cstheme="minorHAnsi"/>
                <w:b/>
                <w:szCs w:val="22"/>
                <w:lang w:eastAsia="es-CO"/>
              </w:rPr>
              <w:t>Estudios</w:t>
            </w:r>
          </w:p>
        </w:tc>
        <w:tc>
          <w:tcPr>
            <w:tcW w:w="2513" w:type="pct"/>
            <w:gridSpan w:val="2"/>
            <w:tcBorders>
              <w:top w:val="nil"/>
              <w:left w:val="nil"/>
              <w:bottom w:val="single" w:sz="4" w:space="0" w:color="auto"/>
              <w:right w:val="single" w:sz="4" w:space="0" w:color="auto"/>
            </w:tcBorders>
            <w:shd w:val="clear" w:color="auto" w:fill="D5DCE4" w:themeFill="text2" w:themeFillTint="33"/>
            <w:vAlign w:val="center"/>
            <w:hideMark/>
          </w:tcPr>
          <w:p w:rsidR="00CA547C" w:rsidRPr="002B1DB0" w:rsidRDefault="00CA547C" w:rsidP="00CA547C">
            <w:pPr>
              <w:contextualSpacing/>
              <w:jc w:val="center"/>
              <w:rPr>
                <w:rFonts w:cstheme="minorHAnsi"/>
                <w:b/>
                <w:szCs w:val="22"/>
                <w:lang w:eastAsia="es-CO"/>
              </w:rPr>
            </w:pPr>
            <w:r w:rsidRPr="002B1DB0">
              <w:rPr>
                <w:rFonts w:cstheme="minorHAnsi"/>
                <w:b/>
                <w:szCs w:val="22"/>
                <w:lang w:eastAsia="es-CO"/>
              </w:rPr>
              <w:t>Experiencia</w:t>
            </w:r>
          </w:p>
        </w:tc>
      </w:tr>
      <w:tr w:rsidR="00CA547C" w:rsidRPr="002B1DB0" w:rsidTr="00CA547C">
        <w:trPr>
          <w:trHeight w:val="499"/>
        </w:trPr>
        <w:tc>
          <w:tcPr>
            <w:tcW w:w="2487" w:type="pct"/>
            <w:tcBorders>
              <w:top w:val="single" w:sz="4" w:space="0" w:color="auto"/>
              <w:left w:val="single" w:sz="4" w:space="0" w:color="auto"/>
              <w:bottom w:val="single" w:sz="4" w:space="0" w:color="auto"/>
              <w:right w:val="single" w:sz="4" w:space="0" w:color="auto"/>
            </w:tcBorders>
            <w:shd w:val="clear" w:color="auto" w:fill="auto"/>
            <w:vAlign w:val="center"/>
          </w:tcPr>
          <w:p w:rsidR="00CA547C" w:rsidRPr="002B1DB0" w:rsidRDefault="00CA547C" w:rsidP="00CA547C">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A547C" w:rsidRPr="002B1DB0" w:rsidRDefault="00CA547C" w:rsidP="00CA547C">
            <w:pPr>
              <w:contextualSpacing/>
              <w:rPr>
                <w:rFonts w:cstheme="minorHAnsi"/>
                <w:szCs w:val="22"/>
                <w:lang w:eastAsia="es-CO"/>
              </w:rPr>
            </w:pPr>
          </w:p>
          <w:p w:rsidR="00CA547C" w:rsidRPr="002B1DB0" w:rsidRDefault="00CA547C" w:rsidP="00CA547C">
            <w:pPr>
              <w:contextualSpacing/>
              <w:rPr>
                <w:rFonts w:cstheme="minorHAnsi"/>
                <w:szCs w:val="22"/>
                <w:lang w:eastAsia="es-CO"/>
              </w:rPr>
            </w:pPr>
            <w:r w:rsidRPr="002B1DB0">
              <w:rPr>
                <w:rFonts w:cstheme="minorHAnsi"/>
                <w:szCs w:val="22"/>
                <w:lang w:eastAsia="es-CO"/>
              </w:rPr>
              <w:t>-Administración</w:t>
            </w:r>
          </w:p>
          <w:p w:rsidR="00CA547C" w:rsidRPr="002B1DB0" w:rsidRDefault="00CA547C" w:rsidP="00CA547C">
            <w:pPr>
              <w:contextualSpacing/>
              <w:rPr>
                <w:rFonts w:cstheme="minorHAnsi"/>
                <w:szCs w:val="22"/>
                <w:lang w:eastAsia="es-CO"/>
              </w:rPr>
            </w:pPr>
            <w:r w:rsidRPr="002B1DB0">
              <w:rPr>
                <w:rFonts w:cstheme="minorHAnsi"/>
                <w:szCs w:val="22"/>
                <w:lang w:eastAsia="es-CO"/>
              </w:rPr>
              <w:t xml:space="preserve">-Contaduría pública </w:t>
            </w:r>
          </w:p>
          <w:p w:rsidR="00CA547C" w:rsidRPr="002B1DB0" w:rsidRDefault="00CA547C" w:rsidP="00CA547C">
            <w:pPr>
              <w:contextualSpacing/>
              <w:rPr>
                <w:rFonts w:cstheme="minorHAnsi"/>
                <w:szCs w:val="22"/>
                <w:lang w:eastAsia="es-CO"/>
              </w:rPr>
            </w:pPr>
            <w:r w:rsidRPr="002B1DB0">
              <w:rPr>
                <w:rFonts w:cstheme="minorHAnsi"/>
                <w:szCs w:val="22"/>
                <w:lang w:eastAsia="es-CO"/>
              </w:rPr>
              <w:t xml:space="preserve">-Economía </w:t>
            </w:r>
          </w:p>
          <w:p w:rsidR="00CA547C" w:rsidRPr="002B1DB0" w:rsidRDefault="00CA547C" w:rsidP="00CA547C">
            <w:pPr>
              <w:contextualSpacing/>
              <w:rPr>
                <w:rFonts w:cstheme="minorHAnsi"/>
                <w:szCs w:val="22"/>
                <w:lang w:eastAsia="es-CO"/>
              </w:rPr>
            </w:pPr>
            <w:r w:rsidRPr="002B1DB0">
              <w:rPr>
                <w:rFonts w:cstheme="minorHAnsi"/>
                <w:szCs w:val="22"/>
                <w:lang w:eastAsia="es-CO"/>
              </w:rPr>
              <w:t>-Ingeniería administrativa y afines</w:t>
            </w:r>
          </w:p>
          <w:p w:rsidR="00CA547C" w:rsidRPr="002B1DB0" w:rsidRDefault="00CA547C" w:rsidP="00CA547C">
            <w:pPr>
              <w:contextualSpacing/>
              <w:rPr>
                <w:rFonts w:cstheme="minorHAnsi"/>
                <w:szCs w:val="22"/>
                <w:lang w:eastAsia="es-CO"/>
              </w:rPr>
            </w:pPr>
            <w:r w:rsidRPr="002B1DB0">
              <w:rPr>
                <w:rFonts w:cstheme="minorHAnsi"/>
                <w:szCs w:val="22"/>
                <w:lang w:eastAsia="es-CO"/>
              </w:rPr>
              <w:t>-Ingeniería industrial y afines.</w:t>
            </w:r>
          </w:p>
          <w:p w:rsidR="00CA547C" w:rsidRDefault="00CA547C" w:rsidP="00CA547C">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rsidR="00CA547C" w:rsidRPr="002B1DB0" w:rsidRDefault="00CA547C" w:rsidP="00CA547C">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547C" w:rsidRPr="002B1DB0" w:rsidRDefault="00CA547C" w:rsidP="00CA547C">
            <w:pPr>
              <w:widowControl w:val="0"/>
              <w:contextualSpacing/>
              <w:rPr>
                <w:rFonts w:cstheme="minorHAnsi"/>
                <w:szCs w:val="22"/>
              </w:rPr>
            </w:pPr>
            <w:r w:rsidRPr="002B1DB0">
              <w:rPr>
                <w:rFonts w:cstheme="minorHAnsi"/>
                <w:szCs w:val="22"/>
              </w:rPr>
              <w:t>Sesenta y cuatro (64) meses de experiencia profesional relacionada.</w:t>
            </w:r>
          </w:p>
        </w:tc>
      </w:tr>
      <w:tr w:rsidR="00CA547C" w:rsidRPr="002B1DB0" w:rsidTr="00CA547C">
        <w:trPr>
          <w:trHeight w:val="499"/>
        </w:trPr>
        <w:tc>
          <w:tcPr>
            <w:tcW w:w="2487"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A547C" w:rsidRPr="002B1DB0" w:rsidRDefault="00CA547C" w:rsidP="00CA547C">
            <w:pPr>
              <w:contextualSpacing/>
              <w:jc w:val="center"/>
              <w:rPr>
                <w:rFonts w:cstheme="minorHAnsi"/>
                <w:b/>
                <w:szCs w:val="22"/>
                <w:lang w:eastAsia="es-CO"/>
              </w:rPr>
            </w:pPr>
            <w:r w:rsidRPr="002B1DB0">
              <w:rPr>
                <w:rFonts w:cstheme="minorHAnsi"/>
                <w:b/>
                <w:szCs w:val="22"/>
                <w:lang w:eastAsia="es-CO"/>
              </w:rPr>
              <w:t>Estudios</w:t>
            </w:r>
          </w:p>
        </w:tc>
        <w:tc>
          <w:tcPr>
            <w:tcW w:w="2513" w:type="pct"/>
            <w:gridSpan w:val="2"/>
            <w:tcBorders>
              <w:top w:val="nil"/>
              <w:left w:val="nil"/>
              <w:bottom w:val="single" w:sz="4" w:space="0" w:color="auto"/>
              <w:right w:val="single" w:sz="4" w:space="0" w:color="auto"/>
            </w:tcBorders>
            <w:shd w:val="clear" w:color="auto" w:fill="D5DCE4" w:themeFill="text2" w:themeFillTint="33"/>
            <w:vAlign w:val="center"/>
            <w:hideMark/>
          </w:tcPr>
          <w:p w:rsidR="00CA547C" w:rsidRPr="002B1DB0" w:rsidRDefault="00CA547C" w:rsidP="00CA547C">
            <w:pPr>
              <w:contextualSpacing/>
              <w:jc w:val="center"/>
              <w:rPr>
                <w:rFonts w:cstheme="minorHAnsi"/>
                <w:b/>
                <w:szCs w:val="22"/>
                <w:lang w:eastAsia="es-CO"/>
              </w:rPr>
            </w:pPr>
            <w:r w:rsidRPr="002B1DB0">
              <w:rPr>
                <w:rFonts w:cstheme="minorHAnsi"/>
                <w:b/>
                <w:szCs w:val="22"/>
                <w:lang w:eastAsia="es-CO"/>
              </w:rPr>
              <w:t>Experiencia</w:t>
            </w:r>
          </w:p>
        </w:tc>
      </w:tr>
      <w:tr w:rsidR="00CA547C" w:rsidRPr="002B1DB0" w:rsidTr="00CA547C">
        <w:trPr>
          <w:trHeight w:val="499"/>
        </w:trPr>
        <w:tc>
          <w:tcPr>
            <w:tcW w:w="2487" w:type="pct"/>
            <w:tcBorders>
              <w:top w:val="single" w:sz="4" w:space="0" w:color="auto"/>
              <w:left w:val="single" w:sz="4" w:space="0" w:color="auto"/>
              <w:bottom w:val="single" w:sz="4" w:space="0" w:color="auto"/>
              <w:right w:val="single" w:sz="4" w:space="0" w:color="auto"/>
            </w:tcBorders>
            <w:shd w:val="clear" w:color="auto" w:fill="auto"/>
            <w:vAlign w:val="center"/>
          </w:tcPr>
          <w:p w:rsidR="00CA547C" w:rsidRPr="002B1DB0" w:rsidRDefault="00CA547C" w:rsidP="00CA547C">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A547C" w:rsidRPr="002B1DB0" w:rsidRDefault="00CA547C" w:rsidP="00CA547C">
            <w:pPr>
              <w:contextualSpacing/>
              <w:rPr>
                <w:rFonts w:cstheme="minorHAnsi"/>
                <w:szCs w:val="22"/>
                <w:lang w:eastAsia="es-CO"/>
              </w:rPr>
            </w:pPr>
          </w:p>
          <w:p w:rsidR="00CA547C" w:rsidRPr="002B1DB0" w:rsidRDefault="00CA547C" w:rsidP="00CA547C">
            <w:pPr>
              <w:contextualSpacing/>
              <w:rPr>
                <w:rFonts w:cstheme="minorHAnsi"/>
                <w:szCs w:val="22"/>
                <w:lang w:eastAsia="es-CO"/>
              </w:rPr>
            </w:pPr>
            <w:r w:rsidRPr="002B1DB0">
              <w:rPr>
                <w:rFonts w:cstheme="minorHAnsi"/>
                <w:szCs w:val="22"/>
                <w:lang w:eastAsia="es-CO"/>
              </w:rPr>
              <w:t>-Administración</w:t>
            </w:r>
          </w:p>
          <w:p w:rsidR="00CA547C" w:rsidRPr="002B1DB0" w:rsidRDefault="00CA547C" w:rsidP="00CA547C">
            <w:pPr>
              <w:contextualSpacing/>
              <w:rPr>
                <w:rFonts w:cstheme="minorHAnsi"/>
                <w:szCs w:val="22"/>
                <w:lang w:eastAsia="es-CO"/>
              </w:rPr>
            </w:pPr>
            <w:r w:rsidRPr="002B1DB0">
              <w:rPr>
                <w:rFonts w:cstheme="minorHAnsi"/>
                <w:szCs w:val="22"/>
                <w:lang w:eastAsia="es-CO"/>
              </w:rPr>
              <w:t xml:space="preserve">-Contaduría pública </w:t>
            </w:r>
          </w:p>
          <w:p w:rsidR="00CA547C" w:rsidRPr="002B1DB0" w:rsidRDefault="00CA547C" w:rsidP="00CA547C">
            <w:pPr>
              <w:contextualSpacing/>
              <w:rPr>
                <w:rFonts w:cstheme="minorHAnsi"/>
                <w:szCs w:val="22"/>
                <w:lang w:eastAsia="es-CO"/>
              </w:rPr>
            </w:pPr>
            <w:r w:rsidRPr="002B1DB0">
              <w:rPr>
                <w:rFonts w:cstheme="minorHAnsi"/>
                <w:szCs w:val="22"/>
                <w:lang w:eastAsia="es-CO"/>
              </w:rPr>
              <w:t xml:space="preserve">-Economía </w:t>
            </w:r>
          </w:p>
          <w:p w:rsidR="00CA547C" w:rsidRPr="002B1DB0" w:rsidRDefault="00CA547C" w:rsidP="00CA547C">
            <w:pPr>
              <w:contextualSpacing/>
              <w:rPr>
                <w:rFonts w:cstheme="minorHAnsi"/>
                <w:szCs w:val="22"/>
                <w:lang w:eastAsia="es-CO"/>
              </w:rPr>
            </w:pPr>
            <w:r w:rsidRPr="002B1DB0">
              <w:rPr>
                <w:rFonts w:cstheme="minorHAnsi"/>
                <w:szCs w:val="22"/>
                <w:lang w:eastAsia="es-CO"/>
              </w:rPr>
              <w:t>-Ingeniería administrativa y afines</w:t>
            </w:r>
          </w:p>
          <w:p w:rsidR="00CA547C" w:rsidRPr="002B1DB0" w:rsidRDefault="00CA547C" w:rsidP="00CA547C">
            <w:pPr>
              <w:contextualSpacing/>
              <w:rPr>
                <w:rFonts w:cstheme="minorHAnsi"/>
                <w:szCs w:val="22"/>
                <w:lang w:eastAsia="es-CO"/>
              </w:rPr>
            </w:pPr>
            <w:r w:rsidRPr="002B1DB0">
              <w:rPr>
                <w:rFonts w:cstheme="minorHAnsi"/>
                <w:szCs w:val="22"/>
                <w:lang w:eastAsia="es-CO"/>
              </w:rPr>
              <w:t>-Ingeniería industrial y afines.</w:t>
            </w:r>
          </w:p>
          <w:p w:rsidR="00CA547C" w:rsidRPr="002B1DB0" w:rsidRDefault="00CA547C" w:rsidP="00CA547C">
            <w:pPr>
              <w:contextualSpacing/>
              <w:rPr>
                <w:rFonts w:eastAsia="Times New Roman" w:cstheme="minorHAnsi"/>
                <w:szCs w:val="22"/>
                <w:lang w:eastAsia="es-CO"/>
              </w:rPr>
            </w:pPr>
          </w:p>
          <w:p w:rsidR="00CA547C" w:rsidRPr="002B1DB0" w:rsidRDefault="00CA547C" w:rsidP="00CA547C">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CA547C" w:rsidRPr="002B1DB0" w:rsidRDefault="00CA547C" w:rsidP="00CA547C">
            <w:pPr>
              <w:contextualSpacing/>
              <w:rPr>
                <w:rFonts w:cstheme="minorHAnsi"/>
                <w:szCs w:val="22"/>
                <w:lang w:eastAsia="es-CO"/>
              </w:rPr>
            </w:pPr>
          </w:p>
          <w:p w:rsidR="00CA547C" w:rsidRPr="002B1DB0" w:rsidRDefault="00CA547C" w:rsidP="00CA547C">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547C" w:rsidRPr="002B1DB0" w:rsidRDefault="00CA547C" w:rsidP="00CA547C">
            <w:pPr>
              <w:widowControl w:val="0"/>
              <w:contextualSpacing/>
              <w:rPr>
                <w:rFonts w:cstheme="minorHAnsi"/>
                <w:szCs w:val="22"/>
              </w:rPr>
            </w:pPr>
            <w:r w:rsidRPr="002B1DB0">
              <w:rPr>
                <w:rFonts w:cstheme="minorHAnsi"/>
                <w:szCs w:val="22"/>
              </w:rPr>
              <w:t>Veintiocho (28) meses de experiencia profesional relacionada.</w:t>
            </w:r>
          </w:p>
        </w:tc>
      </w:tr>
      <w:tr w:rsidR="00CA547C" w:rsidRPr="002B1DB0" w:rsidTr="00CA547C">
        <w:trPr>
          <w:trHeight w:val="499"/>
        </w:trPr>
        <w:tc>
          <w:tcPr>
            <w:tcW w:w="2487"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A547C" w:rsidRPr="002B1DB0" w:rsidRDefault="00CA547C" w:rsidP="00CA547C">
            <w:pPr>
              <w:contextualSpacing/>
              <w:jc w:val="center"/>
              <w:rPr>
                <w:rFonts w:cstheme="minorHAnsi"/>
                <w:b/>
                <w:szCs w:val="22"/>
                <w:lang w:eastAsia="es-CO"/>
              </w:rPr>
            </w:pPr>
            <w:r w:rsidRPr="002B1DB0">
              <w:rPr>
                <w:rFonts w:cstheme="minorHAnsi"/>
                <w:b/>
                <w:szCs w:val="22"/>
                <w:lang w:eastAsia="es-CO"/>
              </w:rPr>
              <w:t>Estudios</w:t>
            </w:r>
          </w:p>
        </w:tc>
        <w:tc>
          <w:tcPr>
            <w:tcW w:w="2513" w:type="pct"/>
            <w:gridSpan w:val="2"/>
            <w:tcBorders>
              <w:top w:val="nil"/>
              <w:left w:val="nil"/>
              <w:bottom w:val="single" w:sz="4" w:space="0" w:color="auto"/>
              <w:right w:val="single" w:sz="4" w:space="0" w:color="auto"/>
            </w:tcBorders>
            <w:shd w:val="clear" w:color="auto" w:fill="D5DCE4" w:themeFill="text2" w:themeFillTint="33"/>
            <w:vAlign w:val="center"/>
            <w:hideMark/>
          </w:tcPr>
          <w:p w:rsidR="00CA547C" w:rsidRPr="002B1DB0" w:rsidRDefault="00CA547C" w:rsidP="00CA547C">
            <w:pPr>
              <w:contextualSpacing/>
              <w:jc w:val="center"/>
              <w:rPr>
                <w:rFonts w:cstheme="minorHAnsi"/>
                <w:b/>
                <w:szCs w:val="22"/>
                <w:lang w:eastAsia="es-CO"/>
              </w:rPr>
            </w:pPr>
            <w:r w:rsidRPr="002B1DB0">
              <w:rPr>
                <w:rFonts w:cstheme="minorHAnsi"/>
                <w:b/>
                <w:szCs w:val="22"/>
                <w:lang w:eastAsia="es-CO"/>
              </w:rPr>
              <w:t>Experiencia</w:t>
            </w:r>
          </w:p>
        </w:tc>
      </w:tr>
      <w:tr w:rsidR="00CA547C" w:rsidRPr="002B1DB0" w:rsidTr="00CA547C">
        <w:trPr>
          <w:trHeight w:val="499"/>
        </w:trPr>
        <w:tc>
          <w:tcPr>
            <w:tcW w:w="2487" w:type="pct"/>
            <w:tcBorders>
              <w:top w:val="single" w:sz="4" w:space="0" w:color="auto"/>
              <w:left w:val="single" w:sz="4" w:space="0" w:color="auto"/>
              <w:bottom w:val="single" w:sz="4" w:space="0" w:color="auto"/>
              <w:right w:val="single" w:sz="4" w:space="0" w:color="auto"/>
            </w:tcBorders>
            <w:shd w:val="clear" w:color="auto" w:fill="auto"/>
            <w:vAlign w:val="center"/>
          </w:tcPr>
          <w:p w:rsidR="00CA547C" w:rsidRPr="002B1DB0" w:rsidRDefault="00CA547C" w:rsidP="00CA547C">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CA547C" w:rsidRPr="002B1DB0" w:rsidRDefault="00CA547C" w:rsidP="00CA547C">
            <w:pPr>
              <w:contextualSpacing/>
              <w:rPr>
                <w:rFonts w:cstheme="minorHAnsi"/>
                <w:szCs w:val="22"/>
                <w:lang w:eastAsia="es-CO"/>
              </w:rPr>
            </w:pPr>
            <w:r w:rsidRPr="002B1DB0">
              <w:rPr>
                <w:rFonts w:cstheme="minorHAnsi"/>
                <w:szCs w:val="22"/>
                <w:lang w:eastAsia="es-CO"/>
              </w:rPr>
              <w:lastRenderedPageBreak/>
              <w:t>-Administración</w:t>
            </w:r>
          </w:p>
          <w:p w:rsidR="00CA547C" w:rsidRPr="002B1DB0" w:rsidRDefault="00CA547C" w:rsidP="00CA547C">
            <w:pPr>
              <w:contextualSpacing/>
              <w:rPr>
                <w:rFonts w:cstheme="minorHAnsi"/>
                <w:szCs w:val="22"/>
                <w:lang w:eastAsia="es-CO"/>
              </w:rPr>
            </w:pPr>
            <w:r w:rsidRPr="002B1DB0">
              <w:rPr>
                <w:rFonts w:cstheme="minorHAnsi"/>
                <w:szCs w:val="22"/>
                <w:lang w:eastAsia="es-CO"/>
              </w:rPr>
              <w:t xml:space="preserve">-Contaduría pública </w:t>
            </w:r>
          </w:p>
          <w:p w:rsidR="00CA547C" w:rsidRPr="002B1DB0" w:rsidRDefault="00CA547C" w:rsidP="00CA547C">
            <w:pPr>
              <w:contextualSpacing/>
              <w:rPr>
                <w:rFonts w:cstheme="minorHAnsi"/>
                <w:szCs w:val="22"/>
                <w:lang w:eastAsia="es-CO"/>
              </w:rPr>
            </w:pPr>
            <w:r w:rsidRPr="002B1DB0">
              <w:rPr>
                <w:rFonts w:cstheme="minorHAnsi"/>
                <w:szCs w:val="22"/>
                <w:lang w:eastAsia="es-CO"/>
              </w:rPr>
              <w:t xml:space="preserve">-Economía </w:t>
            </w:r>
          </w:p>
          <w:p w:rsidR="00CA547C" w:rsidRPr="002B1DB0" w:rsidRDefault="00CA547C" w:rsidP="00CA547C">
            <w:pPr>
              <w:contextualSpacing/>
              <w:rPr>
                <w:rFonts w:cstheme="minorHAnsi"/>
                <w:szCs w:val="22"/>
                <w:lang w:eastAsia="es-CO"/>
              </w:rPr>
            </w:pPr>
            <w:r w:rsidRPr="002B1DB0">
              <w:rPr>
                <w:rFonts w:cstheme="minorHAnsi"/>
                <w:szCs w:val="22"/>
                <w:lang w:eastAsia="es-CO"/>
              </w:rPr>
              <w:t>-Ingeniería administrativa y afines</w:t>
            </w:r>
          </w:p>
          <w:p w:rsidR="00CA547C" w:rsidRPr="002B1DB0" w:rsidRDefault="00CA547C" w:rsidP="00CA547C">
            <w:pPr>
              <w:contextualSpacing/>
              <w:rPr>
                <w:rFonts w:cstheme="minorHAnsi"/>
                <w:szCs w:val="22"/>
                <w:lang w:eastAsia="es-CO"/>
              </w:rPr>
            </w:pPr>
            <w:r w:rsidRPr="002B1DB0">
              <w:rPr>
                <w:rFonts w:cstheme="minorHAnsi"/>
                <w:szCs w:val="22"/>
                <w:lang w:eastAsia="es-CO"/>
              </w:rPr>
              <w:t>-Ingeniería industrial y afines.</w:t>
            </w:r>
          </w:p>
          <w:p w:rsidR="00CA547C" w:rsidRDefault="00CA547C" w:rsidP="00CA547C">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rsidR="00CA547C" w:rsidRPr="002B1DB0" w:rsidRDefault="00CA547C" w:rsidP="00CA547C">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CA547C" w:rsidRPr="002B1DB0" w:rsidRDefault="00CA547C" w:rsidP="00CA547C">
            <w:pPr>
              <w:contextualSpacing/>
              <w:rPr>
                <w:rFonts w:cstheme="minorHAnsi"/>
                <w:szCs w:val="22"/>
                <w:lang w:eastAsia="es-CO"/>
              </w:rPr>
            </w:pPr>
          </w:p>
          <w:p w:rsidR="00CA547C" w:rsidRPr="002B1DB0" w:rsidRDefault="00CA547C" w:rsidP="00CA547C">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A547C" w:rsidRPr="002B1DB0" w:rsidRDefault="00CA547C" w:rsidP="00CA547C">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CA547C" w:rsidRPr="002B1DB0" w:rsidRDefault="00CA547C" w:rsidP="00CA7B30">
      <w:pPr>
        <w:rPr>
          <w:rFonts w:cstheme="minorHAnsi"/>
        </w:rPr>
      </w:pPr>
    </w:p>
    <w:p w:rsidR="008B0D03" w:rsidRPr="002B1DB0" w:rsidRDefault="008B0D03" w:rsidP="00CA547C">
      <w:pPr>
        <w:rPr>
          <w:szCs w:val="22"/>
        </w:rPr>
      </w:pPr>
      <w:r w:rsidRPr="002B1DB0">
        <w:t>Profesional Especializado</w:t>
      </w:r>
      <w:r w:rsidRPr="002B1DB0">
        <w:rPr>
          <w:szCs w:val="22"/>
        </w:rPr>
        <w:t xml:space="preserve"> 2028-23 </w:t>
      </w:r>
    </w:p>
    <w:tbl>
      <w:tblPr>
        <w:tblW w:w="5000" w:type="pct"/>
        <w:tblCellMar>
          <w:left w:w="70" w:type="dxa"/>
          <w:right w:w="70" w:type="dxa"/>
        </w:tblCellMar>
        <w:tblLook w:val="04A0" w:firstRow="1" w:lastRow="0" w:firstColumn="1" w:lastColumn="0" w:noHBand="0" w:noVBand="1"/>
      </w:tblPr>
      <w:tblGrid>
        <w:gridCol w:w="4396"/>
        <w:gridCol w:w="4432"/>
      </w:tblGrid>
      <w:tr w:rsidR="008B0D03" w:rsidRPr="002B1DB0"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ÁREA FUNCIONAL</w:t>
            </w:r>
          </w:p>
          <w:p w:rsidR="008B0D03" w:rsidRPr="002B1DB0" w:rsidRDefault="008B0D03" w:rsidP="00CA7B30">
            <w:pPr>
              <w:pStyle w:val="Ttulo2"/>
              <w:spacing w:before="0"/>
              <w:rPr>
                <w:rFonts w:cstheme="minorHAnsi"/>
                <w:szCs w:val="22"/>
                <w:lang w:eastAsia="es-CO"/>
              </w:rPr>
            </w:pPr>
            <w:bookmarkStart w:id="105" w:name="_Toc54894171"/>
            <w:r w:rsidRPr="002B1DB0">
              <w:rPr>
                <w:rFonts w:eastAsia="Times New Roman" w:cstheme="minorHAnsi"/>
                <w:szCs w:val="22"/>
              </w:rPr>
              <w:t>Dirección Financiera - Tesorería</w:t>
            </w:r>
            <w:bookmarkEnd w:id="105"/>
          </w:p>
        </w:tc>
      </w:tr>
      <w:tr w:rsidR="008B0D03" w:rsidRPr="002B1DB0"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PROPÓSITO PRINCIPAL</w:t>
            </w:r>
          </w:p>
        </w:tc>
      </w:tr>
      <w:tr w:rsidR="008B0D03" w:rsidRPr="002B1DB0" w:rsidTr="00294A6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D03" w:rsidRPr="002B1DB0" w:rsidRDefault="008B0D03"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Orientar el desarrollo y seguimiento de los procesos de gestión de ingresos y egresos con el fin de garantizar el manejo eficiente de los recursos de la Superintendencia, en concordancia con la normativa vigente.</w:t>
            </w:r>
          </w:p>
        </w:tc>
      </w:tr>
      <w:tr w:rsidR="008B0D03" w:rsidRPr="002B1DB0"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 xml:space="preserve"> DESCRIPCIÓN DE FUNCIONES ESENCIALES</w:t>
            </w:r>
          </w:p>
        </w:tc>
      </w:tr>
      <w:tr w:rsidR="008B0D03" w:rsidRPr="002B1DB0" w:rsidTr="00294A6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Sinespaciado"/>
              <w:numPr>
                <w:ilvl w:val="0"/>
                <w:numId w:val="6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Generar propuestas en materia de políticas, objetivos estratégicos, planes y programas financieros de la Entidad a corto, mediano y largo plazo, teniendo en cuenta los objetivos y lineamientos institucionales.</w:t>
            </w:r>
          </w:p>
          <w:p w:rsidR="008B0D03" w:rsidRPr="002B1DB0" w:rsidRDefault="008B0D03" w:rsidP="00CA7B30">
            <w:pPr>
              <w:pStyle w:val="Sinespaciado"/>
              <w:numPr>
                <w:ilvl w:val="0"/>
                <w:numId w:val="6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Orientar las actividades de pagos de las obligaciones, traslados de fondos, avances y demás operaciones de tesorería, conforme con las normas legales vigentes.</w:t>
            </w:r>
          </w:p>
          <w:p w:rsidR="008B0D03" w:rsidRPr="002B1DB0" w:rsidRDefault="008B0D03" w:rsidP="00CA7B30">
            <w:pPr>
              <w:pStyle w:val="Sinespaciado"/>
              <w:numPr>
                <w:ilvl w:val="0"/>
                <w:numId w:val="6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Consolidar y realizar seguimiento a los documentos e informes provenientes de las demás áreas de la Entidad que tengan relación a los movimientos de ingresos y egresos de la tesorería, con base en las normas y lineamientos definidos.</w:t>
            </w:r>
          </w:p>
          <w:p w:rsidR="008B0D03" w:rsidRPr="002B1DB0" w:rsidRDefault="008B0D03" w:rsidP="00CA7B30">
            <w:pPr>
              <w:pStyle w:val="Sinespaciado"/>
              <w:numPr>
                <w:ilvl w:val="0"/>
                <w:numId w:val="6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ante los bancos y entidades financieras los nuevos servicios y/o beneficios a que haya lugar en el marco de los convenios suscritos, de acuerdo con las directrices impartidas.</w:t>
            </w:r>
          </w:p>
          <w:p w:rsidR="008B0D03" w:rsidRPr="002B1DB0" w:rsidRDefault="008B0D03" w:rsidP="00CA7B30">
            <w:pPr>
              <w:pStyle w:val="Sinespaciado"/>
              <w:numPr>
                <w:ilvl w:val="0"/>
                <w:numId w:val="6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ante los bancos y entidades financieras la apertura de las cuentas corrientes y de ahorro de la Entidad, de acuerdo con lo establecido por la ley.</w:t>
            </w:r>
          </w:p>
          <w:p w:rsidR="008B0D03" w:rsidRPr="002B1DB0" w:rsidRDefault="008B0D03" w:rsidP="00CA7B30">
            <w:pPr>
              <w:pStyle w:val="Sinespaciado"/>
              <w:numPr>
                <w:ilvl w:val="0"/>
                <w:numId w:val="6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el estudio, análisis y verificación de la información que por ingresos y egresos provenga de bancos, siguiendo los parámetros técnicos establecidos.</w:t>
            </w:r>
          </w:p>
          <w:p w:rsidR="008B0D03" w:rsidRPr="002B1DB0" w:rsidRDefault="008B0D03" w:rsidP="00CA7B30">
            <w:pPr>
              <w:pStyle w:val="Sinespaciado"/>
              <w:numPr>
                <w:ilvl w:val="0"/>
                <w:numId w:val="6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traslado a la Dirección del Tesoro Nacional para libreta</w:t>
            </w:r>
            <w:r w:rsidRPr="002B1DB0">
              <w:rPr>
                <w:rFonts w:asciiTheme="minorHAnsi" w:hAnsiTheme="minorHAnsi" w:cstheme="minorHAnsi"/>
              </w:rPr>
              <w:t xml:space="preserve"> de </w:t>
            </w:r>
            <w:r w:rsidRPr="002B1DB0">
              <w:rPr>
                <w:rFonts w:asciiTheme="minorHAnsi" w:eastAsia="Times New Roman" w:hAnsiTheme="minorHAnsi" w:cstheme="minorHAnsi"/>
                <w:lang w:val="es-ES_tradnl" w:eastAsia="es-ES"/>
              </w:rPr>
              <w:t>la cuenta única del tesoro -CUN, con criterios de oportunidad y calidad requeridos.</w:t>
            </w:r>
          </w:p>
          <w:p w:rsidR="008B0D03" w:rsidRPr="002B1DB0" w:rsidRDefault="008B0D03" w:rsidP="00CA7B30">
            <w:pPr>
              <w:pStyle w:val="Sinespaciado"/>
              <w:numPr>
                <w:ilvl w:val="0"/>
                <w:numId w:val="6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Orientar y atender solicitudes de consultas internas o externas para la implementación de las normas internacionales, siguiendo con los lineamientos definidos.</w:t>
            </w:r>
          </w:p>
          <w:p w:rsidR="008B0D03" w:rsidRPr="002B1DB0" w:rsidRDefault="008B0D03" w:rsidP="00CA7B30">
            <w:pPr>
              <w:pStyle w:val="Sinespaciado"/>
              <w:numPr>
                <w:ilvl w:val="0"/>
                <w:numId w:val="6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Orientar y dar respuesta a las dependencias en los asuntos relacionados con la gestión de ingresos y egresos, de acuerdo con las normas vigentes en la materia.</w:t>
            </w:r>
          </w:p>
          <w:p w:rsidR="008B0D03" w:rsidRPr="002B1DB0" w:rsidRDefault="008B0D03" w:rsidP="00CA7B30">
            <w:pPr>
              <w:pStyle w:val="Sinespaciado"/>
              <w:numPr>
                <w:ilvl w:val="0"/>
                <w:numId w:val="6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la operación de la Dirección de la Dirección Financiera</w:t>
            </w:r>
          </w:p>
          <w:p w:rsidR="008B0D03" w:rsidRPr="002B1DB0" w:rsidRDefault="008B0D03" w:rsidP="00CA7B30">
            <w:pPr>
              <w:pStyle w:val="Prrafodelista"/>
              <w:numPr>
                <w:ilvl w:val="0"/>
                <w:numId w:val="61"/>
              </w:numPr>
              <w:rPr>
                <w:rFonts w:cstheme="minorHAnsi"/>
                <w:szCs w:val="22"/>
              </w:rPr>
            </w:pPr>
            <w:r w:rsidRPr="002B1DB0">
              <w:rPr>
                <w:rFonts w:cstheme="minorHAnsi"/>
                <w:szCs w:val="22"/>
              </w:rPr>
              <w:lastRenderedPageBreak/>
              <w:t>Proyectar la respuesta a peticiones, consultas y requerimientos formulados a nivel interno, por los organismos de control o por los ciudadanos, de conformidad con los procedimientos y normativa vigente.</w:t>
            </w:r>
          </w:p>
          <w:p w:rsidR="008B0D03" w:rsidRPr="002B1DB0" w:rsidRDefault="008B0D03" w:rsidP="00CA7B30">
            <w:pPr>
              <w:pStyle w:val="Sinespaciado"/>
              <w:numPr>
                <w:ilvl w:val="0"/>
                <w:numId w:val="61"/>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8B0D03" w:rsidRPr="002B1DB0" w:rsidRDefault="008B0D03" w:rsidP="00CA7B30">
            <w:pPr>
              <w:pStyle w:val="Prrafodelista"/>
              <w:numPr>
                <w:ilvl w:val="0"/>
                <w:numId w:val="61"/>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8B0D03" w:rsidRPr="002B1DB0"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8B0D03" w:rsidRPr="002B1DB0"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3"/>
              </w:numPr>
              <w:jc w:val="left"/>
              <w:rPr>
                <w:rFonts w:cstheme="minorHAnsi"/>
                <w:szCs w:val="22"/>
                <w:lang w:eastAsia="es-CO"/>
              </w:rPr>
            </w:pPr>
            <w:r w:rsidRPr="002B1DB0">
              <w:rPr>
                <w:rFonts w:cstheme="minorHAnsi"/>
                <w:szCs w:val="22"/>
                <w:lang w:eastAsia="es-CO"/>
              </w:rPr>
              <w:t>Normativa financiera</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 xml:space="preserve">Planeación financiera </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Gestión de cobro</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Excel</w:t>
            </w:r>
          </w:p>
        </w:tc>
      </w:tr>
      <w:tr w:rsidR="008B0D03" w:rsidRPr="002B1DB0"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szCs w:val="22"/>
                <w:lang w:eastAsia="es-CO"/>
              </w:rPr>
            </w:pPr>
            <w:r w:rsidRPr="002B1DB0">
              <w:rPr>
                <w:rFonts w:cstheme="minorHAnsi"/>
                <w:b/>
                <w:bCs/>
                <w:szCs w:val="22"/>
                <w:lang w:eastAsia="es-CO"/>
              </w:rPr>
              <w:t>COMPETENCIAS COMPORTAMENTALES</w:t>
            </w:r>
          </w:p>
        </w:tc>
      </w:tr>
      <w:tr w:rsidR="008B0D03" w:rsidRPr="002B1DB0" w:rsidTr="00294A61">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jc w:val="center"/>
              <w:rPr>
                <w:rFonts w:cstheme="minorHAnsi"/>
                <w:szCs w:val="22"/>
                <w:lang w:eastAsia="es-CO"/>
              </w:rPr>
            </w:pPr>
            <w:r w:rsidRPr="002B1DB0">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jc w:val="center"/>
              <w:rPr>
                <w:rFonts w:cstheme="minorHAnsi"/>
                <w:szCs w:val="22"/>
                <w:lang w:eastAsia="es-CO"/>
              </w:rPr>
            </w:pPr>
            <w:r w:rsidRPr="002B1DB0">
              <w:rPr>
                <w:rFonts w:cstheme="minorHAnsi"/>
                <w:szCs w:val="22"/>
                <w:lang w:eastAsia="es-CO"/>
              </w:rPr>
              <w:t>POR NIVEL JERÁRQUICO</w:t>
            </w:r>
          </w:p>
        </w:tc>
      </w:tr>
      <w:tr w:rsidR="008B0D03" w:rsidRPr="002B1DB0" w:rsidTr="00294A61">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Aporte técnico profesional</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8B0D03" w:rsidRPr="002B1DB0" w:rsidRDefault="008B0D03" w:rsidP="00CA7B30">
            <w:pPr>
              <w:pStyle w:val="Prrafodelista"/>
              <w:rPr>
                <w:rFonts w:cstheme="minorHAnsi"/>
                <w:szCs w:val="22"/>
                <w:lang w:eastAsia="es-CO"/>
              </w:rPr>
            </w:pPr>
          </w:p>
          <w:p w:rsidR="008B0D03" w:rsidRPr="002B1DB0" w:rsidRDefault="008B0D03" w:rsidP="00CA7B30">
            <w:pPr>
              <w:rPr>
                <w:rFonts w:cstheme="minorHAnsi"/>
                <w:szCs w:val="22"/>
                <w:lang w:eastAsia="es-CO"/>
              </w:rPr>
            </w:pPr>
            <w:r w:rsidRPr="002B1DB0">
              <w:rPr>
                <w:rFonts w:cstheme="minorHAnsi"/>
                <w:szCs w:val="22"/>
                <w:lang w:eastAsia="es-CO"/>
              </w:rPr>
              <w:t>Se agregan cuando tenga personal a cargo:</w:t>
            </w:r>
          </w:p>
          <w:p w:rsidR="008B0D03" w:rsidRPr="002B1DB0" w:rsidRDefault="008B0D03" w:rsidP="00CA7B30">
            <w:pPr>
              <w:pStyle w:val="Prrafodelista"/>
              <w:rPr>
                <w:rFonts w:cstheme="minorHAnsi"/>
                <w:szCs w:val="22"/>
                <w:lang w:eastAsia="es-CO"/>
              </w:rPr>
            </w:pP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8B0D03" w:rsidRPr="002B1DB0"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8B0D03" w:rsidRPr="002B1DB0" w:rsidTr="00294A61">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contextualSpacing/>
              <w:jc w:val="center"/>
              <w:rPr>
                <w:rFonts w:cstheme="minorHAnsi"/>
                <w:b/>
                <w:szCs w:val="22"/>
                <w:lang w:eastAsia="es-CO"/>
              </w:rPr>
            </w:pPr>
            <w:r w:rsidRPr="002B1DB0">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contextualSpacing/>
              <w:jc w:val="center"/>
              <w:rPr>
                <w:rFonts w:cstheme="minorHAnsi"/>
                <w:b/>
                <w:szCs w:val="22"/>
                <w:lang w:eastAsia="es-CO"/>
              </w:rPr>
            </w:pPr>
            <w:r w:rsidRPr="002B1DB0">
              <w:rPr>
                <w:rFonts w:cstheme="minorHAnsi"/>
                <w:b/>
                <w:szCs w:val="22"/>
                <w:lang w:eastAsia="es-CO"/>
              </w:rPr>
              <w:t>Experiencia</w:t>
            </w:r>
          </w:p>
        </w:tc>
      </w:tr>
      <w:tr w:rsidR="008B0D03" w:rsidRPr="002B1DB0" w:rsidTr="00294A61">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B0D03" w:rsidRPr="002B1DB0" w:rsidRDefault="008B0D03" w:rsidP="00CA7B30">
            <w:pPr>
              <w:contextualSpacing/>
              <w:rPr>
                <w:rFonts w:cstheme="minorHAnsi"/>
                <w:szCs w:val="22"/>
                <w:lang w:eastAsia="es-CO"/>
              </w:rPr>
            </w:pPr>
          </w:p>
          <w:p w:rsidR="008B0D03" w:rsidRPr="002B1DB0" w:rsidRDefault="008B0D0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8B0D03" w:rsidRPr="002B1DB0" w:rsidRDefault="008B0D0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Contaduría pública </w:t>
            </w:r>
          </w:p>
          <w:p w:rsidR="008B0D03" w:rsidRPr="002B1DB0" w:rsidRDefault="008B0D0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Economía </w:t>
            </w:r>
          </w:p>
          <w:p w:rsidR="008B0D03" w:rsidRPr="002B1DB0" w:rsidRDefault="008B0D0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8B0D03" w:rsidRPr="002B1DB0" w:rsidRDefault="008B0D0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8B0D03" w:rsidRPr="002B1DB0" w:rsidRDefault="008B0D03" w:rsidP="00CA7B30">
            <w:pPr>
              <w:contextualSpacing/>
              <w:rPr>
                <w:rFonts w:cstheme="minorHAnsi"/>
                <w:szCs w:val="22"/>
                <w:lang w:eastAsia="es-CO"/>
              </w:rPr>
            </w:pPr>
          </w:p>
          <w:p w:rsidR="008B0D03" w:rsidRPr="002B1DB0" w:rsidRDefault="008B0D03"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8B0D03" w:rsidRPr="002B1DB0" w:rsidRDefault="008B0D03" w:rsidP="00CA7B30">
            <w:pPr>
              <w:contextualSpacing/>
              <w:rPr>
                <w:rFonts w:cstheme="minorHAnsi"/>
                <w:szCs w:val="22"/>
                <w:lang w:eastAsia="es-CO"/>
              </w:rPr>
            </w:pPr>
          </w:p>
          <w:p w:rsidR="008B0D03" w:rsidRPr="002B1DB0" w:rsidRDefault="008B0D03"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widowControl w:val="0"/>
              <w:contextualSpacing/>
              <w:rPr>
                <w:rFonts w:cstheme="minorHAnsi"/>
              </w:rPr>
            </w:pPr>
            <w:r w:rsidRPr="002B1DB0">
              <w:rPr>
                <w:rFonts w:cstheme="minorHAnsi"/>
              </w:rPr>
              <w:t>Cuarenta (40) meses de experiencia profesional relacionada.</w:t>
            </w:r>
          </w:p>
        </w:tc>
      </w:tr>
    </w:tbl>
    <w:p w:rsidR="008B0D03" w:rsidRPr="002B1DB0" w:rsidRDefault="008B0D03" w:rsidP="00CA7B30">
      <w:pPr>
        <w:rPr>
          <w:rFonts w:cstheme="minorHAnsi"/>
        </w:rPr>
      </w:pPr>
    </w:p>
    <w:p w:rsidR="008B0D03" w:rsidRPr="002B1DB0" w:rsidRDefault="008B0D03" w:rsidP="00CA547C">
      <w:r w:rsidRPr="002B1DB0">
        <w:lastRenderedPageBreak/>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eastAsiaTheme="majorEastAsia" w:cstheme="minorHAnsi"/>
                <w:b/>
                <w:szCs w:val="22"/>
                <w:lang w:eastAsia="es-ES"/>
              </w:rPr>
            </w:pPr>
            <w:r w:rsidRPr="002B1DB0">
              <w:rPr>
                <w:rFonts w:eastAsiaTheme="majorEastAsia" w:cstheme="minorHAnsi"/>
                <w:b/>
                <w:szCs w:val="22"/>
                <w:lang w:eastAsia="es-ES"/>
              </w:rPr>
              <w:t>ÁREA FUNCIONAL</w:t>
            </w:r>
          </w:p>
          <w:p w:rsidR="008B0D03" w:rsidRPr="002B1DB0" w:rsidRDefault="008B0D03" w:rsidP="00CA7B30">
            <w:pPr>
              <w:jc w:val="center"/>
              <w:rPr>
                <w:rFonts w:eastAsiaTheme="majorEastAsia" w:cstheme="minorHAnsi"/>
                <w:b/>
                <w:szCs w:val="22"/>
                <w:lang w:eastAsia="es-ES"/>
              </w:rPr>
            </w:pPr>
            <w:r w:rsidRPr="002B1DB0">
              <w:rPr>
                <w:rFonts w:eastAsiaTheme="majorEastAsia" w:cstheme="minorHAnsi"/>
                <w:b/>
                <w:szCs w:val="22"/>
                <w:lang w:eastAsia="es-ES"/>
              </w:rPr>
              <w:t>Dirección Financiera - Contribuciones y Cuentas por Cobrar</w:t>
            </w:r>
          </w:p>
          <w:p w:rsidR="008B0D03" w:rsidRPr="002B1DB0" w:rsidRDefault="008B0D03" w:rsidP="00CA7B30">
            <w:pPr>
              <w:pStyle w:val="Ttulo2"/>
              <w:spacing w:before="0"/>
              <w:rPr>
                <w:rFonts w:cstheme="minorHAnsi"/>
                <w:szCs w:val="22"/>
              </w:rPr>
            </w:pPr>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PROPÓSITO PRINCIPAL</w:t>
            </w:r>
          </w:p>
        </w:tc>
      </w:tr>
      <w:tr w:rsidR="008B0D03" w:rsidRPr="002B1DB0" w:rsidTr="002C2E6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D03" w:rsidRPr="002B1DB0" w:rsidRDefault="008B0D03"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Gestionar el desarrollo de actividades de contribuciones y cuentas por cobrar a través de la liquidación, cobro, recaudo y las sanciones impuestas por la Entidad, conforme con la normativa vigente.</w:t>
            </w:r>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 xml:space="preserve"> DESCRIPCIÓN DE FUNCIONES ESENCIALES</w:t>
            </w:r>
          </w:p>
        </w:tc>
      </w:tr>
      <w:tr w:rsidR="008B0D03" w:rsidRPr="002B1DB0" w:rsidTr="002C2E6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Sinespaciado"/>
              <w:numPr>
                <w:ilvl w:val="0"/>
                <w:numId w:val="6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Orientar la formulación, diseño, organización, ejecución y control de estudios, investigaciones, planes, programas y políticas de contribuciones que deban liquidar y pagar las empresas prestadoras de servicios públicos, conforme con los lineamientos definidos.</w:t>
            </w:r>
          </w:p>
          <w:p w:rsidR="008B0D03" w:rsidRPr="002B1DB0" w:rsidRDefault="008B0D03" w:rsidP="00CA7B30">
            <w:pPr>
              <w:pStyle w:val="Sinespaciado"/>
              <w:numPr>
                <w:ilvl w:val="0"/>
                <w:numId w:val="6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Proponer e implementar procesos, procedimientos, métodos e instrumentos requeridos para mejorar las actividades de contribución y cuentas por cobrar, siguiendo las directrices establecidas.</w:t>
            </w:r>
          </w:p>
          <w:p w:rsidR="008B0D03" w:rsidRPr="002B1DB0" w:rsidRDefault="008B0D03" w:rsidP="00CA7B30">
            <w:pPr>
              <w:pStyle w:val="Sinespaciado"/>
              <w:numPr>
                <w:ilvl w:val="0"/>
                <w:numId w:val="6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procesos de comunicación con los prestadores y absolver consultas de acuerdo con los procedimientos y las políticas institucionales.</w:t>
            </w:r>
          </w:p>
          <w:p w:rsidR="008B0D03" w:rsidRPr="002B1DB0" w:rsidRDefault="008B0D03" w:rsidP="00CA7B30">
            <w:pPr>
              <w:pStyle w:val="Sinespaciado"/>
              <w:numPr>
                <w:ilvl w:val="0"/>
                <w:numId w:val="6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Adelantar la liquidación de la contribución teniendo en cuenta los parámetros para establecer la tarifa y/o políticas de la Entidad, de acuerdo con criterios de oportunidad, confiabilidad y calidad requeridos.</w:t>
            </w:r>
          </w:p>
          <w:p w:rsidR="008B0D03" w:rsidRPr="002B1DB0" w:rsidRDefault="008B0D03" w:rsidP="00CA7B30">
            <w:pPr>
              <w:pStyle w:val="Sinespaciado"/>
              <w:numPr>
                <w:ilvl w:val="0"/>
                <w:numId w:val="6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análisis y seguimiento a las actividades de contribuciones y cuentas por cobrar, de acuerdo con el procedimiento establecido.</w:t>
            </w:r>
          </w:p>
          <w:p w:rsidR="008B0D03" w:rsidRPr="002B1DB0" w:rsidRDefault="008B0D03" w:rsidP="00CA7B30">
            <w:pPr>
              <w:pStyle w:val="Sinespaciado"/>
              <w:numPr>
                <w:ilvl w:val="0"/>
                <w:numId w:val="6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Realizar las conciliaciones mensuales de los saldos de contribuciones y multas con las áreas respectivas, con base en las directrices impartidas.</w:t>
            </w:r>
          </w:p>
          <w:p w:rsidR="008B0D03" w:rsidRPr="002B1DB0" w:rsidRDefault="008B0D03" w:rsidP="00CA7B30">
            <w:pPr>
              <w:pStyle w:val="Sinespaciado"/>
              <w:numPr>
                <w:ilvl w:val="0"/>
                <w:numId w:val="6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Actualizar la información de los movimientos financieros de causación y recaudo de la contribución, saldos a favor por concepto de multas y contribuciones en el sistema de información financiera del Estado definido y realizar la respectiva conciliación, teniendo en cuenta los procedimientos internos.</w:t>
            </w:r>
          </w:p>
          <w:p w:rsidR="008B0D03" w:rsidRPr="002B1DB0" w:rsidRDefault="008B0D03" w:rsidP="00CA7B30">
            <w:pPr>
              <w:pStyle w:val="Sinespaciado"/>
              <w:numPr>
                <w:ilvl w:val="0"/>
                <w:numId w:val="6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Acompañar la proyección de actos administrativos que dan respuesta a los requerimientos solicitados, conforme con los términos y requerimientos establecidos.</w:t>
            </w:r>
          </w:p>
          <w:p w:rsidR="008B0D03" w:rsidRPr="002B1DB0" w:rsidRDefault="008B0D03" w:rsidP="00CA7B30">
            <w:pPr>
              <w:pStyle w:val="Prrafodelista"/>
              <w:numPr>
                <w:ilvl w:val="0"/>
                <w:numId w:val="62"/>
              </w:numPr>
              <w:jc w:val="left"/>
              <w:rPr>
                <w:rFonts w:cstheme="minorHAnsi"/>
                <w:szCs w:val="22"/>
              </w:rPr>
            </w:pPr>
            <w:r w:rsidRPr="002B1DB0">
              <w:rPr>
                <w:rFonts w:cstheme="minorHAnsi"/>
                <w:szCs w:val="22"/>
              </w:rPr>
              <w:t>Hacer seguimiento a las cuentas y títulos ejecutivos en mora de pago, antes de ser enviados a cobro persuasivo y coactivo, con el fin de que se produzca efectivamente su pago.</w:t>
            </w:r>
          </w:p>
          <w:p w:rsidR="008B0D03" w:rsidRPr="002B1DB0" w:rsidRDefault="008B0D03" w:rsidP="00CA7B30">
            <w:pPr>
              <w:pStyle w:val="Prrafodelista"/>
              <w:numPr>
                <w:ilvl w:val="0"/>
                <w:numId w:val="62"/>
              </w:numPr>
              <w:jc w:val="left"/>
              <w:rPr>
                <w:rFonts w:cstheme="minorHAnsi"/>
                <w:szCs w:val="22"/>
              </w:rPr>
            </w:pPr>
            <w:r w:rsidRPr="002B1DB0">
              <w:rPr>
                <w:rFonts w:cstheme="minorHAnsi"/>
                <w:szCs w:val="22"/>
              </w:rPr>
              <w:t>Desarrollar la depuración contable efectuada por el comité técnico de sostenibilidad en la verificación y análisis de la información, siguiendo los parámetros establecidos.</w:t>
            </w:r>
          </w:p>
          <w:p w:rsidR="008B0D03" w:rsidRPr="002B1DB0" w:rsidRDefault="008B0D03" w:rsidP="00CA7B30">
            <w:pPr>
              <w:pStyle w:val="Prrafodelista"/>
              <w:numPr>
                <w:ilvl w:val="0"/>
                <w:numId w:val="62"/>
              </w:numPr>
              <w:jc w:val="left"/>
              <w:rPr>
                <w:rFonts w:cstheme="minorHAnsi"/>
                <w:szCs w:val="22"/>
              </w:rPr>
            </w:pPr>
            <w:r w:rsidRPr="002B1DB0">
              <w:rPr>
                <w:rFonts w:cstheme="minorHAnsi"/>
                <w:szCs w:val="22"/>
              </w:rPr>
              <w:t xml:space="preserve">Participar en la elaboración y seguimiento de los planes, programas, proyectos, indicadores, acciones de mejoramiento, manuales y normogramas asociados a la gestión financiera de la Entidad, teniendo en cuenta los lineamientos definidos.  </w:t>
            </w:r>
          </w:p>
          <w:p w:rsidR="008B0D03" w:rsidRPr="002B1DB0" w:rsidRDefault="008B0D03" w:rsidP="00CA7B30">
            <w:pPr>
              <w:pStyle w:val="Sinespaciado"/>
              <w:numPr>
                <w:ilvl w:val="0"/>
                <w:numId w:val="6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y/o revisar documentos, conceptos, informes y estadísticas relacionadas con la gestión de la Dirección Financiera.</w:t>
            </w:r>
          </w:p>
          <w:p w:rsidR="008B0D03" w:rsidRPr="002B1DB0" w:rsidRDefault="008B0D03" w:rsidP="00CA7B30">
            <w:pPr>
              <w:pStyle w:val="Prrafodelista"/>
              <w:numPr>
                <w:ilvl w:val="0"/>
                <w:numId w:val="62"/>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8B0D03" w:rsidRPr="002B1DB0" w:rsidRDefault="008B0D03" w:rsidP="00CA7B30">
            <w:pPr>
              <w:pStyle w:val="Sinespaciado"/>
              <w:numPr>
                <w:ilvl w:val="0"/>
                <w:numId w:val="62"/>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8B0D03" w:rsidRPr="002B1DB0" w:rsidRDefault="008B0D03" w:rsidP="00CA7B30">
            <w:pPr>
              <w:pStyle w:val="Prrafodelista"/>
              <w:numPr>
                <w:ilvl w:val="0"/>
                <w:numId w:val="62"/>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Gestión de cobro</w:t>
            </w:r>
          </w:p>
          <w:p w:rsidR="008B0D03" w:rsidRPr="002B1DB0" w:rsidRDefault="008B0D03" w:rsidP="00CA7B30">
            <w:pPr>
              <w:pStyle w:val="Prrafodelista"/>
              <w:numPr>
                <w:ilvl w:val="0"/>
                <w:numId w:val="3"/>
              </w:numPr>
              <w:jc w:val="left"/>
              <w:rPr>
                <w:rFonts w:cstheme="minorHAnsi"/>
                <w:szCs w:val="22"/>
                <w:lang w:eastAsia="es-CO"/>
              </w:rPr>
            </w:pPr>
            <w:r w:rsidRPr="002B1DB0">
              <w:rPr>
                <w:rFonts w:cstheme="minorHAnsi"/>
                <w:szCs w:val="22"/>
                <w:lang w:eastAsia="es-CO"/>
              </w:rPr>
              <w:t>Normativa financiera</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Gestión financiera</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Excel</w:t>
            </w:r>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szCs w:val="22"/>
                <w:lang w:eastAsia="es-CO"/>
              </w:rPr>
            </w:pPr>
            <w:r w:rsidRPr="002B1DB0">
              <w:rPr>
                <w:rFonts w:cstheme="minorHAnsi"/>
                <w:b/>
                <w:bCs/>
                <w:szCs w:val="22"/>
                <w:lang w:eastAsia="es-CO"/>
              </w:rPr>
              <w:t>COMPETENCIAS COMPORTAMENTALES</w:t>
            </w:r>
          </w:p>
        </w:tc>
      </w:tr>
      <w:tr w:rsidR="008B0D03"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jc w:val="center"/>
              <w:rPr>
                <w:rFonts w:cstheme="minorHAnsi"/>
                <w:szCs w:val="22"/>
                <w:lang w:eastAsia="es-CO"/>
              </w:rPr>
            </w:pPr>
            <w:r w:rsidRPr="002B1DB0">
              <w:rPr>
                <w:rFonts w:cstheme="minorHAnsi"/>
                <w:szCs w:val="22"/>
                <w:lang w:eastAsia="es-CO"/>
              </w:rPr>
              <w:t>POR NIVEL JERÁRQUICO</w:t>
            </w:r>
          </w:p>
        </w:tc>
      </w:tr>
      <w:tr w:rsidR="008B0D03"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Aporte técnico profesional</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8B0D03" w:rsidRPr="002B1DB0" w:rsidRDefault="008B0D03" w:rsidP="00CA7B30">
            <w:pPr>
              <w:pStyle w:val="Prrafodelista"/>
              <w:rPr>
                <w:rFonts w:cstheme="minorHAnsi"/>
                <w:szCs w:val="22"/>
                <w:lang w:eastAsia="es-CO"/>
              </w:rPr>
            </w:pPr>
          </w:p>
          <w:p w:rsidR="008B0D03" w:rsidRPr="002B1DB0" w:rsidRDefault="008B0D03" w:rsidP="00CA7B30">
            <w:pPr>
              <w:rPr>
                <w:rFonts w:cstheme="minorHAnsi"/>
                <w:szCs w:val="22"/>
                <w:lang w:eastAsia="es-CO"/>
              </w:rPr>
            </w:pPr>
            <w:r w:rsidRPr="002B1DB0">
              <w:rPr>
                <w:rFonts w:cstheme="minorHAnsi"/>
                <w:szCs w:val="22"/>
                <w:lang w:eastAsia="es-CO"/>
              </w:rPr>
              <w:t>Se agregan cuando tenga personal a cargo:</w:t>
            </w:r>
          </w:p>
          <w:p w:rsidR="008B0D03" w:rsidRPr="002B1DB0" w:rsidRDefault="008B0D03" w:rsidP="00CA7B30">
            <w:pPr>
              <w:pStyle w:val="Prrafodelista"/>
              <w:rPr>
                <w:rFonts w:cstheme="minorHAnsi"/>
                <w:szCs w:val="22"/>
                <w:lang w:eastAsia="es-CO"/>
              </w:rPr>
            </w:pP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8B0D03" w:rsidRPr="002B1DB0" w:rsidTr="002C2E6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contextualSpacing/>
              <w:jc w:val="center"/>
              <w:rPr>
                <w:rFonts w:cstheme="minorHAnsi"/>
                <w:b/>
                <w:szCs w:val="22"/>
                <w:lang w:eastAsia="es-CO"/>
              </w:rPr>
            </w:pPr>
            <w:r w:rsidRPr="002B1DB0">
              <w:rPr>
                <w:rFonts w:cstheme="minorHAnsi"/>
                <w:b/>
                <w:szCs w:val="22"/>
                <w:lang w:eastAsia="es-CO"/>
              </w:rPr>
              <w:t>Experiencia</w:t>
            </w:r>
          </w:p>
        </w:tc>
      </w:tr>
      <w:tr w:rsidR="008B0D03"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B0D03" w:rsidRPr="002B1DB0" w:rsidRDefault="008B0D03" w:rsidP="00CA7B30">
            <w:pPr>
              <w:contextualSpacing/>
              <w:rPr>
                <w:rFonts w:cstheme="minorHAnsi"/>
                <w:szCs w:val="22"/>
                <w:lang w:eastAsia="es-CO"/>
              </w:rPr>
            </w:pPr>
          </w:p>
          <w:p w:rsidR="008B0D03" w:rsidRPr="002B1DB0" w:rsidRDefault="008B0D0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8B0D03" w:rsidRPr="002B1DB0" w:rsidRDefault="008B0D0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Contaduría pública </w:t>
            </w:r>
          </w:p>
          <w:p w:rsidR="008B0D03" w:rsidRPr="002B1DB0" w:rsidRDefault="008B0D0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Economía </w:t>
            </w:r>
          </w:p>
          <w:p w:rsidR="008B0D03" w:rsidRPr="002B1DB0" w:rsidRDefault="008B0D0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8B0D03" w:rsidRPr="002B1DB0" w:rsidRDefault="008B0D0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8B0D03" w:rsidRPr="002B1DB0" w:rsidRDefault="008B0D03" w:rsidP="00CA7B30">
            <w:pPr>
              <w:contextualSpacing/>
              <w:rPr>
                <w:rFonts w:cstheme="minorHAnsi"/>
                <w:szCs w:val="22"/>
                <w:lang w:eastAsia="es-CO"/>
              </w:rPr>
            </w:pPr>
          </w:p>
          <w:p w:rsidR="008B0D03" w:rsidRPr="002B1DB0" w:rsidRDefault="008B0D03"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8B0D03" w:rsidRPr="002B1DB0" w:rsidRDefault="008B0D03" w:rsidP="00CA7B30">
            <w:pPr>
              <w:contextualSpacing/>
              <w:rPr>
                <w:rFonts w:cstheme="minorHAnsi"/>
                <w:szCs w:val="22"/>
                <w:lang w:eastAsia="es-CO"/>
              </w:rPr>
            </w:pPr>
          </w:p>
          <w:p w:rsidR="008B0D03" w:rsidRPr="002B1DB0" w:rsidRDefault="008B0D03"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widowControl w:val="0"/>
              <w:contextualSpacing/>
              <w:rPr>
                <w:rFonts w:cstheme="minorHAnsi"/>
              </w:rPr>
            </w:pPr>
            <w:r w:rsidRPr="002B1DB0">
              <w:rPr>
                <w:rFonts w:cstheme="minorHAnsi"/>
              </w:rPr>
              <w:t>Cuarenta (40) meses de experiencia profesional relacionada.</w:t>
            </w:r>
          </w:p>
        </w:tc>
      </w:tr>
      <w:tr w:rsidR="00CD1220"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D1220" w:rsidRPr="002B1DB0" w:rsidRDefault="00CD1220"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CD1220" w:rsidRPr="002B1DB0" w:rsidTr="002C2E6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1220" w:rsidRPr="002B1DB0" w:rsidRDefault="00CD1220"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1220" w:rsidRPr="002B1DB0" w:rsidRDefault="00CD1220" w:rsidP="00CA7B30">
            <w:pPr>
              <w:contextualSpacing/>
              <w:jc w:val="center"/>
              <w:rPr>
                <w:rFonts w:cstheme="minorHAnsi"/>
                <w:b/>
                <w:szCs w:val="22"/>
                <w:lang w:eastAsia="es-CO"/>
              </w:rPr>
            </w:pPr>
            <w:r w:rsidRPr="002B1DB0">
              <w:rPr>
                <w:rFonts w:cstheme="minorHAnsi"/>
                <w:b/>
                <w:szCs w:val="22"/>
                <w:lang w:eastAsia="es-CO"/>
              </w:rPr>
              <w:t>Experiencia</w:t>
            </w:r>
          </w:p>
        </w:tc>
      </w:tr>
      <w:tr w:rsidR="00CD1220"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CD1220"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CD1220" w:rsidRPr="002B1DB0" w:rsidRDefault="00CD1220"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lastRenderedPageBreak/>
              <w:t>Administración</w:t>
            </w:r>
          </w:p>
          <w:p w:rsidR="00CD1220" w:rsidRPr="002B1DB0" w:rsidRDefault="00CD1220"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Contaduría pública </w:t>
            </w:r>
          </w:p>
          <w:p w:rsidR="00CD1220" w:rsidRPr="002B1DB0" w:rsidRDefault="00CD1220"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Economía </w:t>
            </w:r>
          </w:p>
          <w:p w:rsidR="00CD1220" w:rsidRPr="002B1DB0" w:rsidRDefault="00CD1220"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CD1220" w:rsidRPr="002B1DB0" w:rsidRDefault="00CD1220"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CD1220" w:rsidRPr="002B1DB0" w:rsidRDefault="00CD1220" w:rsidP="00CA7B30">
            <w:pPr>
              <w:contextualSpacing/>
              <w:rPr>
                <w:rFonts w:cstheme="minorHAnsi"/>
                <w:szCs w:val="22"/>
                <w:lang w:eastAsia="es-CO"/>
              </w:rPr>
            </w:pPr>
          </w:p>
          <w:p w:rsidR="00CD1220" w:rsidRPr="002B1DB0" w:rsidRDefault="00CD1220"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1220" w:rsidRPr="002B1DB0" w:rsidRDefault="00CD1220" w:rsidP="00CA7B30">
            <w:pPr>
              <w:widowControl w:val="0"/>
              <w:contextualSpacing/>
              <w:rPr>
                <w:rFonts w:cstheme="minorHAnsi"/>
                <w:szCs w:val="22"/>
              </w:rPr>
            </w:pPr>
            <w:r w:rsidRPr="002B1DB0">
              <w:rPr>
                <w:rFonts w:cstheme="minorHAnsi"/>
                <w:szCs w:val="22"/>
              </w:rPr>
              <w:lastRenderedPageBreak/>
              <w:t>Sesenta y cuatro (64) meses de experiencia profesional relacionada.</w:t>
            </w:r>
          </w:p>
        </w:tc>
      </w:tr>
      <w:tr w:rsidR="00CD1220" w:rsidRPr="002B1DB0" w:rsidTr="002C2E6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1220" w:rsidRPr="002B1DB0" w:rsidRDefault="00CD1220"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1220" w:rsidRPr="002B1DB0" w:rsidRDefault="00CD1220" w:rsidP="00CA7B30">
            <w:pPr>
              <w:contextualSpacing/>
              <w:jc w:val="center"/>
              <w:rPr>
                <w:rFonts w:cstheme="minorHAnsi"/>
                <w:b/>
                <w:szCs w:val="22"/>
                <w:lang w:eastAsia="es-CO"/>
              </w:rPr>
            </w:pPr>
            <w:r w:rsidRPr="002B1DB0">
              <w:rPr>
                <w:rFonts w:cstheme="minorHAnsi"/>
                <w:b/>
                <w:szCs w:val="22"/>
                <w:lang w:eastAsia="es-CO"/>
              </w:rPr>
              <w:t>Experiencia</w:t>
            </w:r>
          </w:p>
        </w:tc>
      </w:tr>
      <w:tr w:rsidR="00CD1220"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CD1220"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1E56E3" w:rsidRPr="002B1DB0" w:rsidRDefault="001E56E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1E56E3" w:rsidRPr="002B1DB0" w:rsidRDefault="001E56E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Contaduría pública </w:t>
            </w:r>
          </w:p>
          <w:p w:rsidR="001E56E3" w:rsidRPr="002B1DB0" w:rsidRDefault="001E56E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Economía </w:t>
            </w:r>
          </w:p>
          <w:p w:rsidR="001E56E3" w:rsidRPr="002B1DB0" w:rsidRDefault="001E56E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912A33" w:rsidRDefault="001E56E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912A33" w:rsidRDefault="00912A33"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p>
          <w:p w:rsidR="00CD1220" w:rsidRPr="002B1DB0" w:rsidRDefault="00CD1220"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CD1220" w:rsidRPr="002B1DB0" w:rsidRDefault="00CD1220" w:rsidP="00CA7B30">
            <w:pPr>
              <w:contextualSpacing/>
              <w:rPr>
                <w:rFonts w:cstheme="minorHAnsi"/>
                <w:szCs w:val="22"/>
                <w:lang w:eastAsia="es-CO"/>
              </w:rPr>
            </w:pPr>
          </w:p>
          <w:p w:rsidR="00CD1220" w:rsidRPr="002B1DB0" w:rsidRDefault="00CD1220"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1220" w:rsidRPr="002B1DB0" w:rsidRDefault="00CD1220" w:rsidP="00CA7B30">
            <w:pPr>
              <w:widowControl w:val="0"/>
              <w:contextualSpacing/>
              <w:rPr>
                <w:rFonts w:cstheme="minorHAnsi"/>
                <w:szCs w:val="22"/>
              </w:rPr>
            </w:pPr>
            <w:r w:rsidRPr="002B1DB0">
              <w:rPr>
                <w:rFonts w:cstheme="minorHAnsi"/>
                <w:szCs w:val="22"/>
              </w:rPr>
              <w:t>Veintiocho (28) meses de experiencia profesional relacionada.</w:t>
            </w:r>
          </w:p>
        </w:tc>
      </w:tr>
      <w:tr w:rsidR="00CD1220" w:rsidRPr="002B1DB0" w:rsidTr="002C2E6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1220" w:rsidRPr="002B1DB0" w:rsidRDefault="00CD1220"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1220" w:rsidRPr="002B1DB0" w:rsidRDefault="00CD1220" w:rsidP="00CA7B30">
            <w:pPr>
              <w:contextualSpacing/>
              <w:jc w:val="center"/>
              <w:rPr>
                <w:rFonts w:cstheme="minorHAnsi"/>
                <w:b/>
                <w:szCs w:val="22"/>
                <w:lang w:eastAsia="es-CO"/>
              </w:rPr>
            </w:pPr>
            <w:r w:rsidRPr="002B1DB0">
              <w:rPr>
                <w:rFonts w:cstheme="minorHAnsi"/>
                <w:b/>
                <w:szCs w:val="22"/>
                <w:lang w:eastAsia="es-CO"/>
              </w:rPr>
              <w:t>Experiencia</w:t>
            </w:r>
          </w:p>
        </w:tc>
      </w:tr>
      <w:tr w:rsidR="00CD1220"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12A33" w:rsidRDefault="00CD1220"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912A33" w:rsidRDefault="00912A33" w:rsidP="00CA7B30">
            <w:pPr>
              <w:contextualSpacing/>
              <w:rPr>
                <w:rFonts w:cstheme="minorHAnsi"/>
                <w:szCs w:val="22"/>
                <w:lang w:eastAsia="es-CO"/>
              </w:rPr>
            </w:pPr>
          </w:p>
          <w:p w:rsidR="00EF69B6" w:rsidRPr="002B1DB0" w:rsidRDefault="00EF69B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Administración</w:t>
            </w:r>
          </w:p>
          <w:p w:rsidR="00EF69B6" w:rsidRPr="002B1DB0" w:rsidRDefault="00EF69B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Contaduría pública </w:t>
            </w:r>
          </w:p>
          <w:p w:rsidR="00EF69B6" w:rsidRPr="002B1DB0" w:rsidRDefault="00EF69B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Economía </w:t>
            </w:r>
          </w:p>
          <w:p w:rsidR="00EF69B6" w:rsidRPr="002B1DB0" w:rsidRDefault="00EF69B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administrativa y afines</w:t>
            </w:r>
          </w:p>
          <w:p w:rsidR="00EF69B6" w:rsidRPr="002B1DB0" w:rsidRDefault="00EF69B6" w:rsidP="00CA7B30">
            <w:pPr>
              <w:pStyle w:val="Style1"/>
              <w:numPr>
                <w:ilvl w:val="0"/>
                <w:numId w:val="6"/>
              </w:numPr>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Ingeniería industrial y afines</w:t>
            </w:r>
          </w:p>
          <w:p w:rsidR="00EF69B6" w:rsidRPr="002B1DB0" w:rsidRDefault="00EF69B6" w:rsidP="00CA7B30">
            <w:pPr>
              <w:contextualSpacing/>
              <w:rPr>
                <w:rFonts w:cstheme="minorHAnsi"/>
                <w:szCs w:val="22"/>
                <w:lang w:eastAsia="es-CO"/>
              </w:rPr>
            </w:pPr>
          </w:p>
          <w:p w:rsidR="00CD1220" w:rsidRPr="002B1DB0" w:rsidRDefault="00CD1220"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CD1220" w:rsidRPr="002B1DB0" w:rsidRDefault="00CD1220" w:rsidP="00CA7B30">
            <w:pPr>
              <w:contextualSpacing/>
              <w:rPr>
                <w:rFonts w:cstheme="minorHAnsi"/>
                <w:szCs w:val="22"/>
                <w:lang w:eastAsia="es-CO"/>
              </w:rPr>
            </w:pPr>
          </w:p>
          <w:p w:rsidR="00CD1220" w:rsidRPr="002B1DB0" w:rsidRDefault="00CD1220"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1220" w:rsidRPr="002B1DB0" w:rsidRDefault="00CD1220"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8B0D03" w:rsidRPr="002B1DB0" w:rsidRDefault="008B0D03" w:rsidP="00CA7B30">
      <w:pPr>
        <w:rPr>
          <w:rFonts w:cstheme="minorHAnsi"/>
        </w:rPr>
      </w:pPr>
    </w:p>
    <w:p w:rsidR="008B0D03" w:rsidRPr="002B1DB0" w:rsidRDefault="008B0D03" w:rsidP="002C2E61">
      <w:r w:rsidRPr="002B1DB0">
        <w:t>Profesional Especializado 2029-23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lastRenderedPageBreak/>
              <w:t>ÁREA FUNCIONAL</w:t>
            </w:r>
          </w:p>
          <w:p w:rsidR="008B0D03" w:rsidRPr="002B1DB0" w:rsidRDefault="008B0D03" w:rsidP="00CA7B30">
            <w:pPr>
              <w:jc w:val="center"/>
              <w:rPr>
                <w:rFonts w:eastAsiaTheme="majorEastAsia" w:cstheme="minorHAnsi"/>
                <w:b/>
                <w:szCs w:val="22"/>
                <w:lang w:eastAsia="es-ES"/>
              </w:rPr>
            </w:pPr>
            <w:r w:rsidRPr="002B1DB0">
              <w:rPr>
                <w:rFonts w:eastAsiaTheme="majorEastAsia" w:cstheme="minorHAnsi"/>
                <w:b/>
                <w:szCs w:val="22"/>
                <w:lang w:eastAsia="es-ES"/>
              </w:rPr>
              <w:t>Dirección Financiera - Contribuciones y Cuentas por Cobrar</w:t>
            </w:r>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PROPÓSITO PRINCIPAL</w:t>
            </w:r>
          </w:p>
        </w:tc>
      </w:tr>
      <w:tr w:rsidR="008B0D03" w:rsidRPr="002B1DB0" w:rsidTr="002C2E6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D03" w:rsidRPr="002B1DB0" w:rsidRDefault="008B0D03"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_tradnl"/>
              </w:rPr>
              <w:t>Orientar jurídicamente el desarrollo de actividades de contribuciones y cuentas por cobrar, con base en los lineamientos definidos y las normas vigentes.</w:t>
            </w:r>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 xml:space="preserve"> DESCRIPCIÓN DE FUNCIONES ESENCIALES</w:t>
            </w:r>
          </w:p>
        </w:tc>
      </w:tr>
      <w:tr w:rsidR="008B0D03" w:rsidRPr="002B1DB0" w:rsidTr="002C2E6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Sinespaciado"/>
              <w:numPr>
                <w:ilvl w:val="0"/>
                <w:numId w:val="6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Proponer y orientar el estudio, evaluación, conceptualización, actualización, cronograma y metodología para la liquidación de la contribución de la Superintendencia, conforme con las disposiciones normativas vigentes.</w:t>
            </w:r>
          </w:p>
          <w:p w:rsidR="008B0D03" w:rsidRPr="002B1DB0" w:rsidRDefault="008B0D03" w:rsidP="00CA7B30">
            <w:pPr>
              <w:pStyle w:val="Sinespaciado"/>
              <w:numPr>
                <w:ilvl w:val="0"/>
                <w:numId w:val="6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Proyectar los actos administrativos y requerimientos relacionados con la contribución, de acuerdo con la normativa vigente.</w:t>
            </w:r>
          </w:p>
          <w:p w:rsidR="008B0D03" w:rsidRPr="002B1DB0" w:rsidRDefault="008B0D03" w:rsidP="00CA7B30">
            <w:pPr>
              <w:pStyle w:val="Sinespaciado"/>
              <w:numPr>
                <w:ilvl w:val="0"/>
                <w:numId w:val="6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el desarrollo de estudios jurídicos que le permitan evitar la ocurrencia de hechos, actos u omisiones contrarios a la normativa, teniendo en cuenta los procedimientos vigentes.</w:t>
            </w:r>
          </w:p>
          <w:p w:rsidR="008B0D03" w:rsidRPr="002B1DB0" w:rsidRDefault="008B0D03" w:rsidP="00CA7B30">
            <w:pPr>
              <w:pStyle w:val="Sinespaciado"/>
              <w:numPr>
                <w:ilvl w:val="0"/>
                <w:numId w:val="6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Proyectar respuesta o actos administrativos frente a los requerimientos judiciales realizados por la Oficina Asesora Jurídica y realizar el control y seguimiento a los fallos emitidos por las diferentes instancias judiciales, de acuerdo con los lineamientos definidos.</w:t>
            </w:r>
          </w:p>
          <w:p w:rsidR="008B0D03" w:rsidRPr="002B1DB0" w:rsidRDefault="008B0D03" w:rsidP="00CA7B30">
            <w:pPr>
              <w:pStyle w:val="Sinespaciado"/>
              <w:numPr>
                <w:ilvl w:val="0"/>
                <w:numId w:val="6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Gestionar y hacer seguimiento a los planes y programas definidos para la contribución y cuentas por cobrar, teniendo en cuenta los procedimientos internos.</w:t>
            </w:r>
          </w:p>
          <w:p w:rsidR="008B0D03" w:rsidRPr="002B1DB0" w:rsidRDefault="008B0D03" w:rsidP="00CA7B30">
            <w:pPr>
              <w:pStyle w:val="Sinespaciado"/>
              <w:numPr>
                <w:ilvl w:val="0"/>
                <w:numId w:val="6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Orientar jurídicamente las actividades relacionadas con los procesos de contribución y cuentas por cobrar en la Superintendencia, con base en las disposiciones normativas vigentes.</w:t>
            </w:r>
          </w:p>
          <w:p w:rsidR="008B0D03" w:rsidRPr="002B1DB0" w:rsidRDefault="008B0D03" w:rsidP="00CA7B30">
            <w:pPr>
              <w:pStyle w:val="Sinespaciado"/>
              <w:numPr>
                <w:ilvl w:val="0"/>
                <w:numId w:val="6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la gestión de la Dirección Financiera.</w:t>
            </w:r>
          </w:p>
          <w:p w:rsidR="008B0D03" w:rsidRPr="002B1DB0" w:rsidRDefault="008B0D03" w:rsidP="00CA7B30">
            <w:pPr>
              <w:pStyle w:val="Prrafodelista"/>
              <w:numPr>
                <w:ilvl w:val="0"/>
                <w:numId w:val="63"/>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8B0D03" w:rsidRPr="002B1DB0" w:rsidRDefault="008B0D03" w:rsidP="00CA7B30">
            <w:pPr>
              <w:pStyle w:val="Sinespaciado"/>
              <w:numPr>
                <w:ilvl w:val="0"/>
                <w:numId w:val="63"/>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8B0D03" w:rsidRPr="002B1DB0" w:rsidRDefault="008B0D03" w:rsidP="00CA7B30">
            <w:pPr>
              <w:pStyle w:val="Prrafodelista"/>
              <w:numPr>
                <w:ilvl w:val="0"/>
                <w:numId w:val="63"/>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CONOCIMIENTOS BÁSICOS O ESENCIALES</w:t>
            </w:r>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 xml:space="preserve">Derecho administrativo </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Derecho tributario</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Gestión de Cobro</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lang w:eastAsia="es-CO"/>
              </w:rPr>
              <w:t>Normativa de contribuciones de la Superintendencia de Servicios públicos domiciliarios</w:t>
            </w:r>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szCs w:val="22"/>
                <w:lang w:eastAsia="es-CO"/>
              </w:rPr>
            </w:pPr>
            <w:r w:rsidRPr="002B1DB0">
              <w:rPr>
                <w:rFonts w:cstheme="minorHAnsi"/>
                <w:b/>
                <w:bCs/>
                <w:szCs w:val="22"/>
                <w:lang w:eastAsia="es-CO"/>
              </w:rPr>
              <w:t>COMPETENCIAS COMPORTAMENTALES</w:t>
            </w:r>
          </w:p>
        </w:tc>
      </w:tr>
      <w:tr w:rsidR="008B0D03"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jc w:val="center"/>
              <w:rPr>
                <w:rFonts w:cstheme="minorHAnsi"/>
                <w:szCs w:val="22"/>
                <w:lang w:eastAsia="es-CO"/>
              </w:rPr>
            </w:pPr>
            <w:r w:rsidRPr="002B1DB0">
              <w:rPr>
                <w:rFonts w:cstheme="minorHAnsi"/>
                <w:szCs w:val="22"/>
                <w:lang w:eastAsia="es-CO"/>
              </w:rPr>
              <w:t>POR NIVEL JERÁRQUICO</w:t>
            </w:r>
          </w:p>
        </w:tc>
      </w:tr>
      <w:tr w:rsidR="008B0D03"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Aporte técnico profesional</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8B0D03" w:rsidRPr="002B1DB0" w:rsidRDefault="008B0D03" w:rsidP="00CA7B30">
            <w:pPr>
              <w:pStyle w:val="Prrafodelista"/>
              <w:rPr>
                <w:rFonts w:cstheme="minorHAnsi"/>
                <w:szCs w:val="22"/>
                <w:lang w:eastAsia="es-CO"/>
              </w:rPr>
            </w:pPr>
          </w:p>
          <w:p w:rsidR="008B0D03" w:rsidRPr="002B1DB0" w:rsidRDefault="008B0D03" w:rsidP="00CA7B30">
            <w:pPr>
              <w:rPr>
                <w:rFonts w:cstheme="minorHAnsi"/>
                <w:szCs w:val="22"/>
                <w:lang w:eastAsia="es-CO"/>
              </w:rPr>
            </w:pPr>
            <w:r w:rsidRPr="002B1DB0">
              <w:rPr>
                <w:rFonts w:cstheme="minorHAnsi"/>
                <w:szCs w:val="22"/>
                <w:lang w:eastAsia="es-CO"/>
              </w:rPr>
              <w:t>Se agregan cuando tenga personal a cargo:</w:t>
            </w:r>
          </w:p>
          <w:p w:rsidR="008B0D03" w:rsidRPr="002B1DB0" w:rsidRDefault="008B0D03" w:rsidP="00CA7B30">
            <w:pPr>
              <w:pStyle w:val="Prrafodelista"/>
              <w:rPr>
                <w:rFonts w:cstheme="minorHAnsi"/>
                <w:szCs w:val="22"/>
                <w:lang w:eastAsia="es-CO"/>
              </w:rPr>
            </w:pP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lastRenderedPageBreak/>
              <w:t>Dirección y desarrollo de personal</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lastRenderedPageBreak/>
              <w:t>REQUISITOS DE FORMACIÓN ACADÉMICA Y EXPERIENCIA</w:t>
            </w:r>
          </w:p>
        </w:tc>
      </w:tr>
      <w:tr w:rsidR="008B0D03" w:rsidRPr="002B1DB0" w:rsidTr="002C2E6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contextualSpacing/>
              <w:jc w:val="center"/>
              <w:rPr>
                <w:rFonts w:cstheme="minorHAnsi"/>
                <w:b/>
                <w:szCs w:val="22"/>
                <w:lang w:eastAsia="es-CO"/>
              </w:rPr>
            </w:pPr>
            <w:r w:rsidRPr="002B1DB0">
              <w:rPr>
                <w:rFonts w:cstheme="minorHAnsi"/>
                <w:b/>
                <w:szCs w:val="22"/>
                <w:lang w:eastAsia="es-CO"/>
              </w:rPr>
              <w:t>Experiencia</w:t>
            </w:r>
          </w:p>
        </w:tc>
      </w:tr>
      <w:tr w:rsidR="008B0D03"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B0D03" w:rsidRPr="002B1DB0" w:rsidRDefault="008B0D03" w:rsidP="00CA7B30">
            <w:pPr>
              <w:contextualSpacing/>
              <w:rPr>
                <w:rFonts w:cstheme="minorHAnsi"/>
                <w:szCs w:val="22"/>
                <w:lang w:eastAsia="es-CO"/>
              </w:rPr>
            </w:pPr>
          </w:p>
          <w:p w:rsidR="008B0D03" w:rsidRPr="002B1DB0" w:rsidRDefault="008B0D03" w:rsidP="00CA7B30">
            <w:pPr>
              <w:pStyle w:val="Prrafodelista"/>
              <w:numPr>
                <w:ilvl w:val="0"/>
                <w:numId w:val="6"/>
              </w:numPr>
              <w:rPr>
                <w:rFonts w:cstheme="minorHAnsi"/>
                <w:szCs w:val="22"/>
                <w:lang w:eastAsia="es-CO"/>
              </w:rPr>
            </w:pPr>
            <w:r w:rsidRPr="002B1DB0">
              <w:rPr>
                <w:rFonts w:cstheme="minorHAnsi"/>
                <w:szCs w:val="22"/>
                <w:lang w:eastAsia="es-CO"/>
              </w:rPr>
              <w:t>Derecho y afines</w:t>
            </w:r>
          </w:p>
          <w:p w:rsidR="008B0D03" w:rsidRPr="002B1DB0" w:rsidRDefault="008B0D03" w:rsidP="00CA7B30">
            <w:pPr>
              <w:contextualSpacing/>
              <w:rPr>
                <w:rFonts w:cstheme="minorHAnsi"/>
                <w:szCs w:val="22"/>
                <w:lang w:eastAsia="es-CO"/>
              </w:rPr>
            </w:pPr>
          </w:p>
          <w:p w:rsidR="008B0D03" w:rsidRPr="002B1DB0" w:rsidRDefault="008B0D03" w:rsidP="00CA7B30">
            <w:pPr>
              <w:contextualSpacing/>
              <w:rPr>
                <w:rFonts w:cstheme="minorHAnsi"/>
                <w:szCs w:val="22"/>
                <w:lang w:eastAsia="es-CO"/>
              </w:rPr>
            </w:pPr>
            <w:r w:rsidRPr="002B1DB0">
              <w:rPr>
                <w:rFonts w:cstheme="minorHAnsi"/>
                <w:szCs w:val="22"/>
                <w:lang w:eastAsia="es-CO"/>
              </w:rPr>
              <w:t xml:space="preserve">Título de postgrado en la modalidad de especialización en áreas relacionadas con las funciones del cargo. </w:t>
            </w:r>
          </w:p>
          <w:p w:rsidR="008B0D03" w:rsidRPr="002B1DB0" w:rsidRDefault="008B0D03" w:rsidP="00CA7B30">
            <w:pPr>
              <w:contextualSpacing/>
              <w:rPr>
                <w:rFonts w:cstheme="minorHAnsi"/>
                <w:szCs w:val="22"/>
                <w:lang w:eastAsia="es-CO"/>
              </w:rPr>
            </w:pPr>
          </w:p>
          <w:p w:rsidR="008B0D03" w:rsidRPr="002B1DB0" w:rsidRDefault="008B0D03"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widowControl w:val="0"/>
              <w:contextualSpacing/>
              <w:rPr>
                <w:rFonts w:cstheme="minorHAnsi"/>
              </w:rPr>
            </w:pPr>
            <w:r w:rsidRPr="002B1DB0">
              <w:rPr>
                <w:rFonts w:cstheme="minorHAnsi"/>
              </w:rPr>
              <w:t>Cuarenta (40) meses de experiencia profesional relacionada.</w:t>
            </w:r>
          </w:p>
        </w:tc>
      </w:tr>
      <w:tr w:rsidR="003419A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419A3" w:rsidRPr="002B1DB0" w:rsidRDefault="003419A3"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3419A3" w:rsidRPr="002B1DB0" w:rsidTr="002C2E6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419A3" w:rsidRPr="002B1DB0" w:rsidRDefault="003419A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419A3" w:rsidRPr="002B1DB0" w:rsidRDefault="003419A3" w:rsidP="00CA7B30">
            <w:pPr>
              <w:contextualSpacing/>
              <w:jc w:val="center"/>
              <w:rPr>
                <w:rFonts w:cstheme="minorHAnsi"/>
                <w:b/>
                <w:szCs w:val="22"/>
                <w:lang w:eastAsia="es-CO"/>
              </w:rPr>
            </w:pPr>
            <w:r w:rsidRPr="002B1DB0">
              <w:rPr>
                <w:rFonts w:cstheme="minorHAnsi"/>
                <w:b/>
                <w:szCs w:val="22"/>
                <w:lang w:eastAsia="es-CO"/>
              </w:rPr>
              <w:t>Experiencia</w:t>
            </w:r>
          </w:p>
        </w:tc>
      </w:tr>
      <w:tr w:rsidR="003419A3"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19A3" w:rsidRPr="002B1DB0" w:rsidRDefault="003419A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419A3" w:rsidRPr="002B1DB0" w:rsidRDefault="003419A3" w:rsidP="00CA7B30">
            <w:pPr>
              <w:contextualSpacing/>
              <w:rPr>
                <w:rFonts w:cstheme="minorHAnsi"/>
                <w:szCs w:val="22"/>
                <w:lang w:eastAsia="es-CO"/>
              </w:rPr>
            </w:pPr>
          </w:p>
          <w:p w:rsidR="002B36E7" w:rsidRPr="002B1DB0" w:rsidRDefault="002B36E7" w:rsidP="00CA7B30">
            <w:pPr>
              <w:pStyle w:val="Prrafodelista"/>
              <w:numPr>
                <w:ilvl w:val="0"/>
                <w:numId w:val="6"/>
              </w:numPr>
              <w:rPr>
                <w:rFonts w:cstheme="minorHAnsi"/>
                <w:szCs w:val="22"/>
                <w:lang w:eastAsia="es-CO"/>
              </w:rPr>
            </w:pPr>
            <w:r w:rsidRPr="002B1DB0">
              <w:rPr>
                <w:rFonts w:cstheme="minorHAnsi"/>
                <w:szCs w:val="22"/>
                <w:lang w:eastAsia="es-CO"/>
              </w:rPr>
              <w:t>Derecho y afines</w:t>
            </w:r>
          </w:p>
          <w:p w:rsidR="002B36E7" w:rsidRPr="002B1DB0" w:rsidRDefault="002B36E7" w:rsidP="00CA7B30">
            <w:pPr>
              <w:contextualSpacing/>
              <w:rPr>
                <w:rFonts w:cstheme="minorHAnsi"/>
                <w:szCs w:val="22"/>
                <w:lang w:eastAsia="es-CO"/>
              </w:rPr>
            </w:pPr>
          </w:p>
          <w:p w:rsidR="003419A3" w:rsidRPr="002B1DB0" w:rsidRDefault="003419A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19A3" w:rsidRPr="002B1DB0" w:rsidRDefault="003419A3"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3419A3" w:rsidRPr="002B1DB0" w:rsidTr="002C2E6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419A3" w:rsidRPr="002B1DB0" w:rsidRDefault="003419A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419A3" w:rsidRPr="002B1DB0" w:rsidRDefault="003419A3" w:rsidP="00CA7B30">
            <w:pPr>
              <w:contextualSpacing/>
              <w:jc w:val="center"/>
              <w:rPr>
                <w:rFonts w:cstheme="minorHAnsi"/>
                <w:b/>
                <w:szCs w:val="22"/>
                <w:lang w:eastAsia="es-CO"/>
              </w:rPr>
            </w:pPr>
            <w:r w:rsidRPr="002B1DB0">
              <w:rPr>
                <w:rFonts w:cstheme="minorHAnsi"/>
                <w:b/>
                <w:szCs w:val="22"/>
                <w:lang w:eastAsia="es-CO"/>
              </w:rPr>
              <w:t>Experiencia</w:t>
            </w:r>
          </w:p>
        </w:tc>
      </w:tr>
      <w:tr w:rsidR="003419A3"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19A3" w:rsidRPr="002B1DB0" w:rsidRDefault="003419A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3419A3" w:rsidRPr="002B1DB0" w:rsidRDefault="003419A3" w:rsidP="00CA7B30">
            <w:pPr>
              <w:contextualSpacing/>
              <w:rPr>
                <w:rFonts w:cstheme="minorHAnsi"/>
                <w:szCs w:val="22"/>
                <w:lang w:eastAsia="es-CO"/>
              </w:rPr>
            </w:pPr>
          </w:p>
          <w:p w:rsidR="00EB243D" w:rsidRPr="002B1DB0" w:rsidRDefault="00EB243D" w:rsidP="00CA7B30">
            <w:pPr>
              <w:pStyle w:val="Prrafodelista"/>
              <w:numPr>
                <w:ilvl w:val="0"/>
                <w:numId w:val="6"/>
              </w:numPr>
              <w:rPr>
                <w:rFonts w:cstheme="minorHAnsi"/>
                <w:szCs w:val="22"/>
                <w:lang w:eastAsia="es-CO"/>
              </w:rPr>
            </w:pPr>
            <w:r w:rsidRPr="002B1DB0">
              <w:rPr>
                <w:rFonts w:cstheme="minorHAnsi"/>
                <w:szCs w:val="22"/>
                <w:lang w:eastAsia="es-CO"/>
              </w:rPr>
              <w:t>Derecho y afines</w:t>
            </w:r>
          </w:p>
          <w:p w:rsidR="003419A3" w:rsidRPr="002B1DB0" w:rsidRDefault="003419A3" w:rsidP="00CA7B30">
            <w:pPr>
              <w:contextualSpacing/>
              <w:rPr>
                <w:rFonts w:eastAsia="Times New Roman" w:cstheme="minorHAnsi"/>
                <w:szCs w:val="22"/>
                <w:lang w:eastAsia="es-CO"/>
              </w:rPr>
            </w:pPr>
          </w:p>
          <w:p w:rsidR="003419A3" w:rsidRPr="002B1DB0" w:rsidRDefault="003419A3"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3419A3" w:rsidRPr="002B1DB0" w:rsidRDefault="003419A3" w:rsidP="00CA7B30">
            <w:pPr>
              <w:contextualSpacing/>
              <w:rPr>
                <w:rFonts w:cstheme="minorHAnsi"/>
                <w:szCs w:val="22"/>
                <w:lang w:eastAsia="es-CO"/>
              </w:rPr>
            </w:pPr>
          </w:p>
          <w:p w:rsidR="003419A3" w:rsidRPr="002B1DB0" w:rsidRDefault="003419A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19A3" w:rsidRPr="002B1DB0" w:rsidRDefault="003419A3" w:rsidP="00CA7B30">
            <w:pPr>
              <w:widowControl w:val="0"/>
              <w:contextualSpacing/>
              <w:rPr>
                <w:rFonts w:cstheme="minorHAnsi"/>
                <w:szCs w:val="22"/>
              </w:rPr>
            </w:pPr>
            <w:r w:rsidRPr="002B1DB0">
              <w:rPr>
                <w:rFonts w:cstheme="minorHAnsi"/>
                <w:szCs w:val="22"/>
              </w:rPr>
              <w:t>Veintiocho (28) meses de experiencia profesional relacionada.</w:t>
            </w:r>
          </w:p>
        </w:tc>
      </w:tr>
      <w:tr w:rsidR="003419A3" w:rsidRPr="002B1DB0" w:rsidTr="002C2E6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419A3" w:rsidRPr="002B1DB0" w:rsidRDefault="003419A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419A3" w:rsidRPr="002B1DB0" w:rsidRDefault="003419A3" w:rsidP="00CA7B30">
            <w:pPr>
              <w:contextualSpacing/>
              <w:jc w:val="center"/>
              <w:rPr>
                <w:rFonts w:cstheme="minorHAnsi"/>
                <w:b/>
                <w:szCs w:val="22"/>
                <w:lang w:eastAsia="es-CO"/>
              </w:rPr>
            </w:pPr>
            <w:r w:rsidRPr="002B1DB0">
              <w:rPr>
                <w:rFonts w:cstheme="minorHAnsi"/>
                <w:b/>
                <w:szCs w:val="22"/>
                <w:lang w:eastAsia="es-CO"/>
              </w:rPr>
              <w:t>Experiencia</w:t>
            </w:r>
          </w:p>
        </w:tc>
      </w:tr>
      <w:tr w:rsidR="003419A3"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419A3" w:rsidRPr="002B1DB0" w:rsidRDefault="003419A3" w:rsidP="00CA7B30">
            <w:pPr>
              <w:contextualSpacing/>
              <w:rPr>
                <w:rFonts w:cstheme="minorHAnsi"/>
                <w:szCs w:val="22"/>
                <w:lang w:eastAsia="es-CO"/>
              </w:rPr>
            </w:pPr>
            <w:r w:rsidRPr="002B1DB0">
              <w:rPr>
                <w:rFonts w:cstheme="minorHAnsi"/>
                <w:szCs w:val="22"/>
                <w:lang w:eastAsia="es-CO"/>
              </w:rPr>
              <w:lastRenderedPageBreak/>
              <w:t xml:space="preserve">Título profesional que corresponda a uno de los siguientes Núcleos Básicos del Conocimiento - NBC: </w:t>
            </w:r>
          </w:p>
          <w:p w:rsidR="009A404F" w:rsidRPr="002B1DB0" w:rsidRDefault="009A404F" w:rsidP="00CA7B30">
            <w:pPr>
              <w:contextualSpacing/>
              <w:rPr>
                <w:rFonts w:cstheme="minorHAnsi"/>
                <w:szCs w:val="22"/>
                <w:lang w:eastAsia="es-CO"/>
              </w:rPr>
            </w:pPr>
          </w:p>
          <w:p w:rsidR="00912A33" w:rsidRDefault="009A404F" w:rsidP="00CA7B30">
            <w:pPr>
              <w:pStyle w:val="Prrafodelista"/>
              <w:numPr>
                <w:ilvl w:val="0"/>
                <w:numId w:val="6"/>
              </w:numPr>
              <w:rPr>
                <w:rFonts w:cstheme="minorHAnsi"/>
                <w:szCs w:val="22"/>
                <w:lang w:eastAsia="es-CO"/>
              </w:rPr>
            </w:pPr>
            <w:r w:rsidRPr="002B1DB0">
              <w:rPr>
                <w:rFonts w:cstheme="minorHAnsi"/>
                <w:szCs w:val="22"/>
                <w:lang w:eastAsia="es-CO"/>
              </w:rPr>
              <w:t>Derecho y afines</w:t>
            </w:r>
          </w:p>
          <w:p w:rsidR="00912A33" w:rsidRDefault="00912A33" w:rsidP="00CA7B30">
            <w:pPr>
              <w:pStyle w:val="Prrafodelista"/>
              <w:numPr>
                <w:ilvl w:val="0"/>
                <w:numId w:val="6"/>
              </w:numPr>
              <w:rPr>
                <w:rFonts w:cstheme="minorHAnsi"/>
                <w:szCs w:val="22"/>
                <w:lang w:eastAsia="es-CO"/>
              </w:rPr>
            </w:pPr>
          </w:p>
          <w:p w:rsidR="003419A3" w:rsidRPr="002B1DB0" w:rsidRDefault="003419A3"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3419A3" w:rsidRPr="002B1DB0" w:rsidRDefault="003419A3" w:rsidP="00CA7B30">
            <w:pPr>
              <w:contextualSpacing/>
              <w:rPr>
                <w:rFonts w:cstheme="minorHAnsi"/>
                <w:szCs w:val="22"/>
                <w:lang w:eastAsia="es-CO"/>
              </w:rPr>
            </w:pPr>
          </w:p>
          <w:p w:rsidR="003419A3" w:rsidRPr="002B1DB0" w:rsidRDefault="003419A3"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419A3" w:rsidRPr="002B1DB0" w:rsidRDefault="003419A3" w:rsidP="00CA7B30">
            <w:pPr>
              <w:widowControl w:val="0"/>
              <w:contextualSpacing/>
              <w:rPr>
                <w:rFonts w:cstheme="minorHAnsi"/>
                <w:szCs w:val="22"/>
              </w:rPr>
            </w:pPr>
            <w:r w:rsidRPr="002B1DB0">
              <w:rPr>
                <w:rFonts w:cstheme="minorHAnsi"/>
                <w:szCs w:val="22"/>
              </w:rPr>
              <w:t>Cincuenta y dos (52) meses de experiencia profesional relacionada.</w:t>
            </w:r>
          </w:p>
        </w:tc>
      </w:tr>
    </w:tbl>
    <w:p w:rsidR="008B0D03" w:rsidRPr="002B1DB0" w:rsidRDefault="008B0D03" w:rsidP="00CA7B30">
      <w:pPr>
        <w:rPr>
          <w:rFonts w:cstheme="minorHAnsi"/>
        </w:rPr>
      </w:pPr>
    </w:p>
    <w:p w:rsidR="008B0D03" w:rsidRPr="002B1DB0" w:rsidRDefault="008B0D03" w:rsidP="002C2E61">
      <w:r w:rsidRPr="002B1DB0">
        <w:t>Profesional Especializado 2028-23</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ÁREA FUNCIONAL</w:t>
            </w:r>
          </w:p>
          <w:p w:rsidR="008B0D03" w:rsidRPr="002B1DB0" w:rsidRDefault="008B0D03" w:rsidP="00CA7B30">
            <w:pPr>
              <w:pStyle w:val="Ttulo2"/>
              <w:spacing w:before="0"/>
              <w:rPr>
                <w:rFonts w:cstheme="minorHAnsi"/>
                <w:szCs w:val="22"/>
                <w:lang w:eastAsia="es-CO"/>
              </w:rPr>
            </w:pPr>
            <w:bookmarkStart w:id="106" w:name="_Toc54894172"/>
            <w:r w:rsidRPr="002B1DB0">
              <w:rPr>
                <w:rFonts w:eastAsia="Times New Roman" w:cstheme="minorHAnsi"/>
                <w:szCs w:val="22"/>
              </w:rPr>
              <w:t>Dirección Financiera- Cobro Persuasivo y Jurisdicción Coactiva</w:t>
            </w:r>
            <w:bookmarkEnd w:id="106"/>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PROPÓSITO PRINCIPAL</w:t>
            </w:r>
          </w:p>
        </w:tc>
      </w:tr>
      <w:tr w:rsidR="008B0D03" w:rsidRPr="002B1DB0" w:rsidTr="002C2E6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0D03" w:rsidRPr="002B1DB0" w:rsidRDefault="008B0D03" w:rsidP="00CA7B30">
            <w:pPr>
              <w:pStyle w:val="Sinespaciado"/>
              <w:contextualSpacing/>
              <w:jc w:val="both"/>
              <w:rPr>
                <w:rFonts w:asciiTheme="minorHAnsi" w:hAnsiTheme="minorHAnsi" w:cstheme="minorHAnsi"/>
                <w:lang w:val="es-ES_tradnl"/>
              </w:rPr>
            </w:pPr>
            <w:r w:rsidRPr="002B1DB0">
              <w:rPr>
                <w:rFonts w:asciiTheme="minorHAnsi" w:hAnsiTheme="minorHAnsi" w:cstheme="minorHAnsi"/>
                <w:lang w:val="es-ES"/>
              </w:rPr>
              <w:t>Gestionar el desarrollo de actividades de cobro persuasivo y jurisdicción coactiva de la Superintendencia, con base en los lineamientos definidos y la normativa vigente.</w:t>
            </w:r>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DESCRIPCIÓN DE FUNCIONES ESENCIALES</w:t>
            </w:r>
          </w:p>
        </w:tc>
      </w:tr>
      <w:tr w:rsidR="008B0D03" w:rsidRPr="002B1DB0" w:rsidTr="002C2E6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124"/>
              </w:numPr>
              <w:rPr>
                <w:rFonts w:cstheme="minorHAnsi"/>
                <w:szCs w:val="22"/>
              </w:rPr>
            </w:pPr>
            <w:r w:rsidRPr="002B1DB0">
              <w:rPr>
                <w:rFonts w:cstheme="minorHAnsi"/>
                <w:szCs w:val="22"/>
              </w:rPr>
              <w:t>Revisar y analizar las obligaciones a favor de la Entidad y del Tesoro Nacional para establecer el tipo de cobro a realizar, de acuerdo con los procedimientos establecidos.</w:t>
            </w:r>
          </w:p>
          <w:p w:rsidR="008B0D03" w:rsidRPr="002B1DB0" w:rsidRDefault="008B0D03" w:rsidP="00CA7B30">
            <w:pPr>
              <w:pStyle w:val="Prrafodelista"/>
              <w:numPr>
                <w:ilvl w:val="0"/>
                <w:numId w:val="124"/>
              </w:numPr>
              <w:rPr>
                <w:rFonts w:cstheme="minorHAnsi"/>
                <w:szCs w:val="22"/>
              </w:rPr>
            </w:pPr>
            <w:r w:rsidRPr="002B1DB0">
              <w:rPr>
                <w:rFonts w:cstheme="minorHAnsi"/>
                <w:szCs w:val="22"/>
              </w:rPr>
              <w:t>Estructurar y/o revisar los documentos que se generen durante el trámite del procedimiento administrativo de cobro coactivo previsto en la Ley, y el procedimiento de Cobro Persuasivo y Jurisdicción Coactiva, con el fin de recaudar las acreencias a favor de la Entidad, conforme con los lineamientos internos.</w:t>
            </w:r>
          </w:p>
          <w:p w:rsidR="008B0D03" w:rsidRPr="002B1DB0" w:rsidRDefault="008B0D03" w:rsidP="00CA7B30">
            <w:pPr>
              <w:pStyle w:val="Prrafodelista"/>
              <w:numPr>
                <w:ilvl w:val="0"/>
                <w:numId w:val="124"/>
              </w:numPr>
              <w:rPr>
                <w:rFonts w:cstheme="minorHAnsi"/>
                <w:szCs w:val="22"/>
              </w:rPr>
            </w:pPr>
            <w:r w:rsidRPr="002B1DB0">
              <w:rPr>
                <w:rFonts w:cstheme="minorHAnsi"/>
                <w:szCs w:val="22"/>
              </w:rPr>
              <w:t>Sustanciar los procesos de cobro coactivo que le sean asignados e incorporar en el sistema correspondiente la información relativa a los mismos, conforme con los lineamientos definidos.</w:t>
            </w:r>
          </w:p>
          <w:p w:rsidR="008B0D03" w:rsidRPr="002B1DB0" w:rsidRDefault="008B0D03" w:rsidP="00CA7B30">
            <w:pPr>
              <w:pStyle w:val="Prrafodelista"/>
              <w:numPr>
                <w:ilvl w:val="0"/>
                <w:numId w:val="124"/>
              </w:numPr>
              <w:rPr>
                <w:rFonts w:cstheme="minorHAnsi"/>
                <w:szCs w:val="22"/>
              </w:rPr>
            </w:pPr>
            <w:r w:rsidRPr="002B1DB0">
              <w:rPr>
                <w:rFonts w:cstheme="minorHAnsi"/>
                <w:szCs w:val="22"/>
              </w:rPr>
              <w:t>Realizar la gestión del cobro persuasivo de la cartera, de acuerdo con las políticas y procedimientos establecidos.</w:t>
            </w:r>
          </w:p>
          <w:p w:rsidR="008B0D03" w:rsidRPr="002B1DB0" w:rsidRDefault="008B0D03" w:rsidP="00CA7B30">
            <w:pPr>
              <w:pStyle w:val="Prrafodelista"/>
              <w:numPr>
                <w:ilvl w:val="0"/>
                <w:numId w:val="124"/>
              </w:numPr>
              <w:rPr>
                <w:rFonts w:cstheme="minorHAnsi"/>
                <w:szCs w:val="22"/>
              </w:rPr>
            </w:pPr>
            <w:r w:rsidRPr="002B1DB0">
              <w:rPr>
                <w:rFonts w:cstheme="minorHAnsi"/>
                <w:szCs w:val="22"/>
              </w:rPr>
              <w:t>Informar a los deudores interesados en acuerdos de pago la normativa aplicable y las condiciones y formas de pago, según las directrices de la Entidad.</w:t>
            </w:r>
          </w:p>
          <w:p w:rsidR="008B0D03" w:rsidRPr="002B1DB0" w:rsidRDefault="008B0D03" w:rsidP="00CA7B30">
            <w:pPr>
              <w:pStyle w:val="Prrafodelista"/>
              <w:numPr>
                <w:ilvl w:val="0"/>
                <w:numId w:val="124"/>
              </w:numPr>
              <w:rPr>
                <w:rFonts w:cstheme="minorHAnsi"/>
                <w:szCs w:val="22"/>
              </w:rPr>
            </w:pPr>
            <w:r w:rsidRPr="002B1DB0">
              <w:rPr>
                <w:rFonts w:cstheme="minorHAnsi"/>
                <w:szCs w:val="22"/>
              </w:rPr>
              <w:t>Proyectar la aprobación de las garantías que se constituyan en desarrollo del proceso de cobro coactivo para firma del responsable, en coherencia con las normas establecidas.</w:t>
            </w:r>
          </w:p>
          <w:p w:rsidR="008B0D03" w:rsidRPr="002B1DB0" w:rsidRDefault="008B0D03" w:rsidP="00CA7B30">
            <w:pPr>
              <w:pStyle w:val="Prrafodelista"/>
              <w:numPr>
                <w:ilvl w:val="0"/>
                <w:numId w:val="124"/>
              </w:numPr>
              <w:rPr>
                <w:rFonts w:cstheme="minorHAnsi"/>
                <w:szCs w:val="22"/>
              </w:rPr>
            </w:pPr>
            <w:r w:rsidRPr="002B1DB0">
              <w:rPr>
                <w:rFonts w:cstheme="minorHAnsi"/>
                <w:szCs w:val="22"/>
              </w:rPr>
              <w:t>Elaborar o revisar los acuerdos de pago cuando haya lugar, para firma del responsable y hacer seguimiento a su cumplimiento, y proyectar los documentos necesarios para su terminación y en el evento de presentarse incumplimiento proyectar los documentos para continuar con el proceso, con base en la normativa vigente.</w:t>
            </w:r>
          </w:p>
          <w:p w:rsidR="008B0D03" w:rsidRPr="002B1DB0" w:rsidRDefault="008B0D03" w:rsidP="00CA7B30">
            <w:pPr>
              <w:pStyle w:val="Prrafodelista"/>
              <w:numPr>
                <w:ilvl w:val="0"/>
                <w:numId w:val="124"/>
              </w:numPr>
              <w:rPr>
                <w:rFonts w:cstheme="minorHAnsi"/>
                <w:szCs w:val="22"/>
              </w:rPr>
            </w:pPr>
            <w:r w:rsidRPr="002B1DB0">
              <w:rPr>
                <w:rFonts w:cstheme="minorHAnsi"/>
                <w:szCs w:val="22"/>
              </w:rPr>
              <w:t xml:space="preserve">Revisar y elaborar las fichas técnicas de </w:t>
            </w:r>
            <w:r w:rsidR="004B7F1D" w:rsidRPr="002B1DB0">
              <w:rPr>
                <w:rFonts w:cstheme="minorHAnsi"/>
                <w:szCs w:val="22"/>
              </w:rPr>
              <w:t>actuaciones administrativas</w:t>
            </w:r>
            <w:r w:rsidRPr="002B1DB0">
              <w:rPr>
                <w:rFonts w:cstheme="minorHAnsi"/>
                <w:szCs w:val="22"/>
              </w:rPr>
              <w:t xml:space="preserve"> para la depuración contable, conforme con los parámetros establecidos. </w:t>
            </w:r>
          </w:p>
          <w:p w:rsidR="008B0D03" w:rsidRPr="002B1DB0" w:rsidRDefault="008B0D03" w:rsidP="00CA7B30">
            <w:pPr>
              <w:pStyle w:val="Prrafodelista"/>
              <w:numPr>
                <w:ilvl w:val="0"/>
                <w:numId w:val="124"/>
              </w:numPr>
              <w:rPr>
                <w:rFonts w:cstheme="minorHAnsi"/>
                <w:szCs w:val="22"/>
              </w:rPr>
            </w:pPr>
            <w:r w:rsidRPr="002B1DB0">
              <w:rPr>
                <w:rFonts w:cstheme="minorHAnsi"/>
                <w:szCs w:val="22"/>
              </w:rPr>
              <w:t>Verificar y conciliar la información reportada de la cartera en el aplicativo de cuentas por cobrar, teniendo en cuenta los procedimientos establecidos.</w:t>
            </w:r>
          </w:p>
          <w:p w:rsidR="008B0D03" w:rsidRPr="002B1DB0" w:rsidRDefault="008B0D03" w:rsidP="00CA7B30">
            <w:pPr>
              <w:pStyle w:val="Prrafodelista"/>
              <w:numPr>
                <w:ilvl w:val="0"/>
                <w:numId w:val="124"/>
              </w:numPr>
              <w:rPr>
                <w:rFonts w:cstheme="minorHAnsi"/>
                <w:szCs w:val="22"/>
              </w:rPr>
            </w:pPr>
            <w:r w:rsidRPr="002B1DB0">
              <w:rPr>
                <w:rFonts w:cstheme="minorHAnsi"/>
                <w:szCs w:val="22"/>
              </w:rPr>
              <w:lastRenderedPageBreak/>
              <w:t>Verificar que los expedientes físicos y virtuales de los procesos coactivos asignados se encuentren debidamente conformados y que contengan toda la información relativa a los mismos, siguiendo los criterios técnicos definidos.</w:t>
            </w:r>
          </w:p>
          <w:p w:rsidR="008B0D03" w:rsidRPr="002B1DB0" w:rsidRDefault="008B0D03" w:rsidP="00CA7B30">
            <w:pPr>
              <w:pStyle w:val="Prrafodelista"/>
              <w:numPr>
                <w:ilvl w:val="0"/>
                <w:numId w:val="124"/>
              </w:numPr>
              <w:rPr>
                <w:rFonts w:cstheme="minorHAnsi"/>
                <w:szCs w:val="22"/>
              </w:rPr>
            </w:pPr>
            <w:r w:rsidRPr="002B1DB0">
              <w:rPr>
                <w:rFonts w:cstheme="minorHAnsi"/>
                <w:szCs w:val="22"/>
              </w:rPr>
              <w:t xml:space="preserve">Proponer en la elaboración y seguimiento de los planes, programas, proyectos, indicadores, acciones de mejoramiento, manuales y normogramas asociados a la gestión financiera de la Entidad, teniendo en cuenta los lineamientos definidos.  </w:t>
            </w:r>
          </w:p>
          <w:p w:rsidR="008B0D03" w:rsidRPr="002B1DB0" w:rsidRDefault="008B0D03" w:rsidP="00CA7B30">
            <w:pPr>
              <w:pStyle w:val="Sinespaciado"/>
              <w:numPr>
                <w:ilvl w:val="0"/>
                <w:numId w:val="12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Elaborar documentos, conceptos, informes y estadísticas relacionadas con la gestión de la Dirección Financiera.</w:t>
            </w:r>
          </w:p>
          <w:p w:rsidR="008B0D03" w:rsidRPr="002B1DB0" w:rsidRDefault="008B0D03" w:rsidP="00CA7B30">
            <w:pPr>
              <w:pStyle w:val="Prrafodelista"/>
              <w:numPr>
                <w:ilvl w:val="0"/>
                <w:numId w:val="124"/>
              </w:numPr>
              <w:rPr>
                <w:rFonts w:cstheme="minorHAnsi"/>
                <w:szCs w:val="22"/>
              </w:rPr>
            </w:pPr>
            <w:r w:rsidRPr="002B1DB0">
              <w:rPr>
                <w:rFonts w:cstheme="minorHAnsi"/>
                <w:szCs w:val="22"/>
              </w:rPr>
              <w:t>Proyectar la respuesta a peticiones, consultas y requerimientos formulados a nivel interno, por los organismos de control o por los ciudadanos, de conformidad con los procedimientos y normativa vigente.</w:t>
            </w:r>
          </w:p>
          <w:p w:rsidR="008B0D03" w:rsidRPr="002B1DB0" w:rsidRDefault="008B0D03" w:rsidP="00CA7B30">
            <w:pPr>
              <w:pStyle w:val="Sinespaciado"/>
              <w:numPr>
                <w:ilvl w:val="0"/>
                <w:numId w:val="124"/>
              </w:numPr>
              <w:contextualSpacing/>
              <w:jc w:val="both"/>
              <w:rPr>
                <w:rFonts w:asciiTheme="minorHAnsi" w:eastAsia="Times New Roman" w:hAnsiTheme="minorHAnsi" w:cstheme="minorHAnsi"/>
                <w:lang w:val="es-ES_tradnl" w:eastAsia="es-ES"/>
              </w:rPr>
            </w:pPr>
            <w:r w:rsidRPr="002B1DB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8B0D03" w:rsidRPr="002B1DB0" w:rsidRDefault="008B0D03" w:rsidP="00CA7B30">
            <w:pPr>
              <w:pStyle w:val="Prrafodelista"/>
              <w:numPr>
                <w:ilvl w:val="0"/>
                <w:numId w:val="124"/>
              </w:numPr>
              <w:rPr>
                <w:rFonts w:cstheme="minorHAnsi"/>
                <w:szCs w:val="22"/>
              </w:rPr>
            </w:pPr>
            <w:r w:rsidRPr="002B1DB0">
              <w:rPr>
                <w:rFonts w:cstheme="minorHAnsi"/>
                <w:szCs w:val="22"/>
              </w:rPr>
              <w:t>Desempeñar las demás funciones que le sean asignadas por el jefe inmediato, de acuerdo con la naturaleza del empleo y el área de desempeño.</w:t>
            </w:r>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lastRenderedPageBreak/>
              <w:t>CONOCIMIENTOS BÁSICOS O ESENCIALES</w:t>
            </w:r>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3"/>
              </w:numPr>
              <w:rPr>
                <w:rFonts w:cstheme="minorHAnsi"/>
                <w:szCs w:val="22"/>
              </w:rPr>
            </w:pPr>
            <w:r w:rsidRPr="002B1DB0">
              <w:rPr>
                <w:rFonts w:cstheme="minorHAnsi"/>
                <w:szCs w:val="22"/>
              </w:rPr>
              <w:t>Derecho Administrativo</w:t>
            </w:r>
          </w:p>
          <w:p w:rsidR="008B0D03" w:rsidRPr="002B1DB0" w:rsidRDefault="008B0D03" w:rsidP="00CA7B30">
            <w:pPr>
              <w:pStyle w:val="Prrafodelista"/>
              <w:numPr>
                <w:ilvl w:val="0"/>
                <w:numId w:val="3"/>
              </w:numPr>
              <w:rPr>
                <w:rFonts w:cstheme="minorHAnsi"/>
                <w:szCs w:val="22"/>
              </w:rPr>
            </w:pPr>
            <w:r w:rsidRPr="002B1DB0">
              <w:rPr>
                <w:rFonts w:cstheme="minorHAnsi"/>
                <w:szCs w:val="22"/>
              </w:rPr>
              <w:t>Normativa tributaria</w:t>
            </w:r>
          </w:p>
          <w:p w:rsidR="008B0D03" w:rsidRPr="002B1DB0" w:rsidRDefault="008B0D03" w:rsidP="00CA7B30">
            <w:pPr>
              <w:pStyle w:val="Prrafodelista"/>
              <w:numPr>
                <w:ilvl w:val="0"/>
                <w:numId w:val="3"/>
              </w:numPr>
              <w:rPr>
                <w:rFonts w:cstheme="minorHAnsi"/>
                <w:szCs w:val="22"/>
              </w:rPr>
            </w:pPr>
            <w:r w:rsidRPr="002B1DB0">
              <w:rPr>
                <w:rFonts w:cstheme="minorHAnsi"/>
                <w:szCs w:val="22"/>
              </w:rPr>
              <w:t>Gestión de cobro</w:t>
            </w:r>
          </w:p>
          <w:p w:rsidR="008B0D03" w:rsidRPr="002B1DB0" w:rsidRDefault="008B0D03" w:rsidP="00CA7B30">
            <w:pPr>
              <w:pStyle w:val="Prrafodelista"/>
              <w:numPr>
                <w:ilvl w:val="0"/>
                <w:numId w:val="3"/>
              </w:numPr>
              <w:rPr>
                <w:rFonts w:cstheme="minorHAnsi"/>
                <w:szCs w:val="22"/>
                <w:lang w:eastAsia="es-CO"/>
              </w:rPr>
            </w:pPr>
            <w:r w:rsidRPr="002B1DB0">
              <w:rPr>
                <w:rFonts w:cstheme="minorHAnsi"/>
                <w:szCs w:val="22"/>
              </w:rPr>
              <w:t>Administración pública</w:t>
            </w:r>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szCs w:val="22"/>
                <w:lang w:eastAsia="es-CO"/>
              </w:rPr>
            </w:pPr>
            <w:r w:rsidRPr="002B1DB0">
              <w:rPr>
                <w:rFonts w:cstheme="minorHAnsi"/>
                <w:b/>
                <w:bCs/>
                <w:szCs w:val="22"/>
                <w:lang w:eastAsia="es-CO"/>
              </w:rPr>
              <w:t>COMPETENCIAS COMPORTAMENTALES</w:t>
            </w:r>
          </w:p>
        </w:tc>
      </w:tr>
      <w:tr w:rsidR="008B0D03"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jc w:val="center"/>
              <w:rPr>
                <w:rFonts w:cstheme="minorHAnsi"/>
                <w:szCs w:val="22"/>
                <w:lang w:eastAsia="es-CO"/>
              </w:rPr>
            </w:pPr>
            <w:r w:rsidRPr="002B1DB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jc w:val="center"/>
              <w:rPr>
                <w:rFonts w:cstheme="minorHAnsi"/>
                <w:szCs w:val="22"/>
                <w:lang w:eastAsia="es-CO"/>
              </w:rPr>
            </w:pPr>
            <w:r w:rsidRPr="002B1DB0">
              <w:rPr>
                <w:rFonts w:cstheme="minorHAnsi"/>
                <w:szCs w:val="22"/>
                <w:lang w:eastAsia="es-CO"/>
              </w:rPr>
              <w:t>POR NIVEL JERÁRQUICO</w:t>
            </w:r>
          </w:p>
        </w:tc>
      </w:tr>
      <w:tr w:rsidR="008B0D03"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Aprendizaje continuo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Orientación a resultados</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Orientación al usuario y al ciudadano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Compromiso con la organización</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Trabajo en equipo</w:t>
            </w:r>
          </w:p>
          <w:p w:rsidR="008B0D03" w:rsidRPr="002B1DB0" w:rsidRDefault="008B0D03" w:rsidP="00CA7B30">
            <w:pPr>
              <w:pStyle w:val="Prrafodelista"/>
              <w:numPr>
                <w:ilvl w:val="0"/>
                <w:numId w:val="1"/>
              </w:numPr>
              <w:rPr>
                <w:rFonts w:cstheme="minorHAnsi"/>
                <w:szCs w:val="22"/>
                <w:lang w:eastAsia="es-CO"/>
              </w:rPr>
            </w:pPr>
            <w:r w:rsidRPr="002B1DB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Aporte técnico-profesional</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Comunicación efectiva</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Gestión de procedimientos</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Instrumentación de decisiones</w:t>
            </w:r>
          </w:p>
          <w:p w:rsidR="008B0D03" w:rsidRPr="002B1DB0" w:rsidRDefault="008B0D03" w:rsidP="00CA7B30">
            <w:pPr>
              <w:contextualSpacing/>
              <w:rPr>
                <w:rFonts w:cstheme="minorHAnsi"/>
                <w:szCs w:val="22"/>
                <w:lang w:eastAsia="es-CO"/>
              </w:rPr>
            </w:pPr>
          </w:p>
          <w:p w:rsidR="008B0D03" w:rsidRPr="002B1DB0" w:rsidRDefault="008B0D03" w:rsidP="00CA7B30">
            <w:pPr>
              <w:rPr>
                <w:rFonts w:cstheme="minorHAnsi"/>
                <w:szCs w:val="22"/>
                <w:lang w:eastAsia="es-CO"/>
              </w:rPr>
            </w:pPr>
            <w:r w:rsidRPr="002B1DB0">
              <w:rPr>
                <w:rFonts w:cstheme="minorHAnsi"/>
                <w:szCs w:val="22"/>
                <w:lang w:eastAsia="es-CO"/>
              </w:rPr>
              <w:t>Se adicionan las siguientes competencias cuando tenga asignado personal a cargo:</w:t>
            </w:r>
          </w:p>
          <w:p w:rsidR="008B0D03" w:rsidRPr="002B1DB0" w:rsidRDefault="008B0D03" w:rsidP="00CA7B30">
            <w:pPr>
              <w:contextualSpacing/>
              <w:rPr>
                <w:rFonts w:cstheme="minorHAnsi"/>
                <w:szCs w:val="22"/>
                <w:lang w:eastAsia="es-CO"/>
              </w:rPr>
            </w:pP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Dirección y Desarrollo de Personal</w:t>
            </w:r>
          </w:p>
          <w:p w:rsidR="008B0D03" w:rsidRPr="002B1DB0" w:rsidRDefault="008B0D03" w:rsidP="00CA7B30">
            <w:pPr>
              <w:pStyle w:val="Prrafodelista"/>
              <w:numPr>
                <w:ilvl w:val="0"/>
                <w:numId w:val="2"/>
              </w:numPr>
              <w:rPr>
                <w:rFonts w:cstheme="minorHAnsi"/>
                <w:szCs w:val="22"/>
                <w:lang w:eastAsia="es-CO"/>
              </w:rPr>
            </w:pPr>
            <w:r w:rsidRPr="002B1DB0">
              <w:rPr>
                <w:rFonts w:cstheme="minorHAnsi"/>
                <w:szCs w:val="22"/>
                <w:lang w:eastAsia="es-CO"/>
              </w:rPr>
              <w:t>Toma de decisiones</w:t>
            </w:r>
          </w:p>
        </w:tc>
      </w:tr>
      <w:tr w:rsidR="008B0D03"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jc w:val="center"/>
              <w:rPr>
                <w:rFonts w:cstheme="minorHAnsi"/>
                <w:b/>
                <w:bCs/>
                <w:szCs w:val="22"/>
                <w:lang w:eastAsia="es-CO"/>
              </w:rPr>
            </w:pPr>
            <w:r w:rsidRPr="002B1DB0">
              <w:rPr>
                <w:rFonts w:cstheme="minorHAnsi"/>
                <w:b/>
                <w:bCs/>
                <w:szCs w:val="22"/>
                <w:lang w:eastAsia="es-CO"/>
              </w:rPr>
              <w:t>REQUISITOS DE FORMACIÓN ACADÉMICA Y EXPERIENCIA</w:t>
            </w:r>
          </w:p>
        </w:tc>
      </w:tr>
      <w:tr w:rsidR="008B0D03" w:rsidRPr="002B1DB0" w:rsidTr="002C2E6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B0D03" w:rsidRPr="002B1DB0" w:rsidRDefault="008B0D03" w:rsidP="00CA7B30">
            <w:pPr>
              <w:contextualSpacing/>
              <w:jc w:val="center"/>
              <w:rPr>
                <w:rFonts w:cstheme="minorHAnsi"/>
                <w:b/>
                <w:szCs w:val="22"/>
                <w:lang w:eastAsia="es-CO"/>
              </w:rPr>
            </w:pPr>
            <w:r w:rsidRPr="002B1DB0">
              <w:rPr>
                <w:rFonts w:cstheme="minorHAnsi"/>
                <w:b/>
                <w:szCs w:val="22"/>
                <w:lang w:eastAsia="es-CO"/>
              </w:rPr>
              <w:t>Experiencia</w:t>
            </w:r>
          </w:p>
        </w:tc>
      </w:tr>
      <w:tr w:rsidR="008B0D03"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8B0D03" w:rsidRPr="002B1DB0" w:rsidRDefault="008B0D03" w:rsidP="00CA7B30">
            <w:pPr>
              <w:contextualSpacing/>
              <w:rPr>
                <w:rFonts w:cstheme="minorHAnsi"/>
                <w:szCs w:val="22"/>
                <w:lang w:eastAsia="es-CO"/>
              </w:rPr>
            </w:pPr>
          </w:p>
          <w:p w:rsidR="008B0D03" w:rsidRPr="002B1DB0" w:rsidRDefault="008B0D0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Contaduría pública </w:t>
            </w:r>
          </w:p>
          <w:p w:rsidR="008B0D03" w:rsidRPr="002B1DB0" w:rsidRDefault="008B0D0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Derecho y afines</w:t>
            </w:r>
          </w:p>
          <w:p w:rsidR="008B0D03" w:rsidRPr="002B1DB0" w:rsidRDefault="008B0D03" w:rsidP="00CA7B30">
            <w:pPr>
              <w:ind w:left="360"/>
              <w:contextualSpacing/>
              <w:rPr>
                <w:rFonts w:cstheme="minorHAnsi"/>
                <w:szCs w:val="22"/>
                <w:lang w:eastAsia="es-CO"/>
              </w:rPr>
            </w:pPr>
          </w:p>
          <w:p w:rsidR="008B0D03" w:rsidRPr="002B1DB0" w:rsidRDefault="008B0D03" w:rsidP="00CA7B30">
            <w:pPr>
              <w:contextualSpacing/>
              <w:rPr>
                <w:rFonts w:cstheme="minorHAnsi"/>
                <w:szCs w:val="22"/>
                <w:lang w:eastAsia="es-CO"/>
              </w:rPr>
            </w:pPr>
            <w:r w:rsidRPr="002B1DB0">
              <w:rPr>
                <w:rFonts w:cstheme="minorHAnsi"/>
                <w:szCs w:val="22"/>
                <w:lang w:eastAsia="es-CO"/>
              </w:rPr>
              <w:lastRenderedPageBreak/>
              <w:t xml:space="preserve">Título de postgrado en la modalidad de especialización en áreas relacionadas con las funciones del cargo. </w:t>
            </w:r>
          </w:p>
          <w:p w:rsidR="008B0D03" w:rsidRPr="002B1DB0" w:rsidRDefault="008B0D03" w:rsidP="00CA7B30">
            <w:pPr>
              <w:contextualSpacing/>
              <w:rPr>
                <w:rFonts w:cstheme="minorHAnsi"/>
                <w:szCs w:val="22"/>
                <w:lang w:eastAsia="es-CO"/>
              </w:rPr>
            </w:pPr>
          </w:p>
          <w:p w:rsidR="008B0D03" w:rsidRPr="002B1DB0" w:rsidRDefault="008B0D03" w:rsidP="00CA7B30">
            <w:pPr>
              <w:contextualSpacing/>
              <w:rPr>
                <w:rFonts w:cstheme="minorHAnsi"/>
                <w:szCs w:val="22"/>
                <w:lang w:eastAsia="es-CO"/>
              </w:rPr>
            </w:pPr>
            <w:r w:rsidRPr="002B1DB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0D03" w:rsidRPr="002B1DB0" w:rsidRDefault="008B0D03" w:rsidP="00CA7B30">
            <w:pPr>
              <w:widowControl w:val="0"/>
              <w:contextualSpacing/>
              <w:rPr>
                <w:rFonts w:cstheme="minorHAnsi"/>
              </w:rPr>
            </w:pPr>
            <w:r w:rsidRPr="002B1DB0">
              <w:rPr>
                <w:rFonts w:cstheme="minorHAnsi"/>
              </w:rPr>
              <w:lastRenderedPageBreak/>
              <w:t>Cuarenta (40) meses de experiencia profesional relacionada.</w:t>
            </w:r>
          </w:p>
        </w:tc>
      </w:tr>
      <w:tr w:rsidR="00716AC4" w:rsidRPr="002B1DB0" w:rsidTr="002C2E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16AC4" w:rsidRPr="002B1DB0" w:rsidRDefault="00716AC4" w:rsidP="00CA7B30">
            <w:pPr>
              <w:pStyle w:val="Prrafodelista"/>
              <w:ind w:left="1080"/>
              <w:jc w:val="center"/>
              <w:rPr>
                <w:rFonts w:cstheme="minorHAnsi"/>
                <w:b/>
                <w:bCs/>
                <w:szCs w:val="22"/>
                <w:lang w:eastAsia="es-CO"/>
              </w:rPr>
            </w:pPr>
            <w:r w:rsidRPr="002B1DB0">
              <w:rPr>
                <w:rFonts w:cstheme="minorHAnsi"/>
                <w:b/>
                <w:bCs/>
                <w:szCs w:val="22"/>
                <w:lang w:eastAsia="es-CO"/>
              </w:rPr>
              <w:t>EQUIVALENCIAS FRENTE AL REQUISITO PRINCIPAL</w:t>
            </w:r>
          </w:p>
        </w:tc>
      </w:tr>
      <w:tr w:rsidR="00716AC4" w:rsidRPr="002B1DB0" w:rsidTr="002C2E6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16AC4" w:rsidRPr="002B1DB0" w:rsidRDefault="00716AC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16AC4" w:rsidRPr="002B1DB0" w:rsidRDefault="00716AC4" w:rsidP="00CA7B30">
            <w:pPr>
              <w:contextualSpacing/>
              <w:jc w:val="center"/>
              <w:rPr>
                <w:rFonts w:cstheme="minorHAnsi"/>
                <w:b/>
                <w:szCs w:val="22"/>
                <w:lang w:eastAsia="es-CO"/>
              </w:rPr>
            </w:pPr>
            <w:r w:rsidRPr="002B1DB0">
              <w:rPr>
                <w:rFonts w:cstheme="minorHAnsi"/>
                <w:b/>
                <w:szCs w:val="22"/>
                <w:lang w:eastAsia="es-CO"/>
              </w:rPr>
              <w:t>Experiencia</w:t>
            </w:r>
          </w:p>
        </w:tc>
      </w:tr>
      <w:tr w:rsidR="00716AC4"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16AC4" w:rsidRPr="002B1DB0" w:rsidRDefault="00716AC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EF1B12" w:rsidRPr="002B1DB0" w:rsidRDefault="00EF1B12" w:rsidP="00CA7B30">
            <w:pPr>
              <w:contextualSpacing/>
              <w:rPr>
                <w:rFonts w:cstheme="minorHAnsi"/>
                <w:szCs w:val="22"/>
                <w:lang w:eastAsia="es-CO"/>
              </w:rPr>
            </w:pPr>
          </w:p>
          <w:p w:rsidR="00EF1B12" w:rsidRPr="002B1DB0" w:rsidRDefault="00EF1B1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Contaduría pública </w:t>
            </w:r>
          </w:p>
          <w:p w:rsidR="00912A33" w:rsidRDefault="00EF1B1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p>
          <w:p w:rsidR="00716AC4" w:rsidRPr="002B1DB0" w:rsidRDefault="00716AC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16AC4" w:rsidRPr="002B1DB0" w:rsidRDefault="00716AC4" w:rsidP="00CA7B30">
            <w:pPr>
              <w:widowControl w:val="0"/>
              <w:contextualSpacing/>
              <w:rPr>
                <w:rFonts w:cstheme="minorHAnsi"/>
                <w:szCs w:val="22"/>
              </w:rPr>
            </w:pPr>
            <w:r w:rsidRPr="002B1DB0">
              <w:rPr>
                <w:rFonts w:cstheme="minorHAnsi"/>
                <w:szCs w:val="22"/>
              </w:rPr>
              <w:t>Sesenta y cuatro (64) meses de experiencia profesional relacionada.</w:t>
            </w:r>
          </w:p>
        </w:tc>
      </w:tr>
      <w:tr w:rsidR="00716AC4" w:rsidRPr="002B1DB0" w:rsidTr="002C2E6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16AC4" w:rsidRPr="002B1DB0" w:rsidRDefault="00716AC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16AC4" w:rsidRPr="002B1DB0" w:rsidRDefault="00716AC4" w:rsidP="00CA7B30">
            <w:pPr>
              <w:contextualSpacing/>
              <w:jc w:val="center"/>
              <w:rPr>
                <w:rFonts w:cstheme="minorHAnsi"/>
                <w:b/>
                <w:szCs w:val="22"/>
                <w:lang w:eastAsia="es-CO"/>
              </w:rPr>
            </w:pPr>
            <w:r w:rsidRPr="002B1DB0">
              <w:rPr>
                <w:rFonts w:cstheme="minorHAnsi"/>
                <w:b/>
                <w:szCs w:val="22"/>
                <w:lang w:eastAsia="es-CO"/>
              </w:rPr>
              <w:t>Experiencia</w:t>
            </w:r>
          </w:p>
        </w:tc>
      </w:tr>
      <w:tr w:rsidR="00716AC4"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16AC4" w:rsidRPr="002B1DB0" w:rsidRDefault="00716AC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716AC4" w:rsidRPr="002B1DB0" w:rsidRDefault="00716AC4" w:rsidP="00CA7B30">
            <w:pPr>
              <w:contextualSpacing/>
              <w:rPr>
                <w:rFonts w:cstheme="minorHAnsi"/>
                <w:szCs w:val="22"/>
                <w:lang w:eastAsia="es-CO"/>
              </w:rPr>
            </w:pPr>
          </w:p>
          <w:p w:rsidR="00EF1B12" w:rsidRPr="002B1DB0" w:rsidRDefault="00EF1B1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Contaduría pública </w:t>
            </w:r>
          </w:p>
          <w:p w:rsidR="00EF1B12" w:rsidRPr="002B1DB0" w:rsidRDefault="00EF1B1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Derecho y afines</w:t>
            </w:r>
          </w:p>
          <w:p w:rsidR="00716AC4" w:rsidRPr="002B1DB0" w:rsidRDefault="00716AC4" w:rsidP="00CA7B30">
            <w:pPr>
              <w:contextualSpacing/>
              <w:rPr>
                <w:rFonts w:eastAsia="Times New Roman" w:cstheme="minorHAnsi"/>
                <w:szCs w:val="22"/>
                <w:lang w:eastAsia="es-CO"/>
              </w:rPr>
            </w:pPr>
          </w:p>
          <w:p w:rsidR="00716AC4" w:rsidRPr="002B1DB0" w:rsidRDefault="00716AC4" w:rsidP="00CA7B30">
            <w:pPr>
              <w:contextualSpacing/>
              <w:rPr>
                <w:rFonts w:cstheme="minorHAnsi"/>
                <w:szCs w:val="22"/>
                <w:lang w:eastAsia="es-CO"/>
              </w:rPr>
            </w:pPr>
            <w:r w:rsidRPr="002B1DB0">
              <w:rPr>
                <w:rFonts w:cstheme="minorHAnsi"/>
                <w:szCs w:val="22"/>
                <w:lang w:eastAsia="es-CO"/>
              </w:rPr>
              <w:t>Título de postgrado en la modalidad de maestría en áreas relacionadas con las funciones del cargo.</w:t>
            </w:r>
          </w:p>
          <w:p w:rsidR="00716AC4" w:rsidRPr="002B1DB0" w:rsidRDefault="00716AC4" w:rsidP="00CA7B30">
            <w:pPr>
              <w:contextualSpacing/>
              <w:rPr>
                <w:rFonts w:cstheme="minorHAnsi"/>
                <w:szCs w:val="22"/>
                <w:lang w:eastAsia="es-CO"/>
              </w:rPr>
            </w:pPr>
          </w:p>
          <w:p w:rsidR="00716AC4" w:rsidRPr="002B1DB0" w:rsidRDefault="00716AC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16AC4" w:rsidRPr="002B1DB0" w:rsidRDefault="00716AC4" w:rsidP="00CA7B30">
            <w:pPr>
              <w:widowControl w:val="0"/>
              <w:contextualSpacing/>
              <w:rPr>
                <w:rFonts w:cstheme="minorHAnsi"/>
                <w:szCs w:val="22"/>
              </w:rPr>
            </w:pPr>
            <w:r w:rsidRPr="002B1DB0">
              <w:rPr>
                <w:rFonts w:cstheme="minorHAnsi"/>
                <w:szCs w:val="22"/>
              </w:rPr>
              <w:t>Veintiocho (28) meses de experiencia profesional relacionada.</w:t>
            </w:r>
          </w:p>
        </w:tc>
      </w:tr>
      <w:tr w:rsidR="00716AC4" w:rsidRPr="002B1DB0" w:rsidTr="002C2E6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16AC4" w:rsidRPr="002B1DB0" w:rsidRDefault="00716AC4" w:rsidP="00CA7B30">
            <w:pPr>
              <w:contextualSpacing/>
              <w:jc w:val="center"/>
              <w:rPr>
                <w:rFonts w:cstheme="minorHAnsi"/>
                <w:b/>
                <w:szCs w:val="22"/>
                <w:lang w:eastAsia="es-CO"/>
              </w:rPr>
            </w:pPr>
            <w:r w:rsidRPr="002B1DB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16AC4" w:rsidRPr="002B1DB0" w:rsidRDefault="00716AC4" w:rsidP="00CA7B30">
            <w:pPr>
              <w:contextualSpacing/>
              <w:jc w:val="center"/>
              <w:rPr>
                <w:rFonts w:cstheme="minorHAnsi"/>
                <w:b/>
                <w:szCs w:val="22"/>
                <w:lang w:eastAsia="es-CO"/>
              </w:rPr>
            </w:pPr>
            <w:r w:rsidRPr="002B1DB0">
              <w:rPr>
                <w:rFonts w:cstheme="minorHAnsi"/>
                <w:b/>
                <w:szCs w:val="22"/>
                <w:lang w:eastAsia="es-CO"/>
              </w:rPr>
              <w:t>Experiencia</w:t>
            </w:r>
          </w:p>
        </w:tc>
      </w:tr>
      <w:tr w:rsidR="00716AC4" w:rsidRPr="002B1DB0" w:rsidTr="002C2E6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16AC4" w:rsidRPr="002B1DB0" w:rsidRDefault="00716AC4" w:rsidP="00CA7B30">
            <w:pPr>
              <w:contextualSpacing/>
              <w:rPr>
                <w:rFonts w:cstheme="minorHAnsi"/>
                <w:szCs w:val="22"/>
                <w:lang w:eastAsia="es-CO"/>
              </w:rPr>
            </w:pPr>
            <w:r w:rsidRPr="002B1DB0">
              <w:rPr>
                <w:rFonts w:cstheme="minorHAnsi"/>
                <w:szCs w:val="22"/>
                <w:lang w:eastAsia="es-CO"/>
              </w:rPr>
              <w:t xml:space="preserve">Título profesional que corresponda a uno de los siguientes Núcleos Básicos del Conocimiento - NBC: </w:t>
            </w:r>
          </w:p>
          <w:p w:rsidR="00EF1B12" w:rsidRPr="002B1DB0" w:rsidRDefault="00EF1B12" w:rsidP="00CA7B30">
            <w:pPr>
              <w:contextualSpacing/>
              <w:rPr>
                <w:rFonts w:cstheme="minorHAnsi"/>
                <w:szCs w:val="22"/>
                <w:lang w:eastAsia="es-CO"/>
              </w:rPr>
            </w:pPr>
          </w:p>
          <w:p w:rsidR="00EF1B12" w:rsidRPr="002B1DB0" w:rsidRDefault="00EF1B1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 xml:space="preserve">Contaduría pública </w:t>
            </w:r>
          </w:p>
          <w:p w:rsidR="00912A33" w:rsidRDefault="00EF1B12"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r w:rsidRPr="002B1DB0">
              <w:rPr>
                <w:rFonts w:asciiTheme="minorHAnsi" w:eastAsiaTheme="minorHAnsi" w:hAnsiTheme="minorHAnsi" w:cstheme="minorHAnsi"/>
                <w:color w:val="auto"/>
                <w:sz w:val="22"/>
                <w:szCs w:val="22"/>
                <w:lang w:val="es-ES_tradnl" w:eastAsia="es-CO"/>
              </w:rPr>
              <w:t>Derecho y afines</w:t>
            </w:r>
          </w:p>
          <w:p w:rsidR="00912A33" w:rsidRDefault="00912A33" w:rsidP="00CA7B30">
            <w:pPr>
              <w:pStyle w:val="Style1"/>
              <w:widowControl/>
              <w:numPr>
                <w:ilvl w:val="0"/>
                <w:numId w:val="6"/>
              </w:numPr>
              <w:suppressAutoHyphens w:val="0"/>
              <w:snapToGrid w:val="0"/>
              <w:rPr>
                <w:rFonts w:asciiTheme="minorHAnsi" w:eastAsiaTheme="minorHAnsi" w:hAnsiTheme="minorHAnsi" w:cstheme="minorHAnsi"/>
                <w:color w:val="auto"/>
                <w:sz w:val="22"/>
                <w:szCs w:val="22"/>
                <w:lang w:val="es-ES_tradnl" w:eastAsia="es-CO"/>
              </w:rPr>
            </w:pPr>
          </w:p>
          <w:p w:rsidR="00716AC4" w:rsidRPr="002B1DB0" w:rsidRDefault="00716AC4" w:rsidP="00CA7B30">
            <w:pPr>
              <w:contextualSpacing/>
              <w:rPr>
                <w:rFonts w:cstheme="minorHAnsi"/>
                <w:szCs w:val="22"/>
                <w:lang w:eastAsia="es-CO"/>
              </w:rPr>
            </w:pPr>
            <w:r w:rsidRPr="002B1DB0">
              <w:rPr>
                <w:rFonts w:cstheme="minorHAnsi"/>
                <w:szCs w:val="22"/>
                <w:lang w:eastAsia="es-CO"/>
              </w:rPr>
              <w:t>Título profesional adicional al exigido en el requisito del respectivo empleo, siempre y cuando dicha formación adicional sea afín con las funciones del cargo.</w:t>
            </w:r>
          </w:p>
          <w:p w:rsidR="00716AC4" w:rsidRPr="002B1DB0" w:rsidRDefault="00716AC4" w:rsidP="00CA7B30">
            <w:pPr>
              <w:contextualSpacing/>
              <w:rPr>
                <w:rFonts w:cstheme="minorHAnsi"/>
                <w:szCs w:val="22"/>
                <w:lang w:eastAsia="es-CO"/>
              </w:rPr>
            </w:pPr>
          </w:p>
          <w:p w:rsidR="00716AC4" w:rsidRPr="002B1DB0" w:rsidRDefault="00716AC4" w:rsidP="00CA7B30">
            <w:pPr>
              <w:snapToGrid w:val="0"/>
              <w:contextualSpacing/>
              <w:rPr>
                <w:rFonts w:cstheme="minorHAnsi"/>
                <w:szCs w:val="22"/>
                <w:lang w:eastAsia="es-CO"/>
              </w:rPr>
            </w:pPr>
            <w:r w:rsidRPr="002B1DB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16AC4" w:rsidRPr="002B1DB0" w:rsidRDefault="00716AC4" w:rsidP="00CA7B30">
            <w:pPr>
              <w:widowControl w:val="0"/>
              <w:contextualSpacing/>
              <w:rPr>
                <w:rFonts w:cstheme="minorHAnsi"/>
                <w:szCs w:val="22"/>
              </w:rPr>
            </w:pPr>
            <w:r w:rsidRPr="002B1DB0">
              <w:rPr>
                <w:rFonts w:cstheme="minorHAnsi"/>
                <w:szCs w:val="22"/>
              </w:rPr>
              <w:lastRenderedPageBreak/>
              <w:t>Cincuenta y dos (52) meses de experiencia profesional relacionada.</w:t>
            </w:r>
          </w:p>
        </w:tc>
      </w:tr>
    </w:tbl>
    <w:p w:rsidR="004B596A" w:rsidRPr="002B1DB0" w:rsidRDefault="004B596A" w:rsidP="00CA7B30">
      <w:pPr>
        <w:rPr>
          <w:rFonts w:cstheme="minorHAnsi"/>
          <w:szCs w:val="22"/>
          <w:lang w:val="es-ES" w:eastAsia="es-ES"/>
        </w:rPr>
      </w:pPr>
    </w:p>
    <w:p w:rsidR="00F0573F" w:rsidRPr="002B1DB0" w:rsidRDefault="00F0573F" w:rsidP="00CA7B30">
      <w:pPr>
        <w:rPr>
          <w:rFonts w:cstheme="minorHAnsi"/>
          <w:lang w:eastAsia="es-ES"/>
        </w:rPr>
      </w:pPr>
    </w:p>
    <w:sectPr w:rsidR="00F0573F" w:rsidRPr="002B1DB0" w:rsidSect="00F81BC9">
      <w:headerReference w:type="default" r:id="rId16"/>
      <w:footerReference w:type="even" r:id="rId17"/>
      <w:footerReference w:type="default" r:id="rId18"/>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8E7" w:rsidRDefault="000F08E7" w:rsidP="00FA0927">
      <w:r>
        <w:separator/>
      </w:r>
    </w:p>
    <w:p w:rsidR="000F08E7" w:rsidRDefault="000F08E7"/>
  </w:endnote>
  <w:endnote w:type="continuationSeparator" w:id="0">
    <w:p w:rsidR="000F08E7" w:rsidRDefault="000F08E7" w:rsidP="00FA0927">
      <w:r>
        <w:continuationSeparator/>
      </w:r>
    </w:p>
    <w:p w:rsidR="000F08E7" w:rsidRDefault="000F0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Roman Scalable">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PhagsPa">
    <w:altName w:val="Calibri"/>
    <w:panose1 w:val="020B0502040204020203"/>
    <w:charset w:val="00"/>
    <w:family w:val="swiss"/>
    <w:pitch w:val="variable"/>
    <w:sig w:usb0="00000003" w:usb1="00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05230263"/>
      <w:docPartObj>
        <w:docPartGallery w:val="Page Numbers (Bottom of Page)"/>
        <w:docPartUnique/>
      </w:docPartObj>
    </w:sdtPr>
    <w:sdtEndPr>
      <w:rPr>
        <w:rStyle w:val="Nmerodepgina"/>
      </w:rPr>
    </w:sdtEndPr>
    <w:sdtContent>
      <w:p w:rsidR="00CA547C" w:rsidRDefault="00CA547C"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CA547C" w:rsidRDefault="00CA547C" w:rsidP="000D67C7">
    <w:pPr>
      <w:pStyle w:val="Piedepgina"/>
      <w:framePr w:wrap="none" w:vAnchor="text" w:hAnchor="margin" w:xAlign="right" w:y="1"/>
      <w:rPr>
        <w:rStyle w:val="Nmerodepgina"/>
      </w:rPr>
    </w:pPr>
  </w:p>
  <w:p w:rsidR="00CA547C" w:rsidRDefault="00CA54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68436947"/>
      <w:docPartObj>
        <w:docPartGallery w:val="Page Numbers (Bottom of Page)"/>
        <w:docPartUnique/>
      </w:docPartObj>
    </w:sdtPr>
    <w:sdtEndPr>
      <w:rPr>
        <w:rStyle w:val="Nmerodepgina"/>
      </w:rPr>
    </w:sdtEndPr>
    <w:sdtContent>
      <w:p w:rsidR="00CA547C" w:rsidRDefault="00CA547C"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141</w:t>
        </w:r>
        <w:r>
          <w:rPr>
            <w:rStyle w:val="Nmerodepgina"/>
          </w:rPr>
          <w:fldChar w:fldCharType="end"/>
        </w:r>
      </w:p>
    </w:sdtContent>
  </w:sdt>
  <w:p w:rsidR="00CA547C" w:rsidRDefault="00CA547C" w:rsidP="000D67C7">
    <w:pPr>
      <w:pStyle w:val="Piedepgina"/>
      <w:framePr w:wrap="none" w:vAnchor="text" w:hAnchor="margin" w:xAlign="right" w:y="1"/>
      <w:rPr>
        <w:rStyle w:val="Nmerodepgina"/>
      </w:rPr>
    </w:pPr>
  </w:p>
  <w:p w:rsidR="00CA547C" w:rsidRDefault="00CA54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8E7" w:rsidRDefault="000F08E7" w:rsidP="00FA0927">
      <w:r>
        <w:separator/>
      </w:r>
    </w:p>
    <w:p w:rsidR="000F08E7" w:rsidRDefault="000F08E7"/>
  </w:footnote>
  <w:footnote w:type="continuationSeparator" w:id="0">
    <w:p w:rsidR="000F08E7" w:rsidRDefault="000F08E7" w:rsidP="00FA0927">
      <w:r>
        <w:continuationSeparator/>
      </w:r>
    </w:p>
    <w:p w:rsidR="000F08E7" w:rsidRDefault="000F08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47C" w:rsidRDefault="00CA547C">
    <w:pPr>
      <w:pStyle w:val="Encabezado"/>
    </w:pPr>
    <w:r>
      <w:rPr>
        <w:noProof/>
        <w:lang w:eastAsia="es-CO"/>
      </w:rPr>
      <w:drawing>
        <wp:anchor distT="0" distB="0" distL="114300" distR="114300" simplePos="0" relativeHeight="251659264" behindDoc="0" locked="0" layoutInCell="1" allowOverlap="1" wp14:anchorId="2625B4C7" wp14:editId="7849A29B">
          <wp:simplePos x="0" y="0"/>
          <wp:positionH relativeFrom="column">
            <wp:posOffset>1905</wp:posOffset>
          </wp:positionH>
          <wp:positionV relativeFrom="paragraph">
            <wp:posOffset>-2539</wp:posOffset>
          </wp:positionV>
          <wp:extent cx="1168400" cy="401878"/>
          <wp:effectExtent l="0" t="0" r="0" b="0"/>
          <wp:wrapNone/>
          <wp:docPr id="57" name="Imagen 57" descr="logoSS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SSP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650" cy="406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547C" w:rsidRDefault="00CA54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EF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025644CA"/>
    <w:multiLevelType w:val="hybridMultilevel"/>
    <w:tmpl w:val="598CEA5A"/>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B507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047B0549"/>
    <w:multiLevelType w:val="hybridMultilevel"/>
    <w:tmpl w:val="D3ECC3E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4A6718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04E914F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052C2B6A"/>
    <w:multiLevelType w:val="hybridMultilevel"/>
    <w:tmpl w:val="71AC5AA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67320F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06F5227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15:restartNumberingAfterBreak="0">
    <w:nsid w:val="072D0956"/>
    <w:multiLevelType w:val="hybridMultilevel"/>
    <w:tmpl w:val="37A8837E"/>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0" w15:restartNumberingAfterBreak="0">
    <w:nsid w:val="07C115C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 w15:restartNumberingAfterBreak="0">
    <w:nsid w:val="08C06C8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 w15:restartNumberingAfterBreak="0">
    <w:nsid w:val="0918084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0A602BD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0B62708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0C2346E9"/>
    <w:multiLevelType w:val="hybridMultilevel"/>
    <w:tmpl w:val="19088B1C"/>
    <w:lvl w:ilvl="0" w:tplc="BCA23C20">
      <w:numFmt w:val="bullet"/>
      <w:lvlText w:val="-"/>
      <w:lvlJc w:val="left"/>
      <w:pPr>
        <w:ind w:left="360" w:hanging="360"/>
      </w:pPr>
      <w:rPr>
        <w:rFonts w:ascii="Avenir Book" w:eastAsiaTheme="minorHAnsi" w:hAnsi="Avenir Book" w:cstheme="majorHAns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0D1C0D2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 w15:restartNumberingAfterBreak="0">
    <w:nsid w:val="0D245EE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 w15:restartNumberingAfterBreak="0">
    <w:nsid w:val="0E8066B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15:restartNumberingAfterBreak="0">
    <w:nsid w:val="0F061D19"/>
    <w:multiLevelType w:val="hybridMultilevel"/>
    <w:tmpl w:val="E92020C0"/>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12F6178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 w15:restartNumberingAfterBreak="0">
    <w:nsid w:val="151E589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160735D9"/>
    <w:multiLevelType w:val="hybridMultilevel"/>
    <w:tmpl w:val="98266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16073CDE"/>
    <w:multiLevelType w:val="hybridMultilevel"/>
    <w:tmpl w:val="29226F24"/>
    <w:lvl w:ilvl="0" w:tplc="253829C8">
      <w:start w:val="1"/>
      <w:numFmt w:val="upperRoman"/>
      <w:lvlText w:val="%1."/>
      <w:lvlJc w:val="left"/>
      <w:pPr>
        <w:ind w:left="1080" w:hanging="720"/>
      </w:pPr>
      <w:rPr>
        <w:rFonts w:hint="default"/>
        <w:b/>
        <w:color w:val="auto"/>
      </w:rPr>
    </w:lvl>
    <w:lvl w:ilvl="1" w:tplc="77AA291C">
      <w:start w:val="1"/>
      <w:numFmt w:val="decimal"/>
      <w:lvlText w:val="%2."/>
      <w:lvlJc w:val="left"/>
      <w:pPr>
        <w:ind w:left="1780" w:hanging="70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169C25A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 w15:restartNumberingAfterBreak="0">
    <w:nsid w:val="16D77471"/>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 w15:restartNumberingAfterBreak="0">
    <w:nsid w:val="17BA64D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 w15:restartNumberingAfterBreak="0">
    <w:nsid w:val="196A1A7E"/>
    <w:multiLevelType w:val="hybridMultilevel"/>
    <w:tmpl w:val="2DC2B9AE"/>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1A4C153D"/>
    <w:multiLevelType w:val="hybridMultilevel"/>
    <w:tmpl w:val="0A0839F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1BDF01BB"/>
    <w:multiLevelType w:val="hybridMultilevel"/>
    <w:tmpl w:val="220C6FA0"/>
    <w:lvl w:ilvl="0" w:tplc="D35895D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1C84290A"/>
    <w:multiLevelType w:val="hybridMultilevel"/>
    <w:tmpl w:val="21368B5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1D31095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2" w15:restartNumberingAfterBreak="0">
    <w:nsid w:val="1D7D733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3" w15:restartNumberingAfterBreak="0">
    <w:nsid w:val="1D87006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4" w15:restartNumberingAfterBreak="0">
    <w:nsid w:val="1E8F029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5" w15:restartNumberingAfterBreak="0">
    <w:nsid w:val="218C27C0"/>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36" w15:restartNumberingAfterBreak="0">
    <w:nsid w:val="2292703C"/>
    <w:multiLevelType w:val="hybridMultilevel"/>
    <w:tmpl w:val="E730D7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248009F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248A0C34"/>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25FF535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0" w15:restartNumberingAfterBreak="0">
    <w:nsid w:val="26065FE5"/>
    <w:multiLevelType w:val="hybridMultilevel"/>
    <w:tmpl w:val="D9EE1806"/>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1" w15:restartNumberingAfterBreak="0">
    <w:nsid w:val="295D032C"/>
    <w:multiLevelType w:val="hybridMultilevel"/>
    <w:tmpl w:val="9F82D02C"/>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2" w15:restartNumberingAfterBreak="0">
    <w:nsid w:val="2A1B0432"/>
    <w:multiLevelType w:val="hybridMultilevel"/>
    <w:tmpl w:val="50E6E70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2A9269CE"/>
    <w:multiLevelType w:val="hybridMultilevel"/>
    <w:tmpl w:val="A1220596"/>
    <w:lvl w:ilvl="0" w:tplc="73F28968">
      <w:start w:val="1"/>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2B8B418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5" w15:restartNumberingAfterBreak="0">
    <w:nsid w:val="2C642B68"/>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46" w15:restartNumberingAfterBreak="0">
    <w:nsid w:val="2D403C4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7" w15:restartNumberingAfterBreak="0">
    <w:nsid w:val="2F97606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8" w15:restartNumberingAfterBreak="0">
    <w:nsid w:val="31B405F6"/>
    <w:multiLevelType w:val="hybridMultilevel"/>
    <w:tmpl w:val="94F87510"/>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9" w15:restartNumberingAfterBreak="0">
    <w:nsid w:val="33B037D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0" w15:restartNumberingAfterBreak="0">
    <w:nsid w:val="34473B27"/>
    <w:multiLevelType w:val="hybridMultilevel"/>
    <w:tmpl w:val="94F87510"/>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1" w15:restartNumberingAfterBreak="0">
    <w:nsid w:val="34573D9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2" w15:restartNumberingAfterBreak="0">
    <w:nsid w:val="3484598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3" w15:restartNumberingAfterBreak="0">
    <w:nsid w:val="34BB2ED5"/>
    <w:multiLevelType w:val="hybridMultilevel"/>
    <w:tmpl w:val="B954541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4" w15:restartNumberingAfterBreak="0">
    <w:nsid w:val="34EA41F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5" w15:restartNumberingAfterBreak="0">
    <w:nsid w:val="352A4414"/>
    <w:multiLevelType w:val="hybridMultilevel"/>
    <w:tmpl w:val="0AD6FF1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56" w15:restartNumberingAfterBreak="0">
    <w:nsid w:val="37A568D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7" w15:restartNumberingAfterBreak="0">
    <w:nsid w:val="39D322E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8" w15:restartNumberingAfterBreak="0">
    <w:nsid w:val="39D3247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9" w15:restartNumberingAfterBreak="0">
    <w:nsid w:val="3B80575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0" w15:restartNumberingAfterBreak="0">
    <w:nsid w:val="3CC517BF"/>
    <w:multiLevelType w:val="hybridMultilevel"/>
    <w:tmpl w:val="0AD6FF1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61" w15:restartNumberingAfterBreak="0">
    <w:nsid w:val="3DC31EC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2" w15:restartNumberingAfterBreak="0">
    <w:nsid w:val="3E6B5913"/>
    <w:multiLevelType w:val="hybridMultilevel"/>
    <w:tmpl w:val="057014CA"/>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3FEC141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4" w15:restartNumberingAfterBreak="0">
    <w:nsid w:val="43414481"/>
    <w:multiLevelType w:val="hybridMultilevel"/>
    <w:tmpl w:val="BCC08EA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5" w15:restartNumberingAfterBreak="0">
    <w:nsid w:val="44564F6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6" w15:restartNumberingAfterBreak="0">
    <w:nsid w:val="45BB47C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7" w15:restartNumberingAfterBreak="0">
    <w:nsid w:val="48117B73"/>
    <w:multiLevelType w:val="hybridMultilevel"/>
    <w:tmpl w:val="8108ADE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8" w15:restartNumberingAfterBreak="0">
    <w:nsid w:val="48F054F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9" w15:restartNumberingAfterBreak="0">
    <w:nsid w:val="49324693"/>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0" w15:restartNumberingAfterBreak="0">
    <w:nsid w:val="494655C6"/>
    <w:multiLevelType w:val="hybridMultilevel"/>
    <w:tmpl w:val="3C16ABAC"/>
    <w:lvl w:ilvl="0" w:tplc="5A98DB86">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1" w15:restartNumberingAfterBreak="0">
    <w:nsid w:val="4A101DC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2" w15:restartNumberingAfterBreak="0">
    <w:nsid w:val="4B3155D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3" w15:restartNumberingAfterBreak="0">
    <w:nsid w:val="4B44238B"/>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4" w15:restartNumberingAfterBreak="0">
    <w:nsid w:val="4D126FF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5" w15:restartNumberingAfterBreak="0">
    <w:nsid w:val="4DB56E9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6" w15:restartNumberingAfterBreak="0">
    <w:nsid w:val="4E317A65"/>
    <w:multiLevelType w:val="hybridMultilevel"/>
    <w:tmpl w:val="37A8837E"/>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77" w15:restartNumberingAfterBreak="0">
    <w:nsid w:val="537B6C55"/>
    <w:multiLevelType w:val="hybridMultilevel"/>
    <w:tmpl w:val="A4D4DE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8" w15:restartNumberingAfterBreak="0">
    <w:nsid w:val="53B16694"/>
    <w:multiLevelType w:val="hybridMultilevel"/>
    <w:tmpl w:val="EED27C3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9" w15:restartNumberingAfterBreak="0">
    <w:nsid w:val="54201B6A"/>
    <w:multiLevelType w:val="hybridMultilevel"/>
    <w:tmpl w:val="0AD6FF1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80" w15:restartNumberingAfterBreak="0">
    <w:nsid w:val="547E2C92"/>
    <w:multiLevelType w:val="hybridMultilevel"/>
    <w:tmpl w:val="0AD6FF1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81" w15:restartNumberingAfterBreak="0">
    <w:nsid w:val="54A62239"/>
    <w:multiLevelType w:val="hybridMultilevel"/>
    <w:tmpl w:val="37A8837E"/>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82" w15:restartNumberingAfterBreak="0">
    <w:nsid w:val="556834C1"/>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83" w15:restartNumberingAfterBreak="0">
    <w:nsid w:val="56746B6D"/>
    <w:multiLevelType w:val="hybridMultilevel"/>
    <w:tmpl w:val="285CBC68"/>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4" w15:restartNumberingAfterBreak="0">
    <w:nsid w:val="578E18A3"/>
    <w:multiLevelType w:val="hybridMultilevel"/>
    <w:tmpl w:val="D9EE1806"/>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5" w15:restartNumberingAfterBreak="0">
    <w:nsid w:val="580F0723"/>
    <w:multiLevelType w:val="hybridMultilevel"/>
    <w:tmpl w:val="2BE0AB46"/>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start w:val="1"/>
      <w:numFmt w:val="decimal"/>
      <w:lvlText w:val="%4."/>
      <w:lvlJc w:val="left"/>
      <w:pPr>
        <w:ind w:left="2520" w:hanging="360"/>
      </w:pPr>
    </w:lvl>
    <w:lvl w:ilvl="4" w:tplc="040A0019">
      <w:start w:val="1"/>
      <w:numFmt w:val="lowerLetter"/>
      <w:lvlText w:val="%5."/>
      <w:lvlJc w:val="left"/>
      <w:pPr>
        <w:ind w:left="3240" w:hanging="360"/>
      </w:pPr>
    </w:lvl>
    <w:lvl w:ilvl="5" w:tplc="040A001B">
      <w:start w:val="1"/>
      <w:numFmt w:val="lowerRoman"/>
      <w:lvlText w:val="%6."/>
      <w:lvlJc w:val="right"/>
      <w:pPr>
        <w:ind w:left="3960" w:hanging="180"/>
      </w:pPr>
    </w:lvl>
    <w:lvl w:ilvl="6" w:tplc="040A000F">
      <w:start w:val="1"/>
      <w:numFmt w:val="decimal"/>
      <w:lvlText w:val="%7."/>
      <w:lvlJc w:val="left"/>
      <w:pPr>
        <w:ind w:left="4680" w:hanging="360"/>
      </w:pPr>
    </w:lvl>
    <w:lvl w:ilvl="7" w:tplc="040A0019">
      <w:start w:val="1"/>
      <w:numFmt w:val="lowerLetter"/>
      <w:lvlText w:val="%8."/>
      <w:lvlJc w:val="left"/>
      <w:pPr>
        <w:ind w:left="5400" w:hanging="360"/>
      </w:pPr>
    </w:lvl>
    <w:lvl w:ilvl="8" w:tplc="040A001B">
      <w:start w:val="1"/>
      <w:numFmt w:val="lowerRoman"/>
      <w:lvlText w:val="%9."/>
      <w:lvlJc w:val="right"/>
      <w:pPr>
        <w:ind w:left="6120" w:hanging="180"/>
      </w:pPr>
    </w:lvl>
  </w:abstractNum>
  <w:abstractNum w:abstractNumId="86" w15:restartNumberingAfterBreak="0">
    <w:nsid w:val="5A832A83"/>
    <w:multiLevelType w:val="hybridMultilevel"/>
    <w:tmpl w:val="31560BA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7" w15:restartNumberingAfterBreak="0">
    <w:nsid w:val="5A93119D"/>
    <w:multiLevelType w:val="hybridMultilevel"/>
    <w:tmpl w:val="DE3C279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8" w15:restartNumberingAfterBreak="0">
    <w:nsid w:val="5B63312F"/>
    <w:multiLevelType w:val="hybridMultilevel"/>
    <w:tmpl w:val="14C8831A"/>
    <w:lvl w:ilvl="0" w:tplc="73F28968">
      <w:start w:val="1"/>
      <w:numFmt w:val="bullet"/>
      <w:lvlText w:val="-"/>
      <w:lvlJc w:val="left"/>
      <w:pPr>
        <w:ind w:left="360" w:hanging="360"/>
      </w:pPr>
      <w:rPr>
        <w:rFonts w:ascii="Arial Narrow" w:eastAsia="Calibri" w:hAnsi="Arial Narrow"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9" w15:restartNumberingAfterBreak="0">
    <w:nsid w:val="5EA1076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0" w15:restartNumberingAfterBreak="0">
    <w:nsid w:val="60C0623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1" w15:restartNumberingAfterBreak="0">
    <w:nsid w:val="60C81AA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2" w15:restartNumberingAfterBreak="0">
    <w:nsid w:val="610D7821"/>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62870E4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4" w15:restartNumberingAfterBreak="0">
    <w:nsid w:val="63033BE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5" w15:restartNumberingAfterBreak="0">
    <w:nsid w:val="631B48E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6" w15:restartNumberingAfterBreak="0">
    <w:nsid w:val="66D966B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7" w15:restartNumberingAfterBreak="0">
    <w:nsid w:val="67404C03"/>
    <w:multiLevelType w:val="hybridMultilevel"/>
    <w:tmpl w:val="37A8837E"/>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98" w15:restartNumberingAfterBreak="0">
    <w:nsid w:val="68460DE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9" w15:restartNumberingAfterBreak="0">
    <w:nsid w:val="684B4E9F"/>
    <w:multiLevelType w:val="hybridMultilevel"/>
    <w:tmpl w:val="0AD6FF1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00" w15:restartNumberingAfterBreak="0">
    <w:nsid w:val="6B2C356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1" w15:restartNumberingAfterBreak="0">
    <w:nsid w:val="6B8C348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2" w15:restartNumberingAfterBreak="0">
    <w:nsid w:val="6BC47A7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3" w15:restartNumberingAfterBreak="0">
    <w:nsid w:val="6C8D21B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4" w15:restartNumberingAfterBreak="0">
    <w:nsid w:val="6EC845D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5" w15:restartNumberingAfterBreak="0">
    <w:nsid w:val="6F001753"/>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6" w15:restartNumberingAfterBreak="0">
    <w:nsid w:val="6F710E5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7" w15:restartNumberingAfterBreak="0">
    <w:nsid w:val="702B7B2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8" w15:restartNumberingAfterBreak="0">
    <w:nsid w:val="70CE5E4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9" w15:restartNumberingAfterBreak="0">
    <w:nsid w:val="73F41DA4"/>
    <w:multiLevelType w:val="hybridMultilevel"/>
    <w:tmpl w:val="D9EE1806"/>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0" w15:restartNumberingAfterBreak="0">
    <w:nsid w:val="747E60E5"/>
    <w:multiLevelType w:val="hybridMultilevel"/>
    <w:tmpl w:val="12083E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1" w15:restartNumberingAfterBreak="0">
    <w:nsid w:val="794B78F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2" w15:restartNumberingAfterBreak="0">
    <w:nsid w:val="79A32926"/>
    <w:multiLevelType w:val="hybridMultilevel"/>
    <w:tmpl w:val="F4B6AA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3" w15:restartNumberingAfterBreak="0">
    <w:nsid w:val="7B5A6DE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4" w15:restartNumberingAfterBreak="0">
    <w:nsid w:val="7F83236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41"/>
  </w:num>
  <w:num w:numId="2">
    <w:abstractNumId w:val="67"/>
  </w:num>
  <w:num w:numId="3">
    <w:abstractNumId w:val="6"/>
  </w:num>
  <w:num w:numId="4">
    <w:abstractNumId w:val="13"/>
  </w:num>
  <w:num w:numId="5">
    <w:abstractNumId w:val="23"/>
  </w:num>
  <w:num w:numId="6">
    <w:abstractNumId w:val="88"/>
  </w:num>
  <w:num w:numId="7">
    <w:abstractNumId w:val="11"/>
  </w:num>
  <w:num w:numId="8">
    <w:abstractNumId w:val="33"/>
  </w:num>
  <w:num w:numId="9">
    <w:abstractNumId w:val="53"/>
  </w:num>
  <w:num w:numId="10">
    <w:abstractNumId w:val="46"/>
  </w:num>
  <w:num w:numId="11">
    <w:abstractNumId w:val="78"/>
  </w:num>
  <w:num w:numId="12">
    <w:abstractNumId w:val="19"/>
  </w:num>
  <w:num w:numId="13">
    <w:abstractNumId w:val="10"/>
  </w:num>
  <w:num w:numId="14">
    <w:abstractNumId w:val="101"/>
  </w:num>
  <w:num w:numId="15">
    <w:abstractNumId w:val="83"/>
  </w:num>
  <w:num w:numId="16">
    <w:abstractNumId w:val="91"/>
  </w:num>
  <w:num w:numId="17">
    <w:abstractNumId w:val="59"/>
  </w:num>
  <w:num w:numId="18">
    <w:abstractNumId w:val="28"/>
  </w:num>
  <w:num w:numId="19">
    <w:abstractNumId w:val="107"/>
  </w:num>
  <w:num w:numId="20">
    <w:abstractNumId w:val="51"/>
  </w:num>
  <w:num w:numId="21">
    <w:abstractNumId w:val="64"/>
  </w:num>
  <w:num w:numId="22">
    <w:abstractNumId w:val="111"/>
  </w:num>
  <w:num w:numId="23">
    <w:abstractNumId w:val="74"/>
  </w:num>
  <w:num w:numId="24">
    <w:abstractNumId w:val="58"/>
  </w:num>
  <w:num w:numId="25">
    <w:abstractNumId w:val="12"/>
  </w:num>
  <w:num w:numId="26">
    <w:abstractNumId w:val="30"/>
  </w:num>
  <w:num w:numId="27">
    <w:abstractNumId w:val="104"/>
  </w:num>
  <w:num w:numId="28">
    <w:abstractNumId w:val="54"/>
  </w:num>
  <w:num w:numId="29">
    <w:abstractNumId w:val="43"/>
  </w:num>
  <w:num w:numId="30">
    <w:abstractNumId w:val="44"/>
  </w:num>
  <w:num w:numId="31">
    <w:abstractNumId w:val="7"/>
  </w:num>
  <w:num w:numId="32">
    <w:abstractNumId w:val="89"/>
  </w:num>
  <w:num w:numId="33">
    <w:abstractNumId w:val="56"/>
  </w:num>
  <w:num w:numId="34">
    <w:abstractNumId w:val="52"/>
  </w:num>
  <w:num w:numId="35">
    <w:abstractNumId w:val="2"/>
  </w:num>
  <w:num w:numId="36">
    <w:abstractNumId w:val="92"/>
  </w:num>
  <w:num w:numId="37">
    <w:abstractNumId w:val="40"/>
  </w:num>
  <w:num w:numId="38">
    <w:abstractNumId w:val="15"/>
  </w:num>
  <w:num w:numId="39">
    <w:abstractNumId w:val="65"/>
  </w:num>
  <w:num w:numId="40">
    <w:abstractNumId w:val="5"/>
  </w:num>
  <w:num w:numId="41">
    <w:abstractNumId w:val="61"/>
  </w:num>
  <w:num w:numId="42">
    <w:abstractNumId w:val="108"/>
  </w:num>
  <w:num w:numId="43">
    <w:abstractNumId w:val="20"/>
  </w:num>
  <w:num w:numId="44">
    <w:abstractNumId w:val="31"/>
  </w:num>
  <w:num w:numId="45">
    <w:abstractNumId w:val="1"/>
  </w:num>
  <w:num w:numId="46">
    <w:abstractNumId w:val="36"/>
  </w:num>
  <w:num w:numId="47">
    <w:abstractNumId w:val="86"/>
  </w:num>
  <w:num w:numId="48">
    <w:abstractNumId w:val="62"/>
  </w:num>
  <w:num w:numId="49">
    <w:abstractNumId w:val="27"/>
  </w:num>
  <w:num w:numId="50">
    <w:abstractNumId w:val="70"/>
  </w:num>
  <w:num w:numId="51">
    <w:abstractNumId w:val="3"/>
  </w:num>
  <w:num w:numId="52">
    <w:abstractNumId w:val="29"/>
  </w:num>
  <w:num w:numId="53">
    <w:abstractNumId w:val="22"/>
  </w:num>
  <w:num w:numId="54">
    <w:abstractNumId w:val="103"/>
  </w:num>
  <w:num w:numId="55">
    <w:abstractNumId w:val="47"/>
  </w:num>
  <w:num w:numId="56">
    <w:abstractNumId w:val="49"/>
  </w:num>
  <w:num w:numId="57">
    <w:abstractNumId w:val="66"/>
  </w:num>
  <w:num w:numId="58">
    <w:abstractNumId w:val="112"/>
  </w:num>
  <w:num w:numId="59">
    <w:abstractNumId w:val="69"/>
  </w:num>
  <w:num w:numId="60">
    <w:abstractNumId w:val="110"/>
  </w:num>
  <w:num w:numId="61">
    <w:abstractNumId w:val="77"/>
  </w:num>
  <w:num w:numId="62">
    <w:abstractNumId w:val="105"/>
  </w:num>
  <w:num w:numId="63">
    <w:abstractNumId w:val="38"/>
  </w:num>
  <w:num w:numId="64">
    <w:abstractNumId w:val="73"/>
  </w:num>
  <w:num w:numId="65">
    <w:abstractNumId w:val="17"/>
  </w:num>
  <w:num w:numId="66">
    <w:abstractNumId w:val="87"/>
  </w:num>
  <w:num w:numId="67">
    <w:abstractNumId w:val="114"/>
  </w:num>
  <w:num w:numId="68">
    <w:abstractNumId w:val="71"/>
  </w:num>
  <w:num w:numId="69">
    <w:abstractNumId w:val="39"/>
  </w:num>
  <w:num w:numId="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num>
  <w:num w:numId="72">
    <w:abstractNumId w:val="41"/>
  </w:num>
  <w:num w:numId="73">
    <w:abstractNumId w:val="67"/>
  </w:num>
  <w:num w:numId="74">
    <w:abstractNumId w:val="88"/>
  </w:num>
  <w:num w:numId="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0"/>
  </w:num>
  <w:num w:numId="83">
    <w:abstractNumId w:val="32"/>
  </w:num>
  <w:num w:numId="84">
    <w:abstractNumId w:val="4"/>
  </w:num>
  <w:num w:numId="85">
    <w:abstractNumId w:val="90"/>
  </w:num>
  <w:num w:numId="86">
    <w:abstractNumId w:val="100"/>
  </w:num>
  <w:num w:numId="87">
    <w:abstractNumId w:val="76"/>
  </w:num>
  <w:num w:numId="88">
    <w:abstractNumId w:val="81"/>
  </w:num>
  <w:num w:numId="89">
    <w:abstractNumId w:val="42"/>
  </w:num>
  <w:num w:numId="90">
    <w:abstractNumId w:val="34"/>
  </w:num>
  <w:num w:numId="91">
    <w:abstractNumId w:val="35"/>
  </w:num>
  <w:num w:numId="92">
    <w:abstractNumId w:val="85"/>
  </w:num>
  <w:num w:numId="93">
    <w:abstractNumId w:val="45"/>
  </w:num>
  <w:num w:numId="94">
    <w:abstractNumId w:val="37"/>
  </w:num>
  <w:num w:numId="95">
    <w:abstractNumId w:val="79"/>
  </w:num>
  <w:num w:numId="96">
    <w:abstractNumId w:val="48"/>
  </w:num>
  <w:num w:numId="97">
    <w:abstractNumId w:val="98"/>
  </w:num>
  <w:num w:numId="98">
    <w:abstractNumId w:val="95"/>
  </w:num>
  <w:num w:numId="99">
    <w:abstractNumId w:val="113"/>
  </w:num>
  <w:num w:numId="100">
    <w:abstractNumId w:val="93"/>
  </w:num>
  <w:num w:numId="101">
    <w:abstractNumId w:val="9"/>
  </w:num>
  <w:num w:numId="102">
    <w:abstractNumId w:val="97"/>
  </w:num>
  <w:num w:numId="103">
    <w:abstractNumId w:val="96"/>
  </w:num>
  <w:num w:numId="104">
    <w:abstractNumId w:val="80"/>
  </w:num>
  <w:num w:numId="105">
    <w:abstractNumId w:val="8"/>
  </w:num>
  <w:num w:numId="106">
    <w:abstractNumId w:val="75"/>
  </w:num>
  <w:num w:numId="107">
    <w:abstractNumId w:val="55"/>
  </w:num>
  <w:num w:numId="108">
    <w:abstractNumId w:val="26"/>
  </w:num>
  <w:num w:numId="109">
    <w:abstractNumId w:val="72"/>
  </w:num>
  <w:num w:numId="110">
    <w:abstractNumId w:val="14"/>
  </w:num>
  <w:num w:numId="111">
    <w:abstractNumId w:val="57"/>
  </w:num>
  <w:num w:numId="112">
    <w:abstractNumId w:val="106"/>
  </w:num>
  <w:num w:numId="113">
    <w:abstractNumId w:val="99"/>
  </w:num>
  <w:num w:numId="114">
    <w:abstractNumId w:val="21"/>
  </w:num>
  <w:num w:numId="115">
    <w:abstractNumId w:val="0"/>
  </w:num>
  <w:num w:numId="116">
    <w:abstractNumId w:val="16"/>
  </w:num>
  <w:num w:numId="117">
    <w:abstractNumId w:val="68"/>
  </w:num>
  <w:num w:numId="118">
    <w:abstractNumId w:val="94"/>
  </w:num>
  <w:num w:numId="119">
    <w:abstractNumId w:val="25"/>
  </w:num>
  <w:num w:numId="120">
    <w:abstractNumId w:val="24"/>
  </w:num>
  <w:num w:numId="121">
    <w:abstractNumId w:val="109"/>
  </w:num>
  <w:num w:numId="122">
    <w:abstractNumId w:val="84"/>
  </w:num>
  <w:num w:numId="123">
    <w:abstractNumId w:val="18"/>
  </w:num>
  <w:num w:numId="124">
    <w:abstractNumId w:val="102"/>
  </w:num>
  <w:num w:numId="125">
    <w:abstractNumId w:val="63"/>
  </w:num>
  <w:num w:numId="126">
    <w:abstractNumId w:val="5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1F"/>
    <w:rsid w:val="00000BD7"/>
    <w:rsid w:val="00001EFC"/>
    <w:rsid w:val="0000277E"/>
    <w:rsid w:val="000058F6"/>
    <w:rsid w:val="00005ADB"/>
    <w:rsid w:val="00006F03"/>
    <w:rsid w:val="000107D6"/>
    <w:rsid w:val="000116AA"/>
    <w:rsid w:val="00014AC9"/>
    <w:rsid w:val="00014DA1"/>
    <w:rsid w:val="00015552"/>
    <w:rsid w:val="0001647A"/>
    <w:rsid w:val="00022A30"/>
    <w:rsid w:val="00024E4E"/>
    <w:rsid w:val="00026056"/>
    <w:rsid w:val="00031CF8"/>
    <w:rsid w:val="000331E3"/>
    <w:rsid w:val="00035412"/>
    <w:rsid w:val="0003658B"/>
    <w:rsid w:val="000369E0"/>
    <w:rsid w:val="00041AA5"/>
    <w:rsid w:val="000425BB"/>
    <w:rsid w:val="00042B8B"/>
    <w:rsid w:val="00043D8A"/>
    <w:rsid w:val="00047451"/>
    <w:rsid w:val="00047E36"/>
    <w:rsid w:val="000502F9"/>
    <w:rsid w:val="00051F4B"/>
    <w:rsid w:val="000520D5"/>
    <w:rsid w:val="00054BDD"/>
    <w:rsid w:val="000571BC"/>
    <w:rsid w:val="00060B8B"/>
    <w:rsid w:val="00064AE9"/>
    <w:rsid w:val="00064E5F"/>
    <w:rsid w:val="00065CCF"/>
    <w:rsid w:val="00067980"/>
    <w:rsid w:val="00071913"/>
    <w:rsid w:val="00071B92"/>
    <w:rsid w:val="00073E41"/>
    <w:rsid w:val="0007417B"/>
    <w:rsid w:val="0008001F"/>
    <w:rsid w:val="00080EC2"/>
    <w:rsid w:val="0008171F"/>
    <w:rsid w:val="00090412"/>
    <w:rsid w:val="00091D1E"/>
    <w:rsid w:val="00095F1F"/>
    <w:rsid w:val="000962AF"/>
    <w:rsid w:val="00096C88"/>
    <w:rsid w:val="00097345"/>
    <w:rsid w:val="000A1112"/>
    <w:rsid w:val="000A134B"/>
    <w:rsid w:val="000A148E"/>
    <w:rsid w:val="000A4710"/>
    <w:rsid w:val="000A5B73"/>
    <w:rsid w:val="000A5FE6"/>
    <w:rsid w:val="000A6C28"/>
    <w:rsid w:val="000B2B67"/>
    <w:rsid w:val="000B2D2C"/>
    <w:rsid w:val="000B39B3"/>
    <w:rsid w:val="000C24BB"/>
    <w:rsid w:val="000C3545"/>
    <w:rsid w:val="000C75AE"/>
    <w:rsid w:val="000D08DB"/>
    <w:rsid w:val="000D2E67"/>
    <w:rsid w:val="000D3AF0"/>
    <w:rsid w:val="000D3E49"/>
    <w:rsid w:val="000D67C7"/>
    <w:rsid w:val="000D6B2D"/>
    <w:rsid w:val="000E22F3"/>
    <w:rsid w:val="000E2342"/>
    <w:rsid w:val="000E2FC4"/>
    <w:rsid w:val="000E7104"/>
    <w:rsid w:val="000F08E7"/>
    <w:rsid w:val="000F2040"/>
    <w:rsid w:val="000F2356"/>
    <w:rsid w:val="000F2D3B"/>
    <w:rsid w:val="000F398F"/>
    <w:rsid w:val="000F5D3D"/>
    <w:rsid w:val="000F6576"/>
    <w:rsid w:val="00100060"/>
    <w:rsid w:val="001000A1"/>
    <w:rsid w:val="00100380"/>
    <w:rsid w:val="00102346"/>
    <w:rsid w:val="00105993"/>
    <w:rsid w:val="00105AB5"/>
    <w:rsid w:val="0010764A"/>
    <w:rsid w:val="00110B45"/>
    <w:rsid w:val="00111995"/>
    <w:rsid w:val="00112A28"/>
    <w:rsid w:val="00112DFE"/>
    <w:rsid w:val="00114322"/>
    <w:rsid w:val="00115D73"/>
    <w:rsid w:val="00117D77"/>
    <w:rsid w:val="001201AB"/>
    <w:rsid w:val="0012165D"/>
    <w:rsid w:val="00122CCF"/>
    <w:rsid w:val="0012776E"/>
    <w:rsid w:val="001330A5"/>
    <w:rsid w:val="00135915"/>
    <w:rsid w:val="00135BAB"/>
    <w:rsid w:val="00137FB8"/>
    <w:rsid w:val="001449A5"/>
    <w:rsid w:val="00152498"/>
    <w:rsid w:val="001538CD"/>
    <w:rsid w:val="00154BFD"/>
    <w:rsid w:val="00157E73"/>
    <w:rsid w:val="00160335"/>
    <w:rsid w:val="001626F0"/>
    <w:rsid w:val="00163BCB"/>
    <w:rsid w:val="00165AE6"/>
    <w:rsid w:val="00170AAC"/>
    <w:rsid w:val="0017316F"/>
    <w:rsid w:val="0017371C"/>
    <w:rsid w:val="001747A7"/>
    <w:rsid w:val="00174F56"/>
    <w:rsid w:val="0017509D"/>
    <w:rsid w:val="00177DCB"/>
    <w:rsid w:val="00180083"/>
    <w:rsid w:val="0018414A"/>
    <w:rsid w:val="00184B40"/>
    <w:rsid w:val="00186A20"/>
    <w:rsid w:val="00186BE3"/>
    <w:rsid w:val="00190DAE"/>
    <w:rsid w:val="001927C2"/>
    <w:rsid w:val="00192EF6"/>
    <w:rsid w:val="00193448"/>
    <w:rsid w:val="001947AF"/>
    <w:rsid w:val="001949F9"/>
    <w:rsid w:val="00197103"/>
    <w:rsid w:val="00197593"/>
    <w:rsid w:val="001A0610"/>
    <w:rsid w:val="001A2654"/>
    <w:rsid w:val="001A3302"/>
    <w:rsid w:val="001A58FC"/>
    <w:rsid w:val="001A5E1B"/>
    <w:rsid w:val="001A6443"/>
    <w:rsid w:val="001B354C"/>
    <w:rsid w:val="001B5153"/>
    <w:rsid w:val="001B67EE"/>
    <w:rsid w:val="001C0D1F"/>
    <w:rsid w:val="001C73BB"/>
    <w:rsid w:val="001D0E16"/>
    <w:rsid w:val="001D35C2"/>
    <w:rsid w:val="001D47E7"/>
    <w:rsid w:val="001D4C44"/>
    <w:rsid w:val="001D606C"/>
    <w:rsid w:val="001D639D"/>
    <w:rsid w:val="001D7358"/>
    <w:rsid w:val="001E2880"/>
    <w:rsid w:val="001E56E3"/>
    <w:rsid w:val="001E6A57"/>
    <w:rsid w:val="001F47CD"/>
    <w:rsid w:val="001F4B19"/>
    <w:rsid w:val="002046AD"/>
    <w:rsid w:val="002076F2"/>
    <w:rsid w:val="002078E2"/>
    <w:rsid w:val="00211D40"/>
    <w:rsid w:val="00211EB6"/>
    <w:rsid w:val="0021279C"/>
    <w:rsid w:val="00213E80"/>
    <w:rsid w:val="00214420"/>
    <w:rsid w:val="0021676F"/>
    <w:rsid w:val="00216C1F"/>
    <w:rsid w:val="002248BB"/>
    <w:rsid w:val="00226F76"/>
    <w:rsid w:val="00227903"/>
    <w:rsid w:val="002312FD"/>
    <w:rsid w:val="0023197A"/>
    <w:rsid w:val="00235091"/>
    <w:rsid w:val="002377B1"/>
    <w:rsid w:val="0024102D"/>
    <w:rsid w:val="00241E5A"/>
    <w:rsid w:val="00242ADD"/>
    <w:rsid w:val="00242EE6"/>
    <w:rsid w:val="00245D7A"/>
    <w:rsid w:val="002470AB"/>
    <w:rsid w:val="0025347A"/>
    <w:rsid w:val="002534C1"/>
    <w:rsid w:val="00256A78"/>
    <w:rsid w:val="0026175C"/>
    <w:rsid w:val="00272478"/>
    <w:rsid w:val="002763CB"/>
    <w:rsid w:val="002824E0"/>
    <w:rsid w:val="00282CF5"/>
    <w:rsid w:val="002845C0"/>
    <w:rsid w:val="00284A69"/>
    <w:rsid w:val="00285F7E"/>
    <w:rsid w:val="002863A4"/>
    <w:rsid w:val="0029189E"/>
    <w:rsid w:val="00292BCF"/>
    <w:rsid w:val="00293696"/>
    <w:rsid w:val="002946D8"/>
    <w:rsid w:val="00294A61"/>
    <w:rsid w:val="00294B03"/>
    <w:rsid w:val="00294B8C"/>
    <w:rsid w:val="00295B34"/>
    <w:rsid w:val="00295EBE"/>
    <w:rsid w:val="00297A00"/>
    <w:rsid w:val="002A30BE"/>
    <w:rsid w:val="002A38EC"/>
    <w:rsid w:val="002A61CB"/>
    <w:rsid w:val="002A70C4"/>
    <w:rsid w:val="002B0116"/>
    <w:rsid w:val="002B1A7F"/>
    <w:rsid w:val="002B1DB0"/>
    <w:rsid w:val="002B36E7"/>
    <w:rsid w:val="002B3C51"/>
    <w:rsid w:val="002B417D"/>
    <w:rsid w:val="002B57B3"/>
    <w:rsid w:val="002C1DAA"/>
    <w:rsid w:val="002C2E61"/>
    <w:rsid w:val="002C481F"/>
    <w:rsid w:val="002C735F"/>
    <w:rsid w:val="002D025A"/>
    <w:rsid w:val="002D1064"/>
    <w:rsid w:val="002D316F"/>
    <w:rsid w:val="002D34C6"/>
    <w:rsid w:val="002D4C52"/>
    <w:rsid w:val="002D6695"/>
    <w:rsid w:val="002E0E6B"/>
    <w:rsid w:val="002F0186"/>
    <w:rsid w:val="002F26B8"/>
    <w:rsid w:val="002F2A9E"/>
    <w:rsid w:val="002F42D6"/>
    <w:rsid w:val="002F4309"/>
    <w:rsid w:val="002F46D6"/>
    <w:rsid w:val="002F568A"/>
    <w:rsid w:val="002F577D"/>
    <w:rsid w:val="002F7A8C"/>
    <w:rsid w:val="00300B32"/>
    <w:rsid w:val="00300E89"/>
    <w:rsid w:val="003013E3"/>
    <w:rsid w:val="00302093"/>
    <w:rsid w:val="00302208"/>
    <w:rsid w:val="003049DF"/>
    <w:rsid w:val="003064DC"/>
    <w:rsid w:val="0031112B"/>
    <w:rsid w:val="00312A16"/>
    <w:rsid w:val="0031465B"/>
    <w:rsid w:val="00314A69"/>
    <w:rsid w:val="003210D6"/>
    <w:rsid w:val="00321476"/>
    <w:rsid w:val="00330630"/>
    <w:rsid w:val="0033662E"/>
    <w:rsid w:val="00337AC7"/>
    <w:rsid w:val="00337E91"/>
    <w:rsid w:val="003405A3"/>
    <w:rsid w:val="003415A6"/>
    <w:rsid w:val="003419A3"/>
    <w:rsid w:val="00342DA6"/>
    <w:rsid w:val="00342E04"/>
    <w:rsid w:val="00346162"/>
    <w:rsid w:val="00346784"/>
    <w:rsid w:val="00346A03"/>
    <w:rsid w:val="00346E13"/>
    <w:rsid w:val="00347FBA"/>
    <w:rsid w:val="00350174"/>
    <w:rsid w:val="00350C20"/>
    <w:rsid w:val="00350E57"/>
    <w:rsid w:val="003525DF"/>
    <w:rsid w:val="00352857"/>
    <w:rsid w:val="003567C0"/>
    <w:rsid w:val="0035688A"/>
    <w:rsid w:val="00357F9B"/>
    <w:rsid w:val="00360505"/>
    <w:rsid w:val="00360FDF"/>
    <w:rsid w:val="0036378F"/>
    <w:rsid w:val="0036478B"/>
    <w:rsid w:val="00366FE5"/>
    <w:rsid w:val="003731D7"/>
    <w:rsid w:val="003800CB"/>
    <w:rsid w:val="00382199"/>
    <w:rsid w:val="003835D3"/>
    <w:rsid w:val="00390E2A"/>
    <w:rsid w:val="0039118E"/>
    <w:rsid w:val="00391D8E"/>
    <w:rsid w:val="003933EE"/>
    <w:rsid w:val="0039386A"/>
    <w:rsid w:val="003979BB"/>
    <w:rsid w:val="00397B9F"/>
    <w:rsid w:val="003A0AF5"/>
    <w:rsid w:val="003A12D3"/>
    <w:rsid w:val="003A1BE2"/>
    <w:rsid w:val="003A6901"/>
    <w:rsid w:val="003A6F7A"/>
    <w:rsid w:val="003A726E"/>
    <w:rsid w:val="003B098D"/>
    <w:rsid w:val="003B1C9D"/>
    <w:rsid w:val="003B281E"/>
    <w:rsid w:val="003B3A8B"/>
    <w:rsid w:val="003B526E"/>
    <w:rsid w:val="003C02EE"/>
    <w:rsid w:val="003C06E3"/>
    <w:rsid w:val="003C1235"/>
    <w:rsid w:val="003C17E0"/>
    <w:rsid w:val="003C23C5"/>
    <w:rsid w:val="003C5FC8"/>
    <w:rsid w:val="003C68B6"/>
    <w:rsid w:val="003C720D"/>
    <w:rsid w:val="003C7E73"/>
    <w:rsid w:val="003D38C0"/>
    <w:rsid w:val="003E1449"/>
    <w:rsid w:val="003E204C"/>
    <w:rsid w:val="003E2071"/>
    <w:rsid w:val="003E365B"/>
    <w:rsid w:val="003F00F8"/>
    <w:rsid w:val="003F0556"/>
    <w:rsid w:val="003F38C5"/>
    <w:rsid w:val="003F51D1"/>
    <w:rsid w:val="003F602C"/>
    <w:rsid w:val="003F648E"/>
    <w:rsid w:val="003F6580"/>
    <w:rsid w:val="004011FA"/>
    <w:rsid w:val="00403027"/>
    <w:rsid w:val="004049F4"/>
    <w:rsid w:val="00407580"/>
    <w:rsid w:val="00407C6C"/>
    <w:rsid w:val="004114C5"/>
    <w:rsid w:val="00411811"/>
    <w:rsid w:val="00413A94"/>
    <w:rsid w:val="00416248"/>
    <w:rsid w:val="00416728"/>
    <w:rsid w:val="0042023E"/>
    <w:rsid w:val="0042026F"/>
    <w:rsid w:val="00420757"/>
    <w:rsid w:val="0042243D"/>
    <w:rsid w:val="00422982"/>
    <w:rsid w:val="0042324A"/>
    <w:rsid w:val="004232E8"/>
    <w:rsid w:val="00424A30"/>
    <w:rsid w:val="00425F3A"/>
    <w:rsid w:val="0042646B"/>
    <w:rsid w:val="004300E7"/>
    <w:rsid w:val="00430730"/>
    <w:rsid w:val="00430DCF"/>
    <w:rsid w:val="004328F9"/>
    <w:rsid w:val="00432997"/>
    <w:rsid w:val="0043580F"/>
    <w:rsid w:val="00435886"/>
    <w:rsid w:val="004364AA"/>
    <w:rsid w:val="00441324"/>
    <w:rsid w:val="00442FD4"/>
    <w:rsid w:val="00443C65"/>
    <w:rsid w:val="0044798C"/>
    <w:rsid w:val="0045076E"/>
    <w:rsid w:val="00455679"/>
    <w:rsid w:val="0045567A"/>
    <w:rsid w:val="00460401"/>
    <w:rsid w:val="004618A3"/>
    <w:rsid w:val="0046376D"/>
    <w:rsid w:val="0046448F"/>
    <w:rsid w:val="00466134"/>
    <w:rsid w:val="004663D8"/>
    <w:rsid w:val="00466560"/>
    <w:rsid w:val="00470E88"/>
    <w:rsid w:val="00471E33"/>
    <w:rsid w:val="00472D7D"/>
    <w:rsid w:val="00473EE8"/>
    <w:rsid w:val="00477FF8"/>
    <w:rsid w:val="00480B99"/>
    <w:rsid w:val="00483576"/>
    <w:rsid w:val="00485468"/>
    <w:rsid w:val="004858BB"/>
    <w:rsid w:val="004903E6"/>
    <w:rsid w:val="00492AFA"/>
    <w:rsid w:val="00493BA2"/>
    <w:rsid w:val="0049448B"/>
    <w:rsid w:val="0049463A"/>
    <w:rsid w:val="004949AB"/>
    <w:rsid w:val="00494B1C"/>
    <w:rsid w:val="004953E4"/>
    <w:rsid w:val="00497E4E"/>
    <w:rsid w:val="004A1942"/>
    <w:rsid w:val="004A704E"/>
    <w:rsid w:val="004A752F"/>
    <w:rsid w:val="004B25C1"/>
    <w:rsid w:val="004B3F1D"/>
    <w:rsid w:val="004B4543"/>
    <w:rsid w:val="004B596A"/>
    <w:rsid w:val="004B72D5"/>
    <w:rsid w:val="004B7EEF"/>
    <w:rsid w:val="004B7F1D"/>
    <w:rsid w:val="004C1F4D"/>
    <w:rsid w:val="004C487F"/>
    <w:rsid w:val="004C4F1C"/>
    <w:rsid w:val="004C52B7"/>
    <w:rsid w:val="004C5A05"/>
    <w:rsid w:val="004C7C1F"/>
    <w:rsid w:val="004D58CA"/>
    <w:rsid w:val="004D68DE"/>
    <w:rsid w:val="004D7E51"/>
    <w:rsid w:val="004E161B"/>
    <w:rsid w:val="004E3AF5"/>
    <w:rsid w:val="004E6C73"/>
    <w:rsid w:val="004F25C9"/>
    <w:rsid w:val="004F433D"/>
    <w:rsid w:val="004F646A"/>
    <w:rsid w:val="00500265"/>
    <w:rsid w:val="0050208A"/>
    <w:rsid w:val="00503F23"/>
    <w:rsid w:val="00507E04"/>
    <w:rsid w:val="0051269F"/>
    <w:rsid w:val="00513721"/>
    <w:rsid w:val="00514C35"/>
    <w:rsid w:val="0051596D"/>
    <w:rsid w:val="0052412A"/>
    <w:rsid w:val="00531970"/>
    <w:rsid w:val="00531E5D"/>
    <w:rsid w:val="005333CE"/>
    <w:rsid w:val="005363B3"/>
    <w:rsid w:val="00536682"/>
    <w:rsid w:val="005367DE"/>
    <w:rsid w:val="00540BDC"/>
    <w:rsid w:val="00542793"/>
    <w:rsid w:val="0055001B"/>
    <w:rsid w:val="00550934"/>
    <w:rsid w:val="00553E64"/>
    <w:rsid w:val="00554E35"/>
    <w:rsid w:val="00555053"/>
    <w:rsid w:val="0056001D"/>
    <w:rsid w:val="00560FAA"/>
    <w:rsid w:val="00562B2B"/>
    <w:rsid w:val="005647EC"/>
    <w:rsid w:val="00564F84"/>
    <w:rsid w:val="005658B1"/>
    <w:rsid w:val="0056594C"/>
    <w:rsid w:val="00565951"/>
    <w:rsid w:val="00567876"/>
    <w:rsid w:val="0057084F"/>
    <w:rsid w:val="005711FB"/>
    <w:rsid w:val="0057335C"/>
    <w:rsid w:val="0057707A"/>
    <w:rsid w:val="00581E2B"/>
    <w:rsid w:val="005846C2"/>
    <w:rsid w:val="0058791C"/>
    <w:rsid w:val="00595334"/>
    <w:rsid w:val="00595DE8"/>
    <w:rsid w:val="005A15E3"/>
    <w:rsid w:val="005A1FF3"/>
    <w:rsid w:val="005A2368"/>
    <w:rsid w:val="005A26D9"/>
    <w:rsid w:val="005A2858"/>
    <w:rsid w:val="005A36DD"/>
    <w:rsid w:val="005A3835"/>
    <w:rsid w:val="005A3DE9"/>
    <w:rsid w:val="005A4677"/>
    <w:rsid w:val="005A4994"/>
    <w:rsid w:val="005A7865"/>
    <w:rsid w:val="005B0A61"/>
    <w:rsid w:val="005B2A47"/>
    <w:rsid w:val="005B6A85"/>
    <w:rsid w:val="005B75BB"/>
    <w:rsid w:val="005B7BE1"/>
    <w:rsid w:val="005D06F8"/>
    <w:rsid w:val="005D08EC"/>
    <w:rsid w:val="005D2E05"/>
    <w:rsid w:val="005D513C"/>
    <w:rsid w:val="005D69E8"/>
    <w:rsid w:val="005D6D37"/>
    <w:rsid w:val="005D76FA"/>
    <w:rsid w:val="005E40E7"/>
    <w:rsid w:val="005E54A3"/>
    <w:rsid w:val="005E5B79"/>
    <w:rsid w:val="005E6706"/>
    <w:rsid w:val="005E6CA4"/>
    <w:rsid w:val="005F0835"/>
    <w:rsid w:val="005F0EF8"/>
    <w:rsid w:val="005F339C"/>
    <w:rsid w:val="005F38D3"/>
    <w:rsid w:val="005F3D7C"/>
    <w:rsid w:val="005F4791"/>
    <w:rsid w:val="005F488C"/>
    <w:rsid w:val="00600BD2"/>
    <w:rsid w:val="00600DC4"/>
    <w:rsid w:val="00600EC0"/>
    <w:rsid w:val="00601805"/>
    <w:rsid w:val="006030C4"/>
    <w:rsid w:val="006041BA"/>
    <w:rsid w:val="00604220"/>
    <w:rsid w:val="006057B5"/>
    <w:rsid w:val="00606479"/>
    <w:rsid w:val="00607080"/>
    <w:rsid w:val="00611C2A"/>
    <w:rsid w:val="00611FFF"/>
    <w:rsid w:val="006134CF"/>
    <w:rsid w:val="0061790F"/>
    <w:rsid w:val="00617AE7"/>
    <w:rsid w:val="006205E7"/>
    <w:rsid w:val="0062060D"/>
    <w:rsid w:val="006236D5"/>
    <w:rsid w:val="0062401C"/>
    <w:rsid w:val="006240C7"/>
    <w:rsid w:val="00625CB4"/>
    <w:rsid w:val="0062600E"/>
    <w:rsid w:val="00627220"/>
    <w:rsid w:val="006323FA"/>
    <w:rsid w:val="00632BA2"/>
    <w:rsid w:val="00632F6C"/>
    <w:rsid w:val="00635192"/>
    <w:rsid w:val="00635774"/>
    <w:rsid w:val="00636298"/>
    <w:rsid w:val="00637A10"/>
    <w:rsid w:val="00637BDB"/>
    <w:rsid w:val="00642B12"/>
    <w:rsid w:val="0064564F"/>
    <w:rsid w:val="00647702"/>
    <w:rsid w:val="00653AA1"/>
    <w:rsid w:val="00653C03"/>
    <w:rsid w:val="00653F93"/>
    <w:rsid w:val="00654793"/>
    <w:rsid w:val="0065593F"/>
    <w:rsid w:val="0065614C"/>
    <w:rsid w:val="006577B2"/>
    <w:rsid w:val="00662EF9"/>
    <w:rsid w:val="00663B42"/>
    <w:rsid w:val="00667532"/>
    <w:rsid w:val="00674E0A"/>
    <w:rsid w:val="00675B5F"/>
    <w:rsid w:val="00676BE7"/>
    <w:rsid w:val="006804A4"/>
    <w:rsid w:val="006809F2"/>
    <w:rsid w:val="00680B32"/>
    <w:rsid w:val="006833FA"/>
    <w:rsid w:val="00684C31"/>
    <w:rsid w:val="006871CA"/>
    <w:rsid w:val="0068774F"/>
    <w:rsid w:val="0069141A"/>
    <w:rsid w:val="00695045"/>
    <w:rsid w:val="00695830"/>
    <w:rsid w:val="00695E88"/>
    <w:rsid w:val="00696C46"/>
    <w:rsid w:val="006A0C11"/>
    <w:rsid w:val="006A1145"/>
    <w:rsid w:val="006A178F"/>
    <w:rsid w:val="006A45A5"/>
    <w:rsid w:val="006A4E2F"/>
    <w:rsid w:val="006A63E6"/>
    <w:rsid w:val="006A65C5"/>
    <w:rsid w:val="006A7F7B"/>
    <w:rsid w:val="006B205B"/>
    <w:rsid w:val="006B46F7"/>
    <w:rsid w:val="006B61D7"/>
    <w:rsid w:val="006B6A87"/>
    <w:rsid w:val="006B6EDC"/>
    <w:rsid w:val="006C2EA2"/>
    <w:rsid w:val="006C357B"/>
    <w:rsid w:val="006C3C3A"/>
    <w:rsid w:val="006C3F36"/>
    <w:rsid w:val="006C6AA5"/>
    <w:rsid w:val="006C7990"/>
    <w:rsid w:val="006D0951"/>
    <w:rsid w:val="006D0C34"/>
    <w:rsid w:val="006D15B0"/>
    <w:rsid w:val="006D5871"/>
    <w:rsid w:val="006D5B02"/>
    <w:rsid w:val="006D79EC"/>
    <w:rsid w:val="006E0B9E"/>
    <w:rsid w:val="006E1DE3"/>
    <w:rsid w:val="006E3C8D"/>
    <w:rsid w:val="006E4BBF"/>
    <w:rsid w:val="006E795D"/>
    <w:rsid w:val="006F2BE5"/>
    <w:rsid w:val="006F2CE3"/>
    <w:rsid w:val="006F2E47"/>
    <w:rsid w:val="006F2F53"/>
    <w:rsid w:val="006F4EE2"/>
    <w:rsid w:val="006F50C2"/>
    <w:rsid w:val="006F5373"/>
    <w:rsid w:val="006F63EF"/>
    <w:rsid w:val="006F65CE"/>
    <w:rsid w:val="006F6BC7"/>
    <w:rsid w:val="007051A6"/>
    <w:rsid w:val="00713128"/>
    <w:rsid w:val="00713A1B"/>
    <w:rsid w:val="00714019"/>
    <w:rsid w:val="0071511F"/>
    <w:rsid w:val="00715380"/>
    <w:rsid w:val="0071632C"/>
    <w:rsid w:val="00716AC4"/>
    <w:rsid w:val="00717BD7"/>
    <w:rsid w:val="00722861"/>
    <w:rsid w:val="00723518"/>
    <w:rsid w:val="00723848"/>
    <w:rsid w:val="00723A61"/>
    <w:rsid w:val="00723E84"/>
    <w:rsid w:val="00724F96"/>
    <w:rsid w:val="00727D8C"/>
    <w:rsid w:val="00730F8B"/>
    <w:rsid w:val="0073285F"/>
    <w:rsid w:val="007351B3"/>
    <w:rsid w:val="00740968"/>
    <w:rsid w:val="00743672"/>
    <w:rsid w:val="00743941"/>
    <w:rsid w:val="007467BE"/>
    <w:rsid w:val="00747349"/>
    <w:rsid w:val="007503A9"/>
    <w:rsid w:val="007504A0"/>
    <w:rsid w:val="00750760"/>
    <w:rsid w:val="00751884"/>
    <w:rsid w:val="00756D9A"/>
    <w:rsid w:val="0076158E"/>
    <w:rsid w:val="00763339"/>
    <w:rsid w:val="0076357F"/>
    <w:rsid w:val="00774D43"/>
    <w:rsid w:val="007777B0"/>
    <w:rsid w:val="00780339"/>
    <w:rsid w:val="00783270"/>
    <w:rsid w:val="00785244"/>
    <w:rsid w:val="007858B7"/>
    <w:rsid w:val="00786229"/>
    <w:rsid w:val="007910C9"/>
    <w:rsid w:val="00791B98"/>
    <w:rsid w:val="007937FE"/>
    <w:rsid w:val="0079419E"/>
    <w:rsid w:val="0079651A"/>
    <w:rsid w:val="00796ED8"/>
    <w:rsid w:val="007A5184"/>
    <w:rsid w:val="007A59E0"/>
    <w:rsid w:val="007A6FBE"/>
    <w:rsid w:val="007B1715"/>
    <w:rsid w:val="007C29E1"/>
    <w:rsid w:val="007C338F"/>
    <w:rsid w:val="007C3F7D"/>
    <w:rsid w:val="007C43EB"/>
    <w:rsid w:val="007C5E9F"/>
    <w:rsid w:val="007C6982"/>
    <w:rsid w:val="007D0E8A"/>
    <w:rsid w:val="007D4058"/>
    <w:rsid w:val="007E2115"/>
    <w:rsid w:val="007E3F58"/>
    <w:rsid w:val="007E7F6B"/>
    <w:rsid w:val="007F16C9"/>
    <w:rsid w:val="007F6315"/>
    <w:rsid w:val="0080072A"/>
    <w:rsid w:val="00804533"/>
    <w:rsid w:val="00807893"/>
    <w:rsid w:val="00807E45"/>
    <w:rsid w:val="00812EE2"/>
    <w:rsid w:val="0081400A"/>
    <w:rsid w:val="0081736B"/>
    <w:rsid w:val="008206F2"/>
    <w:rsid w:val="008240E4"/>
    <w:rsid w:val="00824124"/>
    <w:rsid w:val="0082449C"/>
    <w:rsid w:val="00824E2D"/>
    <w:rsid w:val="00825EBC"/>
    <w:rsid w:val="0082729C"/>
    <w:rsid w:val="008313CD"/>
    <w:rsid w:val="00832C98"/>
    <w:rsid w:val="008347E3"/>
    <w:rsid w:val="0083700F"/>
    <w:rsid w:val="00837F43"/>
    <w:rsid w:val="00841C69"/>
    <w:rsid w:val="00843726"/>
    <w:rsid w:val="008466FC"/>
    <w:rsid w:val="00846D2B"/>
    <w:rsid w:val="00850AA6"/>
    <w:rsid w:val="00852E83"/>
    <w:rsid w:val="00853193"/>
    <w:rsid w:val="00854BCD"/>
    <w:rsid w:val="008563F4"/>
    <w:rsid w:val="00857BEE"/>
    <w:rsid w:val="0086164B"/>
    <w:rsid w:val="00865780"/>
    <w:rsid w:val="00866173"/>
    <w:rsid w:val="00866406"/>
    <w:rsid w:val="0086668C"/>
    <w:rsid w:val="00867092"/>
    <w:rsid w:val="00871843"/>
    <w:rsid w:val="0088025A"/>
    <w:rsid w:val="00880842"/>
    <w:rsid w:val="008819BB"/>
    <w:rsid w:val="00881D73"/>
    <w:rsid w:val="00882367"/>
    <w:rsid w:val="00882505"/>
    <w:rsid w:val="0088299E"/>
    <w:rsid w:val="00890B69"/>
    <w:rsid w:val="00890EF0"/>
    <w:rsid w:val="00891778"/>
    <w:rsid w:val="008934D9"/>
    <w:rsid w:val="00894C6A"/>
    <w:rsid w:val="00897356"/>
    <w:rsid w:val="008A0613"/>
    <w:rsid w:val="008A7768"/>
    <w:rsid w:val="008B0D03"/>
    <w:rsid w:val="008B150D"/>
    <w:rsid w:val="008B3059"/>
    <w:rsid w:val="008B36B7"/>
    <w:rsid w:val="008B3A2E"/>
    <w:rsid w:val="008B6DEA"/>
    <w:rsid w:val="008C1EE9"/>
    <w:rsid w:val="008C2210"/>
    <w:rsid w:val="008C25AC"/>
    <w:rsid w:val="008C3946"/>
    <w:rsid w:val="008C4F66"/>
    <w:rsid w:val="008D06D7"/>
    <w:rsid w:val="008D1AE2"/>
    <w:rsid w:val="008D392F"/>
    <w:rsid w:val="008D6852"/>
    <w:rsid w:val="008E0696"/>
    <w:rsid w:val="008E1B22"/>
    <w:rsid w:val="008E1DF2"/>
    <w:rsid w:val="008E2885"/>
    <w:rsid w:val="008F0975"/>
    <w:rsid w:val="008F0C89"/>
    <w:rsid w:val="008F2503"/>
    <w:rsid w:val="008F544A"/>
    <w:rsid w:val="008F716B"/>
    <w:rsid w:val="008F7283"/>
    <w:rsid w:val="008F7C80"/>
    <w:rsid w:val="00902266"/>
    <w:rsid w:val="00906C65"/>
    <w:rsid w:val="009078A1"/>
    <w:rsid w:val="00911338"/>
    <w:rsid w:val="00912A33"/>
    <w:rsid w:val="00915376"/>
    <w:rsid w:val="00915D96"/>
    <w:rsid w:val="00915FC0"/>
    <w:rsid w:val="009178AE"/>
    <w:rsid w:val="009204BD"/>
    <w:rsid w:val="009208B7"/>
    <w:rsid w:val="00921FD7"/>
    <w:rsid w:val="00922304"/>
    <w:rsid w:val="0092414A"/>
    <w:rsid w:val="00925A5D"/>
    <w:rsid w:val="009261CB"/>
    <w:rsid w:val="009262C8"/>
    <w:rsid w:val="00927E61"/>
    <w:rsid w:val="00930CFC"/>
    <w:rsid w:val="009323F6"/>
    <w:rsid w:val="009326F7"/>
    <w:rsid w:val="00933B70"/>
    <w:rsid w:val="00933D69"/>
    <w:rsid w:val="00933D6B"/>
    <w:rsid w:val="00934478"/>
    <w:rsid w:val="0094077B"/>
    <w:rsid w:val="0094128D"/>
    <w:rsid w:val="00946007"/>
    <w:rsid w:val="00947364"/>
    <w:rsid w:val="00951ADD"/>
    <w:rsid w:val="00955823"/>
    <w:rsid w:val="00962884"/>
    <w:rsid w:val="00962F86"/>
    <w:rsid w:val="00967DE2"/>
    <w:rsid w:val="00967F75"/>
    <w:rsid w:val="00977119"/>
    <w:rsid w:val="009802C9"/>
    <w:rsid w:val="0098269E"/>
    <w:rsid w:val="009839C8"/>
    <w:rsid w:val="00984018"/>
    <w:rsid w:val="00985CE3"/>
    <w:rsid w:val="00987A92"/>
    <w:rsid w:val="0099011B"/>
    <w:rsid w:val="009936E2"/>
    <w:rsid w:val="00993F63"/>
    <w:rsid w:val="009940AF"/>
    <w:rsid w:val="0099449B"/>
    <w:rsid w:val="00994B4D"/>
    <w:rsid w:val="0099542E"/>
    <w:rsid w:val="0099669C"/>
    <w:rsid w:val="009971AB"/>
    <w:rsid w:val="009A1380"/>
    <w:rsid w:val="009A17C8"/>
    <w:rsid w:val="009A23BF"/>
    <w:rsid w:val="009A3E3E"/>
    <w:rsid w:val="009A404F"/>
    <w:rsid w:val="009A5A09"/>
    <w:rsid w:val="009B1C59"/>
    <w:rsid w:val="009B1D7A"/>
    <w:rsid w:val="009B39B3"/>
    <w:rsid w:val="009B522D"/>
    <w:rsid w:val="009B7562"/>
    <w:rsid w:val="009C049D"/>
    <w:rsid w:val="009C3D83"/>
    <w:rsid w:val="009C5D3C"/>
    <w:rsid w:val="009C7049"/>
    <w:rsid w:val="009D0D23"/>
    <w:rsid w:val="009D1A7E"/>
    <w:rsid w:val="009D266A"/>
    <w:rsid w:val="009D278D"/>
    <w:rsid w:val="009D35D1"/>
    <w:rsid w:val="009D5A16"/>
    <w:rsid w:val="009D6892"/>
    <w:rsid w:val="009D7FF7"/>
    <w:rsid w:val="009E1F5D"/>
    <w:rsid w:val="009E3B22"/>
    <w:rsid w:val="009F277E"/>
    <w:rsid w:val="009F579F"/>
    <w:rsid w:val="009F7F41"/>
    <w:rsid w:val="009F7FDE"/>
    <w:rsid w:val="00A028C2"/>
    <w:rsid w:val="00A02EAD"/>
    <w:rsid w:val="00A031C1"/>
    <w:rsid w:val="00A031FB"/>
    <w:rsid w:val="00A058D7"/>
    <w:rsid w:val="00A06F5C"/>
    <w:rsid w:val="00A13937"/>
    <w:rsid w:val="00A13D35"/>
    <w:rsid w:val="00A1510C"/>
    <w:rsid w:val="00A1533D"/>
    <w:rsid w:val="00A16A11"/>
    <w:rsid w:val="00A215D0"/>
    <w:rsid w:val="00A236B4"/>
    <w:rsid w:val="00A23D67"/>
    <w:rsid w:val="00A241F2"/>
    <w:rsid w:val="00A2595D"/>
    <w:rsid w:val="00A26277"/>
    <w:rsid w:val="00A327B2"/>
    <w:rsid w:val="00A36E23"/>
    <w:rsid w:val="00A4180C"/>
    <w:rsid w:val="00A4253C"/>
    <w:rsid w:val="00A44A8D"/>
    <w:rsid w:val="00A44CE3"/>
    <w:rsid w:val="00A46462"/>
    <w:rsid w:val="00A46700"/>
    <w:rsid w:val="00A52605"/>
    <w:rsid w:val="00A558AA"/>
    <w:rsid w:val="00A56074"/>
    <w:rsid w:val="00A56287"/>
    <w:rsid w:val="00A56AE4"/>
    <w:rsid w:val="00A56D3A"/>
    <w:rsid w:val="00A60582"/>
    <w:rsid w:val="00A62F01"/>
    <w:rsid w:val="00A64DF4"/>
    <w:rsid w:val="00A66531"/>
    <w:rsid w:val="00A67218"/>
    <w:rsid w:val="00A72D57"/>
    <w:rsid w:val="00A75216"/>
    <w:rsid w:val="00A758B2"/>
    <w:rsid w:val="00A76441"/>
    <w:rsid w:val="00A77F21"/>
    <w:rsid w:val="00A80AED"/>
    <w:rsid w:val="00A83EDE"/>
    <w:rsid w:val="00A85389"/>
    <w:rsid w:val="00A917BC"/>
    <w:rsid w:val="00A91BB5"/>
    <w:rsid w:val="00A9273A"/>
    <w:rsid w:val="00A92742"/>
    <w:rsid w:val="00A93481"/>
    <w:rsid w:val="00A96102"/>
    <w:rsid w:val="00AA1607"/>
    <w:rsid w:val="00AA1811"/>
    <w:rsid w:val="00AA44D9"/>
    <w:rsid w:val="00AB08E8"/>
    <w:rsid w:val="00AB3148"/>
    <w:rsid w:val="00AB3779"/>
    <w:rsid w:val="00AB3782"/>
    <w:rsid w:val="00AB3F3A"/>
    <w:rsid w:val="00AB4436"/>
    <w:rsid w:val="00AB5267"/>
    <w:rsid w:val="00AB52D5"/>
    <w:rsid w:val="00AB59B5"/>
    <w:rsid w:val="00AB7AB0"/>
    <w:rsid w:val="00AC097B"/>
    <w:rsid w:val="00AC147C"/>
    <w:rsid w:val="00AC3647"/>
    <w:rsid w:val="00AC3839"/>
    <w:rsid w:val="00AD1F96"/>
    <w:rsid w:val="00AD2C4C"/>
    <w:rsid w:val="00AD2FC2"/>
    <w:rsid w:val="00AD3059"/>
    <w:rsid w:val="00AD3FD7"/>
    <w:rsid w:val="00AD45DA"/>
    <w:rsid w:val="00AD4E93"/>
    <w:rsid w:val="00AD67FB"/>
    <w:rsid w:val="00AE07C4"/>
    <w:rsid w:val="00AE3036"/>
    <w:rsid w:val="00AE312F"/>
    <w:rsid w:val="00AE4701"/>
    <w:rsid w:val="00AE52C5"/>
    <w:rsid w:val="00AE7B8E"/>
    <w:rsid w:val="00AF15E7"/>
    <w:rsid w:val="00AF171D"/>
    <w:rsid w:val="00B04149"/>
    <w:rsid w:val="00B05767"/>
    <w:rsid w:val="00B07109"/>
    <w:rsid w:val="00B15096"/>
    <w:rsid w:val="00B2039C"/>
    <w:rsid w:val="00B20622"/>
    <w:rsid w:val="00B21D0D"/>
    <w:rsid w:val="00B231B4"/>
    <w:rsid w:val="00B24420"/>
    <w:rsid w:val="00B25798"/>
    <w:rsid w:val="00B25AA6"/>
    <w:rsid w:val="00B30216"/>
    <w:rsid w:val="00B32258"/>
    <w:rsid w:val="00B34113"/>
    <w:rsid w:val="00B348C6"/>
    <w:rsid w:val="00B402EB"/>
    <w:rsid w:val="00B44818"/>
    <w:rsid w:val="00B451AD"/>
    <w:rsid w:val="00B475D9"/>
    <w:rsid w:val="00B50C61"/>
    <w:rsid w:val="00B53DF8"/>
    <w:rsid w:val="00B564D9"/>
    <w:rsid w:val="00B61CC1"/>
    <w:rsid w:val="00B62984"/>
    <w:rsid w:val="00B65921"/>
    <w:rsid w:val="00B6639A"/>
    <w:rsid w:val="00B679E9"/>
    <w:rsid w:val="00B67EBD"/>
    <w:rsid w:val="00B739ED"/>
    <w:rsid w:val="00B74D30"/>
    <w:rsid w:val="00B74E0E"/>
    <w:rsid w:val="00B80179"/>
    <w:rsid w:val="00B81415"/>
    <w:rsid w:val="00B82014"/>
    <w:rsid w:val="00B834E4"/>
    <w:rsid w:val="00B846CB"/>
    <w:rsid w:val="00B87385"/>
    <w:rsid w:val="00B876B9"/>
    <w:rsid w:val="00B9132E"/>
    <w:rsid w:val="00B9262C"/>
    <w:rsid w:val="00B935BA"/>
    <w:rsid w:val="00B93F00"/>
    <w:rsid w:val="00B9538C"/>
    <w:rsid w:val="00B9593D"/>
    <w:rsid w:val="00B95C8D"/>
    <w:rsid w:val="00B96772"/>
    <w:rsid w:val="00B96EDA"/>
    <w:rsid w:val="00B973CC"/>
    <w:rsid w:val="00BA03F9"/>
    <w:rsid w:val="00BA2923"/>
    <w:rsid w:val="00BA5634"/>
    <w:rsid w:val="00BA77AF"/>
    <w:rsid w:val="00BB14F2"/>
    <w:rsid w:val="00BB30C6"/>
    <w:rsid w:val="00BB738C"/>
    <w:rsid w:val="00BC119C"/>
    <w:rsid w:val="00BC1CF4"/>
    <w:rsid w:val="00BC34A3"/>
    <w:rsid w:val="00BC3DA4"/>
    <w:rsid w:val="00BC3DAA"/>
    <w:rsid w:val="00BD2024"/>
    <w:rsid w:val="00BD3A2F"/>
    <w:rsid w:val="00BD55C2"/>
    <w:rsid w:val="00BD627A"/>
    <w:rsid w:val="00BE0C33"/>
    <w:rsid w:val="00BE125D"/>
    <w:rsid w:val="00BE46BA"/>
    <w:rsid w:val="00BE51FB"/>
    <w:rsid w:val="00BE5607"/>
    <w:rsid w:val="00BE6212"/>
    <w:rsid w:val="00BF69BC"/>
    <w:rsid w:val="00BF7312"/>
    <w:rsid w:val="00C022F9"/>
    <w:rsid w:val="00C04B05"/>
    <w:rsid w:val="00C05AAA"/>
    <w:rsid w:val="00C06B09"/>
    <w:rsid w:val="00C10717"/>
    <w:rsid w:val="00C108AB"/>
    <w:rsid w:val="00C11B2A"/>
    <w:rsid w:val="00C14A2D"/>
    <w:rsid w:val="00C15657"/>
    <w:rsid w:val="00C20586"/>
    <w:rsid w:val="00C21059"/>
    <w:rsid w:val="00C21EEB"/>
    <w:rsid w:val="00C247EB"/>
    <w:rsid w:val="00C2526C"/>
    <w:rsid w:val="00C26F10"/>
    <w:rsid w:val="00C3193B"/>
    <w:rsid w:val="00C346D4"/>
    <w:rsid w:val="00C35469"/>
    <w:rsid w:val="00C371F8"/>
    <w:rsid w:val="00C3793B"/>
    <w:rsid w:val="00C40D7C"/>
    <w:rsid w:val="00C4299F"/>
    <w:rsid w:val="00C43039"/>
    <w:rsid w:val="00C45335"/>
    <w:rsid w:val="00C45691"/>
    <w:rsid w:val="00C47129"/>
    <w:rsid w:val="00C54296"/>
    <w:rsid w:val="00C54763"/>
    <w:rsid w:val="00C557ED"/>
    <w:rsid w:val="00C5591F"/>
    <w:rsid w:val="00C61EE3"/>
    <w:rsid w:val="00C62328"/>
    <w:rsid w:val="00C65721"/>
    <w:rsid w:val="00C659BC"/>
    <w:rsid w:val="00C70F89"/>
    <w:rsid w:val="00C71932"/>
    <w:rsid w:val="00C71A4C"/>
    <w:rsid w:val="00C76222"/>
    <w:rsid w:val="00C80041"/>
    <w:rsid w:val="00C95305"/>
    <w:rsid w:val="00C97F6B"/>
    <w:rsid w:val="00CA0066"/>
    <w:rsid w:val="00CA0875"/>
    <w:rsid w:val="00CA25A5"/>
    <w:rsid w:val="00CA3305"/>
    <w:rsid w:val="00CA4057"/>
    <w:rsid w:val="00CA547C"/>
    <w:rsid w:val="00CA5678"/>
    <w:rsid w:val="00CA6097"/>
    <w:rsid w:val="00CA73AA"/>
    <w:rsid w:val="00CA7B30"/>
    <w:rsid w:val="00CA7CA6"/>
    <w:rsid w:val="00CB08B9"/>
    <w:rsid w:val="00CB26A1"/>
    <w:rsid w:val="00CB33AC"/>
    <w:rsid w:val="00CB51A4"/>
    <w:rsid w:val="00CB605A"/>
    <w:rsid w:val="00CB63DA"/>
    <w:rsid w:val="00CB651A"/>
    <w:rsid w:val="00CB6611"/>
    <w:rsid w:val="00CB688A"/>
    <w:rsid w:val="00CB7114"/>
    <w:rsid w:val="00CB7C97"/>
    <w:rsid w:val="00CC2FE7"/>
    <w:rsid w:val="00CC33DC"/>
    <w:rsid w:val="00CC3BBD"/>
    <w:rsid w:val="00CC3CF6"/>
    <w:rsid w:val="00CC49D2"/>
    <w:rsid w:val="00CC4A3A"/>
    <w:rsid w:val="00CC5FAF"/>
    <w:rsid w:val="00CC670D"/>
    <w:rsid w:val="00CC776A"/>
    <w:rsid w:val="00CD1220"/>
    <w:rsid w:val="00CD148A"/>
    <w:rsid w:val="00CD27A2"/>
    <w:rsid w:val="00CD3729"/>
    <w:rsid w:val="00CD59E7"/>
    <w:rsid w:val="00CD5B90"/>
    <w:rsid w:val="00CD5C6E"/>
    <w:rsid w:val="00CE3386"/>
    <w:rsid w:val="00CE488A"/>
    <w:rsid w:val="00CE5B25"/>
    <w:rsid w:val="00CE7FDD"/>
    <w:rsid w:val="00CF13E9"/>
    <w:rsid w:val="00CF3A31"/>
    <w:rsid w:val="00CF56DA"/>
    <w:rsid w:val="00CF6063"/>
    <w:rsid w:val="00CF7B61"/>
    <w:rsid w:val="00CF7D56"/>
    <w:rsid w:val="00D014FD"/>
    <w:rsid w:val="00D03A1E"/>
    <w:rsid w:val="00D06352"/>
    <w:rsid w:val="00D07811"/>
    <w:rsid w:val="00D10CCF"/>
    <w:rsid w:val="00D121AC"/>
    <w:rsid w:val="00D1648E"/>
    <w:rsid w:val="00D166CB"/>
    <w:rsid w:val="00D178D6"/>
    <w:rsid w:val="00D2262B"/>
    <w:rsid w:val="00D24F74"/>
    <w:rsid w:val="00D26D6F"/>
    <w:rsid w:val="00D31C5B"/>
    <w:rsid w:val="00D32435"/>
    <w:rsid w:val="00D32CE3"/>
    <w:rsid w:val="00D43065"/>
    <w:rsid w:val="00D452AB"/>
    <w:rsid w:val="00D4557C"/>
    <w:rsid w:val="00D527D4"/>
    <w:rsid w:val="00D56167"/>
    <w:rsid w:val="00D562EA"/>
    <w:rsid w:val="00D57D68"/>
    <w:rsid w:val="00D60EDE"/>
    <w:rsid w:val="00D6111C"/>
    <w:rsid w:val="00D63D22"/>
    <w:rsid w:val="00D65A17"/>
    <w:rsid w:val="00D66F50"/>
    <w:rsid w:val="00D748B1"/>
    <w:rsid w:val="00D80674"/>
    <w:rsid w:val="00D82080"/>
    <w:rsid w:val="00D83B17"/>
    <w:rsid w:val="00D85DD9"/>
    <w:rsid w:val="00D87F05"/>
    <w:rsid w:val="00D957F0"/>
    <w:rsid w:val="00DA0DBB"/>
    <w:rsid w:val="00DA0E24"/>
    <w:rsid w:val="00DA1196"/>
    <w:rsid w:val="00DA1566"/>
    <w:rsid w:val="00DA1BBC"/>
    <w:rsid w:val="00DA3323"/>
    <w:rsid w:val="00DA3F1E"/>
    <w:rsid w:val="00DB34A9"/>
    <w:rsid w:val="00DB4896"/>
    <w:rsid w:val="00DB636F"/>
    <w:rsid w:val="00DB63F7"/>
    <w:rsid w:val="00DB6E78"/>
    <w:rsid w:val="00DB77D9"/>
    <w:rsid w:val="00DC0709"/>
    <w:rsid w:val="00DC3FFF"/>
    <w:rsid w:val="00DC77B5"/>
    <w:rsid w:val="00DD2110"/>
    <w:rsid w:val="00DD3D82"/>
    <w:rsid w:val="00DD5B6F"/>
    <w:rsid w:val="00DD6FCB"/>
    <w:rsid w:val="00DD74B6"/>
    <w:rsid w:val="00DE012D"/>
    <w:rsid w:val="00DE182C"/>
    <w:rsid w:val="00DE2D2D"/>
    <w:rsid w:val="00DE32DD"/>
    <w:rsid w:val="00DE6208"/>
    <w:rsid w:val="00DF0B2E"/>
    <w:rsid w:val="00E005C4"/>
    <w:rsid w:val="00E010CF"/>
    <w:rsid w:val="00E01B99"/>
    <w:rsid w:val="00E0478A"/>
    <w:rsid w:val="00E054F0"/>
    <w:rsid w:val="00E07B39"/>
    <w:rsid w:val="00E111E4"/>
    <w:rsid w:val="00E11D39"/>
    <w:rsid w:val="00E1555B"/>
    <w:rsid w:val="00E16C9B"/>
    <w:rsid w:val="00E16DA6"/>
    <w:rsid w:val="00E17AC7"/>
    <w:rsid w:val="00E238BA"/>
    <w:rsid w:val="00E27038"/>
    <w:rsid w:val="00E333A7"/>
    <w:rsid w:val="00E36F0D"/>
    <w:rsid w:val="00E3749F"/>
    <w:rsid w:val="00E43FC6"/>
    <w:rsid w:val="00E45740"/>
    <w:rsid w:val="00E45AD2"/>
    <w:rsid w:val="00E505A3"/>
    <w:rsid w:val="00E52DE2"/>
    <w:rsid w:val="00E57F76"/>
    <w:rsid w:val="00E613B5"/>
    <w:rsid w:val="00E63435"/>
    <w:rsid w:val="00E63553"/>
    <w:rsid w:val="00E679E1"/>
    <w:rsid w:val="00E75324"/>
    <w:rsid w:val="00E754C3"/>
    <w:rsid w:val="00E766AF"/>
    <w:rsid w:val="00E77ABD"/>
    <w:rsid w:val="00E810CD"/>
    <w:rsid w:val="00E81D6C"/>
    <w:rsid w:val="00E82FD5"/>
    <w:rsid w:val="00E846C6"/>
    <w:rsid w:val="00E85206"/>
    <w:rsid w:val="00E85E82"/>
    <w:rsid w:val="00E8727E"/>
    <w:rsid w:val="00E879B4"/>
    <w:rsid w:val="00E919C5"/>
    <w:rsid w:val="00E92763"/>
    <w:rsid w:val="00E9364D"/>
    <w:rsid w:val="00EA310E"/>
    <w:rsid w:val="00EA676D"/>
    <w:rsid w:val="00EA6C5C"/>
    <w:rsid w:val="00EA7DD0"/>
    <w:rsid w:val="00EB243D"/>
    <w:rsid w:val="00EB2F3A"/>
    <w:rsid w:val="00EB43AB"/>
    <w:rsid w:val="00EB7C04"/>
    <w:rsid w:val="00EC47EF"/>
    <w:rsid w:val="00EC4CAB"/>
    <w:rsid w:val="00EC783D"/>
    <w:rsid w:val="00ED1785"/>
    <w:rsid w:val="00ED391E"/>
    <w:rsid w:val="00ED3AEA"/>
    <w:rsid w:val="00ED50AB"/>
    <w:rsid w:val="00ED56FA"/>
    <w:rsid w:val="00ED5B74"/>
    <w:rsid w:val="00EE157E"/>
    <w:rsid w:val="00EE4194"/>
    <w:rsid w:val="00EE622C"/>
    <w:rsid w:val="00EE6F71"/>
    <w:rsid w:val="00EF038B"/>
    <w:rsid w:val="00EF0978"/>
    <w:rsid w:val="00EF0AA9"/>
    <w:rsid w:val="00EF1B12"/>
    <w:rsid w:val="00EF591E"/>
    <w:rsid w:val="00EF69B6"/>
    <w:rsid w:val="00F01B5C"/>
    <w:rsid w:val="00F01E8F"/>
    <w:rsid w:val="00F03899"/>
    <w:rsid w:val="00F0573F"/>
    <w:rsid w:val="00F06773"/>
    <w:rsid w:val="00F07573"/>
    <w:rsid w:val="00F1320E"/>
    <w:rsid w:val="00F135A7"/>
    <w:rsid w:val="00F160F6"/>
    <w:rsid w:val="00F16D34"/>
    <w:rsid w:val="00F214BC"/>
    <w:rsid w:val="00F21EAF"/>
    <w:rsid w:val="00F24386"/>
    <w:rsid w:val="00F25BA1"/>
    <w:rsid w:val="00F26A69"/>
    <w:rsid w:val="00F33D25"/>
    <w:rsid w:val="00F342F0"/>
    <w:rsid w:val="00F349A5"/>
    <w:rsid w:val="00F3558D"/>
    <w:rsid w:val="00F365F0"/>
    <w:rsid w:val="00F3723C"/>
    <w:rsid w:val="00F37553"/>
    <w:rsid w:val="00F45E66"/>
    <w:rsid w:val="00F5034B"/>
    <w:rsid w:val="00F521BC"/>
    <w:rsid w:val="00F52238"/>
    <w:rsid w:val="00F5593C"/>
    <w:rsid w:val="00F569FD"/>
    <w:rsid w:val="00F619ED"/>
    <w:rsid w:val="00F673FE"/>
    <w:rsid w:val="00F70C76"/>
    <w:rsid w:val="00F73347"/>
    <w:rsid w:val="00F74FEF"/>
    <w:rsid w:val="00F75869"/>
    <w:rsid w:val="00F81594"/>
    <w:rsid w:val="00F81AC6"/>
    <w:rsid w:val="00F81BC9"/>
    <w:rsid w:val="00F837B8"/>
    <w:rsid w:val="00F85F42"/>
    <w:rsid w:val="00F860D4"/>
    <w:rsid w:val="00F86826"/>
    <w:rsid w:val="00F87ED5"/>
    <w:rsid w:val="00F92B3A"/>
    <w:rsid w:val="00F92C7D"/>
    <w:rsid w:val="00F9367C"/>
    <w:rsid w:val="00F96817"/>
    <w:rsid w:val="00F97D31"/>
    <w:rsid w:val="00FA0927"/>
    <w:rsid w:val="00FA3817"/>
    <w:rsid w:val="00FB48D6"/>
    <w:rsid w:val="00FB4C3E"/>
    <w:rsid w:val="00FB4FFC"/>
    <w:rsid w:val="00FC39A7"/>
    <w:rsid w:val="00FC5DE8"/>
    <w:rsid w:val="00FC62BC"/>
    <w:rsid w:val="00FD044B"/>
    <w:rsid w:val="00FD1C09"/>
    <w:rsid w:val="00FD306E"/>
    <w:rsid w:val="00FD3E7F"/>
    <w:rsid w:val="00FD4B79"/>
    <w:rsid w:val="00FD574C"/>
    <w:rsid w:val="00FD6665"/>
    <w:rsid w:val="00FD68BA"/>
    <w:rsid w:val="00FE29E3"/>
    <w:rsid w:val="00FE5133"/>
    <w:rsid w:val="00FE6806"/>
    <w:rsid w:val="00FE76B4"/>
    <w:rsid w:val="00FE7D2E"/>
    <w:rsid w:val="00FF2098"/>
    <w:rsid w:val="00FF2BA3"/>
    <w:rsid w:val="00FF50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8B6F"/>
  <w15:docId w15:val="{349E8818-2CE7-46D4-86BE-A3A9F7AA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D3A"/>
    <w:pPr>
      <w:jc w:val="both"/>
    </w:pPr>
    <w:rPr>
      <w:sz w:val="22"/>
      <w:lang w:val="es-ES_tradnl"/>
    </w:rPr>
  </w:style>
  <w:style w:type="paragraph" w:styleId="Ttulo1">
    <w:name w:val="heading 1"/>
    <w:basedOn w:val="Normal"/>
    <w:next w:val="Normal"/>
    <w:link w:val="Ttulo1Car"/>
    <w:uiPriority w:val="9"/>
    <w:qFormat/>
    <w:rsid w:val="00FA0927"/>
    <w:pPr>
      <w:keepNext/>
      <w:keepLines/>
      <w:spacing w:before="240"/>
      <w:outlineLvl w:val="0"/>
    </w:pPr>
    <w:rPr>
      <w:rFonts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9B7562"/>
    <w:pPr>
      <w:keepNext/>
      <w:keepLines/>
      <w:spacing w:before="40"/>
      <w:jc w:val="center"/>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A77F21"/>
    <w:pPr>
      <w:keepNext/>
      <w:keepLines/>
      <w:spacing w:before="40"/>
      <w:jc w:val="center"/>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927"/>
    <w:rPr>
      <w:rFonts w:asciiTheme="majorHAnsi" w:eastAsiaTheme="majorEastAsia" w:hAnsiTheme="majorHAnsi" w:cstheme="majorBidi"/>
      <w:color w:val="2F5496" w:themeColor="accent1" w:themeShade="BF"/>
      <w:sz w:val="32"/>
      <w:szCs w:val="32"/>
      <w:lang w:val="es-ES_tradnl"/>
    </w:rPr>
  </w:style>
  <w:style w:type="character" w:customStyle="1" w:styleId="Ttulo2Car">
    <w:name w:val="Título 2 Car"/>
    <w:basedOn w:val="Fuentedeprrafopredeter"/>
    <w:link w:val="Ttulo2"/>
    <w:uiPriority w:val="9"/>
    <w:qFormat/>
    <w:rsid w:val="009B7562"/>
    <w:rPr>
      <w:rFonts w:ascii="Arial" w:eastAsiaTheme="majorEastAsia" w:hAnsi="Arial" w:cstheme="majorBidi"/>
      <w:b/>
      <w:sz w:val="22"/>
      <w:szCs w:val="26"/>
      <w:lang w:val="es-ES_tradnl"/>
    </w:rPr>
  </w:style>
  <w:style w:type="character" w:customStyle="1" w:styleId="Ttulo3Car">
    <w:name w:val="Título 3 Car"/>
    <w:basedOn w:val="Fuentedeprrafopredeter"/>
    <w:link w:val="Ttulo3"/>
    <w:uiPriority w:val="9"/>
    <w:rsid w:val="00A77F21"/>
    <w:rPr>
      <w:rFonts w:asciiTheme="majorHAnsi" w:eastAsiaTheme="majorEastAsia" w:hAnsiTheme="majorHAnsi" w:cstheme="majorBidi"/>
      <w:b/>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rsid w:val="00891778"/>
    <w:pPr>
      <w:ind w:left="720"/>
      <w:contextualSpacing/>
    </w:pPr>
  </w:style>
  <w:style w:type="character" w:customStyle="1" w:styleId="PrrafodelistaCar">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rsid w:val="00891778"/>
    <w:rPr>
      <w:sz w:val="22"/>
      <w:lang w:val="es-ES_tradnl"/>
    </w:rPr>
  </w:style>
  <w:style w:type="paragraph" w:styleId="Piedepgina">
    <w:name w:val="footer"/>
    <w:basedOn w:val="Normal"/>
    <w:link w:val="PiedepginaCar"/>
    <w:uiPriority w:val="99"/>
    <w:unhideWhenUsed/>
    <w:rsid w:val="00FA0927"/>
    <w:pPr>
      <w:tabs>
        <w:tab w:val="center" w:pos="4252"/>
        <w:tab w:val="right" w:pos="8504"/>
      </w:tabs>
    </w:pPr>
  </w:style>
  <w:style w:type="character" w:customStyle="1" w:styleId="PiedepginaCar">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rsid w:val="00FA0927"/>
  </w:style>
  <w:style w:type="character" w:customStyle="1" w:styleId="TextodegloboCar">
    <w:name w:val="Texto de globo Car"/>
    <w:link w:val="Textodeglobo"/>
    <w:uiPriority w:val="99"/>
    <w:rsid w:val="00FA0927"/>
    <w:rPr>
      <w:rFonts w:ascii="Segoe UI" w:hAnsi="Segoe UI" w:cs="Segoe UI"/>
      <w:sz w:val="18"/>
      <w:szCs w:val="18"/>
      <w:lang w:val="es-ES_tradnl" w:eastAsia="es-ES"/>
    </w:rPr>
  </w:style>
  <w:style w:type="paragraph" w:styleId="Textodeglobo">
    <w:name w:val="Balloon Text"/>
    <w:basedOn w:val="Normal"/>
    <w:link w:val="TextodegloboCar"/>
    <w:uiPriority w:val="99"/>
    <w:unhideWhenUsed/>
    <w:rsid w:val="00FA0927"/>
    <w:rPr>
      <w:rFonts w:ascii="Segoe UI" w:hAnsi="Segoe UI" w:cs="Segoe UI"/>
      <w:sz w:val="18"/>
      <w:szCs w:val="18"/>
      <w:lang w:eastAsia="es-ES"/>
    </w:rPr>
  </w:style>
  <w:style w:type="character" w:customStyle="1" w:styleId="EncabezadoCar">
    <w:name w:val="Encabezado Car"/>
    <w:basedOn w:val="Fuentedeprrafopredeter"/>
    <w:link w:val="Encabezado"/>
    <w:uiPriority w:val="99"/>
    <w:rsid w:val="00FA0927"/>
  </w:style>
  <w:style w:type="paragraph" w:styleId="Encabezado">
    <w:name w:val="header"/>
    <w:basedOn w:val="Normal"/>
    <w:link w:val="EncabezadoCar"/>
    <w:uiPriority w:val="99"/>
    <w:unhideWhenUsed/>
    <w:rsid w:val="00FA0927"/>
    <w:pPr>
      <w:tabs>
        <w:tab w:val="center" w:pos="4252"/>
        <w:tab w:val="right" w:pos="8504"/>
      </w:tabs>
    </w:pPr>
    <w:rPr>
      <w:lang w:val="es-CO"/>
    </w:rPr>
  </w:style>
  <w:style w:type="character" w:customStyle="1" w:styleId="TextodegloboCar1">
    <w:name w:val="Texto de globo Car1"/>
    <w:basedOn w:val="Fuentedeprrafopredeter"/>
    <w:uiPriority w:val="99"/>
    <w:semiHidden/>
    <w:rsid w:val="00FA0927"/>
    <w:rPr>
      <w:rFonts w:ascii="Times New Roman" w:hAnsi="Times New Roman" w:cs="Times New Roman"/>
      <w:sz w:val="18"/>
      <w:szCs w:val="18"/>
      <w:lang w:val="es-ES_tradnl"/>
    </w:rPr>
  </w:style>
  <w:style w:type="paragraph" w:styleId="Textoindependiente">
    <w:name w:val="Body Text"/>
    <w:basedOn w:val="Normal"/>
    <w:link w:val="TextoindependienteCar"/>
    <w:rsid w:val="00FA0927"/>
    <w:pPr>
      <w:spacing w:after="120"/>
    </w:pPr>
    <w:rPr>
      <w:rFonts w:ascii="Roman Scalable" w:eastAsia="Calibri" w:hAnsi="Roman Scalable" w:cs="Times New Roman"/>
      <w:szCs w:val="20"/>
      <w:lang w:eastAsia="es-ES"/>
    </w:rPr>
  </w:style>
  <w:style w:type="character" w:customStyle="1" w:styleId="TextoindependienteCar">
    <w:name w:val="Texto independiente Car"/>
    <w:basedOn w:val="Fuentedeprrafopredeter"/>
    <w:link w:val="Textoindependiente"/>
    <w:rsid w:val="00FA0927"/>
    <w:rPr>
      <w:rFonts w:ascii="Roman Scalable" w:eastAsia="Calibri" w:hAnsi="Roman Scalable" w:cs="Times New Roman"/>
      <w:szCs w:val="20"/>
      <w:lang w:val="es-ES_tradnl" w:eastAsia="es-ES"/>
    </w:rPr>
  </w:style>
  <w:style w:type="character" w:customStyle="1" w:styleId="EncabezadoCar1">
    <w:name w:val="Encabezado Car1"/>
    <w:basedOn w:val="Fuentedeprrafopredeter"/>
    <w:uiPriority w:val="99"/>
    <w:semiHidden/>
    <w:rsid w:val="00FA0927"/>
    <w:rPr>
      <w:lang w:val="es-ES_tradnl"/>
    </w:rPr>
  </w:style>
  <w:style w:type="paragraph" w:styleId="Sinespaciado">
    <w:name w:val="No Spacing"/>
    <w:link w:val="SinespaciadoCar"/>
    <w:uiPriority w:val="1"/>
    <w:qFormat/>
    <w:rsid w:val="00FA0927"/>
    <w:rPr>
      <w:rFonts w:ascii="Calibri" w:eastAsia="Calibri" w:hAnsi="Calibri" w:cs="Times New Roman"/>
      <w:sz w:val="22"/>
      <w:szCs w:val="22"/>
    </w:rPr>
  </w:style>
  <w:style w:type="character" w:customStyle="1" w:styleId="SinespaciadoCar">
    <w:name w:val="Sin espaciado Car"/>
    <w:link w:val="Sinespaciado"/>
    <w:uiPriority w:val="1"/>
    <w:rsid w:val="00FA0927"/>
    <w:rPr>
      <w:rFonts w:ascii="Calibri" w:eastAsia="Calibri" w:hAnsi="Calibri" w:cs="Times New Roman"/>
      <w:sz w:val="22"/>
      <w:szCs w:val="22"/>
    </w:rPr>
  </w:style>
  <w:style w:type="table" w:customStyle="1" w:styleId="12">
    <w:name w:val="12"/>
    <w:basedOn w:val="TableNormal1"/>
    <w:qFormat/>
    <w:rsid w:val="00FA0927"/>
    <w:tblPr>
      <w:tblCellMar>
        <w:left w:w="70" w:type="dxa"/>
        <w:right w:w="70" w:type="dxa"/>
      </w:tblCellMar>
    </w:tblPr>
  </w:style>
  <w:style w:type="table" w:customStyle="1" w:styleId="TableNormal1">
    <w:name w:val="Table Normal1"/>
    <w:qFormat/>
    <w:rsid w:val="00FA0927"/>
    <w:rPr>
      <w:rFonts w:ascii="Calibri" w:eastAsia="Calibri" w:hAnsi="Calibri" w:cs="Times New Roman"/>
      <w:sz w:val="20"/>
      <w:szCs w:val="20"/>
      <w:lang w:eastAsia="es-CO"/>
    </w:rPr>
    <w:tblPr>
      <w:tblCellMar>
        <w:top w:w="0" w:type="dxa"/>
        <w:left w:w="0" w:type="dxa"/>
        <w:bottom w:w="0" w:type="dxa"/>
        <w:right w:w="0" w:type="dxa"/>
      </w:tblCellMar>
    </w:tblPr>
  </w:style>
  <w:style w:type="table" w:styleId="Tablaconcuadrcula">
    <w:name w:val="Table Grid"/>
    <w:basedOn w:val="Tablanormal"/>
    <w:uiPriority w:val="39"/>
    <w:rsid w:val="00FA0927"/>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3"/>
    <w:basedOn w:val="TableNormal1"/>
    <w:rsid w:val="00FA0927"/>
    <w:tblPr>
      <w:tblCellMar>
        <w:left w:w="70" w:type="dxa"/>
        <w:right w:w="70" w:type="dxa"/>
      </w:tblCellMar>
    </w:tblPr>
  </w:style>
  <w:style w:type="table" w:customStyle="1" w:styleId="11">
    <w:name w:val="11"/>
    <w:basedOn w:val="TableNormal1"/>
    <w:rsid w:val="00FA0927"/>
    <w:tblPr>
      <w:tblCellMar>
        <w:left w:w="70" w:type="dxa"/>
        <w:right w:w="70" w:type="dxa"/>
      </w:tblCellMar>
    </w:tblPr>
  </w:style>
  <w:style w:type="table" w:customStyle="1" w:styleId="10">
    <w:name w:val="10"/>
    <w:basedOn w:val="TableNormal1"/>
    <w:qFormat/>
    <w:rsid w:val="00FA0927"/>
    <w:tblPr>
      <w:tblCellMar>
        <w:left w:w="70" w:type="dxa"/>
        <w:right w:w="70" w:type="dxa"/>
      </w:tblCellMar>
    </w:tblPr>
  </w:style>
  <w:style w:type="table" w:customStyle="1" w:styleId="5">
    <w:name w:val="5"/>
    <w:basedOn w:val="TableNormal1"/>
    <w:qFormat/>
    <w:rsid w:val="00FA0927"/>
    <w:tblPr>
      <w:tblCellMar>
        <w:left w:w="70" w:type="dxa"/>
        <w:right w:w="70" w:type="dxa"/>
      </w:tblCellMar>
    </w:tblPr>
  </w:style>
  <w:style w:type="table" w:customStyle="1" w:styleId="9">
    <w:name w:val="9"/>
    <w:basedOn w:val="TableNormal1"/>
    <w:qFormat/>
    <w:rsid w:val="00FA0927"/>
    <w:tblPr>
      <w:tblCellMar>
        <w:left w:w="70" w:type="dxa"/>
        <w:right w:w="70" w:type="dxa"/>
      </w:tblCellMar>
    </w:tblPr>
  </w:style>
  <w:style w:type="table" w:customStyle="1" w:styleId="7">
    <w:name w:val="7"/>
    <w:basedOn w:val="TableNormal1"/>
    <w:qFormat/>
    <w:rsid w:val="00FA0927"/>
    <w:tblPr>
      <w:tblCellMar>
        <w:left w:w="70" w:type="dxa"/>
        <w:right w:w="70" w:type="dxa"/>
      </w:tblCellMar>
    </w:tblPr>
  </w:style>
  <w:style w:type="table" w:customStyle="1" w:styleId="8">
    <w:name w:val="8"/>
    <w:basedOn w:val="TableNormal1"/>
    <w:qFormat/>
    <w:rsid w:val="00FA0927"/>
    <w:tblPr>
      <w:tblCellMar>
        <w:left w:w="70" w:type="dxa"/>
        <w:right w:w="70" w:type="dxa"/>
      </w:tblCellMar>
    </w:tblPr>
  </w:style>
  <w:style w:type="table" w:customStyle="1" w:styleId="6">
    <w:name w:val="6"/>
    <w:basedOn w:val="TableNormal1"/>
    <w:qFormat/>
    <w:rsid w:val="00FA0927"/>
    <w:tblPr>
      <w:tblCellMar>
        <w:left w:w="70" w:type="dxa"/>
        <w:right w:w="70" w:type="dxa"/>
      </w:tblCellMar>
    </w:tblPr>
  </w:style>
  <w:style w:type="table" w:customStyle="1" w:styleId="4">
    <w:name w:val="4"/>
    <w:basedOn w:val="TableNormal1"/>
    <w:qFormat/>
    <w:rsid w:val="00FA0927"/>
    <w:tblPr>
      <w:tblCellMar>
        <w:left w:w="70" w:type="dxa"/>
        <w:right w:w="70" w:type="dxa"/>
      </w:tblCellMar>
    </w:tblPr>
  </w:style>
  <w:style w:type="table" w:customStyle="1" w:styleId="1">
    <w:name w:val="1"/>
    <w:basedOn w:val="TableNormal1"/>
    <w:rsid w:val="00FA0927"/>
    <w:tblPr>
      <w:tblCellMar>
        <w:left w:w="70" w:type="dxa"/>
        <w:right w:w="70" w:type="dxa"/>
      </w:tblCellMar>
    </w:tblPr>
  </w:style>
  <w:style w:type="table" w:customStyle="1" w:styleId="3">
    <w:name w:val="3"/>
    <w:basedOn w:val="TableNormal1"/>
    <w:qFormat/>
    <w:rsid w:val="00FA0927"/>
    <w:tblPr>
      <w:tblCellMar>
        <w:left w:w="70" w:type="dxa"/>
        <w:right w:w="70" w:type="dxa"/>
      </w:tblCellMar>
    </w:tblPr>
  </w:style>
  <w:style w:type="table" w:customStyle="1" w:styleId="2">
    <w:name w:val="2"/>
    <w:basedOn w:val="TableNormal1"/>
    <w:qFormat/>
    <w:rsid w:val="00FA0927"/>
    <w:tblPr>
      <w:tblCellMar>
        <w:left w:w="70" w:type="dxa"/>
        <w:right w:w="70" w:type="dxa"/>
      </w:tblCellMar>
    </w:tblPr>
  </w:style>
  <w:style w:type="paragraph" w:customStyle="1" w:styleId="Predeterminado">
    <w:name w:val="Predeterminado"/>
    <w:qFormat/>
    <w:rsid w:val="00FA0927"/>
    <w:pPr>
      <w:suppressAutoHyphens/>
      <w:spacing w:after="160" w:line="252" w:lineRule="auto"/>
    </w:pPr>
    <w:rPr>
      <w:rFonts w:ascii="Cambria" w:eastAsia="Arial Unicode MS" w:hAnsi="Cambria" w:cs="Arial Unicode MS"/>
      <w:color w:val="00000A"/>
      <w:lang w:val="es-ES" w:eastAsia="es-ES"/>
    </w:rPr>
  </w:style>
  <w:style w:type="paragraph" w:customStyle="1" w:styleId="Style1">
    <w:name w:val="Style 1"/>
    <w:basedOn w:val="Normal"/>
    <w:qFormat/>
    <w:rsid w:val="00FA0927"/>
    <w:pPr>
      <w:widowControl w:val="0"/>
      <w:suppressAutoHyphens/>
    </w:pPr>
    <w:rPr>
      <w:rFonts w:ascii="Times New Roman" w:eastAsia="Times New Roman" w:hAnsi="Times New Roman" w:cs="Times New Roman"/>
      <w:color w:val="00000A"/>
      <w:sz w:val="20"/>
      <w:szCs w:val="20"/>
      <w:lang w:val="en-US" w:eastAsia="zh-CN"/>
    </w:rPr>
  </w:style>
  <w:style w:type="character" w:styleId="Refdecomentario">
    <w:name w:val="annotation reference"/>
    <w:uiPriority w:val="99"/>
    <w:unhideWhenUsed/>
    <w:rsid w:val="00FA0927"/>
    <w:rPr>
      <w:sz w:val="16"/>
      <w:szCs w:val="16"/>
    </w:rPr>
  </w:style>
  <w:style w:type="paragraph" w:styleId="Textocomentario">
    <w:name w:val="annotation text"/>
    <w:basedOn w:val="Normal"/>
    <w:link w:val="TextocomentarioCar"/>
    <w:uiPriority w:val="99"/>
    <w:unhideWhenUsed/>
    <w:rsid w:val="00FA0927"/>
    <w:rPr>
      <w:rFonts w:ascii="Calibri" w:eastAsia="Calibri" w:hAnsi="Calibri" w:cs="Times New Roman"/>
      <w:sz w:val="20"/>
      <w:szCs w:val="20"/>
      <w:lang w:eastAsia="es-ES"/>
    </w:rPr>
  </w:style>
  <w:style w:type="character" w:customStyle="1" w:styleId="TextocomentarioCar">
    <w:name w:val="Texto comentario Car"/>
    <w:basedOn w:val="Fuentedeprrafopredeter"/>
    <w:link w:val="Textocomentario"/>
    <w:uiPriority w:val="99"/>
    <w:rsid w:val="00FA0927"/>
    <w:rPr>
      <w:rFonts w:ascii="Calibri" w:eastAsia="Calibri" w:hAnsi="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A0927"/>
    <w:rPr>
      <w:b/>
      <w:bCs/>
    </w:rPr>
  </w:style>
  <w:style w:type="character" w:customStyle="1" w:styleId="AsuntodelcomentarioCar">
    <w:name w:val="Asunto del comentario Car"/>
    <w:basedOn w:val="TextocomentarioCar"/>
    <w:link w:val="Asuntodelcomentario"/>
    <w:uiPriority w:val="99"/>
    <w:semiHidden/>
    <w:rsid w:val="00FA0927"/>
    <w:rPr>
      <w:rFonts w:ascii="Calibri" w:eastAsia="Calibri" w:hAnsi="Calibri" w:cs="Times New Roman"/>
      <w:b/>
      <w:bCs/>
      <w:sz w:val="20"/>
      <w:szCs w:val="20"/>
      <w:lang w:val="es-ES_tradnl" w:eastAsia="es-ES"/>
    </w:rPr>
  </w:style>
  <w:style w:type="paragraph" w:customStyle="1" w:styleId="Default">
    <w:name w:val="Default"/>
    <w:rsid w:val="00FA0927"/>
    <w:pPr>
      <w:autoSpaceDE w:val="0"/>
      <w:autoSpaceDN w:val="0"/>
      <w:adjustRightInd w:val="0"/>
    </w:pPr>
    <w:rPr>
      <w:rFonts w:ascii="Microsoft PhagsPa" w:eastAsia="Calibri" w:hAnsi="Microsoft PhagsPa" w:cs="Microsoft PhagsPa"/>
      <w:color w:val="000000"/>
    </w:rPr>
  </w:style>
  <w:style w:type="paragraph" w:customStyle="1" w:styleId="TableParagraph">
    <w:name w:val="Table Paragraph"/>
    <w:basedOn w:val="Normal"/>
    <w:uiPriority w:val="1"/>
    <w:qFormat/>
    <w:rsid w:val="00FA0927"/>
    <w:pPr>
      <w:widowControl w:val="0"/>
      <w:autoSpaceDE w:val="0"/>
      <w:autoSpaceDN w:val="0"/>
    </w:pPr>
    <w:rPr>
      <w:rFonts w:eastAsia="Arial" w:cs="Arial"/>
      <w:szCs w:val="22"/>
      <w:lang w:val="es-ES" w:eastAsia="es-ES" w:bidi="es-ES"/>
    </w:rPr>
  </w:style>
  <w:style w:type="paragraph" w:styleId="TDC1">
    <w:name w:val="toc 1"/>
    <w:basedOn w:val="Normal"/>
    <w:next w:val="Normal"/>
    <w:autoRedefine/>
    <w:uiPriority w:val="39"/>
    <w:unhideWhenUsed/>
    <w:rsid w:val="00A06F5C"/>
    <w:pPr>
      <w:spacing w:after="100"/>
    </w:pPr>
  </w:style>
  <w:style w:type="character" w:styleId="Hipervnculo">
    <w:name w:val="Hyperlink"/>
    <w:basedOn w:val="Fuentedeprrafopredeter"/>
    <w:uiPriority w:val="99"/>
    <w:unhideWhenUsed/>
    <w:rsid w:val="00A06F5C"/>
    <w:rPr>
      <w:color w:val="0563C1" w:themeColor="hyperlink"/>
      <w:u w:val="single"/>
    </w:rPr>
  </w:style>
  <w:style w:type="paragraph" w:styleId="TDC2">
    <w:name w:val="toc 2"/>
    <w:basedOn w:val="Normal"/>
    <w:next w:val="Normal"/>
    <w:autoRedefine/>
    <w:uiPriority w:val="39"/>
    <w:unhideWhenUsed/>
    <w:rsid w:val="00F81BC9"/>
    <w:pPr>
      <w:spacing w:after="100"/>
      <w:ind w:left="220"/>
    </w:pPr>
  </w:style>
  <w:style w:type="paragraph" w:styleId="TDC3">
    <w:name w:val="toc 3"/>
    <w:basedOn w:val="Normal"/>
    <w:next w:val="Normal"/>
    <w:autoRedefine/>
    <w:uiPriority w:val="39"/>
    <w:unhideWhenUsed/>
    <w:rsid w:val="00747349"/>
    <w:pPr>
      <w:spacing w:after="100"/>
      <w:ind w:left="440"/>
    </w:pPr>
  </w:style>
  <w:style w:type="paragraph" w:styleId="TDC4">
    <w:name w:val="toc 4"/>
    <w:basedOn w:val="Normal"/>
    <w:next w:val="Normal"/>
    <w:autoRedefine/>
    <w:uiPriority w:val="39"/>
    <w:unhideWhenUsed/>
    <w:rsid w:val="00F214BC"/>
    <w:pPr>
      <w:spacing w:after="100"/>
      <w:ind w:left="720"/>
      <w:jc w:val="left"/>
    </w:pPr>
    <w:rPr>
      <w:rFonts w:eastAsiaTheme="minorEastAsia"/>
      <w:sz w:val="24"/>
      <w:lang w:val="es-CO" w:eastAsia="es-ES_tradnl"/>
    </w:rPr>
  </w:style>
  <w:style w:type="paragraph" w:styleId="TDC5">
    <w:name w:val="toc 5"/>
    <w:basedOn w:val="Normal"/>
    <w:next w:val="Normal"/>
    <w:autoRedefine/>
    <w:uiPriority w:val="39"/>
    <w:unhideWhenUsed/>
    <w:rsid w:val="00F214BC"/>
    <w:pPr>
      <w:spacing w:after="100"/>
      <w:ind w:left="960"/>
      <w:jc w:val="left"/>
    </w:pPr>
    <w:rPr>
      <w:rFonts w:eastAsiaTheme="minorEastAsia"/>
      <w:sz w:val="24"/>
      <w:lang w:val="es-CO" w:eastAsia="es-ES_tradnl"/>
    </w:rPr>
  </w:style>
  <w:style w:type="paragraph" w:styleId="TDC6">
    <w:name w:val="toc 6"/>
    <w:basedOn w:val="Normal"/>
    <w:next w:val="Normal"/>
    <w:autoRedefine/>
    <w:uiPriority w:val="39"/>
    <w:unhideWhenUsed/>
    <w:rsid w:val="00F214BC"/>
    <w:pPr>
      <w:spacing w:after="100"/>
      <w:ind w:left="1200"/>
      <w:jc w:val="left"/>
    </w:pPr>
    <w:rPr>
      <w:rFonts w:eastAsiaTheme="minorEastAsia"/>
      <w:sz w:val="24"/>
      <w:lang w:val="es-CO" w:eastAsia="es-ES_tradnl"/>
    </w:rPr>
  </w:style>
  <w:style w:type="paragraph" w:styleId="TDC7">
    <w:name w:val="toc 7"/>
    <w:basedOn w:val="Normal"/>
    <w:next w:val="Normal"/>
    <w:autoRedefine/>
    <w:uiPriority w:val="39"/>
    <w:unhideWhenUsed/>
    <w:rsid w:val="00F214BC"/>
    <w:pPr>
      <w:spacing w:after="100"/>
      <w:ind w:left="1440"/>
      <w:jc w:val="left"/>
    </w:pPr>
    <w:rPr>
      <w:rFonts w:eastAsiaTheme="minorEastAsia"/>
      <w:sz w:val="24"/>
      <w:lang w:val="es-CO" w:eastAsia="es-ES_tradnl"/>
    </w:rPr>
  </w:style>
  <w:style w:type="paragraph" w:styleId="TDC8">
    <w:name w:val="toc 8"/>
    <w:basedOn w:val="Normal"/>
    <w:next w:val="Normal"/>
    <w:autoRedefine/>
    <w:uiPriority w:val="39"/>
    <w:unhideWhenUsed/>
    <w:rsid w:val="00F214BC"/>
    <w:pPr>
      <w:spacing w:after="100"/>
      <w:ind w:left="1680"/>
      <w:jc w:val="left"/>
    </w:pPr>
    <w:rPr>
      <w:rFonts w:eastAsiaTheme="minorEastAsia"/>
      <w:sz w:val="24"/>
      <w:lang w:val="es-CO" w:eastAsia="es-ES_tradnl"/>
    </w:rPr>
  </w:style>
  <w:style w:type="paragraph" w:styleId="TDC9">
    <w:name w:val="toc 9"/>
    <w:basedOn w:val="Normal"/>
    <w:next w:val="Normal"/>
    <w:autoRedefine/>
    <w:uiPriority w:val="39"/>
    <w:unhideWhenUsed/>
    <w:rsid w:val="00F214BC"/>
    <w:pPr>
      <w:spacing w:after="100"/>
      <w:ind w:left="1920"/>
      <w:jc w:val="left"/>
    </w:pPr>
    <w:rPr>
      <w:rFonts w:eastAsiaTheme="minorEastAsia"/>
      <w:sz w:val="24"/>
      <w:lang w:val="es-CO" w:eastAsia="es-ES_tradnl"/>
    </w:rPr>
  </w:style>
  <w:style w:type="character" w:customStyle="1" w:styleId="Mencinsinresolver1">
    <w:name w:val="Mención sin resolver1"/>
    <w:basedOn w:val="Fuentedeprrafopredeter"/>
    <w:uiPriority w:val="99"/>
    <w:semiHidden/>
    <w:unhideWhenUsed/>
    <w:rsid w:val="00B6639A"/>
    <w:rPr>
      <w:color w:val="605E5C"/>
      <w:shd w:val="clear" w:color="auto" w:fill="E1DFDD"/>
    </w:rPr>
  </w:style>
  <w:style w:type="character" w:customStyle="1" w:styleId="CharacterStyle2">
    <w:name w:val="Character Style 2"/>
    <w:qFormat/>
    <w:rsid w:val="008C25AC"/>
    <w:rPr>
      <w:sz w:val="20"/>
    </w:rPr>
  </w:style>
  <w:style w:type="paragraph" w:customStyle="1" w:styleId="Textbody">
    <w:name w:val="Text body"/>
    <w:basedOn w:val="Normal"/>
    <w:qFormat/>
    <w:rsid w:val="003C06E3"/>
    <w:pPr>
      <w:widowControl w:val="0"/>
      <w:suppressAutoHyphens/>
      <w:spacing w:after="120"/>
      <w:jc w:val="left"/>
      <w:textAlignment w:val="baseline"/>
    </w:pPr>
    <w:rPr>
      <w:rFonts w:ascii="Times New Roman" w:eastAsia="Times New Roman" w:hAnsi="Times New Roman" w:cs="Times New Roman"/>
      <w:color w:val="00000A"/>
      <w:sz w:val="20"/>
      <w:szCs w:val="20"/>
      <w:lang w:val="es-ES" w:eastAsia="zh-CN" w:bidi="es-ES"/>
    </w:rPr>
  </w:style>
  <w:style w:type="character" w:styleId="Mencinsinresolver">
    <w:name w:val="Unresolved Mention"/>
    <w:basedOn w:val="Fuentedeprrafopredeter"/>
    <w:uiPriority w:val="99"/>
    <w:semiHidden/>
    <w:unhideWhenUsed/>
    <w:rsid w:val="00BC3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470">
      <w:bodyDiv w:val="1"/>
      <w:marLeft w:val="0"/>
      <w:marRight w:val="0"/>
      <w:marTop w:val="0"/>
      <w:marBottom w:val="0"/>
      <w:divBdr>
        <w:top w:val="none" w:sz="0" w:space="0" w:color="auto"/>
        <w:left w:val="none" w:sz="0" w:space="0" w:color="auto"/>
        <w:bottom w:val="none" w:sz="0" w:space="0" w:color="auto"/>
        <w:right w:val="none" w:sz="0" w:space="0" w:color="auto"/>
      </w:divBdr>
    </w:div>
    <w:div w:id="338047363">
      <w:bodyDiv w:val="1"/>
      <w:marLeft w:val="0"/>
      <w:marRight w:val="0"/>
      <w:marTop w:val="0"/>
      <w:marBottom w:val="0"/>
      <w:divBdr>
        <w:top w:val="none" w:sz="0" w:space="0" w:color="auto"/>
        <w:left w:val="none" w:sz="0" w:space="0" w:color="auto"/>
        <w:bottom w:val="none" w:sz="0" w:space="0" w:color="auto"/>
        <w:right w:val="none" w:sz="0" w:space="0" w:color="auto"/>
      </w:divBdr>
    </w:div>
    <w:div w:id="376243737">
      <w:bodyDiv w:val="1"/>
      <w:marLeft w:val="0"/>
      <w:marRight w:val="0"/>
      <w:marTop w:val="0"/>
      <w:marBottom w:val="0"/>
      <w:divBdr>
        <w:top w:val="none" w:sz="0" w:space="0" w:color="auto"/>
        <w:left w:val="none" w:sz="0" w:space="0" w:color="auto"/>
        <w:bottom w:val="none" w:sz="0" w:space="0" w:color="auto"/>
        <w:right w:val="none" w:sz="0" w:space="0" w:color="auto"/>
      </w:divBdr>
    </w:div>
    <w:div w:id="552471062">
      <w:bodyDiv w:val="1"/>
      <w:marLeft w:val="0"/>
      <w:marRight w:val="0"/>
      <w:marTop w:val="0"/>
      <w:marBottom w:val="0"/>
      <w:divBdr>
        <w:top w:val="none" w:sz="0" w:space="0" w:color="auto"/>
        <w:left w:val="none" w:sz="0" w:space="0" w:color="auto"/>
        <w:bottom w:val="none" w:sz="0" w:space="0" w:color="auto"/>
        <w:right w:val="none" w:sz="0" w:space="0" w:color="auto"/>
      </w:divBdr>
    </w:div>
    <w:div w:id="755328399">
      <w:bodyDiv w:val="1"/>
      <w:marLeft w:val="0"/>
      <w:marRight w:val="0"/>
      <w:marTop w:val="0"/>
      <w:marBottom w:val="0"/>
      <w:divBdr>
        <w:top w:val="none" w:sz="0" w:space="0" w:color="auto"/>
        <w:left w:val="none" w:sz="0" w:space="0" w:color="auto"/>
        <w:bottom w:val="none" w:sz="0" w:space="0" w:color="auto"/>
        <w:right w:val="none" w:sz="0" w:space="0" w:color="auto"/>
      </w:divBdr>
    </w:div>
    <w:div w:id="867984103">
      <w:bodyDiv w:val="1"/>
      <w:marLeft w:val="0"/>
      <w:marRight w:val="0"/>
      <w:marTop w:val="0"/>
      <w:marBottom w:val="0"/>
      <w:divBdr>
        <w:top w:val="none" w:sz="0" w:space="0" w:color="auto"/>
        <w:left w:val="none" w:sz="0" w:space="0" w:color="auto"/>
        <w:bottom w:val="none" w:sz="0" w:space="0" w:color="auto"/>
        <w:right w:val="none" w:sz="0" w:space="0" w:color="auto"/>
      </w:divBdr>
    </w:div>
    <w:div w:id="1055473441">
      <w:bodyDiv w:val="1"/>
      <w:marLeft w:val="0"/>
      <w:marRight w:val="0"/>
      <w:marTop w:val="0"/>
      <w:marBottom w:val="0"/>
      <w:divBdr>
        <w:top w:val="none" w:sz="0" w:space="0" w:color="auto"/>
        <w:left w:val="none" w:sz="0" w:space="0" w:color="auto"/>
        <w:bottom w:val="none" w:sz="0" w:space="0" w:color="auto"/>
        <w:right w:val="none" w:sz="0" w:space="0" w:color="auto"/>
      </w:divBdr>
    </w:div>
    <w:div w:id="1256790118">
      <w:bodyDiv w:val="1"/>
      <w:marLeft w:val="0"/>
      <w:marRight w:val="0"/>
      <w:marTop w:val="0"/>
      <w:marBottom w:val="0"/>
      <w:divBdr>
        <w:top w:val="none" w:sz="0" w:space="0" w:color="auto"/>
        <w:left w:val="none" w:sz="0" w:space="0" w:color="auto"/>
        <w:bottom w:val="none" w:sz="0" w:space="0" w:color="auto"/>
        <w:right w:val="none" w:sz="0" w:space="0" w:color="auto"/>
      </w:divBdr>
    </w:div>
    <w:div w:id="1309431757">
      <w:bodyDiv w:val="1"/>
      <w:marLeft w:val="0"/>
      <w:marRight w:val="0"/>
      <w:marTop w:val="0"/>
      <w:marBottom w:val="0"/>
      <w:divBdr>
        <w:top w:val="none" w:sz="0" w:space="0" w:color="auto"/>
        <w:left w:val="none" w:sz="0" w:space="0" w:color="auto"/>
        <w:bottom w:val="none" w:sz="0" w:space="0" w:color="auto"/>
        <w:right w:val="none" w:sz="0" w:space="0" w:color="auto"/>
      </w:divBdr>
    </w:div>
    <w:div w:id="1875189607">
      <w:bodyDiv w:val="1"/>
      <w:marLeft w:val="0"/>
      <w:marRight w:val="0"/>
      <w:marTop w:val="0"/>
      <w:marBottom w:val="0"/>
      <w:divBdr>
        <w:top w:val="none" w:sz="0" w:space="0" w:color="auto"/>
        <w:left w:val="none" w:sz="0" w:space="0" w:color="auto"/>
        <w:bottom w:val="none" w:sz="0" w:space="0" w:color="auto"/>
        <w:right w:val="none" w:sz="0" w:space="0" w:color="auto"/>
      </w:divBdr>
    </w:div>
    <w:div w:id="19324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C6378B-094C-411F-94FF-F93B8A2BCC37}"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es-ES"/>
        </a:p>
      </dgm:t>
    </dgm:pt>
    <dgm:pt modelId="{3456D732-A5B4-4BFF-AE3B-AC156EA34212}">
      <dgm:prSet phldrT="[Texto]" custT="1"/>
      <dgm:spPr/>
      <dgm:t>
        <a:bodyPr/>
        <a:lstStyle/>
        <a:p>
          <a:r>
            <a:rPr lang="es-ES" sz="700" b="1">
              <a:latin typeface="Arial" panose="020B0604020202020204" pitchFamily="34" charset="0"/>
              <a:cs typeface="Arial" panose="020B0604020202020204" pitchFamily="34" charset="0"/>
            </a:rPr>
            <a:t>Despacho Superintendente de Servicios Públicos Domiciliarios</a:t>
          </a:r>
        </a:p>
      </dgm:t>
    </dgm:pt>
    <dgm:pt modelId="{B1BEDEC1-8245-4DF4-9E90-FFFDF434BBEE}" type="parTrans" cxnId="{B3EFE97F-6936-4B9F-B554-C3E243929FAF}">
      <dgm:prSet/>
      <dgm:spPr/>
      <dgm:t>
        <a:bodyPr/>
        <a:lstStyle/>
        <a:p>
          <a:endParaRPr lang="es-ES"/>
        </a:p>
      </dgm:t>
    </dgm:pt>
    <dgm:pt modelId="{C086B97A-BEE5-4876-9BD9-C94E40E5E801}" type="sibTrans" cxnId="{B3EFE97F-6936-4B9F-B554-C3E243929FAF}">
      <dgm:prSet/>
      <dgm:spPr/>
      <dgm:t>
        <a:bodyPr/>
        <a:lstStyle/>
        <a:p>
          <a:endParaRPr lang="es-ES"/>
        </a:p>
      </dgm:t>
    </dgm:pt>
    <dgm:pt modelId="{7F688E46-2918-4CFB-A9E6-6E7C16FCE847}" type="asst">
      <dgm:prSet phldrT="[Texto]" custT="1"/>
      <dgm:spPr/>
      <dgm:t>
        <a:bodyPr/>
        <a:lstStyle/>
        <a:p>
          <a:r>
            <a:rPr lang="es-ES" sz="700" b="0" i="0">
              <a:latin typeface="Arial" panose="020B0604020202020204" pitchFamily="34" charset="0"/>
              <a:cs typeface="Arial" panose="020B0604020202020204" pitchFamily="34" charset="0"/>
            </a:rPr>
            <a:t>Oficina de Control Interno</a:t>
          </a:r>
        </a:p>
      </dgm:t>
    </dgm:pt>
    <dgm:pt modelId="{1783222B-4E74-4D29-95E9-4698464BF05A}" type="parTrans" cxnId="{6A9FE7DE-A753-48A4-9D03-FECC79F023E9}">
      <dgm:prSet/>
      <dgm:spPr/>
      <dgm:t>
        <a:bodyPr/>
        <a:lstStyle/>
        <a:p>
          <a:endParaRPr lang="es-ES"/>
        </a:p>
      </dgm:t>
    </dgm:pt>
    <dgm:pt modelId="{540CBC62-FF67-4FBE-82F0-93A42B90D7B4}" type="sibTrans" cxnId="{6A9FE7DE-A753-48A4-9D03-FECC79F023E9}">
      <dgm:prSet/>
      <dgm:spPr/>
      <dgm:t>
        <a:bodyPr/>
        <a:lstStyle/>
        <a:p>
          <a:endParaRPr lang="es-ES"/>
        </a:p>
      </dgm:t>
    </dgm:pt>
    <dgm:pt modelId="{4536DE41-517C-41EC-B3F0-D6BC14311E06}">
      <dgm:prSet phldrT="[Texto]" custT="1"/>
      <dgm:spPr/>
      <dgm:t>
        <a:bodyPr/>
        <a:lstStyle/>
        <a:p>
          <a:r>
            <a:rPr lang="es-CO" sz="700">
              <a:latin typeface="Arial" panose="020B0604020202020204" pitchFamily="34" charset="0"/>
              <a:cs typeface="Arial" panose="020B0604020202020204" pitchFamily="34" charset="0"/>
            </a:rPr>
            <a:t>Dirección de Investigaciones de Acueducto, Alcantarillado y Aseo</a:t>
          </a:r>
          <a:endParaRPr lang="es-ES" sz="700">
            <a:latin typeface="Arial" panose="020B0604020202020204" pitchFamily="34" charset="0"/>
            <a:cs typeface="Arial" panose="020B0604020202020204" pitchFamily="34" charset="0"/>
          </a:endParaRPr>
        </a:p>
      </dgm:t>
    </dgm:pt>
    <dgm:pt modelId="{2235686D-5B3A-4EC6-AE8A-BE2E1C40B76F}" type="parTrans" cxnId="{726C4427-5A08-4F56-A43D-F7E5E7B3D8D3}">
      <dgm:prSet/>
      <dgm:spPr/>
      <dgm:t>
        <a:bodyPr/>
        <a:lstStyle/>
        <a:p>
          <a:endParaRPr lang="es-ES"/>
        </a:p>
      </dgm:t>
    </dgm:pt>
    <dgm:pt modelId="{330565A4-BA6B-4A88-B1F1-18B12EBA699F}" type="sibTrans" cxnId="{726C4427-5A08-4F56-A43D-F7E5E7B3D8D3}">
      <dgm:prSet/>
      <dgm:spPr/>
      <dgm:t>
        <a:bodyPr/>
        <a:lstStyle/>
        <a:p>
          <a:endParaRPr lang="es-ES"/>
        </a:p>
      </dgm:t>
    </dgm:pt>
    <dgm:pt modelId="{0D5F6BDE-C885-4B10-9A06-FCEB614B6816}">
      <dgm:prSet phldrT="[Texto]" custT="1"/>
      <dgm:spPr/>
      <dgm:t>
        <a:bodyPr/>
        <a:lstStyle/>
        <a:p>
          <a:r>
            <a:rPr lang="es-CO" sz="700" b="1">
              <a:latin typeface="Arial" panose="020B0604020202020204" pitchFamily="34" charset="0"/>
              <a:cs typeface="Arial" panose="020B0604020202020204" pitchFamily="34" charset="0"/>
            </a:rPr>
            <a:t>Superintendencia Delegada para Energía y Gas Combustible</a:t>
          </a:r>
          <a:endParaRPr lang="es-ES" sz="700">
            <a:latin typeface="Arial" panose="020B0604020202020204" pitchFamily="34" charset="0"/>
            <a:cs typeface="Arial" panose="020B0604020202020204" pitchFamily="34" charset="0"/>
          </a:endParaRPr>
        </a:p>
      </dgm:t>
    </dgm:pt>
    <dgm:pt modelId="{2961C977-2091-480E-9F72-44A2FED505F3}" type="parTrans" cxnId="{1D72B81E-4859-46A3-ADBB-D60EC59D799A}">
      <dgm:prSet/>
      <dgm:spPr/>
      <dgm:t>
        <a:bodyPr/>
        <a:lstStyle/>
        <a:p>
          <a:endParaRPr lang="es-ES"/>
        </a:p>
      </dgm:t>
    </dgm:pt>
    <dgm:pt modelId="{09BCC4B7-4354-4D4D-93A8-07327A8058F1}" type="sibTrans" cxnId="{1D72B81E-4859-46A3-ADBB-D60EC59D799A}">
      <dgm:prSet/>
      <dgm:spPr/>
      <dgm:t>
        <a:bodyPr/>
        <a:lstStyle/>
        <a:p>
          <a:endParaRPr lang="es-ES"/>
        </a:p>
      </dgm:t>
    </dgm:pt>
    <dgm:pt modelId="{8948C6B6-33F0-4C1E-AC26-25BE49FC679D}" type="asst">
      <dgm:prSet phldrT="[Texto]" custT="1"/>
      <dgm:spPr/>
      <dgm:t>
        <a:bodyPr/>
        <a:lstStyle/>
        <a:p>
          <a:endParaRPr lang="es-CO" sz="700" b="0" i="0">
            <a:latin typeface="Arial" panose="020B0604020202020204" pitchFamily="34" charset="0"/>
            <a:cs typeface="Arial" panose="020B0604020202020204" pitchFamily="34" charset="0"/>
          </a:endParaRPr>
        </a:p>
        <a:p>
          <a:r>
            <a:rPr lang="es-CO" sz="700" b="0" i="0">
              <a:latin typeface="Arial" panose="020B0604020202020204" pitchFamily="34" charset="0"/>
              <a:cs typeface="Arial" panose="020B0604020202020204" pitchFamily="34" charset="0"/>
            </a:rPr>
            <a:t>Oficina de Control </a:t>
          </a:r>
        </a:p>
        <a:p>
          <a:r>
            <a:rPr lang="es-CO" sz="700" b="0" i="0">
              <a:latin typeface="Arial" panose="020B0604020202020204" pitchFamily="34" charset="0"/>
              <a:cs typeface="Arial" panose="020B0604020202020204" pitchFamily="34" charset="0"/>
            </a:rPr>
            <a:t>Disciplinario Interno</a:t>
          </a:r>
        </a:p>
        <a:p>
          <a:endParaRPr lang="es-ES" sz="700" b="0" i="0">
            <a:latin typeface="Arial" panose="020B0604020202020204" pitchFamily="34" charset="0"/>
            <a:cs typeface="Arial" panose="020B0604020202020204" pitchFamily="34" charset="0"/>
          </a:endParaRPr>
        </a:p>
      </dgm:t>
    </dgm:pt>
    <dgm:pt modelId="{7B6FFFA3-4060-4AFD-A993-BB902C8A659E}" type="parTrans" cxnId="{03D1A8B4-FD0C-4C49-98A3-46D401341DBE}">
      <dgm:prSet/>
      <dgm:spPr/>
      <dgm:t>
        <a:bodyPr/>
        <a:lstStyle/>
        <a:p>
          <a:endParaRPr lang="es-ES"/>
        </a:p>
      </dgm:t>
    </dgm:pt>
    <dgm:pt modelId="{AD94FD11-450E-4F5E-ABAE-87D2E4481EBE}" type="sibTrans" cxnId="{03D1A8B4-FD0C-4C49-98A3-46D401341DBE}">
      <dgm:prSet/>
      <dgm:spPr/>
      <dgm:t>
        <a:bodyPr/>
        <a:lstStyle/>
        <a:p>
          <a:endParaRPr lang="es-ES"/>
        </a:p>
      </dgm:t>
    </dgm:pt>
    <dgm:pt modelId="{96BEADE9-B9A3-4C3F-848B-9F80B060082E}" type="asst">
      <dgm:prSet phldrT="[Texto]" custT="1"/>
      <dgm:spPr/>
      <dgm:t>
        <a:bodyPr/>
        <a:lstStyle/>
        <a:p>
          <a:r>
            <a:rPr lang="es-CO" sz="7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a:latin typeface="Tahoma" panose="020B0604030504040204" pitchFamily="34" charset="0"/>
            <a:ea typeface="Tahoma" panose="020B0604030504040204" pitchFamily="34" charset="0"/>
            <a:cs typeface="Tahoma" panose="020B0604030504040204" pitchFamily="34" charset="0"/>
          </a:endParaRPr>
        </a:p>
      </dgm:t>
    </dgm:pt>
    <dgm:pt modelId="{409BC0DF-19D5-411F-A66A-188F03F3EB33}" type="parTrans" cxnId="{30FA94C1-78B9-42F5-B31D-5CD81CEAAA88}">
      <dgm:prSet/>
      <dgm:spPr/>
      <dgm:t>
        <a:bodyPr/>
        <a:lstStyle/>
        <a:p>
          <a:endParaRPr lang="es-ES"/>
        </a:p>
      </dgm:t>
    </dgm:pt>
    <dgm:pt modelId="{1F4F4D8C-539D-4AC5-B65E-67CED3AA26D2}" type="sibTrans" cxnId="{30FA94C1-78B9-42F5-B31D-5CD81CEAAA88}">
      <dgm:prSet/>
      <dgm:spPr/>
      <dgm:t>
        <a:bodyPr/>
        <a:lstStyle/>
        <a:p>
          <a:endParaRPr lang="es-ES"/>
        </a:p>
      </dgm:t>
    </dgm:pt>
    <dgm:pt modelId="{45FE0058-743E-48AB-8F71-11D91DCAFA8F}" type="asst">
      <dgm:prSet phldrT="[Texto]" custT="1"/>
      <dgm:spPr/>
      <dgm:t>
        <a:bodyPr/>
        <a:lstStyle/>
        <a:p>
          <a:r>
            <a:rPr lang="es-CO" sz="700" b="0" i="0">
              <a:latin typeface="Arial" panose="020B0604020202020204" pitchFamily="34" charset="0"/>
              <a:cs typeface="Arial" panose="020B0604020202020204" pitchFamily="34" charset="0"/>
            </a:rPr>
            <a:t>Oficina Asesora de Comunicaciones</a:t>
          </a:r>
          <a:endParaRPr lang="es-ES" sz="700" b="0" i="0">
            <a:latin typeface="Arial" panose="020B0604020202020204" pitchFamily="34" charset="0"/>
            <a:cs typeface="Arial" panose="020B0604020202020204" pitchFamily="34" charset="0"/>
          </a:endParaRPr>
        </a:p>
      </dgm:t>
    </dgm:pt>
    <dgm:pt modelId="{FE5C375B-3A55-42AE-8160-79F2DFA19454}" type="parTrans" cxnId="{C874F0C8-C9D6-4B3D-B62C-B5C8A18D5AC9}">
      <dgm:prSet/>
      <dgm:spPr/>
      <dgm:t>
        <a:bodyPr/>
        <a:lstStyle/>
        <a:p>
          <a:endParaRPr lang="es-ES"/>
        </a:p>
      </dgm:t>
    </dgm:pt>
    <dgm:pt modelId="{959AA75E-D852-4367-A788-EA8800AF9557}" type="sibTrans" cxnId="{C874F0C8-C9D6-4B3D-B62C-B5C8A18D5AC9}">
      <dgm:prSet/>
      <dgm:spPr/>
      <dgm:t>
        <a:bodyPr/>
        <a:lstStyle/>
        <a:p>
          <a:endParaRPr lang="es-ES"/>
        </a:p>
      </dgm:t>
    </dgm:pt>
    <dgm:pt modelId="{4BA20163-318B-41DC-96B4-BB5871749559}">
      <dgm:prSet phldrT="[Texto]" custT="1"/>
      <dgm:spPr/>
      <dgm:t>
        <a:bodyPr/>
        <a:lstStyle/>
        <a:p>
          <a:r>
            <a:rPr lang="es-CO" sz="700">
              <a:latin typeface="Arial" panose="020B0604020202020204" pitchFamily="34" charset="0"/>
              <a:cs typeface="Arial" panose="020B0604020202020204" pitchFamily="34" charset="0"/>
            </a:rPr>
            <a:t>Dirección Técnica de Gestión de Acueducto y Alcantarillado</a:t>
          </a:r>
          <a:endParaRPr lang="es-ES" sz="700">
            <a:latin typeface="Arial" panose="020B0604020202020204" pitchFamily="34" charset="0"/>
            <a:cs typeface="Arial" panose="020B0604020202020204" pitchFamily="34" charset="0"/>
          </a:endParaRPr>
        </a:p>
      </dgm:t>
    </dgm:pt>
    <dgm:pt modelId="{8691A158-B030-4F18-A251-06EB746BFC35}" type="parTrans" cxnId="{D51F8B47-A3FC-4CA2-9F36-A1EAB2888A2D}">
      <dgm:prSet/>
      <dgm:spPr/>
      <dgm:t>
        <a:bodyPr/>
        <a:lstStyle/>
        <a:p>
          <a:endParaRPr lang="es-ES"/>
        </a:p>
      </dgm:t>
    </dgm:pt>
    <dgm:pt modelId="{0E08DEBF-2228-49B3-AF80-65F8419FC929}" type="sibTrans" cxnId="{D51F8B47-A3FC-4CA2-9F36-A1EAB2888A2D}">
      <dgm:prSet/>
      <dgm:spPr/>
      <dgm:t>
        <a:bodyPr/>
        <a:lstStyle/>
        <a:p>
          <a:endParaRPr lang="es-ES"/>
        </a:p>
      </dgm:t>
    </dgm:pt>
    <dgm:pt modelId="{D6189DB8-5C3D-44C7-801D-A731A2ABE712}">
      <dgm:prSet phldrT="[Texto]" custT="1"/>
      <dgm:spPr/>
      <dgm:t>
        <a:bodyPr/>
        <a:lstStyle/>
        <a:p>
          <a:r>
            <a:rPr lang="es-CO" sz="700">
              <a:latin typeface="Arial" panose="020B0604020202020204" pitchFamily="34" charset="0"/>
              <a:cs typeface="Arial" panose="020B0604020202020204" pitchFamily="34" charset="0"/>
            </a:rPr>
            <a:t>Dirección Técnica de Gestión de Aseo</a:t>
          </a:r>
          <a:endParaRPr lang="es-ES" sz="700">
            <a:latin typeface="Arial" panose="020B0604020202020204" pitchFamily="34" charset="0"/>
            <a:cs typeface="Arial" panose="020B0604020202020204" pitchFamily="34" charset="0"/>
          </a:endParaRPr>
        </a:p>
      </dgm:t>
    </dgm:pt>
    <dgm:pt modelId="{A399B1EC-A025-4BF5-BC5E-47B4CE6BA9ED}" type="parTrans" cxnId="{3AE5C23E-4562-4672-B869-83F860FF90E0}">
      <dgm:prSet/>
      <dgm:spPr/>
      <dgm:t>
        <a:bodyPr/>
        <a:lstStyle/>
        <a:p>
          <a:endParaRPr lang="es-ES"/>
        </a:p>
      </dgm:t>
    </dgm:pt>
    <dgm:pt modelId="{ACDFF5F9-9C17-4192-878C-ECEA56C7C899}" type="sibTrans" cxnId="{3AE5C23E-4562-4672-B869-83F860FF90E0}">
      <dgm:prSet/>
      <dgm:spPr/>
      <dgm:t>
        <a:bodyPr/>
        <a:lstStyle/>
        <a:p>
          <a:endParaRPr lang="es-ES"/>
        </a:p>
      </dgm:t>
    </dgm:pt>
    <dgm:pt modelId="{5A173592-3F44-49AE-81BF-00F13999C6E6}">
      <dgm:prSet phldrT="[Texto]" custT="1"/>
      <dgm:spPr/>
      <dgm:t>
        <a:bodyPr/>
        <a:lstStyle/>
        <a:p>
          <a:r>
            <a:rPr lang="es-CO" sz="700">
              <a:latin typeface="Arial" panose="020B0604020202020204" pitchFamily="34" charset="0"/>
              <a:cs typeface="Arial" panose="020B0604020202020204" pitchFamily="34" charset="0"/>
            </a:rPr>
            <a:t>Dirección Técnica de Gestión de Energía</a:t>
          </a:r>
          <a:endParaRPr lang="es-ES" sz="700">
            <a:latin typeface="Arial" panose="020B0604020202020204" pitchFamily="34" charset="0"/>
            <a:cs typeface="Arial" panose="020B0604020202020204" pitchFamily="34" charset="0"/>
          </a:endParaRPr>
        </a:p>
      </dgm:t>
    </dgm:pt>
    <dgm:pt modelId="{9B9B25CB-B081-4109-A81E-F9D068C126B3}" type="parTrans" cxnId="{62CD9D4B-416D-4882-9F3F-8D458E9815B1}">
      <dgm:prSet/>
      <dgm:spPr/>
      <dgm:t>
        <a:bodyPr/>
        <a:lstStyle/>
        <a:p>
          <a:endParaRPr lang="es-ES"/>
        </a:p>
      </dgm:t>
    </dgm:pt>
    <dgm:pt modelId="{E613A9C1-D840-41BA-8EAB-EC5D91E3390C}" type="sibTrans" cxnId="{62CD9D4B-416D-4882-9F3F-8D458E9815B1}">
      <dgm:prSet/>
      <dgm:spPr/>
      <dgm:t>
        <a:bodyPr/>
        <a:lstStyle/>
        <a:p>
          <a:endParaRPr lang="es-ES"/>
        </a:p>
      </dgm:t>
    </dgm:pt>
    <dgm:pt modelId="{465DA4D2-8528-4862-8A40-6FFF01741BE0}">
      <dgm:prSet phldrT="[Texto]" custT="1"/>
      <dgm:spPr/>
      <dgm:t>
        <a:bodyPr/>
        <a:lstStyle/>
        <a:p>
          <a:r>
            <a:rPr lang="es-CO" sz="700">
              <a:latin typeface="Arial" panose="020B0604020202020204" pitchFamily="34" charset="0"/>
              <a:cs typeface="Arial" panose="020B0604020202020204" pitchFamily="34" charset="0"/>
            </a:rPr>
            <a:t>Dirección Técnica de Gestión de Gas Combustible</a:t>
          </a:r>
          <a:endParaRPr lang="es-ES" sz="700">
            <a:latin typeface="Arial" panose="020B0604020202020204" pitchFamily="34" charset="0"/>
            <a:cs typeface="Arial" panose="020B0604020202020204" pitchFamily="34" charset="0"/>
          </a:endParaRPr>
        </a:p>
      </dgm:t>
    </dgm:pt>
    <dgm:pt modelId="{606059D1-6617-4EB0-91FE-B50CAAA11114}" type="parTrans" cxnId="{B63CB59C-7549-4209-A7AF-46FC3370743D}">
      <dgm:prSet/>
      <dgm:spPr/>
      <dgm:t>
        <a:bodyPr/>
        <a:lstStyle/>
        <a:p>
          <a:endParaRPr lang="es-ES"/>
        </a:p>
      </dgm:t>
    </dgm:pt>
    <dgm:pt modelId="{592BFCFB-6C38-4AEC-9D8A-EB94F1BD82C8}" type="sibTrans" cxnId="{B63CB59C-7549-4209-A7AF-46FC3370743D}">
      <dgm:prSet/>
      <dgm:spPr/>
      <dgm:t>
        <a:bodyPr/>
        <a:lstStyle/>
        <a:p>
          <a:endParaRPr lang="es-ES"/>
        </a:p>
      </dgm:t>
    </dgm:pt>
    <dgm:pt modelId="{63A43117-43EA-45A2-BFA8-A6F56A998593}">
      <dgm:prSet phldrT="[Texto]" custT="1"/>
      <dgm:spPr/>
      <dgm:t>
        <a:bodyPr/>
        <a:lstStyle/>
        <a:p>
          <a:r>
            <a:rPr lang="es-CO" sz="700">
              <a:latin typeface="Arial" panose="020B0604020202020204" pitchFamily="34" charset="0"/>
              <a:cs typeface="Arial" panose="020B0604020202020204" pitchFamily="34" charset="0"/>
            </a:rPr>
            <a:t>Dirección de Investigaciones de Energía y Gas Combustible</a:t>
          </a:r>
          <a:endParaRPr lang="es-ES" sz="700">
            <a:latin typeface="Arial" panose="020B0604020202020204" pitchFamily="34" charset="0"/>
            <a:cs typeface="Arial" panose="020B0604020202020204" pitchFamily="34" charset="0"/>
          </a:endParaRPr>
        </a:p>
      </dgm:t>
    </dgm:pt>
    <dgm:pt modelId="{F8DEB376-9D94-47DD-8007-F2C6071DDCD8}" type="parTrans" cxnId="{35BD7D79-CE4E-4038-8F1B-B9426AB38F8F}">
      <dgm:prSet/>
      <dgm:spPr/>
      <dgm:t>
        <a:bodyPr/>
        <a:lstStyle/>
        <a:p>
          <a:endParaRPr lang="es-ES"/>
        </a:p>
      </dgm:t>
    </dgm:pt>
    <dgm:pt modelId="{F7505E70-105E-46E9-B9AC-B56589C20123}" type="sibTrans" cxnId="{35BD7D79-CE4E-4038-8F1B-B9426AB38F8F}">
      <dgm:prSet/>
      <dgm:spPr/>
      <dgm:t>
        <a:bodyPr/>
        <a:lstStyle/>
        <a:p>
          <a:endParaRPr lang="es-ES"/>
        </a:p>
      </dgm:t>
    </dgm:pt>
    <dgm:pt modelId="{645F3746-E0C4-4616-AFE9-D8CCE9F6A654}">
      <dgm:prSet phldrT="[Texto]" custT="1"/>
      <dgm:spPr/>
      <dgm:t>
        <a:bodyPr/>
        <a:lstStyle/>
        <a:p>
          <a:r>
            <a:rPr lang="es-CO" sz="700" b="1">
              <a:latin typeface="Arial" panose="020B0604020202020204" pitchFamily="34" charset="0"/>
              <a:cs typeface="Arial" panose="020B0604020202020204" pitchFamily="34" charset="0"/>
            </a:rPr>
            <a:t>Superintendencia Delegada para Acueducto, Alcantarillado y Aseo</a:t>
          </a:r>
          <a:endParaRPr lang="es-ES" sz="700">
            <a:latin typeface="Arial" panose="020B0604020202020204" pitchFamily="34" charset="0"/>
            <a:cs typeface="Arial" panose="020B0604020202020204" pitchFamily="34" charset="0"/>
          </a:endParaRPr>
        </a:p>
      </dgm:t>
    </dgm:pt>
    <dgm:pt modelId="{748F11D5-DEDE-4517-967C-64239DE764B2}" type="sibTrans" cxnId="{A6641456-4F8E-4182-9D49-F8534AE3C163}">
      <dgm:prSet/>
      <dgm:spPr/>
      <dgm:t>
        <a:bodyPr/>
        <a:lstStyle/>
        <a:p>
          <a:endParaRPr lang="es-ES"/>
        </a:p>
      </dgm:t>
    </dgm:pt>
    <dgm:pt modelId="{F6F583A2-0E8B-418D-A98A-4746EDA5F392}" type="parTrans" cxnId="{A6641456-4F8E-4182-9D49-F8534AE3C163}">
      <dgm:prSet/>
      <dgm:spPr/>
      <dgm:t>
        <a:bodyPr/>
        <a:lstStyle/>
        <a:p>
          <a:endParaRPr lang="es-ES"/>
        </a:p>
      </dgm:t>
    </dgm:pt>
    <dgm:pt modelId="{D74ADCF1-78C7-4B25-98EB-3F07A8D48655}">
      <dgm:prSet phldrT="[Texto]" custT="1"/>
      <dgm:spPr/>
      <dgm:t>
        <a:bodyPr/>
        <a:lstStyle/>
        <a:p>
          <a:r>
            <a:rPr lang="es-ES" sz="700" b="1">
              <a:latin typeface="Arial" panose="020B0604020202020204" pitchFamily="34" charset="0"/>
              <a:cs typeface="Arial" panose="020B0604020202020204" pitchFamily="34" charset="0"/>
            </a:rPr>
            <a:t>Superintendencia </a:t>
          </a:r>
          <a:r>
            <a:rPr lang="es-CO" sz="700" b="1">
              <a:latin typeface="Arial" panose="020B0604020202020204" pitchFamily="34" charset="0"/>
              <a:cs typeface="Arial" panose="020B0604020202020204" pitchFamily="34" charset="0"/>
            </a:rPr>
            <a:t>Delegada para la Protección al Usuario y la Gestión Territorial</a:t>
          </a:r>
          <a:endParaRPr lang="es-ES" sz="700">
            <a:latin typeface="Arial" panose="020B0604020202020204" pitchFamily="34" charset="0"/>
            <a:cs typeface="Arial" panose="020B0604020202020204" pitchFamily="34" charset="0"/>
          </a:endParaRPr>
        </a:p>
      </dgm:t>
    </dgm:pt>
    <dgm:pt modelId="{91C42A0E-49C7-4EBD-A1F6-8661D8D67054}" type="parTrans" cxnId="{4AD4FAF3-D429-49F8-874C-F914B045E8DE}">
      <dgm:prSet/>
      <dgm:spPr/>
      <dgm:t>
        <a:bodyPr/>
        <a:lstStyle/>
        <a:p>
          <a:endParaRPr lang="es-ES"/>
        </a:p>
      </dgm:t>
    </dgm:pt>
    <dgm:pt modelId="{BAFA6928-D654-483F-9E09-4FF9DB1CE268}" type="sibTrans" cxnId="{4AD4FAF3-D429-49F8-874C-F914B045E8DE}">
      <dgm:prSet/>
      <dgm:spPr/>
      <dgm:t>
        <a:bodyPr/>
        <a:lstStyle/>
        <a:p>
          <a:endParaRPr lang="es-ES"/>
        </a:p>
      </dgm:t>
    </dgm:pt>
    <dgm:pt modelId="{19148469-6926-414D-8205-DD729104CEEF}" type="asst">
      <dgm:prSet phldrT="[Texto]" custT="1"/>
      <dgm:spPr/>
      <dgm:t>
        <a:bodyPr/>
        <a:lstStyle/>
        <a:p>
          <a:r>
            <a:rPr lang="es-CO" sz="700" b="0" i="0">
              <a:latin typeface="Arial" panose="020B0604020202020204" pitchFamily="34" charset="0"/>
              <a:cs typeface="Arial" panose="020B0604020202020204" pitchFamily="34" charset="0"/>
            </a:rPr>
            <a:t>Oficina de Tecnologías de la Información y las Comunicaciones</a:t>
          </a:r>
          <a:endParaRPr lang="es-ES" sz="700" b="0" i="0">
            <a:latin typeface="Arial" panose="020B0604020202020204" pitchFamily="34" charset="0"/>
            <a:cs typeface="Arial" panose="020B0604020202020204" pitchFamily="34" charset="0"/>
          </a:endParaRPr>
        </a:p>
      </dgm:t>
    </dgm:pt>
    <dgm:pt modelId="{E5F71306-9956-4B00-BF00-62031BE92395}" type="parTrans" cxnId="{9129A7EB-E65C-4D64-BCB3-06A861961B72}">
      <dgm:prSet/>
      <dgm:spPr/>
      <dgm:t>
        <a:bodyPr/>
        <a:lstStyle/>
        <a:p>
          <a:endParaRPr lang="es-ES"/>
        </a:p>
      </dgm:t>
    </dgm:pt>
    <dgm:pt modelId="{2A9F1443-B869-4C61-A7D5-76230915A9CC}" type="sibTrans" cxnId="{9129A7EB-E65C-4D64-BCB3-06A861961B72}">
      <dgm:prSet/>
      <dgm:spPr/>
      <dgm:t>
        <a:bodyPr/>
        <a:lstStyle/>
        <a:p>
          <a:endParaRPr lang="es-ES"/>
        </a:p>
      </dgm:t>
    </dgm:pt>
    <dgm:pt modelId="{6A53873E-14D2-4FC4-B8F9-44381B2ED84D}" type="asst">
      <dgm:prSet phldrT="[Texto]" custT="1"/>
      <dgm:spPr/>
      <dgm:t>
        <a:bodyPr/>
        <a:lstStyle/>
        <a:p>
          <a:r>
            <a:rPr lang="es-ES" sz="700" b="1">
              <a:latin typeface="Arial" panose="020B0604020202020204" pitchFamily="34" charset="0"/>
              <a:cs typeface="Arial" panose="020B0604020202020204" pitchFamily="34" charset="0"/>
            </a:rPr>
            <a:t>Secretaría General</a:t>
          </a:r>
          <a:endParaRPr lang="es-ES" sz="700">
            <a:latin typeface="Arial" panose="020B0604020202020204" pitchFamily="34" charset="0"/>
            <a:cs typeface="Arial" panose="020B0604020202020204" pitchFamily="34" charset="0"/>
          </a:endParaRPr>
        </a:p>
      </dgm:t>
    </dgm:pt>
    <dgm:pt modelId="{1CBF1993-3F90-4F25-90D8-5F9E2C539A5D}" type="parTrans" cxnId="{C0BDC25B-23CD-4746-8203-5750FBB479BD}">
      <dgm:prSet/>
      <dgm:spPr/>
      <dgm:t>
        <a:bodyPr/>
        <a:lstStyle/>
        <a:p>
          <a:endParaRPr lang="es-ES"/>
        </a:p>
      </dgm:t>
    </dgm:pt>
    <dgm:pt modelId="{A294BBF9-CA00-47E0-A4EA-9349264B101B}" type="sibTrans" cxnId="{C0BDC25B-23CD-4746-8203-5750FBB479BD}">
      <dgm:prSet/>
      <dgm:spPr/>
      <dgm:t>
        <a:bodyPr/>
        <a:lstStyle/>
        <a:p>
          <a:endParaRPr lang="es-ES"/>
        </a:p>
      </dgm:t>
    </dgm:pt>
    <dgm:pt modelId="{51FE68A6-E435-49BE-9D58-3171E2FCC61B}">
      <dgm:prSet phldrT="[Texto]" custT="1"/>
      <dgm:spPr/>
      <dgm:t>
        <a:bodyPr/>
        <a:lstStyle/>
        <a:p>
          <a:r>
            <a:rPr lang="es-ES" sz="700">
              <a:latin typeface="Arial" panose="020B0604020202020204" pitchFamily="34" charset="0"/>
              <a:cs typeface="Arial" panose="020B0604020202020204" pitchFamily="34" charset="0"/>
            </a:rPr>
            <a:t>Dirección Administrativa</a:t>
          </a:r>
        </a:p>
      </dgm:t>
    </dgm:pt>
    <dgm:pt modelId="{3348DDFA-1B9A-43B4-A8CB-5001EDCEA18A}" type="parTrans" cxnId="{9667EA3B-7648-4FE4-8CD8-54D05B5F03EB}">
      <dgm:prSet/>
      <dgm:spPr/>
      <dgm:t>
        <a:bodyPr/>
        <a:lstStyle/>
        <a:p>
          <a:endParaRPr lang="es-ES"/>
        </a:p>
      </dgm:t>
    </dgm:pt>
    <dgm:pt modelId="{016FF318-3BB5-48AB-8B98-D01CD46F4DAD}" type="sibTrans" cxnId="{9667EA3B-7648-4FE4-8CD8-54D05B5F03EB}">
      <dgm:prSet/>
      <dgm:spPr/>
      <dgm:t>
        <a:bodyPr/>
        <a:lstStyle/>
        <a:p>
          <a:endParaRPr lang="es-ES"/>
        </a:p>
      </dgm:t>
    </dgm:pt>
    <dgm:pt modelId="{CFD3EA3E-AEF5-42A7-935F-F82675FA4F9A}">
      <dgm:prSet phldrT="[Texto]" custT="1"/>
      <dgm:spPr/>
      <dgm:t>
        <a:bodyPr/>
        <a:lstStyle/>
        <a:p>
          <a:r>
            <a:rPr lang="es-ES" sz="700">
              <a:latin typeface="Arial" panose="020B0604020202020204" pitchFamily="34" charset="0"/>
              <a:cs typeface="Arial" panose="020B0604020202020204" pitchFamily="34" charset="0"/>
            </a:rPr>
            <a:t>Dirección Financiera</a:t>
          </a:r>
        </a:p>
      </dgm:t>
    </dgm:pt>
    <dgm:pt modelId="{A8B786AF-095F-4D42-9C07-C4D0A76AB3C2}" type="parTrans" cxnId="{E2C75969-B433-47E2-86DD-60DBF5EF098D}">
      <dgm:prSet/>
      <dgm:spPr/>
      <dgm:t>
        <a:bodyPr/>
        <a:lstStyle/>
        <a:p>
          <a:endParaRPr lang="es-ES"/>
        </a:p>
      </dgm:t>
    </dgm:pt>
    <dgm:pt modelId="{69919303-E74E-4774-9D9A-6C451779ED62}" type="sibTrans" cxnId="{E2C75969-B433-47E2-86DD-60DBF5EF098D}">
      <dgm:prSet/>
      <dgm:spPr/>
      <dgm:t>
        <a:bodyPr/>
        <a:lstStyle/>
        <a:p>
          <a:endParaRPr lang="es-ES"/>
        </a:p>
      </dgm:t>
    </dgm:pt>
    <dgm:pt modelId="{0987E0DA-D08E-429F-B29F-DE71387E4F95}">
      <dgm:prSet phldrT="[Texto]" custT="1"/>
      <dgm:spPr/>
      <dgm:t>
        <a:bodyPr/>
        <a:lstStyle/>
        <a:p>
          <a:r>
            <a:rPr lang="es-ES" sz="700">
              <a:latin typeface="Arial" panose="020B0604020202020204" pitchFamily="34" charset="0"/>
              <a:cs typeface="Arial" panose="020B0604020202020204" pitchFamily="34" charset="0"/>
            </a:rPr>
            <a:t>Dirección de Talento Humano</a:t>
          </a:r>
        </a:p>
      </dgm:t>
    </dgm:pt>
    <dgm:pt modelId="{7E9E5CFC-88EC-4420-9D6F-8AB508C3CF20}" type="parTrans" cxnId="{C6F64E37-C2C5-4242-ADD1-29781144B8FB}">
      <dgm:prSet/>
      <dgm:spPr/>
      <dgm:t>
        <a:bodyPr/>
        <a:lstStyle/>
        <a:p>
          <a:endParaRPr lang="es-ES"/>
        </a:p>
      </dgm:t>
    </dgm:pt>
    <dgm:pt modelId="{E5D21D3E-9714-4D14-AC83-3F5002BC3553}" type="sibTrans" cxnId="{C6F64E37-C2C5-4242-ADD1-29781144B8FB}">
      <dgm:prSet/>
      <dgm:spPr/>
      <dgm:t>
        <a:bodyPr/>
        <a:lstStyle/>
        <a:p>
          <a:endParaRPr lang="es-ES"/>
        </a:p>
      </dgm:t>
    </dgm:pt>
    <dgm:pt modelId="{934151CA-D863-4E3D-A6B8-5BCC10DA12DE}" type="asst">
      <dgm:prSet phldrT="[Texto]" custT="1"/>
      <dgm:spPr/>
      <dgm:t>
        <a:bodyPr/>
        <a:lstStyle/>
        <a:p>
          <a:r>
            <a:rPr lang="es-CO" sz="700" b="0" i="0">
              <a:latin typeface="Arial" panose="020B0604020202020204" pitchFamily="34" charset="0"/>
              <a:cs typeface="Arial" panose="020B0604020202020204" pitchFamily="34" charset="0"/>
            </a:rPr>
            <a:t>Oficina Asesora Jurídica</a:t>
          </a:r>
          <a:endParaRPr lang="es-ES" sz="700" b="0" i="0">
            <a:latin typeface="Arial" panose="020B0604020202020204" pitchFamily="34" charset="0"/>
            <a:cs typeface="Arial" panose="020B0604020202020204" pitchFamily="34" charset="0"/>
          </a:endParaRPr>
        </a:p>
      </dgm:t>
    </dgm:pt>
    <dgm:pt modelId="{1E621A13-DC74-468E-9787-CD0DB3E9BE35}" type="parTrans" cxnId="{18FB92C2-277F-4B38-82B3-C7EFB4B5FCFE}">
      <dgm:prSet/>
      <dgm:spPr/>
      <dgm:t>
        <a:bodyPr/>
        <a:lstStyle/>
        <a:p>
          <a:endParaRPr lang="es-ES"/>
        </a:p>
      </dgm:t>
    </dgm:pt>
    <dgm:pt modelId="{6EC1CC85-E781-4F74-8EF5-FA16EB9D30DF}" type="sibTrans" cxnId="{18FB92C2-277F-4B38-82B3-C7EFB4B5FCFE}">
      <dgm:prSet/>
      <dgm:spPr/>
      <dgm:t>
        <a:bodyPr/>
        <a:lstStyle/>
        <a:p>
          <a:endParaRPr lang="es-ES"/>
        </a:p>
      </dgm:t>
    </dgm:pt>
    <dgm:pt modelId="{D50AA86E-EB99-4B08-B8C7-A01E6CC24D74}" type="asst">
      <dgm:prSet phldrT="[Texto]" custT="1"/>
      <dgm:spPr/>
      <dgm:t>
        <a:bodyPr/>
        <a:lstStyle/>
        <a:p>
          <a:r>
            <a:rPr lang="es-ES" sz="700" b="0" i="0">
              <a:latin typeface="Arial" panose="020B0604020202020204" pitchFamily="34" charset="0"/>
              <a:cs typeface="Arial" panose="020B0604020202020204" pitchFamily="34" charset="0"/>
            </a:rPr>
            <a:t>Oficina de Administración de Riesgos y Estrategias de Supervisión</a:t>
          </a:r>
        </a:p>
      </dgm:t>
    </dgm:pt>
    <dgm:pt modelId="{72E7AFE0-B120-4395-B07B-D517CA3AA5F0}" type="parTrans" cxnId="{56DB146F-CC8C-44C6-A6DD-C846211EC3A5}">
      <dgm:prSet/>
      <dgm:spPr/>
      <dgm:t>
        <a:bodyPr/>
        <a:lstStyle/>
        <a:p>
          <a:endParaRPr lang="es-ES"/>
        </a:p>
      </dgm:t>
    </dgm:pt>
    <dgm:pt modelId="{120FDA76-358A-42B4-95B0-023DCCB6FCEF}" type="sibTrans" cxnId="{56DB146F-CC8C-44C6-A6DD-C846211EC3A5}">
      <dgm:prSet/>
      <dgm:spPr/>
      <dgm:t>
        <a:bodyPr/>
        <a:lstStyle/>
        <a:p>
          <a:endParaRPr lang="es-ES"/>
        </a:p>
      </dgm:t>
    </dgm:pt>
    <dgm:pt modelId="{AE386746-27BB-4B63-8BB8-8ECA378AC652}">
      <dgm:prSet custT="1"/>
      <dgm:spPr/>
      <dgm:t>
        <a:bodyPr/>
        <a:lstStyle/>
        <a:p>
          <a:r>
            <a:rPr lang="es-ES" sz="700">
              <a:latin typeface="Arial" panose="020B0604020202020204" pitchFamily="34" charset="0"/>
              <a:cs typeface="Arial" panose="020B0604020202020204" pitchFamily="34" charset="0"/>
            </a:rPr>
            <a:t>Dirección Territorial</a:t>
          </a:r>
        </a:p>
      </dgm:t>
    </dgm:pt>
    <dgm:pt modelId="{3ACDC1FB-0E95-4999-B137-6D6177DA25FB}" type="parTrans" cxnId="{59C692D3-BBFD-4ECA-9A3E-564893825D2C}">
      <dgm:prSet/>
      <dgm:spPr/>
      <dgm:t>
        <a:bodyPr/>
        <a:lstStyle/>
        <a:p>
          <a:endParaRPr lang="es-ES"/>
        </a:p>
      </dgm:t>
    </dgm:pt>
    <dgm:pt modelId="{C8BABC41-6CFD-4DEF-834B-A21B0C142E5E}" type="sibTrans" cxnId="{59C692D3-BBFD-4ECA-9A3E-564893825D2C}">
      <dgm:prSet/>
      <dgm:spPr/>
      <dgm:t>
        <a:bodyPr/>
        <a:lstStyle/>
        <a:p>
          <a:endParaRPr lang="es-ES"/>
        </a:p>
      </dgm:t>
    </dgm:pt>
    <dgm:pt modelId="{18172AD3-038D-4F93-8082-911A86B5DB0A}">
      <dgm:prSet custT="1"/>
      <dgm:spPr/>
      <dgm:t>
        <a:bodyPr/>
        <a:lstStyle/>
        <a:p>
          <a:r>
            <a:rPr lang="es-ES" sz="700">
              <a:latin typeface="Arial" panose="020B0604020202020204" pitchFamily="34" charset="0"/>
              <a:cs typeface="Arial" panose="020B0604020202020204" pitchFamily="34" charset="0"/>
            </a:rPr>
            <a:t>Dirección Territorial</a:t>
          </a:r>
        </a:p>
      </dgm:t>
    </dgm:pt>
    <dgm:pt modelId="{55FE8075-F62A-4070-8B43-61A62C14744C}" type="parTrans" cxnId="{364EB5B4-1EA3-4A29-8F4F-BE521E9670ED}">
      <dgm:prSet/>
      <dgm:spPr/>
      <dgm:t>
        <a:bodyPr/>
        <a:lstStyle/>
        <a:p>
          <a:endParaRPr lang="es-ES"/>
        </a:p>
      </dgm:t>
    </dgm:pt>
    <dgm:pt modelId="{F547D12D-A9EC-4F7B-BDD8-BA0C10ADC1BD}" type="sibTrans" cxnId="{364EB5B4-1EA3-4A29-8F4F-BE521E9670ED}">
      <dgm:prSet/>
      <dgm:spPr/>
      <dgm:t>
        <a:bodyPr/>
        <a:lstStyle/>
        <a:p>
          <a:endParaRPr lang="es-ES"/>
        </a:p>
      </dgm:t>
    </dgm:pt>
    <dgm:pt modelId="{77FA3C69-2F66-4493-A7D0-A6076D0005EE}">
      <dgm:prSet custT="1"/>
      <dgm:spPr/>
      <dgm:t>
        <a:bodyPr/>
        <a:lstStyle/>
        <a:p>
          <a:r>
            <a:rPr lang="es-ES" sz="700">
              <a:latin typeface="Arial" panose="020B0604020202020204" pitchFamily="34" charset="0"/>
              <a:cs typeface="Arial" panose="020B0604020202020204" pitchFamily="34" charset="0"/>
            </a:rPr>
            <a:t>Dirección Territorial</a:t>
          </a:r>
        </a:p>
      </dgm:t>
    </dgm:pt>
    <dgm:pt modelId="{B0433219-F32E-45F8-B9EA-B5D0A6129E99}" type="sibTrans" cxnId="{1308D263-5459-4E27-8E6B-FFC4B2F7BD26}">
      <dgm:prSet/>
      <dgm:spPr/>
      <dgm:t>
        <a:bodyPr/>
        <a:lstStyle/>
        <a:p>
          <a:endParaRPr lang="es-ES"/>
        </a:p>
      </dgm:t>
    </dgm:pt>
    <dgm:pt modelId="{D1F7F4E4-E7CF-4569-B6E7-33CAF820B408}" type="parTrans" cxnId="{1308D263-5459-4E27-8E6B-FFC4B2F7BD26}">
      <dgm:prSet/>
      <dgm:spPr/>
      <dgm:t>
        <a:bodyPr/>
        <a:lstStyle/>
        <a:p>
          <a:endParaRPr lang="es-ES"/>
        </a:p>
      </dgm:t>
    </dgm:pt>
    <dgm:pt modelId="{3F6A5F5E-DD75-43A4-88CA-692AC25B39DA}">
      <dgm:prSet custT="1"/>
      <dgm:spPr/>
      <dgm:t>
        <a:bodyPr/>
        <a:lstStyle/>
        <a:p>
          <a:r>
            <a:rPr lang="es-ES" sz="700">
              <a:latin typeface="Arial" panose="020B0604020202020204" pitchFamily="34" charset="0"/>
              <a:cs typeface="Arial" panose="020B0604020202020204" pitchFamily="34" charset="0"/>
            </a:rPr>
            <a:t>Dirección Territorial</a:t>
          </a:r>
        </a:p>
      </dgm:t>
    </dgm:pt>
    <dgm:pt modelId="{C4606295-8B93-45E3-8EE4-7D8E992F0970}" type="sibTrans" cxnId="{3A3350F9-B4B4-4896-A2AF-91A71AB5D3C0}">
      <dgm:prSet/>
      <dgm:spPr/>
      <dgm:t>
        <a:bodyPr/>
        <a:lstStyle/>
        <a:p>
          <a:endParaRPr lang="es-ES"/>
        </a:p>
      </dgm:t>
    </dgm:pt>
    <dgm:pt modelId="{7BF90575-6782-463E-915E-C1C1EE7A7447}" type="parTrans" cxnId="{3A3350F9-B4B4-4896-A2AF-91A71AB5D3C0}">
      <dgm:prSet/>
      <dgm:spPr/>
      <dgm:t>
        <a:bodyPr/>
        <a:lstStyle/>
        <a:p>
          <a:endParaRPr lang="es-ES"/>
        </a:p>
      </dgm:t>
    </dgm:pt>
    <dgm:pt modelId="{676CC0BA-27E8-4E50-A31A-D876218B4DB5}">
      <dgm:prSet custT="1"/>
      <dgm:spPr/>
      <dgm:t>
        <a:bodyPr/>
        <a:lstStyle/>
        <a:p>
          <a:r>
            <a:rPr lang="es-ES" sz="700">
              <a:latin typeface="Arial" panose="020B0604020202020204" pitchFamily="34" charset="0"/>
              <a:cs typeface="Arial" panose="020B0604020202020204" pitchFamily="34" charset="0"/>
            </a:rPr>
            <a:t>Dirección Territorial</a:t>
          </a:r>
        </a:p>
      </dgm:t>
    </dgm:pt>
    <dgm:pt modelId="{BB20E53B-154D-4E4C-8CA6-74272D4EA544}" type="sibTrans" cxnId="{BE8AF4D9-70BE-4569-92C5-3A6CCCE95F06}">
      <dgm:prSet/>
      <dgm:spPr/>
      <dgm:t>
        <a:bodyPr/>
        <a:lstStyle/>
        <a:p>
          <a:endParaRPr lang="es-ES"/>
        </a:p>
      </dgm:t>
    </dgm:pt>
    <dgm:pt modelId="{2F7E325A-6356-4E41-B443-D63691D8511D}" type="parTrans" cxnId="{BE8AF4D9-70BE-4569-92C5-3A6CCCE95F06}">
      <dgm:prSet/>
      <dgm:spPr/>
      <dgm:t>
        <a:bodyPr/>
        <a:lstStyle/>
        <a:p>
          <a:endParaRPr lang="es-ES"/>
        </a:p>
      </dgm:t>
    </dgm:pt>
    <dgm:pt modelId="{999CBC78-4D6F-490D-B9A8-E82EFF376117}">
      <dgm:prSet custT="1"/>
      <dgm:spPr/>
      <dgm:t>
        <a:bodyPr/>
        <a:lstStyle/>
        <a:p>
          <a:r>
            <a:rPr lang="es-ES" sz="700">
              <a:latin typeface="Arial" panose="020B0604020202020204" pitchFamily="34" charset="0"/>
              <a:cs typeface="Arial" panose="020B0604020202020204" pitchFamily="34" charset="0"/>
            </a:rPr>
            <a:t>Dirección Territorial</a:t>
          </a:r>
        </a:p>
      </dgm:t>
    </dgm:pt>
    <dgm:pt modelId="{4B065084-DC6F-49F1-8AA5-055749654D91}" type="sibTrans" cxnId="{A6F3AB1E-4D2E-49C3-A254-F1797D1AEA05}">
      <dgm:prSet/>
      <dgm:spPr/>
      <dgm:t>
        <a:bodyPr/>
        <a:lstStyle/>
        <a:p>
          <a:endParaRPr lang="es-ES"/>
        </a:p>
      </dgm:t>
    </dgm:pt>
    <dgm:pt modelId="{F1BB8E84-9C0C-4777-A24A-781E82954C51}" type="parTrans" cxnId="{A6F3AB1E-4D2E-49C3-A254-F1797D1AEA05}">
      <dgm:prSet/>
      <dgm:spPr/>
      <dgm:t>
        <a:bodyPr/>
        <a:lstStyle/>
        <a:p>
          <a:endParaRPr lang="es-ES"/>
        </a:p>
      </dgm:t>
    </dgm:pt>
    <dgm:pt modelId="{6B782BD9-67B4-44B9-8E56-0ABF729E8F65}">
      <dgm:prSet custT="1"/>
      <dgm:spPr/>
      <dgm:t>
        <a:bodyPr/>
        <a:lstStyle/>
        <a:p>
          <a:r>
            <a:rPr lang="es-ES" sz="700">
              <a:latin typeface="Arial" panose="020B0604020202020204" pitchFamily="34" charset="0"/>
              <a:cs typeface="Arial" panose="020B0604020202020204" pitchFamily="34" charset="0"/>
            </a:rPr>
            <a:t>Dirección Territorial</a:t>
          </a:r>
        </a:p>
      </dgm:t>
    </dgm:pt>
    <dgm:pt modelId="{0F5B1D56-51FA-49AD-A6D8-C1F61F74DEE5}" type="sibTrans" cxnId="{966BB934-81E0-4085-8CCE-DA8D6AB6B1A6}">
      <dgm:prSet/>
      <dgm:spPr/>
      <dgm:t>
        <a:bodyPr/>
        <a:lstStyle/>
        <a:p>
          <a:endParaRPr lang="es-ES"/>
        </a:p>
      </dgm:t>
    </dgm:pt>
    <dgm:pt modelId="{211EB23A-3F30-4AD3-A820-A1671C05C5B9}" type="parTrans" cxnId="{966BB934-81E0-4085-8CCE-DA8D6AB6B1A6}">
      <dgm:prSet/>
      <dgm:spPr/>
      <dgm:t>
        <a:bodyPr/>
        <a:lstStyle/>
        <a:p>
          <a:endParaRPr lang="es-ES"/>
        </a:p>
      </dgm:t>
    </dgm:pt>
    <dgm:pt modelId="{686AE301-2C3F-463F-9A7E-78FEAD3AFFC1}">
      <dgm:prSet phldrT="[Texto]" custT="1"/>
      <dgm:spPr/>
      <dgm:t>
        <a:bodyPr/>
        <a:lstStyle/>
        <a:p>
          <a:r>
            <a:rPr lang="es-CO" sz="700" b="1">
              <a:latin typeface="Arial" panose="020B0604020202020204" pitchFamily="34" charset="0"/>
              <a:cs typeface="Arial" panose="020B0604020202020204" pitchFamily="34" charset="0"/>
            </a:rPr>
            <a:t>Dirección de Entidades Intervenidas y en Liquidación</a:t>
          </a:r>
          <a:endParaRPr lang="es-ES" sz="700">
            <a:latin typeface="Arial" panose="020B0604020202020204" pitchFamily="34" charset="0"/>
            <a:cs typeface="Arial" panose="020B0604020202020204" pitchFamily="34" charset="0"/>
          </a:endParaRPr>
        </a:p>
      </dgm:t>
    </dgm:pt>
    <dgm:pt modelId="{13B32F39-2D9C-4AFE-BCE2-5927CA219542}" type="parTrans" cxnId="{F2CAF142-B0B8-4F89-A6CE-596E1144040E}">
      <dgm:prSet/>
      <dgm:spPr/>
      <dgm:t>
        <a:bodyPr/>
        <a:lstStyle/>
        <a:p>
          <a:endParaRPr lang="es-ES"/>
        </a:p>
      </dgm:t>
    </dgm:pt>
    <dgm:pt modelId="{80C0EDBE-C8D0-46CF-BF37-DD3F6ABF7C53}" type="sibTrans" cxnId="{F2CAF142-B0B8-4F89-A6CE-596E1144040E}">
      <dgm:prSet/>
      <dgm:spPr/>
      <dgm:t>
        <a:bodyPr/>
        <a:lstStyle/>
        <a:p>
          <a:endParaRPr lang="es-ES"/>
        </a:p>
      </dgm:t>
    </dgm:pt>
    <dgm:pt modelId="{E055370C-4531-4F52-A4A7-7D2EB9551CBF}" type="pres">
      <dgm:prSet presAssocID="{F0C6378B-094C-411F-94FF-F93B8A2BCC37}" presName="hierChild1" presStyleCnt="0">
        <dgm:presLayoutVars>
          <dgm:orgChart val="1"/>
          <dgm:chPref val="1"/>
          <dgm:dir/>
          <dgm:animOne val="branch"/>
          <dgm:animLvl val="lvl"/>
          <dgm:resizeHandles/>
        </dgm:presLayoutVars>
      </dgm:prSet>
      <dgm:spPr/>
    </dgm:pt>
    <dgm:pt modelId="{9C477CCB-378A-403C-9D96-23E9783910BF}" type="pres">
      <dgm:prSet presAssocID="{3456D732-A5B4-4BFF-AE3B-AC156EA34212}" presName="hierRoot1" presStyleCnt="0">
        <dgm:presLayoutVars>
          <dgm:hierBranch val="init"/>
        </dgm:presLayoutVars>
      </dgm:prSet>
      <dgm:spPr/>
    </dgm:pt>
    <dgm:pt modelId="{CC65CE7B-AB6B-441F-9243-0B18BC148D49}" type="pres">
      <dgm:prSet presAssocID="{3456D732-A5B4-4BFF-AE3B-AC156EA34212}" presName="rootComposite1" presStyleCnt="0"/>
      <dgm:spPr/>
    </dgm:pt>
    <dgm:pt modelId="{971920FF-A08B-4535-BC22-9B8340EBFB06}" type="pres">
      <dgm:prSet presAssocID="{3456D732-A5B4-4BFF-AE3B-AC156EA34212}" presName="rootText1" presStyleLbl="node0" presStyleIdx="0" presStyleCnt="1" custScaleX="209103">
        <dgm:presLayoutVars>
          <dgm:chPref val="3"/>
        </dgm:presLayoutVars>
      </dgm:prSet>
      <dgm:spPr/>
    </dgm:pt>
    <dgm:pt modelId="{86C6647A-6D48-4CD0-B2B4-13869279D9E1}" type="pres">
      <dgm:prSet presAssocID="{3456D732-A5B4-4BFF-AE3B-AC156EA34212}" presName="rootConnector1" presStyleLbl="node1" presStyleIdx="0" presStyleCnt="0"/>
      <dgm:spPr/>
    </dgm:pt>
    <dgm:pt modelId="{45D30514-7C58-4DF1-A2F2-50DF69889A9C}" type="pres">
      <dgm:prSet presAssocID="{3456D732-A5B4-4BFF-AE3B-AC156EA34212}" presName="hierChild2" presStyleCnt="0"/>
      <dgm:spPr/>
    </dgm:pt>
    <dgm:pt modelId="{3001F4F7-E856-400E-A410-883875D596E0}" type="pres">
      <dgm:prSet presAssocID="{F6F583A2-0E8B-418D-A98A-4746EDA5F392}" presName="Name37" presStyleLbl="parChTrans1D2" presStyleIdx="0" presStyleCnt="12"/>
      <dgm:spPr/>
    </dgm:pt>
    <dgm:pt modelId="{71063454-BA07-420A-BF8E-0DA4D2C8A909}" type="pres">
      <dgm:prSet presAssocID="{645F3746-E0C4-4616-AFE9-D8CCE9F6A654}" presName="hierRoot2" presStyleCnt="0">
        <dgm:presLayoutVars>
          <dgm:hierBranch val="init"/>
        </dgm:presLayoutVars>
      </dgm:prSet>
      <dgm:spPr/>
    </dgm:pt>
    <dgm:pt modelId="{9CE01B3A-0F7D-45F1-BD34-D0F24A2BBC4B}" type="pres">
      <dgm:prSet presAssocID="{645F3746-E0C4-4616-AFE9-D8CCE9F6A654}" presName="rootComposite" presStyleCnt="0"/>
      <dgm:spPr/>
    </dgm:pt>
    <dgm:pt modelId="{5D133F5A-3074-4FA9-A543-94661876AB3E}" type="pres">
      <dgm:prSet presAssocID="{645F3746-E0C4-4616-AFE9-D8CCE9F6A654}" presName="rootText" presStyleLbl="node2" presStyleIdx="0" presStyleCnt="4" custScaleX="180261" custLinFactNeighborX="-99" custLinFactNeighborY="-64868">
        <dgm:presLayoutVars>
          <dgm:chPref val="3"/>
        </dgm:presLayoutVars>
      </dgm:prSet>
      <dgm:spPr/>
    </dgm:pt>
    <dgm:pt modelId="{095656BC-FB3B-43DC-92A6-A7134BDF9546}" type="pres">
      <dgm:prSet presAssocID="{645F3746-E0C4-4616-AFE9-D8CCE9F6A654}" presName="rootConnector" presStyleLbl="node2" presStyleIdx="0" presStyleCnt="4"/>
      <dgm:spPr/>
    </dgm:pt>
    <dgm:pt modelId="{60544647-8B47-48C9-9B2F-C19B6ADA93ED}" type="pres">
      <dgm:prSet presAssocID="{645F3746-E0C4-4616-AFE9-D8CCE9F6A654}" presName="hierChild4" presStyleCnt="0"/>
      <dgm:spPr/>
    </dgm:pt>
    <dgm:pt modelId="{49C6B098-5008-4239-A3B0-074312094A1F}" type="pres">
      <dgm:prSet presAssocID="{8691A158-B030-4F18-A251-06EB746BFC35}" presName="Name37" presStyleLbl="parChTrans1D3" presStyleIdx="0" presStyleCnt="16"/>
      <dgm:spPr/>
    </dgm:pt>
    <dgm:pt modelId="{9545470C-9920-4A93-BBBA-713C22B4C017}" type="pres">
      <dgm:prSet presAssocID="{4BA20163-318B-41DC-96B4-BB5871749559}" presName="hierRoot2" presStyleCnt="0">
        <dgm:presLayoutVars>
          <dgm:hierBranch val="init"/>
        </dgm:presLayoutVars>
      </dgm:prSet>
      <dgm:spPr/>
    </dgm:pt>
    <dgm:pt modelId="{4C6A8F0D-8932-4DBE-B6F4-A8AD12907A14}" type="pres">
      <dgm:prSet presAssocID="{4BA20163-318B-41DC-96B4-BB5871749559}" presName="rootComposite" presStyleCnt="0"/>
      <dgm:spPr/>
    </dgm:pt>
    <dgm:pt modelId="{C4911BEA-C986-411A-ACD1-A363EF6C3B55}" type="pres">
      <dgm:prSet presAssocID="{4BA20163-318B-41DC-96B4-BB5871749559}" presName="rootText" presStyleLbl="node3" presStyleIdx="0" presStyleCnt="16" custScaleX="136399" custScaleY="134383" custLinFactNeighborX="-13638" custLinFactNeighborY="-76029">
        <dgm:presLayoutVars>
          <dgm:chPref val="3"/>
        </dgm:presLayoutVars>
      </dgm:prSet>
      <dgm:spPr/>
    </dgm:pt>
    <dgm:pt modelId="{C9BFD6FC-EBFC-4DC8-A355-C23EE8800CB3}" type="pres">
      <dgm:prSet presAssocID="{4BA20163-318B-41DC-96B4-BB5871749559}" presName="rootConnector" presStyleLbl="node3" presStyleIdx="0" presStyleCnt="16"/>
      <dgm:spPr/>
    </dgm:pt>
    <dgm:pt modelId="{1F80BA2D-9161-40F2-98A5-A0528F03F26C}" type="pres">
      <dgm:prSet presAssocID="{4BA20163-318B-41DC-96B4-BB5871749559}" presName="hierChild4" presStyleCnt="0"/>
      <dgm:spPr/>
    </dgm:pt>
    <dgm:pt modelId="{FCC99312-E5E8-4FC8-9E98-36BFEE547D23}" type="pres">
      <dgm:prSet presAssocID="{4BA20163-318B-41DC-96B4-BB5871749559}" presName="hierChild5" presStyleCnt="0"/>
      <dgm:spPr/>
    </dgm:pt>
    <dgm:pt modelId="{9F1C97DA-4004-4AC3-9C44-CBE187AB305D}" type="pres">
      <dgm:prSet presAssocID="{A399B1EC-A025-4BF5-BC5E-47B4CE6BA9ED}" presName="Name37" presStyleLbl="parChTrans1D3" presStyleIdx="1" presStyleCnt="16"/>
      <dgm:spPr/>
    </dgm:pt>
    <dgm:pt modelId="{DB7BFE7E-9384-4572-98D2-9289EBA6E205}" type="pres">
      <dgm:prSet presAssocID="{D6189DB8-5C3D-44C7-801D-A731A2ABE712}" presName="hierRoot2" presStyleCnt="0">
        <dgm:presLayoutVars>
          <dgm:hierBranch val="init"/>
        </dgm:presLayoutVars>
      </dgm:prSet>
      <dgm:spPr/>
    </dgm:pt>
    <dgm:pt modelId="{6CE9F52F-F04B-4C1D-968F-3848D95636FE}" type="pres">
      <dgm:prSet presAssocID="{D6189DB8-5C3D-44C7-801D-A731A2ABE712}" presName="rootComposite" presStyleCnt="0"/>
      <dgm:spPr/>
    </dgm:pt>
    <dgm:pt modelId="{7421FB62-6C9B-4245-A60C-BEE6C41FEC27}" type="pres">
      <dgm:prSet presAssocID="{D6189DB8-5C3D-44C7-801D-A731A2ABE712}" presName="rootText" presStyleLbl="node3" presStyleIdx="1" presStyleCnt="16" custScaleX="136399" custScaleY="134383" custLinFactY="-2557" custLinFactNeighborX="-13638" custLinFactNeighborY="-100000">
        <dgm:presLayoutVars>
          <dgm:chPref val="3"/>
        </dgm:presLayoutVars>
      </dgm:prSet>
      <dgm:spPr/>
    </dgm:pt>
    <dgm:pt modelId="{DDCA99B0-6201-492C-9D9E-AA07255B7B93}" type="pres">
      <dgm:prSet presAssocID="{D6189DB8-5C3D-44C7-801D-A731A2ABE712}" presName="rootConnector" presStyleLbl="node3" presStyleIdx="1" presStyleCnt="16"/>
      <dgm:spPr/>
    </dgm:pt>
    <dgm:pt modelId="{84248D9A-0414-44E0-94EC-C40DCC4CC1F6}" type="pres">
      <dgm:prSet presAssocID="{D6189DB8-5C3D-44C7-801D-A731A2ABE712}" presName="hierChild4" presStyleCnt="0"/>
      <dgm:spPr/>
    </dgm:pt>
    <dgm:pt modelId="{432013EA-A367-44A8-A118-0D6024BD2D4A}" type="pres">
      <dgm:prSet presAssocID="{D6189DB8-5C3D-44C7-801D-A731A2ABE712}" presName="hierChild5" presStyleCnt="0"/>
      <dgm:spPr/>
    </dgm:pt>
    <dgm:pt modelId="{2207E470-CC37-47FC-AB71-739207A51260}" type="pres">
      <dgm:prSet presAssocID="{2235686D-5B3A-4EC6-AE8A-BE2E1C40B76F}" presName="Name37" presStyleLbl="parChTrans1D3" presStyleIdx="2" presStyleCnt="16"/>
      <dgm:spPr/>
    </dgm:pt>
    <dgm:pt modelId="{0071C4C1-0D3B-4CCE-BD08-40719177DCD8}" type="pres">
      <dgm:prSet presAssocID="{4536DE41-517C-41EC-B3F0-D6BC14311E06}" presName="hierRoot2" presStyleCnt="0">
        <dgm:presLayoutVars>
          <dgm:hierBranch val="init"/>
        </dgm:presLayoutVars>
      </dgm:prSet>
      <dgm:spPr/>
    </dgm:pt>
    <dgm:pt modelId="{0FED4579-35E6-42F0-80E3-A0C9D3846248}" type="pres">
      <dgm:prSet presAssocID="{4536DE41-517C-41EC-B3F0-D6BC14311E06}" presName="rootComposite" presStyleCnt="0"/>
      <dgm:spPr/>
    </dgm:pt>
    <dgm:pt modelId="{12C2A1BD-CD9E-4D80-8385-BABE918C6874}" type="pres">
      <dgm:prSet presAssocID="{4536DE41-517C-41EC-B3F0-D6BC14311E06}" presName="rootText" presStyleLbl="node3" presStyleIdx="2" presStyleCnt="16" custScaleX="136399" custScaleY="134383" custLinFactY="-26708" custLinFactNeighborX="-13638" custLinFactNeighborY="-100000">
        <dgm:presLayoutVars>
          <dgm:chPref val="3"/>
        </dgm:presLayoutVars>
      </dgm:prSet>
      <dgm:spPr/>
    </dgm:pt>
    <dgm:pt modelId="{04A1A435-8295-494B-AFCC-61B9A97A11AD}" type="pres">
      <dgm:prSet presAssocID="{4536DE41-517C-41EC-B3F0-D6BC14311E06}" presName="rootConnector" presStyleLbl="node3" presStyleIdx="2" presStyleCnt="16"/>
      <dgm:spPr/>
    </dgm:pt>
    <dgm:pt modelId="{EFDE511C-E04E-4612-9722-297003BBB3C0}" type="pres">
      <dgm:prSet presAssocID="{4536DE41-517C-41EC-B3F0-D6BC14311E06}" presName="hierChild4" presStyleCnt="0"/>
      <dgm:spPr/>
    </dgm:pt>
    <dgm:pt modelId="{9E50A059-C574-4151-B962-8FACC275CC2D}" type="pres">
      <dgm:prSet presAssocID="{4536DE41-517C-41EC-B3F0-D6BC14311E06}" presName="hierChild5" presStyleCnt="0"/>
      <dgm:spPr/>
    </dgm:pt>
    <dgm:pt modelId="{1D2CEDE7-87B4-41BB-B4C5-95D46ED59AC7}" type="pres">
      <dgm:prSet presAssocID="{645F3746-E0C4-4616-AFE9-D8CCE9F6A654}" presName="hierChild5" presStyleCnt="0"/>
      <dgm:spPr/>
    </dgm:pt>
    <dgm:pt modelId="{E6CE4029-1D67-40DB-AC22-2695CFC7014D}" type="pres">
      <dgm:prSet presAssocID="{2961C977-2091-480E-9F72-44A2FED505F3}" presName="Name37" presStyleLbl="parChTrans1D2" presStyleIdx="1" presStyleCnt="12"/>
      <dgm:spPr/>
    </dgm:pt>
    <dgm:pt modelId="{D502B4C0-09D1-4FC4-8E51-35780E1DD237}" type="pres">
      <dgm:prSet presAssocID="{0D5F6BDE-C885-4B10-9A06-FCEB614B6816}" presName="hierRoot2" presStyleCnt="0">
        <dgm:presLayoutVars>
          <dgm:hierBranch val="init"/>
        </dgm:presLayoutVars>
      </dgm:prSet>
      <dgm:spPr/>
    </dgm:pt>
    <dgm:pt modelId="{25FEB63E-328C-497C-9D4B-DF53E7080AA0}" type="pres">
      <dgm:prSet presAssocID="{0D5F6BDE-C885-4B10-9A06-FCEB614B6816}" presName="rootComposite" presStyleCnt="0"/>
      <dgm:spPr/>
    </dgm:pt>
    <dgm:pt modelId="{7E925595-E417-4ECF-A5B0-3F550C14FBE1}" type="pres">
      <dgm:prSet presAssocID="{0D5F6BDE-C885-4B10-9A06-FCEB614B6816}" presName="rootText" presStyleLbl="node2" presStyleIdx="1" presStyleCnt="4" custScaleX="180261" custLinFactNeighborX="-99" custLinFactNeighborY="-64868">
        <dgm:presLayoutVars>
          <dgm:chPref val="3"/>
        </dgm:presLayoutVars>
      </dgm:prSet>
      <dgm:spPr/>
    </dgm:pt>
    <dgm:pt modelId="{132EEF28-E2B7-4F46-8324-88BB83C2CB0D}" type="pres">
      <dgm:prSet presAssocID="{0D5F6BDE-C885-4B10-9A06-FCEB614B6816}" presName="rootConnector" presStyleLbl="node2" presStyleIdx="1" presStyleCnt="4"/>
      <dgm:spPr/>
    </dgm:pt>
    <dgm:pt modelId="{0CF2D755-7479-409E-AE4A-A7FE8BC1C783}" type="pres">
      <dgm:prSet presAssocID="{0D5F6BDE-C885-4B10-9A06-FCEB614B6816}" presName="hierChild4" presStyleCnt="0"/>
      <dgm:spPr/>
    </dgm:pt>
    <dgm:pt modelId="{BFC21B88-0D21-4918-93E8-0BC6593577AA}" type="pres">
      <dgm:prSet presAssocID="{9B9B25CB-B081-4109-A81E-F9D068C126B3}" presName="Name37" presStyleLbl="parChTrans1D3" presStyleIdx="3" presStyleCnt="16"/>
      <dgm:spPr/>
    </dgm:pt>
    <dgm:pt modelId="{CB1FCAE8-0B4F-4301-BDA0-A51BF4AAFC1C}" type="pres">
      <dgm:prSet presAssocID="{5A173592-3F44-49AE-81BF-00F13999C6E6}" presName="hierRoot2" presStyleCnt="0">
        <dgm:presLayoutVars>
          <dgm:hierBranch val="init"/>
        </dgm:presLayoutVars>
      </dgm:prSet>
      <dgm:spPr/>
    </dgm:pt>
    <dgm:pt modelId="{738FB264-618C-487F-BD42-51D535E41237}" type="pres">
      <dgm:prSet presAssocID="{5A173592-3F44-49AE-81BF-00F13999C6E6}" presName="rootComposite" presStyleCnt="0"/>
      <dgm:spPr/>
    </dgm:pt>
    <dgm:pt modelId="{96452780-ED72-437E-BA75-334BEE2A6081}" type="pres">
      <dgm:prSet presAssocID="{5A173592-3F44-49AE-81BF-00F13999C6E6}" presName="rootText" presStyleLbl="node3" presStyleIdx="3" presStyleCnt="16" custScaleX="136399" custScaleY="134383" custLinFactNeighborX="-13638" custLinFactNeighborY="-78713">
        <dgm:presLayoutVars>
          <dgm:chPref val="3"/>
        </dgm:presLayoutVars>
      </dgm:prSet>
      <dgm:spPr/>
    </dgm:pt>
    <dgm:pt modelId="{549F25F7-AD22-4214-8217-21376CE2F910}" type="pres">
      <dgm:prSet presAssocID="{5A173592-3F44-49AE-81BF-00F13999C6E6}" presName="rootConnector" presStyleLbl="node3" presStyleIdx="3" presStyleCnt="16"/>
      <dgm:spPr/>
    </dgm:pt>
    <dgm:pt modelId="{8A3F2E39-465F-4103-96C6-F9307EA76306}" type="pres">
      <dgm:prSet presAssocID="{5A173592-3F44-49AE-81BF-00F13999C6E6}" presName="hierChild4" presStyleCnt="0"/>
      <dgm:spPr/>
    </dgm:pt>
    <dgm:pt modelId="{1600BE52-AC7C-401C-B693-0577AFE30E20}" type="pres">
      <dgm:prSet presAssocID="{5A173592-3F44-49AE-81BF-00F13999C6E6}" presName="hierChild5" presStyleCnt="0"/>
      <dgm:spPr/>
    </dgm:pt>
    <dgm:pt modelId="{93DF534C-22F9-4FD9-8798-7FB3F0908441}" type="pres">
      <dgm:prSet presAssocID="{606059D1-6617-4EB0-91FE-B50CAAA11114}" presName="Name37" presStyleLbl="parChTrans1D3" presStyleIdx="4" presStyleCnt="16"/>
      <dgm:spPr/>
    </dgm:pt>
    <dgm:pt modelId="{93306199-E740-484E-8AFB-461104A5DCC2}" type="pres">
      <dgm:prSet presAssocID="{465DA4D2-8528-4862-8A40-6FFF01741BE0}" presName="hierRoot2" presStyleCnt="0">
        <dgm:presLayoutVars>
          <dgm:hierBranch val="init"/>
        </dgm:presLayoutVars>
      </dgm:prSet>
      <dgm:spPr/>
    </dgm:pt>
    <dgm:pt modelId="{AAA30444-2461-4279-90A7-606517AAD32A}" type="pres">
      <dgm:prSet presAssocID="{465DA4D2-8528-4862-8A40-6FFF01741BE0}" presName="rootComposite" presStyleCnt="0"/>
      <dgm:spPr/>
    </dgm:pt>
    <dgm:pt modelId="{F0EF9BC5-24E7-46EC-B8CF-CC7EAD4D78B4}" type="pres">
      <dgm:prSet presAssocID="{465DA4D2-8528-4862-8A40-6FFF01741BE0}" presName="rootText" presStyleLbl="node3" presStyleIdx="4" presStyleCnt="16" custScaleX="136399" custScaleY="134383" custLinFactNeighborX="-14589" custLinFactNeighborY="-99094">
        <dgm:presLayoutVars>
          <dgm:chPref val="3"/>
        </dgm:presLayoutVars>
      </dgm:prSet>
      <dgm:spPr/>
    </dgm:pt>
    <dgm:pt modelId="{F756E975-0FC0-45D2-9CD3-69BC2A872EC7}" type="pres">
      <dgm:prSet presAssocID="{465DA4D2-8528-4862-8A40-6FFF01741BE0}" presName="rootConnector" presStyleLbl="node3" presStyleIdx="4" presStyleCnt="16"/>
      <dgm:spPr/>
    </dgm:pt>
    <dgm:pt modelId="{6EDBB684-0EE1-4A57-8477-1BD2A6FBB7ED}" type="pres">
      <dgm:prSet presAssocID="{465DA4D2-8528-4862-8A40-6FFF01741BE0}" presName="hierChild4" presStyleCnt="0"/>
      <dgm:spPr/>
    </dgm:pt>
    <dgm:pt modelId="{BD8321AF-A6B1-4A31-8585-5ED6F39D122F}" type="pres">
      <dgm:prSet presAssocID="{465DA4D2-8528-4862-8A40-6FFF01741BE0}" presName="hierChild5" presStyleCnt="0"/>
      <dgm:spPr/>
    </dgm:pt>
    <dgm:pt modelId="{0BA01135-B8CB-46C4-9515-7EF7745A4A40}" type="pres">
      <dgm:prSet presAssocID="{F8DEB376-9D94-47DD-8007-F2C6071DDCD8}" presName="Name37" presStyleLbl="parChTrans1D3" presStyleIdx="5" presStyleCnt="16"/>
      <dgm:spPr/>
    </dgm:pt>
    <dgm:pt modelId="{D8D875FA-668F-4157-86A3-B6F85CC858B0}" type="pres">
      <dgm:prSet presAssocID="{63A43117-43EA-45A2-BFA8-A6F56A998593}" presName="hierRoot2" presStyleCnt="0">
        <dgm:presLayoutVars>
          <dgm:hierBranch val="init"/>
        </dgm:presLayoutVars>
      </dgm:prSet>
      <dgm:spPr/>
    </dgm:pt>
    <dgm:pt modelId="{4EE5CDCF-0A32-475E-9C0D-EE80BEE960A1}" type="pres">
      <dgm:prSet presAssocID="{63A43117-43EA-45A2-BFA8-A6F56A998593}" presName="rootComposite" presStyleCnt="0"/>
      <dgm:spPr/>
    </dgm:pt>
    <dgm:pt modelId="{E50D1153-0CD7-4974-9CA3-5C6C5AE241AD}" type="pres">
      <dgm:prSet presAssocID="{63A43117-43EA-45A2-BFA8-A6F56A998593}" presName="rootText" presStyleLbl="node3" presStyleIdx="5" presStyleCnt="16" custScaleX="136399" custScaleY="134383" custLinFactY="-24025" custLinFactNeighborX="-13638" custLinFactNeighborY="-100000">
        <dgm:presLayoutVars>
          <dgm:chPref val="3"/>
        </dgm:presLayoutVars>
      </dgm:prSet>
      <dgm:spPr/>
    </dgm:pt>
    <dgm:pt modelId="{7E13B659-DA34-40CE-AC55-9A73FA106EE8}" type="pres">
      <dgm:prSet presAssocID="{63A43117-43EA-45A2-BFA8-A6F56A998593}" presName="rootConnector" presStyleLbl="node3" presStyleIdx="5" presStyleCnt="16"/>
      <dgm:spPr/>
    </dgm:pt>
    <dgm:pt modelId="{B754159C-31E9-4A97-9AEA-725DEA7B73D3}" type="pres">
      <dgm:prSet presAssocID="{63A43117-43EA-45A2-BFA8-A6F56A998593}" presName="hierChild4" presStyleCnt="0"/>
      <dgm:spPr/>
    </dgm:pt>
    <dgm:pt modelId="{56897D7C-6E99-41BB-B03A-0089845C78C7}" type="pres">
      <dgm:prSet presAssocID="{63A43117-43EA-45A2-BFA8-A6F56A998593}" presName="hierChild5" presStyleCnt="0"/>
      <dgm:spPr/>
    </dgm:pt>
    <dgm:pt modelId="{888F37A3-B11F-4E5B-9FA9-43B2869F7BCA}" type="pres">
      <dgm:prSet presAssocID="{0D5F6BDE-C885-4B10-9A06-FCEB614B6816}" presName="hierChild5" presStyleCnt="0"/>
      <dgm:spPr/>
    </dgm:pt>
    <dgm:pt modelId="{51B53152-B4EA-4404-99DA-939E835576E4}" type="pres">
      <dgm:prSet presAssocID="{91C42A0E-49C7-4EBD-A1F6-8661D8D67054}" presName="Name37" presStyleLbl="parChTrans1D2" presStyleIdx="2" presStyleCnt="12"/>
      <dgm:spPr/>
    </dgm:pt>
    <dgm:pt modelId="{1809DF84-2224-4EEA-B9C9-6B6BFD3093C4}" type="pres">
      <dgm:prSet presAssocID="{D74ADCF1-78C7-4B25-98EB-3F07A8D48655}" presName="hierRoot2" presStyleCnt="0">
        <dgm:presLayoutVars>
          <dgm:hierBranch val="init"/>
        </dgm:presLayoutVars>
      </dgm:prSet>
      <dgm:spPr/>
    </dgm:pt>
    <dgm:pt modelId="{AF901E34-21E8-44B2-B050-93E45C9E732A}" type="pres">
      <dgm:prSet presAssocID="{D74ADCF1-78C7-4B25-98EB-3F07A8D48655}" presName="rootComposite" presStyleCnt="0"/>
      <dgm:spPr/>
    </dgm:pt>
    <dgm:pt modelId="{A9D07909-39EA-4FDB-9AD1-CE50EF873A5E}" type="pres">
      <dgm:prSet presAssocID="{D74ADCF1-78C7-4B25-98EB-3F07A8D48655}" presName="rootText" presStyleLbl="node2" presStyleIdx="2" presStyleCnt="4" custScaleX="180261" custLinFactNeighborX="-99" custLinFactNeighborY="-64868">
        <dgm:presLayoutVars>
          <dgm:chPref val="3"/>
        </dgm:presLayoutVars>
      </dgm:prSet>
      <dgm:spPr/>
    </dgm:pt>
    <dgm:pt modelId="{990C35C1-4607-4B48-AB0F-1BD4007E1D12}" type="pres">
      <dgm:prSet presAssocID="{D74ADCF1-78C7-4B25-98EB-3F07A8D48655}" presName="rootConnector" presStyleLbl="node2" presStyleIdx="2" presStyleCnt="4"/>
      <dgm:spPr/>
    </dgm:pt>
    <dgm:pt modelId="{17C32381-E754-4437-9712-791C9B4D9A39}" type="pres">
      <dgm:prSet presAssocID="{D74ADCF1-78C7-4B25-98EB-3F07A8D48655}" presName="hierChild4" presStyleCnt="0"/>
      <dgm:spPr/>
    </dgm:pt>
    <dgm:pt modelId="{FDE7D156-2B48-4EAF-9B3B-4D5E209C2951}" type="pres">
      <dgm:prSet presAssocID="{D1F7F4E4-E7CF-4569-B6E7-33CAF820B408}" presName="Name37" presStyleLbl="parChTrans1D3" presStyleIdx="6" presStyleCnt="16"/>
      <dgm:spPr/>
    </dgm:pt>
    <dgm:pt modelId="{2987B1D8-BD55-4AC8-A5C0-C5DF060F8FD1}" type="pres">
      <dgm:prSet presAssocID="{77FA3C69-2F66-4493-A7D0-A6076D0005EE}" presName="hierRoot2" presStyleCnt="0">
        <dgm:presLayoutVars>
          <dgm:hierBranch val="init"/>
        </dgm:presLayoutVars>
      </dgm:prSet>
      <dgm:spPr/>
    </dgm:pt>
    <dgm:pt modelId="{973AC5CD-E487-413E-9E76-0D7677BC174A}" type="pres">
      <dgm:prSet presAssocID="{77FA3C69-2F66-4493-A7D0-A6076D0005EE}" presName="rootComposite" presStyleCnt="0"/>
      <dgm:spPr/>
    </dgm:pt>
    <dgm:pt modelId="{15C30A5A-AB45-4F98-A363-9FDE98139BEE}" type="pres">
      <dgm:prSet presAssocID="{77FA3C69-2F66-4493-A7D0-A6076D0005EE}" presName="rootText" presStyleLbl="node3" presStyleIdx="6" presStyleCnt="16" custScaleX="107060" custScaleY="50367" custLinFactNeighborX="-1883" custLinFactNeighborY="-84744">
        <dgm:presLayoutVars>
          <dgm:chPref val="3"/>
        </dgm:presLayoutVars>
      </dgm:prSet>
      <dgm:spPr/>
    </dgm:pt>
    <dgm:pt modelId="{8BF39D64-9FA6-4CBD-8DA8-5C5AC02B7FF2}" type="pres">
      <dgm:prSet presAssocID="{77FA3C69-2F66-4493-A7D0-A6076D0005EE}" presName="rootConnector" presStyleLbl="node3" presStyleIdx="6" presStyleCnt="16"/>
      <dgm:spPr/>
    </dgm:pt>
    <dgm:pt modelId="{0C2DD387-3630-4567-A7CF-5C779C68F95D}" type="pres">
      <dgm:prSet presAssocID="{77FA3C69-2F66-4493-A7D0-A6076D0005EE}" presName="hierChild4" presStyleCnt="0"/>
      <dgm:spPr/>
    </dgm:pt>
    <dgm:pt modelId="{0742EBF8-3F91-4C91-9448-4E1E5F78FBDD}" type="pres">
      <dgm:prSet presAssocID="{77FA3C69-2F66-4493-A7D0-A6076D0005EE}" presName="hierChild5" presStyleCnt="0"/>
      <dgm:spPr/>
    </dgm:pt>
    <dgm:pt modelId="{68231013-8AAF-48C5-95A8-EE24B55601B2}" type="pres">
      <dgm:prSet presAssocID="{55FE8075-F62A-4070-8B43-61A62C14744C}" presName="Name37" presStyleLbl="parChTrans1D3" presStyleIdx="7" presStyleCnt="16"/>
      <dgm:spPr/>
    </dgm:pt>
    <dgm:pt modelId="{66B0141E-175B-4914-BBAB-736B10012A0E}" type="pres">
      <dgm:prSet presAssocID="{18172AD3-038D-4F93-8082-911A86B5DB0A}" presName="hierRoot2" presStyleCnt="0">
        <dgm:presLayoutVars>
          <dgm:hierBranch val="init"/>
        </dgm:presLayoutVars>
      </dgm:prSet>
      <dgm:spPr/>
    </dgm:pt>
    <dgm:pt modelId="{27C9AEF9-919D-4A42-8DAD-A4F6C2C0EB2A}" type="pres">
      <dgm:prSet presAssocID="{18172AD3-038D-4F93-8082-911A86B5DB0A}" presName="rootComposite" presStyleCnt="0"/>
      <dgm:spPr/>
    </dgm:pt>
    <dgm:pt modelId="{7CFE4798-C11A-496F-8A9E-C64269ECBDB9}" type="pres">
      <dgm:prSet presAssocID="{18172AD3-038D-4F93-8082-911A86B5DB0A}" presName="rootText" presStyleLbl="node3" presStyleIdx="7" presStyleCnt="16" custScaleX="107060" custScaleY="50367" custLinFactNeighborX="-1883" custLinFactNeighborY="-84744">
        <dgm:presLayoutVars>
          <dgm:chPref val="3"/>
        </dgm:presLayoutVars>
      </dgm:prSet>
      <dgm:spPr/>
    </dgm:pt>
    <dgm:pt modelId="{F2D94859-8609-4A2D-8953-6B2B416DCE0E}" type="pres">
      <dgm:prSet presAssocID="{18172AD3-038D-4F93-8082-911A86B5DB0A}" presName="rootConnector" presStyleLbl="node3" presStyleIdx="7" presStyleCnt="16"/>
      <dgm:spPr/>
    </dgm:pt>
    <dgm:pt modelId="{4AA50E4F-7D67-4653-BA28-98C65964EF6D}" type="pres">
      <dgm:prSet presAssocID="{18172AD3-038D-4F93-8082-911A86B5DB0A}" presName="hierChild4" presStyleCnt="0"/>
      <dgm:spPr/>
    </dgm:pt>
    <dgm:pt modelId="{229D6607-5F66-4456-847A-D421391B08B3}" type="pres">
      <dgm:prSet presAssocID="{18172AD3-038D-4F93-8082-911A86B5DB0A}" presName="hierChild5" presStyleCnt="0"/>
      <dgm:spPr/>
    </dgm:pt>
    <dgm:pt modelId="{14BA1432-697D-461C-9A04-A95BE2EEE27B}" type="pres">
      <dgm:prSet presAssocID="{7BF90575-6782-463E-915E-C1C1EE7A7447}" presName="Name37" presStyleLbl="parChTrans1D3" presStyleIdx="8" presStyleCnt="16"/>
      <dgm:spPr/>
    </dgm:pt>
    <dgm:pt modelId="{63B1E9F8-C6A9-4FB3-B19F-CC3A5CDFEB9F}" type="pres">
      <dgm:prSet presAssocID="{3F6A5F5E-DD75-43A4-88CA-692AC25B39DA}" presName="hierRoot2" presStyleCnt="0">
        <dgm:presLayoutVars>
          <dgm:hierBranch val="init"/>
        </dgm:presLayoutVars>
      </dgm:prSet>
      <dgm:spPr/>
    </dgm:pt>
    <dgm:pt modelId="{B72DA82F-1CE4-4010-80E0-9790A09A71B3}" type="pres">
      <dgm:prSet presAssocID="{3F6A5F5E-DD75-43A4-88CA-692AC25B39DA}" presName="rootComposite" presStyleCnt="0"/>
      <dgm:spPr/>
    </dgm:pt>
    <dgm:pt modelId="{451FABA7-B853-4942-9C0A-BA72B6E5F2F3}" type="pres">
      <dgm:prSet presAssocID="{3F6A5F5E-DD75-43A4-88CA-692AC25B39DA}" presName="rootText" presStyleLbl="node3" presStyleIdx="8" presStyleCnt="16" custScaleX="107060" custScaleY="50367" custLinFactNeighborX="-1883" custLinFactNeighborY="-84744">
        <dgm:presLayoutVars>
          <dgm:chPref val="3"/>
        </dgm:presLayoutVars>
      </dgm:prSet>
      <dgm:spPr/>
    </dgm:pt>
    <dgm:pt modelId="{201D4F68-562E-4452-92FE-C3F567693D9E}" type="pres">
      <dgm:prSet presAssocID="{3F6A5F5E-DD75-43A4-88CA-692AC25B39DA}" presName="rootConnector" presStyleLbl="node3" presStyleIdx="8" presStyleCnt="16"/>
      <dgm:spPr/>
    </dgm:pt>
    <dgm:pt modelId="{B77CF73C-8C5B-4FF8-8D3C-7569F47C5AF3}" type="pres">
      <dgm:prSet presAssocID="{3F6A5F5E-DD75-43A4-88CA-692AC25B39DA}" presName="hierChild4" presStyleCnt="0"/>
      <dgm:spPr/>
    </dgm:pt>
    <dgm:pt modelId="{D4F63C16-9FC4-427A-B38C-FE5529B673A4}" type="pres">
      <dgm:prSet presAssocID="{3F6A5F5E-DD75-43A4-88CA-692AC25B39DA}" presName="hierChild5" presStyleCnt="0"/>
      <dgm:spPr/>
    </dgm:pt>
    <dgm:pt modelId="{DCC433C9-E39F-4824-A89C-EB5A75286065}" type="pres">
      <dgm:prSet presAssocID="{2F7E325A-6356-4E41-B443-D63691D8511D}" presName="Name37" presStyleLbl="parChTrans1D3" presStyleIdx="9" presStyleCnt="16"/>
      <dgm:spPr/>
    </dgm:pt>
    <dgm:pt modelId="{2079E706-E9AE-445F-A1AD-E8D92BFB45FD}" type="pres">
      <dgm:prSet presAssocID="{676CC0BA-27E8-4E50-A31A-D876218B4DB5}" presName="hierRoot2" presStyleCnt="0">
        <dgm:presLayoutVars>
          <dgm:hierBranch val="init"/>
        </dgm:presLayoutVars>
      </dgm:prSet>
      <dgm:spPr/>
    </dgm:pt>
    <dgm:pt modelId="{A749C3FE-B9B4-4744-B5FE-9199C639A942}" type="pres">
      <dgm:prSet presAssocID="{676CC0BA-27E8-4E50-A31A-D876218B4DB5}" presName="rootComposite" presStyleCnt="0"/>
      <dgm:spPr/>
    </dgm:pt>
    <dgm:pt modelId="{91012AB8-9296-4E98-BB4C-1FE876F928C0}" type="pres">
      <dgm:prSet presAssocID="{676CC0BA-27E8-4E50-A31A-D876218B4DB5}" presName="rootText" presStyleLbl="node3" presStyleIdx="9" presStyleCnt="16" custScaleX="107060" custScaleY="50367" custLinFactNeighborX="-1883" custLinFactNeighborY="-84744">
        <dgm:presLayoutVars>
          <dgm:chPref val="3"/>
        </dgm:presLayoutVars>
      </dgm:prSet>
      <dgm:spPr/>
    </dgm:pt>
    <dgm:pt modelId="{56324BA2-6585-4FA0-A224-752F9BFAE8F9}" type="pres">
      <dgm:prSet presAssocID="{676CC0BA-27E8-4E50-A31A-D876218B4DB5}" presName="rootConnector" presStyleLbl="node3" presStyleIdx="9" presStyleCnt="16"/>
      <dgm:spPr/>
    </dgm:pt>
    <dgm:pt modelId="{8260A5AA-026C-4DA2-99F7-7CB6ABFCA48D}" type="pres">
      <dgm:prSet presAssocID="{676CC0BA-27E8-4E50-A31A-D876218B4DB5}" presName="hierChild4" presStyleCnt="0"/>
      <dgm:spPr/>
    </dgm:pt>
    <dgm:pt modelId="{C682AECB-56F0-4408-82FC-1167CB22614A}" type="pres">
      <dgm:prSet presAssocID="{676CC0BA-27E8-4E50-A31A-D876218B4DB5}" presName="hierChild5" presStyleCnt="0"/>
      <dgm:spPr/>
    </dgm:pt>
    <dgm:pt modelId="{5093BB07-E445-4EB9-A204-415B4961B1E4}" type="pres">
      <dgm:prSet presAssocID="{F1BB8E84-9C0C-4777-A24A-781E82954C51}" presName="Name37" presStyleLbl="parChTrans1D3" presStyleIdx="10" presStyleCnt="16"/>
      <dgm:spPr/>
    </dgm:pt>
    <dgm:pt modelId="{F3D170F8-115A-49F5-B2E2-717963D455E5}" type="pres">
      <dgm:prSet presAssocID="{999CBC78-4D6F-490D-B9A8-E82EFF376117}" presName="hierRoot2" presStyleCnt="0">
        <dgm:presLayoutVars>
          <dgm:hierBranch val="init"/>
        </dgm:presLayoutVars>
      </dgm:prSet>
      <dgm:spPr/>
    </dgm:pt>
    <dgm:pt modelId="{8A98B94E-D3B8-4090-85E2-90685499E6AD}" type="pres">
      <dgm:prSet presAssocID="{999CBC78-4D6F-490D-B9A8-E82EFF376117}" presName="rootComposite" presStyleCnt="0"/>
      <dgm:spPr/>
    </dgm:pt>
    <dgm:pt modelId="{EF35C9D2-F505-47B5-92CE-8BBBECB3FB54}" type="pres">
      <dgm:prSet presAssocID="{999CBC78-4D6F-490D-B9A8-E82EFF376117}" presName="rootText" presStyleLbl="node3" presStyleIdx="10" presStyleCnt="16" custScaleX="107060" custScaleY="50367" custLinFactNeighborX="-1883" custLinFactNeighborY="-84744">
        <dgm:presLayoutVars>
          <dgm:chPref val="3"/>
        </dgm:presLayoutVars>
      </dgm:prSet>
      <dgm:spPr/>
    </dgm:pt>
    <dgm:pt modelId="{2780ECF6-41B2-4CD2-B3F1-12B7A805B0A5}" type="pres">
      <dgm:prSet presAssocID="{999CBC78-4D6F-490D-B9A8-E82EFF376117}" presName="rootConnector" presStyleLbl="node3" presStyleIdx="10" presStyleCnt="16"/>
      <dgm:spPr/>
    </dgm:pt>
    <dgm:pt modelId="{D5B2B4EE-A807-46EF-8197-D84B33B20990}" type="pres">
      <dgm:prSet presAssocID="{999CBC78-4D6F-490D-B9A8-E82EFF376117}" presName="hierChild4" presStyleCnt="0"/>
      <dgm:spPr/>
    </dgm:pt>
    <dgm:pt modelId="{40917D3C-8DF3-470D-81E4-BB0176E6773B}" type="pres">
      <dgm:prSet presAssocID="{999CBC78-4D6F-490D-B9A8-E82EFF376117}" presName="hierChild5" presStyleCnt="0"/>
      <dgm:spPr/>
    </dgm:pt>
    <dgm:pt modelId="{72E2CA82-E5E1-4391-A833-52BD813DE9A4}" type="pres">
      <dgm:prSet presAssocID="{211EB23A-3F30-4AD3-A820-A1671C05C5B9}" presName="Name37" presStyleLbl="parChTrans1D3" presStyleIdx="11" presStyleCnt="16"/>
      <dgm:spPr/>
    </dgm:pt>
    <dgm:pt modelId="{455F45A2-70CE-4C5A-908B-F75ABE898A9B}" type="pres">
      <dgm:prSet presAssocID="{6B782BD9-67B4-44B9-8E56-0ABF729E8F65}" presName="hierRoot2" presStyleCnt="0">
        <dgm:presLayoutVars>
          <dgm:hierBranch val="init"/>
        </dgm:presLayoutVars>
      </dgm:prSet>
      <dgm:spPr/>
    </dgm:pt>
    <dgm:pt modelId="{85E85E29-B5F5-4000-A503-C85B22DA0769}" type="pres">
      <dgm:prSet presAssocID="{6B782BD9-67B4-44B9-8E56-0ABF729E8F65}" presName="rootComposite" presStyleCnt="0"/>
      <dgm:spPr/>
    </dgm:pt>
    <dgm:pt modelId="{78159CC2-12D3-4C38-8600-F0649E9FBDC8}" type="pres">
      <dgm:prSet presAssocID="{6B782BD9-67B4-44B9-8E56-0ABF729E8F65}" presName="rootText" presStyleLbl="node3" presStyleIdx="11" presStyleCnt="16" custScaleX="107060" custScaleY="50367" custLinFactNeighborX="-1883" custLinFactNeighborY="-84744">
        <dgm:presLayoutVars>
          <dgm:chPref val="3"/>
        </dgm:presLayoutVars>
      </dgm:prSet>
      <dgm:spPr/>
    </dgm:pt>
    <dgm:pt modelId="{FC6920AE-A43D-4408-B630-A9318C507C7D}" type="pres">
      <dgm:prSet presAssocID="{6B782BD9-67B4-44B9-8E56-0ABF729E8F65}" presName="rootConnector" presStyleLbl="node3" presStyleIdx="11" presStyleCnt="16"/>
      <dgm:spPr/>
    </dgm:pt>
    <dgm:pt modelId="{7E4D53A7-FF4B-4AB9-B2FB-9BF3AD5FF8F8}" type="pres">
      <dgm:prSet presAssocID="{6B782BD9-67B4-44B9-8E56-0ABF729E8F65}" presName="hierChild4" presStyleCnt="0"/>
      <dgm:spPr/>
    </dgm:pt>
    <dgm:pt modelId="{A3E59EE8-569C-482F-8132-37AC8EC87B95}" type="pres">
      <dgm:prSet presAssocID="{6B782BD9-67B4-44B9-8E56-0ABF729E8F65}" presName="hierChild5" presStyleCnt="0"/>
      <dgm:spPr/>
    </dgm:pt>
    <dgm:pt modelId="{BA8EEB4D-C7D2-4B69-9A5A-D6B9A79FE976}" type="pres">
      <dgm:prSet presAssocID="{3ACDC1FB-0E95-4999-B137-6D6177DA25FB}" presName="Name37" presStyleLbl="parChTrans1D3" presStyleIdx="12" presStyleCnt="16"/>
      <dgm:spPr/>
    </dgm:pt>
    <dgm:pt modelId="{126B96C9-56F3-4B46-A67A-290CE5314C34}" type="pres">
      <dgm:prSet presAssocID="{AE386746-27BB-4B63-8BB8-8ECA378AC652}" presName="hierRoot2" presStyleCnt="0">
        <dgm:presLayoutVars>
          <dgm:hierBranch val="init"/>
        </dgm:presLayoutVars>
      </dgm:prSet>
      <dgm:spPr/>
    </dgm:pt>
    <dgm:pt modelId="{88AEDC5A-17B6-44B4-8732-7B63934F9A22}" type="pres">
      <dgm:prSet presAssocID="{AE386746-27BB-4B63-8BB8-8ECA378AC652}" presName="rootComposite" presStyleCnt="0"/>
      <dgm:spPr/>
    </dgm:pt>
    <dgm:pt modelId="{D09452CF-8032-4A54-9D8B-B4314BBFFA38}" type="pres">
      <dgm:prSet presAssocID="{AE386746-27BB-4B63-8BB8-8ECA378AC652}" presName="rootText" presStyleLbl="node3" presStyleIdx="12" presStyleCnt="16" custScaleX="107060" custScaleY="50367" custLinFactNeighborX="-1883" custLinFactNeighborY="-84744">
        <dgm:presLayoutVars>
          <dgm:chPref val="3"/>
        </dgm:presLayoutVars>
      </dgm:prSet>
      <dgm:spPr/>
    </dgm:pt>
    <dgm:pt modelId="{87C5AA6A-AF1E-4FB1-B5BF-0F8D31837DD0}" type="pres">
      <dgm:prSet presAssocID="{AE386746-27BB-4B63-8BB8-8ECA378AC652}" presName="rootConnector" presStyleLbl="node3" presStyleIdx="12" presStyleCnt="16"/>
      <dgm:spPr/>
    </dgm:pt>
    <dgm:pt modelId="{786AB9DF-8821-4434-BF53-C567446E9AF0}" type="pres">
      <dgm:prSet presAssocID="{AE386746-27BB-4B63-8BB8-8ECA378AC652}" presName="hierChild4" presStyleCnt="0"/>
      <dgm:spPr/>
    </dgm:pt>
    <dgm:pt modelId="{18225686-45A7-48F4-9326-1B4792E52E6A}" type="pres">
      <dgm:prSet presAssocID="{AE386746-27BB-4B63-8BB8-8ECA378AC652}" presName="hierChild5" presStyleCnt="0"/>
      <dgm:spPr/>
    </dgm:pt>
    <dgm:pt modelId="{8FC73B62-2105-4AA8-94B2-FDE1AFF0F927}" type="pres">
      <dgm:prSet presAssocID="{D74ADCF1-78C7-4B25-98EB-3F07A8D48655}" presName="hierChild5" presStyleCnt="0"/>
      <dgm:spPr/>
    </dgm:pt>
    <dgm:pt modelId="{D0AC99A8-F400-4AC2-80BC-3238D41D11E6}" type="pres">
      <dgm:prSet presAssocID="{13B32F39-2D9C-4AFE-BCE2-5927CA219542}" presName="Name37" presStyleLbl="parChTrans1D2" presStyleIdx="3" presStyleCnt="12"/>
      <dgm:spPr/>
    </dgm:pt>
    <dgm:pt modelId="{2B694A13-C86F-44B5-BF48-61026AD9F6D4}" type="pres">
      <dgm:prSet presAssocID="{686AE301-2C3F-463F-9A7E-78FEAD3AFFC1}" presName="hierRoot2" presStyleCnt="0">
        <dgm:presLayoutVars>
          <dgm:hierBranch val="init"/>
        </dgm:presLayoutVars>
      </dgm:prSet>
      <dgm:spPr/>
    </dgm:pt>
    <dgm:pt modelId="{5F58CB24-670E-445F-A36A-0CB0553F66F8}" type="pres">
      <dgm:prSet presAssocID="{686AE301-2C3F-463F-9A7E-78FEAD3AFFC1}" presName="rootComposite" presStyleCnt="0"/>
      <dgm:spPr/>
    </dgm:pt>
    <dgm:pt modelId="{82A759CA-32E2-4D40-A884-1514369DA1A0}" type="pres">
      <dgm:prSet presAssocID="{686AE301-2C3F-463F-9A7E-78FEAD3AFFC1}" presName="rootText" presStyleLbl="node2" presStyleIdx="3" presStyleCnt="4" custScaleX="180261" custLinFactNeighborX="-99" custLinFactNeighborY="-64868">
        <dgm:presLayoutVars>
          <dgm:chPref val="3"/>
        </dgm:presLayoutVars>
      </dgm:prSet>
      <dgm:spPr/>
    </dgm:pt>
    <dgm:pt modelId="{A3F9A380-F060-4F7F-8042-70E8468F1768}" type="pres">
      <dgm:prSet presAssocID="{686AE301-2C3F-463F-9A7E-78FEAD3AFFC1}" presName="rootConnector" presStyleLbl="node2" presStyleIdx="3" presStyleCnt="4"/>
      <dgm:spPr/>
    </dgm:pt>
    <dgm:pt modelId="{A5935AB5-A644-48A1-BC51-D2DB28BB3D91}" type="pres">
      <dgm:prSet presAssocID="{686AE301-2C3F-463F-9A7E-78FEAD3AFFC1}" presName="hierChild4" presStyleCnt="0"/>
      <dgm:spPr/>
    </dgm:pt>
    <dgm:pt modelId="{3ACC15A2-1EB4-44CD-8E9A-CEC677136612}" type="pres">
      <dgm:prSet presAssocID="{686AE301-2C3F-463F-9A7E-78FEAD3AFFC1}" presName="hierChild5" presStyleCnt="0"/>
      <dgm:spPr/>
    </dgm:pt>
    <dgm:pt modelId="{6167E3DD-475E-4314-A49F-81E222A5D5C6}" type="pres">
      <dgm:prSet presAssocID="{3456D732-A5B4-4BFF-AE3B-AC156EA34212}" presName="hierChild3" presStyleCnt="0"/>
      <dgm:spPr/>
    </dgm:pt>
    <dgm:pt modelId="{3211D495-0F8B-4010-9572-367DD0EB8B7E}" type="pres">
      <dgm:prSet presAssocID="{1CBF1993-3F90-4F25-90D8-5F9E2C539A5D}" presName="Name111" presStyleLbl="parChTrans1D2" presStyleIdx="4" presStyleCnt="12"/>
      <dgm:spPr/>
    </dgm:pt>
    <dgm:pt modelId="{FCA210DC-0552-4032-9162-E11988D5A075}" type="pres">
      <dgm:prSet presAssocID="{6A53873E-14D2-4FC4-B8F9-44381B2ED84D}" presName="hierRoot3" presStyleCnt="0">
        <dgm:presLayoutVars>
          <dgm:hierBranch/>
        </dgm:presLayoutVars>
      </dgm:prSet>
      <dgm:spPr/>
    </dgm:pt>
    <dgm:pt modelId="{AA8A60FC-8251-4D63-9C2C-B8EA2B7FDF2D}" type="pres">
      <dgm:prSet presAssocID="{6A53873E-14D2-4FC4-B8F9-44381B2ED84D}" presName="rootComposite3" presStyleCnt="0"/>
      <dgm:spPr/>
    </dgm:pt>
    <dgm:pt modelId="{42B8A727-62FD-49C5-957C-6C605B4144C6}" type="pres">
      <dgm:prSet presAssocID="{6A53873E-14D2-4FC4-B8F9-44381B2ED84D}" presName="rootText3" presStyleLbl="asst1" presStyleIdx="0" presStyleCnt="8" custLinFactX="177568" custLinFactNeighborX="200000" custLinFactNeighborY="-14568">
        <dgm:presLayoutVars>
          <dgm:chPref val="3"/>
        </dgm:presLayoutVars>
      </dgm:prSet>
      <dgm:spPr/>
    </dgm:pt>
    <dgm:pt modelId="{34163073-4652-4436-9ED2-8944B5F59859}" type="pres">
      <dgm:prSet presAssocID="{6A53873E-14D2-4FC4-B8F9-44381B2ED84D}" presName="rootConnector3" presStyleLbl="asst1" presStyleIdx="0" presStyleCnt="8"/>
      <dgm:spPr/>
    </dgm:pt>
    <dgm:pt modelId="{E312F057-E7FB-49D5-AEC5-826047B2EB06}" type="pres">
      <dgm:prSet presAssocID="{6A53873E-14D2-4FC4-B8F9-44381B2ED84D}" presName="hierChild6" presStyleCnt="0"/>
      <dgm:spPr/>
    </dgm:pt>
    <dgm:pt modelId="{985FC6D3-F51D-4DF1-A1CB-59EF2A5D39EB}" type="pres">
      <dgm:prSet presAssocID="{3348DDFA-1B9A-43B4-A8CB-5001EDCEA18A}" presName="Name35" presStyleLbl="parChTrans1D3" presStyleIdx="13" presStyleCnt="16"/>
      <dgm:spPr/>
    </dgm:pt>
    <dgm:pt modelId="{FA378EA8-1281-4EF4-8703-5D332F32A0BF}" type="pres">
      <dgm:prSet presAssocID="{51FE68A6-E435-49BE-9D58-3171E2FCC61B}" presName="hierRoot2" presStyleCnt="0">
        <dgm:presLayoutVars>
          <dgm:hierBranch/>
        </dgm:presLayoutVars>
      </dgm:prSet>
      <dgm:spPr/>
    </dgm:pt>
    <dgm:pt modelId="{0CD9F8E8-DCBD-4F81-A97C-C43FBADB5759}" type="pres">
      <dgm:prSet presAssocID="{51FE68A6-E435-49BE-9D58-3171E2FCC61B}" presName="rootComposite" presStyleCnt="0"/>
      <dgm:spPr/>
    </dgm:pt>
    <dgm:pt modelId="{9D9D9FC8-B8F4-40CA-9A30-B48895E81884}" type="pres">
      <dgm:prSet presAssocID="{51FE68A6-E435-49BE-9D58-3171E2FCC61B}" presName="rootText" presStyleLbl="node3" presStyleIdx="13" presStyleCnt="16" custLinFactX="177568" custLinFactNeighborX="200000" custLinFactNeighborY="-8258">
        <dgm:presLayoutVars>
          <dgm:chPref val="3"/>
        </dgm:presLayoutVars>
      </dgm:prSet>
      <dgm:spPr/>
    </dgm:pt>
    <dgm:pt modelId="{861792DC-9C4A-4D1E-A0ED-E2E7DC8EA009}" type="pres">
      <dgm:prSet presAssocID="{51FE68A6-E435-49BE-9D58-3171E2FCC61B}" presName="rootConnector" presStyleLbl="node3" presStyleIdx="13" presStyleCnt="16"/>
      <dgm:spPr/>
    </dgm:pt>
    <dgm:pt modelId="{66BD3CA0-BC04-4C93-9F42-074E5E836D1F}" type="pres">
      <dgm:prSet presAssocID="{51FE68A6-E435-49BE-9D58-3171E2FCC61B}" presName="hierChild4" presStyleCnt="0"/>
      <dgm:spPr/>
    </dgm:pt>
    <dgm:pt modelId="{5259DB3A-5BEF-4BB5-8545-61A897FC42D4}" type="pres">
      <dgm:prSet presAssocID="{51FE68A6-E435-49BE-9D58-3171E2FCC61B}" presName="hierChild5" presStyleCnt="0"/>
      <dgm:spPr/>
    </dgm:pt>
    <dgm:pt modelId="{C82CF7F2-44D2-46F8-87E2-B176E0DB857D}" type="pres">
      <dgm:prSet presAssocID="{A8B786AF-095F-4D42-9C07-C4D0A76AB3C2}" presName="Name35" presStyleLbl="parChTrans1D3" presStyleIdx="14" presStyleCnt="16"/>
      <dgm:spPr/>
    </dgm:pt>
    <dgm:pt modelId="{7D78873B-897F-4D03-A30F-02DA50850FD5}" type="pres">
      <dgm:prSet presAssocID="{CFD3EA3E-AEF5-42A7-935F-F82675FA4F9A}" presName="hierRoot2" presStyleCnt="0">
        <dgm:presLayoutVars>
          <dgm:hierBranch/>
        </dgm:presLayoutVars>
      </dgm:prSet>
      <dgm:spPr/>
    </dgm:pt>
    <dgm:pt modelId="{FD6E0625-C10C-4B0E-A3C8-3BE0F3831EBF}" type="pres">
      <dgm:prSet presAssocID="{CFD3EA3E-AEF5-42A7-935F-F82675FA4F9A}" presName="rootComposite" presStyleCnt="0"/>
      <dgm:spPr/>
    </dgm:pt>
    <dgm:pt modelId="{8F2647D6-8438-4CCD-BC24-CE114AD97CB3}" type="pres">
      <dgm:prSet presAssocID="{CFD3EA3E-AEF5-42A7-935F-F82675FA4F9A}" presName="rootText" presStyleLbl="node3" presStyleIdx="14" presStyleCnt="16" custLinFactX="177568" custLinFactNeighborX="200000" custLinFactNeighborY="-8258">
        <dgm:presLayoutVars>
          <dgm:chPref val="3"/>
        </dgm:presLayoutVars>
      </dgm:prSet>
      <dgm:spPr/>
    </dgm:pt>
    <dgm:pt modelId="{28FADCB0-9E3A-4FF5-9908-47B57D7D1A64}" type="pres">
      <dgm:prSet presAssocID="{CFD3EA3E-AEF5-42A7-935F-F82675FA4F9A}" presName="rootConnector" presStyleLbl="node3" presStyleIdx="14" presStyleCnt="16"/>
      <dgm:spPr/>
    </dgm:pt>
    <dgm:pt modelId="{B877FAAB-D251-4A7B-8756-D958C1D0BD5D}" type="pres">
      <dgm:prSet presAssocID="{CFD3EA3E-AEF5-42A7-935F-F82675FA4F9A}" presName="hierChild4" presStyleCnt="0"/>
      <dgm:spPr/>
    </dgm:pt>
    <dgm:pt modelId="{2E53D735-8FC7-42A6-AA10-DCB172514FC2}" type="pres">
      <dgm:prSet presAssocID="{CFD3EA3E-AEF5-42A7-935F-F82675FA4F9A}" presName="hierChild5" presStyleCnt="0"/>
      <dgm:spPr/>
    </dgm:pt>
    <dgm:pt modelId="{18C631DF-0767-4449-B949-609DBD35227D}" type="pres">
      <dgm:prSet presAssocID="{7E9E5CFC-88EC-4420-9D6F-8AB508C3CF20}" presName="Name35" presStyleLbl="parChTrans1D3" presStyleIdx="15" presStyleCnt="16"/>
      <dgm:spPr/>
    </dgm:pt>
    <dgm:pt modelId="{98BB0CED-C27C-4DFE-A80A-61821082C82B}" type="pres">
      <dgm:prSet presAssocID="{0987E0DA-D08E-429F-B29F-DE71387E4F95}" presName="hierRoot2" presStyleCnt="0">
        <dgm:presLayoutVars>
          <dgm:hierBranch/>
        </dgm:presLayoutVars>
      </dgm:prSet>
      <dgm:spPr/>
    </dgm:pt>
    <dgm:pt modelId="{22005EC6-9F57-496C-B3F6-E096F04983D4}" type="pres">
      <dgm:prSet presAssocID="{0987E0DA-D08E-429F-B29F-DE71387E4F95}" presName="rootComposite" presStyleCnt="0"/>
      <dgm:spPr/>
    </dgm:pt>
    <dgm:pt modelId="{99A7DB56-6B15-4B20-A0C6-C946EE22D4B3}" type="pres">
      <dgm:prSet presAssocID="{0987E0DA-D08E-429F-B29F-DE71387E4F95}" presName="rootText" presStyleLbl="node3" presStyleIdx="15" presStyleCnt="16" custLinFactX="177568" custLinFactNeighborX="200000" custLinFactNeighborY="-8258">
        <dgm:presLayoutVars>
          <dgm:chPref val="3"/>
        </dgm:presLayoutVars>
      </dgm:prSet>
      <dgm:spPr/>
    </dgm:pt>
    <dgm:pt modelId="{06E0C093-FC2D-4345-9B13-0FF7D3A9FE59}" type="pres">
      <dgm:prSet presAssocID="{0987E0DA-D08E-429F-B29F-DE71387E4F95}" presName="rootConnector" presStyleLbl="node3" presStyleIdx="15" presStyleCnt="16"/>
      <dgm:spPr/>
    </dgm:pt>
    <dgm:pt modelId="{BF6EB9E6-DA54-4931-A6A6-B19E0505B094}" type="pres">
      <dgm:prSet presAssocID="{0987E0DA-D08E-429F-B29F-DE71387E4F95}" presName="hierChild4" presStyleCnt="0"/>
      <dgm:spPr/>
    </dgm:pt>
    <dgm:pt modelId="{3A0C8BEB-EE2D-44CF-887E-022D0E745A67}" type="pres">
      <dgm:prSet presAssocID="{0987E0DA-D08E-429F-B29F-DE71387E4F95}" presName="hierChild5" presStyleCnt="0"/>
      <dgm:spPr/>
    </dgm:pt>
    <dgm:pt modelId="{08CD6381-860E-4CC4-AB1A-3A44539E9D16}" type="pres">
      <dgm:prSet presAssocID="{6A53873E-14D2-4FC4-B8F9-44381B2ED84D}" presName="hierChild7" presStyleCnt="0"/>
      <dgm:spPr/>
    </dgm:pt>
    <dgm:pt modelId="{073A0732-EBD9-408B-B0A2-C9B33B19587F}" type="pres">
      <dgm:prSet presAssocID="{1783222B-4E74-4D29-95E9-4698464BF05A}" presName="Name111" presStyleLbl="parChTrans1D2" presStyleIdx="5" presStyleCnt="12"/>
      <dgm:spPr/>
    </dgm:pt>
    <dgm:pt modelId="{62955A02-EB96-40F8-9FBC-E5190D43D329}" type="pres">
      <dgm:prSet presAssocID="{7F688E46-2918-4CFB-A9E6-6E7C16FCE847}" presName="hierRoot3" presStyleCnt="0">
        <dgm:presLayoutVars>
          <dgm:hierBranch val="init"/>
        </dgm:presLayoutVars>
      </dgm:prSet>
      <dgm:spPr/>
    </dgm:pt>
    <dgm:pt modelId="{F7E9D6F9-B761-4219-82DE-4B77BBB568B8}" type="pres">
      <dgm:prSet presAssocID="{7F688E46-2918-4CFB-A9E6-6E7C16FCE847}" presName="rootComposite3" presStyleCnt="0"/>
      <dgm:spPr/>
    </dgm:pt>
    <dgm:pt modelId="{92717244-9ECC-4F8E-899C-92C768FA8B62}" type="pres">
      <dgm:prSet presAssocID="{7F688E46-2918-4CFB-A9E6-6E7C16FCE847}" presName="rootText3" presStyleLbl="asst1" presStyleIdx="1" presStyleCnt="8" custScaleX="127043" custScaleY="97726" custLinFactX="-62761" custLinFactNeighborX="-100000" custLinFactNeighborY="-14980">
        <dgm:presLayoutVars>
          <dgm:chPref val="3"/>
        </dgm:presLayoutVars>
      </dgm:prSet>
      <dgm:spPr/>
    </dgm:pt>
    <dgm:pt modelId="{413DBE8E-4110-45E9-9B96-9F073CE949CD}" type="pres">
      <dgm:prSet presAssocID="{7F688E46-2918-4CFB-A9E6-6E7C16FCE847}" presName="rootConnector3" presStyleLbl="asst1" presStyleIdx="1" presStyleCnt="8"/>
      <dgm:spPr/>
    </dgm:pt>
    <dgm:pt modelId="{22A35826-A5DA-488E-B1F8-89DB24659BC2}" type="pres">
      <dgm:prSet presAssocID="{7F688E46-2918-4CFB-A9E6-6E7C16FCE847}" presName="hierChild6" presStyleCnt="0"/>
      <dgm:spPr/>
    </dgm:pt>
    <dgm:pt modelId="{7C7E6707-B752-4186-B235-CFEDACE47206}" type="pres">
      <dgm:prSet presAssocID="{7F688E46-2918-4CFB-A9E6-6E7C16FCE847}" presName="hierChild7" presStyleCnt="0"/>
      <dgm:spPr/>
    </dgm:pt>
    <dgm:pt modelId="{F4210BCD-988D-4F35-AF28-1A1EC8BA2CDC}" type="pres">
      <dgm:prSet presAssocID="{7B6FFFA3-4060-4AFD-A993-BB902C8A659E}" presName="Name111" presStyleLbl="parChTrans1D2" presStyleIdx="6" presStyleCnt="12"/>
      <dgm:spPr/>
    </dgm:pt>
    <dgm:pt modelId="{783AB8B3-52BC-41DD-9400-7DD4B42DAAE6}" type="pres">
      <dgm:prSet presAssocID="{8948C6B6-33F0-4C1E-AC26-25BE49FC679D}" presName="hierRoot3" presStyleCnt="0">
        <dgm:presLayoutVars>
          <dgm:hierBranch val="init"/>
        </dgm:presLayoutVars>
      </dgm:prSet>
      <dgm:spPr/>
    </dgm:pt>
    <dgm:pt modelId="{8D53007B-DCE2-4C6C-ADA4-C67888614F10}" type="pres">
      <dgm:prSet presAssocID="{8948C6B6-33F0-4C1E-AC26-25BE49FC679D}" presName="rootComposite3" presStyleCnt="0"/>
      <dgm:spPr/>
    </dgm:pt>
    <dgm:pt modelId="{F0116CCC-23A6-4787-8D89-ABD33AC69739}" type="pres">
      <dgm:prSet presAssocID="{8948C6B6-33F0-4C1E-AC26-25BE49FC679D}" presName="rootText3" presStyleLbl="asst1" presStyleIdx="2" presStyleCnt="8" custScaleX="127043" custScaleY="97726" custLinFactX="99447" custLinFactY="-74610" custLinFactNeighborX="100000" custLinFactNeighborY="-100000">
        <dgm:presLayoutVars>
          <dgm:chPref val="3"/>
        </dgm:presLayoutVars>
      </dgm:prSet>
      <dgm:spPr/>
    </dgm:pt>
    <dgm:pt modelId="{738EAAA5-C1F6-4FE7-A307-03075FC713BE}" type="pres">
      <dgm:prSet presAssocID="{8948C6B6-33F0-4C1E-AC26-25BE49FC679D}" presName="rootConnector3" presStyleLbl="asst1" presStyleIdx="2" presStyleCnt="8"/>
      <dgm:spPr/>
    </dgm:pt>
    <dgm:pt modelId="{ED0DA42A-8280-4656-8B02-EA1700360EC0}" type="pres">
      <dgm:prSet presAssocID="{8948C6B6-33F0-4C1E-AC26-25BE49FC679D}" presName="hierChild6" presStyleCnt="0"/>
      <dgm:spPr/>
    </dgm:pt>
    <dgm:pt modelId="{BC495364-C305-4B14-BAF9-D60461AC13C8}" type="pres">
      <dgm:prSet presAssocID="{8948C6B6-33F0-4C1E-AC26-25BE49FC679D}" presName="hierChild7" presStyleCnt="0"/>
      <dgm:spPr/>
    </dgm:pt>
    <dgm:pt modelId="{5C5D5378-931B-418B-9D70-965D84C17789}" type="pres">
      <dgm:prSet presAssocID="{409BC0DF-19D5-411F-A66A-188F03F3EB33}" presName="Name111" presStyleLbl="parChTrans1D2" presStyleIdx="7" presStyleCnt="12"/>
      <dgm:spPr/>
    </dgm:pt>
    <dgm:pt modelId="{C28BAA9C-EBD5-47DA-91C8-537814F6E401}" type="pres">
      <dgm:prSet presAssocID="{96BEADE9-B9A3-4C3F-848B-9F80B060082E}" presName="hierRoot3" presStyleCnt="0">
        <dgm:presLayoutVars>
          <dgm:hierBranch val="init"/>
        </dgm:presLayoutVars>
      </dgm:prSet>
      <dgm:spPr/>
    </dgm:pt>
    <dgm:pt modelId="{5EE6CDCD-2A8B-4E04-A18C-8614EA37F8A9}" type="pres">
      <dgm:prSet presAssocID="{96BEADE9-B9A3-4C3F-848B-9F80B060082E}" presName="rootComposite3" presStyleCnt="0"/>
      <dgm:spPr/>
    </dgm:pt>
    <dgm:pt modelId="{D60876CD-D62D-4FEE-ABEC-10F82A1B58B9}" type="pres">
      <dgm:prSet presAssocID="{96BEADE9-B9A3-4C3F-848B-9F80B060082E}" presName="rootText3" presStyleLbl="asst1" presStyleIdx="3" presStyleCnt="8" custScaleX="127043" custScaleY="97726" custLinFactX="-63621" custLinFactNeighborX="-100000" custLinFactNeighborY="-50695">
        <dgm:presLayoutVars>
          <dgm:chPref val="3"/>
        </dgm:presLayoutVars>
      </dgm:prSet>
      <dgm:spPr/>
    </dgm:pt>
    <dgm:pt modelId="{1D5EC647-B92B-43B4-B566-791674536F88}" type="pres">
      <dgm:prSet presAssocID="{96BEADE9-B9A3-4C3F-848B-9F80B060082E}" presName="rootConnector3" presStyleLbl="asst1" presStyleIdx="3" presStyleCnt="8"/>
      <dgm:spPr/>
    </dgm:pt>
    <dgm:pt modelId="{C237BCF7-4F1A-4A04-ABC5-717FF4EF8BA8}" type="pres">
      <dgm:prSet presAssocID="{96BEADE9-B9A3-4C3F-848B-9F80B060082E}" presName="hierChild6" presStyleCnt="0"/>
      <dgm:spPr/>
    </dgm:pt>
    <dgm:pt modelId="{889ED436-203D-4663-940C-38684CA92F2F}" type="pres">
      <dgm:prSet presAssocID="{96BEADE9-B9A3-4C3F-848B-9F80B060082E}" presName="hierChild7" presStyleCnt="0"/>
      <dgm:spPr/>
    </dgm:pt>
    <dgm:pt modelId="{3AD2FD8B-4A5C-4118-BF10-AD9070442976}" type="pres">
      <dgm:prSet presAssocID="{FE5C375B-3A55-42AE-8160-79F2DFA19454}" presName="Name111" presStyleLbl="parChTrans1D2" presStyleIdx="8" presStyleCnt="12"/>
      <dgm:spPr/>
    </dgm:pt>
    <dgm:pt modelId="{53361A5B-F11B-4145-9F8F-4190B3429741}" type="pres">
      <dgm:prSet presAssocID="{45FE0058-743E-48AB-8F71-11D91DCAFA8F}" presName="hierRoot3" presStyleCnt="0">
        <dgm:presLayoutVars>
          <dgm:hierBranch val="init"/>
        </dgm:presLayoutVars>
      </dgm:prSet>
      <dgm:spPr/>
    </dgm:pt>
    <dgm:pt modelId="{311F447F-5191-4333-A28E-46C7BC5516F8}" type="pres">
      <dgm:prSet presAssocID="{45FE0058-743E-48AB-8F71-11D91DCAFA8F}" presName="rootComposite3" presStyleCnt="0"/>
      <dgm:spPr/>
    </dgm:pt>
    <dgm:pt modelId="{54887C89-35EF-4C75-969E-93F4AC44D3C5}" type="pres">
      <dgm:prSet presAssocID="{45FE0058-743E-48AB-8F71-11D91DCAFA8F}" presName="rootText3" presStyleLbl="asst1" presStyleIdx="4" presStyleCnt="8" custScaleX="127043" custScaleY="97726" custLinFactX="100000" custLinFactNeighborX="100661" custLinFactNeighborY="-77825">
        <dgm:presLayoutVars>
          <dgm:chPref val="3"/>
        </dgm:presLayoutVars>
      </dgm:prSet>
      <dgm:spPr/>
    </dgm:pt>
    <dgm:pt modelId="{5B3E296A-5427-47CE-AEFB-593B4C3FCADC}" type="pres">
      <dgm:prSet presAssocID="{45FE0058-743E-48AB-8F71-11D91DCAFA8F}" presName="rootConnector3" presStyleLbl="asst1" presStyleIdx="4" presStyleCnt="8"/>
      <dgm:spPr/>
    </dgm:pt>
    <dgm:pt modelId="{142A83E1-067E-4FFE-9985-232A5A677C66}" type="pres">
      <dgm:prSet presAssocID="{45FE0058-743E-48AB-8F71-11D91DCAFA8F}" presName="hierChild6" presStyleCnt="0"/>
      <dgm:spPr/>
    </dgm:pt>
    <dgm:pt modelId="{857EB323-C7E9-4BD9-89DA-49D40126ADC0}" type="pres">
      <dgm:prSet presAssocID="{45FE0058-743E-48AB-8F71-11D91DCAFA8F}" presName="hierChild7" presStyleCnt="0"/>
      <dgm:spPr/>
    </dgm:pt>
    <dgm:pt modelId="{280282FF-9BD1-4CFE-BB01-4B456AE6DB8C}" type="pres">
      <dgm:prSet presAssocID="{E5F71306-9956-4B00-BF00-62031BE92395}" presName="Name111" presStyleLbl="parChTrans1D2" presStyleIdx="9" presStyleCnt="12"/>
      <dgm:spPr/>
    </dgm:pt>
    <dgm:pt modelId="{2492FEAF-712E-4C53-925C-3CFEDB591126}" type="pres">
      <dgm:prSet presAssocID="{19148469-6926-414D-8205-DD729104CEEF}" presName="hierRoot3" presStyleCnt="0">
        <dgm:presLayoutVars>
          <dgm:hierBranch/>
        </dgm:presLayoutVars>
      </dgm:prSet>
      <dgm:spPr/>
    </dgm:pt>
    <dgm:pt modelId="{F192D08E-7659-426E-944B-FDB929CA480F}" type="pres">
      <dgm:prSet presAssocID="{19148469-6926-414D-8205-DD729104CEEF}" presName="rootComposite3" presStyleCnt="0"/>
      <dgm:spPr/>
    </dgm:pt>
    <dgm:pt modelId="{9DEB0B4B-0E68-4F90-B1C5-B4206A67F79C}" type="pres">
      <dgm:prSet presAssocID="{19148469-6926-414D-8205-DD729104CEEF}" presName="rootText3" presStyleLbl="asst1" presStyleIdx="5" presStyleCnt="8" custScaleX="127043" custScaleY="97726" custLinFactNeighborX="16958" custLinFactNeighborY="-78260">
        <dgm:presLayoutVars>
          <dgm:chPref val="3"/>
        </dgm:presLayoutVars>
      </dgm:prSet>
      <dgm:spPr/>
    </dgm:pt>
    <dgm:pt modelId="{3A1FB1AD-02C8-46BF-9E63-6D71568FDFA3}" type="pres">
      <dgm:prSet presAssocID="{19148469-6926-414D-8205-DD729104CEEF}" presName="rootConnector3" presStyleLbl="asst1" presStyleIdx="5" presStyleCnt="8"/>
      <dgm:spPr/>
    </dgm:pt>
    <dgm:pt modelId="{234B6F76-AA78-4D45-ACD7-0F77E877E18F}" type="pres">
      <dgm:prSet presAssocID="{19148469-6926-414D-8205-DD729104CEEF}" presName="hierChild6" presStyleCnt="0"/>
      <dgm:spPr/>
    </dgm:pt>
    <dgm:pt modelId="{CF775B09-6A70-41D7-AAF4-A60E175D7D03}" type="pres">
      <dgm:prSet presAssocID="{19148469-6926-414D-8205-DD729104CEEF}" presName="hierChild7" presStyleCnt="0"/>
      <dgm:spPr/>
    </dgm:pt>
    <dgm:pt modelId="{FE68BD0E-FA2A-4C8A-BAE2-F11918B5E182}" type="pres">
      <dgm:prSet presAssocID="{1E621A13-DC74-468E-9787-CD0DB3E9BE35}" presName="Name111" presStyleLbl="parChTrans1D2" presStyleIdx="10" presStyleCnt="12"/>
      <dgm:spPr/>
    </dgm:pt>
    <dgm:pt modelId="{04F092B3-5229-4163-AF00-B1A61B35D0E7}" type="pres">
      <dgm:prSet presAssocID="{934151CA-D863-4E3D-A6B8-5BCC10DA12DE}" presName="hierRoot3" presStyleCnt="0">
        <dgm:presLayoutVars>
          <dgm:hierBranch val="init"/>
        </dgm:presLayoutVars>
      </dgm:prSet>
      <dgm:spPr/>
    </dgm:pt>
    <dgm:pt modelId="{8C4361FB-6BFB-4794-9EB0-5144F464A924}" type="pres">
      <dgm:prSet presAssocID="{934151CA-D863-4E3D-A6B8-5BCC10DA12DE}" presName="rootComposite3" presStyleCnt="0"/>
      <dgm:spPr/>
    </dgm:pt>
    <dgm:pt modelId="{303AE27B-836E-49FD-8DEE-1500271160C2}" type="pres">
      <dgm:prSet presAssocID="{934151CA-D863-4E3D-A6B8-5BCC10DA12DE}" presName="rootText3" presStyleLbl="asst1" presStyleIdx="6" presStyleCnt="8" custScaleX="127043" custScaleY="97726" custLinFactX="100000" custLinFactY="-1587" custLinFactNeighborX="100890" custLinFactNeighborY="-100000">
        <dgm:presLayoutVars>
          <dgm:chPref val="3"/>
        </dgm:presLayoutVars>
      </dgm:prSet>
      <dgm:spPr/>
    </dgm:pt>
    <dgm:pt modelId="{2DBEDB7A-1E25-4C2F-8462-58733E74E2A1}" type="pres">
      <dgm:prSet presAssocID="{934151CA-D863-4E3D-A6B8-5BCC10DA12DE}" presName="rootConnector3" presStyleLbl="asst1" presStyleIdx="6" presStyleCnt="8"/>
      <dgm:spPr/>
    </dgm:pt>
    <dgm:pt modelId="{249FCEE6-EC63-4347-AE86-9063804CB644}" type="pres">
      <dgm:prSet presAssocID="{934151CA-D863-4E3D-A6B8-5BCC10DA12DE}" presName="hierChild6" presStyleCnt="0"/>
      <dgm:spPr/>
    </dgm:pt>
    <dgm:pt modelId="{437C1644-4C72-468F-8202-A261C0025A70}" type="pres">
      <dgm:prSet presAssocID="{934151CA-D863-4E3D-A6B8-5BCC10DA12DE}" presName="hierChild7" presStyleCnt="0"/>
      <dgm:spPr/>
    </dgm:pt>
    <dgm:pt modelId="{50760DD9-EF09-40DE-BC1E-782FAE367DA8}" type="pres">
      <dgm:prSet presAssocID="{72E7AFE0-B120-4395-B07B-D517CA3AA5F0}" presName="Name111" presStyleLbl="parChTrans1D2" presStyleIdx="11" presStyleCnt="12"/>
      <dgm:spPr/>
    </dgm:pt>
    <dgm:pt modelId="{30A6791C-4907-462C-8F94-58E21E842177}" type="pres">
      <dgm:prSet presAssocID="{D50AA86E-EB99-4B08-B8C7-A01E6CC24D74}" presName="hierRoot3" presStyleCnt="0">
        <dgm:presLayoutVars>
          <dgm:hierBranch val="init"/>
        </dgm:presLayoutVars>
      </dgm:prSet>
      <dgm:spPr/>
    </dgm:pt>
    <dgm:pt modelId="{5DBB66ED-A471-4F79-A3C0-8BDEDF25AB6F}" type="pres">
      <dgm:prSet presAssocID="{D50AA86E-EB99-4B08-B8C7-A01E6CC24D74}" presName="rootComposite3" presStyleCnt="0"/>
      <dgm:spPr/>
    </dgm:pt>
    <dgm:pt modelId="{916D42E8-5F61-4891-9E39-8008C808F74D}" type="pres">
      <dgm:prSet presAssocID="{D50AA86E-EB99-4B08-B8C7-A01E6CC24D74}" presName="rootText3" presStyleLbl="asst1" presStyleIdx="7" presStyleCnt="8" custScaleX="127043" custScaleY="97726" custLinFactY="-1415" custLinFactNeighborX="17270" custLinFactNeighborY="-100000">
        <dgm:presLayoutVars>
          <dgm:chPref val="3"/>
        </dgm:presLayoutVars>
      </dgm:prSet>
      <dgm:spPr/>
    </dgm:pt>
    <dgm:pt modelId="{F3DEF083-D9A4-4758-8657-BCC3E32995DC}" type="pres">
      <dgm:prSet presAssocID="{D50AA86E-EB99-4B08-B8C7-A01E6CC24D74}" presName="rootConnector3" presStyleLbl="asst1" presStyleIdx="7" presStyleCnt="8"/>
      <dgm:spPr/>
    </dgm:pt>
    <dgm:pt modelId="{2E1FE19A-35A0-4245-98F7-D856E7ABD46C}" type="pres">
      <dgm:prSet presAssocID="{D50AA86E-EB99-4B08-B8C7-A01E6CC24D74}" presName="hierChild6" presStyleCnt="0"/>
      <dgm:spPr/>
    </dgm:pt>
    <dgm:pt modelId="{36E4549D-207D-4A98-A29E-C7983941280B}" type="pres">
      <dgm:prSet presAssocID="{D50AA86E-EB99-4B08-B8C7-A01E6CC24D74}" presName="hierChild7" presStyleCnt="0"/>
      <dgm:spPr/>
    </dgm:pt>
  </dgm:ptLst>
  <dgm:cxnLst>
    <dgm:cxn modelId="{56DDA600-581F-4E93-BB46-457BDDE93A1F}" type="presOf" srcId="{D1F7F4E4-E7CF-4569-B6E7-33CAF820B408}" destId="{FDE7D156-2B48-4EAF-9B3B-4D5E209C2951}" srcOrd="0" destOrd="0" presId="urn:microsoft.com/office/officeart/2005/8/layout/orgChart1"/>
    <dgm:cxn modelId="{7B4E7202-0572-40D3-B241-77A9FCB960A7}" type="presOf" srcId="{2961C977-2091-480E-9F72-44A2FED505F3}" destId="{E6CE4029-1D67-40DB-AC22-2695CFC7014D}" srcOrd="0" destOrd="0" presId="urn:microsoft.com/office/officeart/2005/8/layout/orgChart1"/>
    <dgm:cxn modelId="{E02EB408-2008-4C53-9DA8-ED2D94747639}" type="presOf" srcId="{676CC0BA-27E8-4E50-A31A-D876218B4DB5}" destId="{91012AB8-9296-4E98-BB4C-1FE876F928C0}" srcOrd="0" destOrd="0" presId="urn:microsoft.com/office/officeart/2005/8/layout/orgChart1"/>
    <dgm:cxn modelId="{12469209-CBB0-43C3-AB8A-A9E5F89DD0BB}" type="presOf" srcId="{45FE0058-743E-48AB-8F71-11D91DCAFA8F}" destId="{5B3E296A-5427-47CE-AEFB-593B4C3FCADC}" srcOrd="1" destOrd="0" presId="urn:microsoft.com/office/officeart/2005/8/layout/orgChart1"/>
    <dgm:cxn modelId="{E726E40A-9400-4E27-B139-DF74473AE83D}" type="presOf" srcId="{465DA4D2-8528-4862-8A40-6FFF01741BE0}" destId="{F756E975-0FC0-45D2-9CD3-69BC2A872EC7}" srcOrd="1" destOrd="0" presId="urn:microsoft.com/office/officeart/2005/8/layout/orgChart1"/>
    <dgm:cxn modelId="{2515280B-076E-44BA-BB3B-71D9A59A6229}" type="presOf" srcId="{7F688E46-2918-4CFB-A9E6-6E7C16FCE847}" destId="{92717244-9ECC-4F8E-899C-92C768FA8B62}" srcOrd="0" destOrd="0" presId="urn:microsoft.com/office/officeart/2005/8/layout/orgChart1"/>
    <dgm:cxn modelId="{BAB25B0B-76DB-4D48-9103-B95B47F34657}" type="presOf" srcId="{3456D732-A5B4-4BFF-AE3B-AC156EA34212}" destId="{971920FF-A08B-4535-BC22-9B8340EBFB06}" srcOrd="0" destOrd="0" presId="urn:microsoft.com/office/officeart/2005/8/layout/orgChart1"/>
    <dgm:cxn modelId="{ECF9630C-C2BD-4E8D-AEF6-B9D4695F6D99}" type="presOf" srcId="{13B32F39-2D9C-4AFE-BCE2-5927CA219542}" destId="{D0AC99A8-F400-4AC2-80BC-3238D41D11E6}" srcOrd="0" destOrd="0" presId="urn:microsoft.com/office/officeart/2005/8/layout/orgChart1"/>
    <dgm:cxn modelId="{630FD00F-A843-4E87-9954-59EC63507B38}" type="presOf" srcId="{91C42A0E-49C7-4EBD-A1F6-8661D8D67054}" destId="{51B53152-B4EA-4404-99DA-939E835576E4}" srcOrd="0" destOrd="0" presId="urn:microsoft.com/office/officeart/2005/8/layout/orgChart1"/>
    <dgm:cxn modelId="{0F0E5412-81B8-456E-BD75-E05D6EA9E45B}" type="presOf" srcId="{4536DE41-517C-41EC-B3F0-D6BC14311E06}" destId="{04A1A435-8295-494B-AFCC-61B9A97A11AD}" srcOrd="1" destOrd="0" presId="urn:microsoft.com/office/officeart/2005/8/layout/orgChart1"/>
    <dgm:cxn modelId="{1E02B215-1C82-47B4-A410-300B8FF0E76A}" type="presOf" srcId="{999CBC78-4D6F-490D-B9A8-E82EFF376117}" destId="{2780ECF6-41B2-4CD2-B3F1-12B7A805B0A5}" srcOrd="1" destOrd="0" presId="urn:microsoft.com/office/officeart/2005/8/layout/orgChart1"/>
    <dgm:cxn modelId="{1133D817-D929-4CC1-87C5-2BBCE3C66222}" type="presOf" srcId="{2F7E325A-6356-4E41-B443-D63691D8511D}" destId="{DCC433C9-E39F-4824-A89C-EB5A75286065}" srcOrd="0" destOrd="0" presId="urn:microsoft.com/office/officeart/2005/8/layout/orgChart1"/>
    <dgm:cxn modelId="{A038EC19-9B5E-4851-9207-8281B34D3237}" type="presOf" srcId="{0987E0DA-D08E-429F-B29F-DE71387E4F95}" destId="{06E0C093-FC2D-4345-9B13-0FF7D3A9FE59}" srcOrd="1" destOrd="0" presId="urn:microsoft.com/office/officeart/2005/8/layout/orgChart1"/>
    <dgm:cxn modelId="{1399BC1B-5DAD-48F7-BD14-DBDA32A4517C}" type="presOf" srcId="{8691A158-B030-4F18-A251-06EB746BFC35}" destId="{49C6B098-5008-4239-A3B0-074312094A1F}" srcOrd="0" destOrd="0" presId="urn:microsoft.com/office/officeart/2005/8/layout/orgChart1"/>
    <dgm:cxn modelId="{A6F3AB1E-4D2E-49C3-A254-F1797D1AEA05}" srcId="{D74ADCF1-78C7-4B25-98EB-3F07A8D48655}" destId="{999CBC78-4D6F-490D-B9A8-E82EFF376117}" srcOrd="4" destOrd="0" parTransId="{F1BB8E84-9C0C-4777-A24A-781E82954C51}" sibTransId="{4B065084-DC6F-49F1-8AA5-055749654D91}"/>
    <dgm:cxn modelId="{1D72B81E-4859-46A3-ADBB-D60EC59D799A}" srcId="{3456D732-A5B4-4BFF-AE3B-AC156EA34212}" destId="{0D5F6BDE-C885-4B10-9A06-FCEB614B6816}" srcOrd="9" destOrd="0" parTransId="{2961C977-2091-480E-9F72-44A2FED505F3}" sibTransId="{09BCC4B7-4354-4D4D-93A8-07327A8058F1}"/>
    <dgm:cxn modelId="{C6568C21-07BA-4C58-A829-71DF1133C1DC}" type="presOf" srcId="{D74ADCF1-78C7-4B25-98EB-3F07A8D48655}" destId="{990C35C1-4607-4B48-AB0F-1BD4007E1D12}" srcOrd="1" destOrd="0" presId="urn:microsoft.com/office/officeart/2005/8/layout/orgChart1"/>
    <dgm:cxn modelId="{EEFEA222-3EF9-4EE4-8210-C8447F5D5DF4}" type="presOf" srcId="{3348DDFA-1B9A-43B4-A8CB-5001EDCEA18A}" destId="{985FC6D3-F51D-4DF1-A1CB-59EF2A5D39EB}" srcOrd="0" destOrd="0" presId="urn:microsoft.com/office/officeart/2005/8/layout/orgChart1"/>
    <dgm:cxn modelId="{C9B3EF22-F352-47B5-8D69-81A080143C06}" type="presOf" srcId="{645F3746-E0C4-4616-AFE9-D8CCE9F6A654}" destId="{095656BC-FB3B-43DC-92A6-A7134BDF9546}" srcOrd="1" destOrd="0" presId="urn:microsoft.com/office/officeart/2005/8/layout/orgChart1"/>
    <dgm:cxn modelId="{82686425-ACC9-47C0-9FE2-7A111C15DB34}" type="presOf" srcId="{19148469-6926-414D-8205-DD729104CEEF}" destId="{9DEB0B4B-0E68-4F90-B1C5-B4206A67F79C}" srcOrd="0" destOrd="0" presId="urn:microsoft.com/office/officeart/2005/8/layout/orgChart1"/>
    <dgm:cxn modelId="{3923D725-8216-438D-93A4-9346132E2E13}" type="presOf" srcId="{934151CA-D863-4E3D-A6B8-5BCC10DA12DE}" destId="{303AE27B-836E-49FD-8DEE-1500271160C2}" srcOrd="0" destOrd="0" presId="urn:microsoft.com/office/officeart/2005/8/layout/orgChart1"/>
    <dgm:cxn modelId="{726C4427-5A08-4F56-A43D-F7E5E7B3D8D3}" srcId="{645F3746-E0C4-4616-AFE9-D8CCE9F6A654}" destId="{4536DE41-517C-41EC-B3F0-D6BC14311E06}" srcOrd="2" destOrd="0" parTransId="{2235686D-5B3A-4EC6-AE8A-BE2E1C40B76F}" sibTransId="{330565A4-BA6B-4A88-B1F1-18B12EBA699F}"/>
    <dgm:cxn modelId="{A8A6FB28-B212-4C7A-BABC-9F6771E797F4}" type="presOf" srcId="{96BEADE9-B9A3-4C3F-848B-9F80B060082E}" destId="{D60876CD-D62D-4FEE-ABEC-10F82A1B58B9}" srcOrd="0" destOrd="0" presId="urn:microsoft.com/office/officeart/2005/8/layout/orgChart1"/>
    <dgm:cxn modelId="{1E13292A-A5CD-491B-9847-541697F433A7}" type="presOf" srcId="{A8B786AF-095F-4D42-9C07-C4D0A76AB3C2}" destId="{C82CF7F2-44D2-46F8-87E2-B176E0DB857D}" srcOrd="0" destOrd="0" presId="urn:microsoft.com/office/officeart/2005/8/layout/orgChart1"/>
    <dgm:cxn modelId="{1EC4572F-A6A7-4830-84E7-8576BC1ED0BD}" type="presOf" srcId="{1CBF1993-3F90-4F25-90D8-5F9E2C539A5D}" destId="{3211D495-0F8B-4010-9572-367DD0EB8B7E}" srcOrd="0" destOrd="0" presId="urn:microsoft.com/office/officeart/2005/8/layout/orgChart1"/>
    <dgm:cxn modelId="{966BB934-81E0-4085-8CCE-DA8D6AB6B1A6}" srcId="{D74ADCF1-78C7-4B25-98EB-3F07A8D48655}" destId="{6B782BD9-67B4-44B9-8E56-0ABF729E8F65}" srcOrd="5" destOrd="0" parTransId="{211EB23A-3F30-4AD3-A820-A1671C05C5B9}" sibTransId="{0F5B1D56-51FA-49AD-A6D8-C1F61F74DEE5}"/>
    <dgm:cxn modelId="{CA8B8C35-001A-48F2-9928-F356690269B1}" type="presOf" srcId="{7E9E5CFC-88EC-4420-9D6F-8AB508C3CF20}" destId="{18C631DF-0767-4449-B949-609DBD35227D}" srcOrd="0" destOrd="0" presId="urn:microsoft.com/office/officeart/2005/8/layout/orgChart1"/>
    <dgm:cxn modelId="{C6F64E37-C2C5-4242-ADD1-29781144B8FB}" srcId="{6A53873E-14D2-4FC4-B8F9-44381B2ED84D}" destId="{0987E0DA-D08E-429F-B29F-DE71387E4F95}" srcOrd="2" destOrd="0" parTransId="{7E9E5CFC-88EC-4420-9D6F-8AB508C3CF20}" sibTransId="{E5D21D3E-9714-4D14-AC83-3F5002BC3553}"/>
    <dgm:cxn modelId="{03A2ED38-CA4E-45F2-911F-9BE28E655DCA}" type="presOf" srcId="{606059D1-6617-4EB0-91FE-B50CAAA11114}" destId="{93DF534C-22F9-4FD9-8798-7FB3F0908441}" srcOrd="0" destOrd="0" presId="urn:microsoft.com/office/officeart/2005/8/layout/orgChart1"/>
    <dgm:cxn modelId="{1402563A-A564-4B60-B084-8014AA32FE19}" type="presOf" srcId="{1E621A13-DC74-468E-9787-CD0DB3E9BE35}" destId="{FE68BD0E-FA2A-4C8A-BAE2-F11918B5E182}" srcOrd="0" destOrd="0" presId="urn:microsoft.com/office/officeart/2005/8/layout/orgChart1"/>
    <dgm:cxn modelId="{9667EA3B-7648-4FE4-8CD8-54D05B5F03EB}" srcId="{6A53873E-14D2-4FC4-B8F9-44381B2ED84D}" destId="{51FE68A6-E435-49BE-9D58-3171E2FCC61B}" srcOrd="0" destOrd="0" parTransId="{3348DDFA-1B9A-43B4-A8CB-5001EDCEA18A}" sibTransId="{016FF318-3BB5-48AB-8B98-D01CD46F4DAD}"/>
    <dgm:cxn modelId="{3AE5C23E-4562-4672-B869-83F860FF90E0}" srcId="{645F3746-E0C4-4616-AFE9-D8CCE9F6A654}" destId="{D6189DB8-5C3D-44C7-801D-A731A2ABE712}" srcOrd="1" destOrd="0" parTransId="{A399B1EC-A025-4BF5-BC5E-47B4CE6BA9ED}" sibTransId="{ACDFF5F9-9C17-4192-878C-ECEA56C7C899}"/>
    <dgm:cxn modelId="{FA0AFB3F-92AE-429E-8275-ED7580ACFC7C}" type="presOf" srcId="{D6189DB8-5C3D-44C7-801D-A731A2ABE712}" destId="{7421FB62-6C9B-4245-A60C-BEE6C41FEC27}" srcOrd="0" destOrd="0" presId="urn:microsoft.com/office/officeart/2005/8/layout/orgChart1"/>
    <dgm:cxn modelId="{38261240-D8D3-440C-9E78-C2EEFFE009D3}" type="presOf" srcId="{77FA3C69-2F66-4493-A7D0-A6076D0005EE}" destId="{8BF39D64-9FA6-4CBD-8DA8-5C5AC02B7FF2}" srcOrd="1" destOrd="0" presId="urn:microsoft.com/office/officeart/2005/8/layout/orgChart1"/>
    <dgm:cxn modelId="{CCBF2140-2C1D-48AB-8E2C-142A9D5FECC0}" type="presOf" srcId="{18172AD3-038D-4F93-8082-911A86B5DB0A}" destId="{7CFE4798-C11A-496F-8A9E-C64269ECBDB9}" srcOrd="0" destOrd="0" presId="urn:microsoft.com/office/officeart/2005/8/layout/orgChart1"/>
    <dgm:cxn modelId="{F2CAF142-B0B8-4F89-A6CE-596E1144040E}" srcId="{3456D732-A5B4-4BFF-AE3B-AC156EA34212}" destId="{686AE301-2C3F-463F-9A7E-78FEAD3AFFC1}" srcOrd="11" destOrd="0" parTransId="{13B32F39-2D9C-4AFE-BCE2-5927CA219542}" sibTransId="{80C0EDBE-C8D0-46CF-BF37-DD3F6ABF7C53}"/>
    <dgm:cxn modelId="{670A1F45-D0D1-4813-BD01-FA1B5AE67D63}" type="presOf" srcId="{FE5C375B-3A55-42AE-8160-79F2DFA19454}" destId="{3AD2FD8B-4A5C-4118-BF10-AD9070442976}" srcOrd="0" destOrd="0" presId="urn:microsoft.com/office/officeart/2005/8/layout/orgChart1"/>
    <dgm:cxn modelId="{D51F8B47-A3FC-4CA2-9F36-A1EAB2888A2D}" srcId="{645F3746-E0C4-4616-AFE9-D8CCE9F6A654}" destId="{4BA20163-318B-41DC-96B4-BB5871749559}" srcOrd="0" destOrd="0" parTransId="{8691A158-B030-4F18-A251-06EB746BFC35}" sibTransId="{0E08DEBF-2228-49B3-AF80-65F8419FC929}"/>
    <dgm:cxn modelId="{62CD9D4B-416D-4882-9F3F-8D458E9815B1}" srcId="{0D5F6BDE-C885-4B10-9A06-FCEB614B6816}" destId="{5A173592-3F44-49AE-81BF-00F13999C6E6}" srcOrd="0" destOrd="0" parTransId="{9B9B25CB-B081-4109-A81E-F9D068C126B3}" sibTransId="{E613A9C1-D840-41BA-8EAB-EC5D91E3390C}"/>
    <dgm:cxn modelId="{C2050C4D-6A22-4F0A-959F-CC90D910D7A2}" type="presOf" srcId="{6A53873E-14D2-4FC4-B8F9-44381B2ED84D}" destId="{34163073-4652-4436-9ED2-8944B5F59859}" srcOrd="1" destOrd="0" presId="urn:microsoft.com/office/officeart/2005/8/layout/orgChart1"/>
    <dgm:cxn modelId="{6373704D-4C87-4DC5-B2A9-DC03F9359E4F}" type="presOf" srcId="{9B9B25CB-B081-4109-A81E-F9D068C126B3}" destId="{BFC21B88-0D21-4918-93E8-0BC6593577AA}" srcOrd="0" destOrd="0" presId="urn:microsoft.com/office/officeart/2005/8/layout/orgChart1"/>
    <dgm:cxn modelId="{C4B2234E-59CC-4EE8-8534-5BE835111FC9}" type="presOf" srcId="{51FE68A6-E435-49BE-9D58-3171E2FCC61B}" destId="{9D9D9FC8-B8F4-40CA-9A30-B48895E81884}" srcOrd="0" destOrd="0" presId="urn:microsoft.com/office/officeart/2005/8/layout/orgChart1"/>
    <dgm:cxn modelId="{CBFA1E53-CAD2-49C5-A5F2-D7BE96FDF2DF}" type="presOf" srcId="{8948C6B6-33F0-4C1E-AC26-25BE49FC679D}" destId="{F0116CCC-23A6-4787-8D89-ABD33AC69739}" srcOrd="0" destOrd="0" presId="urn:microsoft.com/office/officeart/2005/8/layout/orgChart1"/>
    <dgm:cxn modelId="{87F18855-BED5-4C0D-BD60-A08CDF706B00}" type="presOf" srcId="{645F3746-E0C4-4616-AFE9-D8CCE9F6A654}" destId="{5D133F5A-3074-4FA9-A543-94661876AB3E}" srcOrd="0" destOrd="0" presId="urn:microsoft.com/office/officeart/2005/8/layout/orgChart1"/>
    <dgm:cxn modelId="{ABCA9F55-3F70-40BB-8EA9-90F2DF3BD612}" type="presOf" srcId="{CFD3EA3E-AEF5-42A7-935F-F82675FA4F9A}" destId="{8F2647D6-8438-4CCD-BC24-CE114AD97CB3}" srcOrd="0" destOrd="0" presId="urn:microsoft.com/office/officeart/2005/8/layout/orgChart1"/>
    <dgm:cxn modelId="{A6641456-4F8E-4182-9D49-F8534AE3C163}" srcId="{3456D732-A5B4-4BFF-AE3B-AC156EA34212}" destId="{645F3746-E0C4-4616-AFE9-D8CCE9F6A654}" srcOrd="8" destOrd="0" parTransId="{F6F583A2-0E8B-418D-A98A-4746EDA5F392}" sibTransId="{748F11D5-DEDE-4517-967C-64239DE764B2}"/>
    <dgm:cxn modelId="{E0FB4856-C2C6-42AA-BF4F-CFB964D765E5}" type="presOf" srcId="{51FE68A6-E435-49BE-9D58-3171E2FCC61B}" destId="{861792DC-9C4A-4D1E-A0ED-E2E7DC8EA009}" srcOrd="1" destOrd="0" presId="urn:microsoft.com/office/officeart/2005/8/layout/orgChart1"/>
    <dgm:cxn modelId="{AE5EDD58-1F8B-4A8B-9195-1EF806109D61}" type="presOf" srcId="{4BA20163-318B-41DC-96B4-BB5871749559}" destId="{C4911BEA-C986-411A-ACD1-A363EF6C3B55}" srcOrd="0" destOrd="0" presId="urn:microsoft.com/office/officeart/2005/8/layout/orgChart1"/>
    <dgm:cxn modelId="{CC49835B-63E4-4D5E-8C4E-6FBA236C4A2D}" type="presOf" srcId="{5A173592-3F44-49AE-81BF-00F13999C6E6}" destId="{96452780-ED72-437E-BA75-334BEE2A6081}" srcOrd="0" destOrd="0" presId="urn:microsoft.com/office/officeart/2005/8/layout/orgChart1"/>
    <dgm:cxn modelId="{C0BDC25B-23CD-4746-8203-5750FBB479BD}" srcId="{3456D732-A5B4-4BFF-AE3B-AC156EA34212}" destId="{6A53873E-14D2-4FC4-B8F9-44381B2ED84D}" srcOrd="0" destOrd="0" parTransId="{1CBF1993-3F90-4F25-90D8-5F9E2C539A5D}" sibTransId="{A294BBF9-CA00-47E0-A4EA-9349264B101B}"/>
    <dgm:cxn modelId="{1308D263-5459-4E27-8E6B-FFC4B2F7BD26}" srcId="{D74ADCF1-78C7-4B25-98EB-3F07A8D48655}" destId="{77FA3C69-2F66-4493-A7D0-A6076D0005EE}" srcOrd="0" destOrd="0" parTransId="{D1F7F4E4-E7CF-4569-B6E7-33CAF820B408}" sibTransId="{B0433219-F32E-45F8-B9EA-B5D0A6129E99}"/>
    <dgm:cxn modelId="{24322164-78EC-44D2-9DFB-1BF2AAD45AEC}" type="presOf" srcId="{3ACDC1FB-0E95-4999-B137-6D6177DA25FB}" destId="{BA8EEB4D-C7D2-4B69-9A5A-D6B9A79FE976}" srcOrd="0" destOrd="0" presId="urn:microsoft.com/office/officeart/2005/8/layout/orgChart1"/>
    <dgm:cxn modelId="{32248F65-9CDA-4DA7-AFDA-344611BB1208}" type="presOf" srcId="{77FA3C69-2F66-4493-A7D0-A6076D0005EE}" destId="{15C30A5A-AB45-4F98-A363-9FDE98139BEE}" srcOrd="0" destOrd="0" presId="urn:microsoft.com/office/officeart/2005/8/layout/orgChart1"/>
    <dgm:cxn modelId="{D0FEC465-50D3-44EA-87F8-35B59D5913D5}" type="presOf" srcId="{7F688E46-2918-4CFB-A9E6-6E7C16FCE847}" destId="{413DBE8E-4110-45E9-9B96-9F073CE949CD}" srcOrd="1" destOrd="0" presId="urn:microsoft.com/office/officeart/2005/8/layout/orgChart1"/>
    <dgm:cxn modelId="{E2C75969-B433-47E2-86DD-60DBF5EF098D}" srcId="{6A53873E-14D2-4FC4-B8F9-44381B2ED84D}" destId="{CFD3EA3E-AEF5-42A7-935F-F82675FA4F9A}" srcOrd="1" destOrd="0" parTransId="{A8B786AF-095F-4D42-9C07-C4D0A76AB3C2}" sibTransId="{69919303-E74E-4774-9D9A-6C451779ED62}"/>
    <dgm:cxn modelId="{B74BB76E-06EE-44F7-9611-61BDACB94A32}" type="presOf" srcId="{F6F583A2-0E8B-418D-A98A-4746EDA5F392}" destId="{3001F4F7-E856-400E-A410-883875D596E0}" srcOrd="0" destOrd="0" presId="urn:microsoft.com/office/officeart/2005/8/layout/orgChart1"/>
    <dgm:cxn modelId="{56DB146F-CC8C-44C6-A6DD-C846211EC3A5}" srcId="{3456D732-A5B4-4BFF-AE3B-AC156EA34212}" destId="{D50AA86E-EB99-4B08-B8C7-A01E6CC24D74}" srcOrd="7" destOrd="0" parTransId="{72E7AFE0-B120-4395-B07B-D517CA3AA5F0}" sibTransId="{120FDA76-358A-42B4-95B0-023DCCB6FCEF}"/>
    <dgm:cxn modelId="{99021272-412F-434E-80ED-AB02B7034D70}" type="presOf" srcId="{F0C6378B-094C-411F-94FF-F93B8A2BCC37}" destId="{E055370C-4531-4F52-A4A7-7D2EB9551CBF}" srcOrd="0" destOrd="0" presId="urn:microsoft.com/office/officeart/2005/8/layout/orgChart1"/>
    <dgm:cxn modelId="{6614EC74-350F-4CF4-8771-A117FB6BB2D9}" type="presOf" srcId="{0987E0DA-D08E-429F-B29F-DE71387E4F95}" destId="{99A7DB56-6B15-4B20-A0C6-C946EE22D4B3}" srcOrd="0" destOrd="0" presId="urn:microsoft.com/office/officeart/2005/8/layout/orgChart1"/>
    <dgm:cxn modelId="{67050F76-FAB5-41B7-B23C-E1369DCE939C}" type="presOf" srcId="{CFD3EA3E-AEF5-42A7-935F-F82675FA4F9A}" destId="{28FADCB0-9E3A-4FF5-9908-47B57D7D1A64}" srcOrd="1" destOrd="0" presId="urn:microsoft.com/office/officeart/2005/8/layout/orgChart1"/>
    <dgm:cxn modelId="{FED2B878-A663-4DAE-8AAD-3349DF252DF6}" type="presOf" srcId="{63A43117-43EA-45A2-BFA8-A6F56A998593}" destId="{7E13B659-DA34-40CE-AC55-9A73FA106EE8}" srcOrd="1" destOrd="0" presId="urn:microsoft.com/office/officeart/2005/8/layout/orgChart1"/>
    <dgm:cxn modelId="{35BD7D79-CE4E-4038-8F1B-B9426AB38F8F}" srcId="{0D5F6BDE-C885-4B10-9A06-FCEB614B6816}" destId="{63A43117-43EA-45A2-BFA8-A6F56A998593}" srcOrd="2" destOrd="0" parTransId="{F8DEB376-9D94-47DD-8007-F2C6071DDCD8}" sibTransId="{F7505E70-105E-46E9-B9AC-B56589C20123}"/>
    <dgm:cxn modelId="{99416B7E-8C2E-456C-88CE-C86F34843492}" type="presOf" srcId="{7BF90575-6782-463E-915E-C1C1EE7A7447}" destId="{14BA1432-697D-461C-9A04-A95BE2EEE27B}" srcOrd="0" destOrd="0" presId="urn:microsoft.com/office/officeart/2005/8/layout/orgChart1"/>
    <dgm:cxn modelId="{A7059D7F-490D-46FD-B0F7-F979D4D62997}" type="presOf" srcId="{D50AA86E-EB99-4B08-B8C7-A01E6CC24D74}" destId="{F3DEF083-D9A4-4758-8657-BCC3E32995DC}" srcOrd="1" destOrd="0" presId="urn:microsoft.com/office/officeart/2005/8/layout/orgChart1"/>
    <dgm:cxn modelId="{EE15DA7F-B952-400F-A2A0-41BEEB8C3E21}" type="presOf" srcId="{1783222B-4E74-4D29-95E9-4698464BF05A}" destId="{073A0732-EBD9-408B-B0A2-C9B33B19587F}" srcOrd="0" destOrd="0" presId="urn:microsoft.com/office/officeart/2005/8/layout/orgChart1"/>
    <dgm:cxn modelId="{B3EFE97F-6936-4B9F-B554-C3E243929FAF}" srcId="{F0C6378B-094C-411F-94FF-F93B8A2BCC37}" destId="{3456D732-A5B4-4BFF-AE3B-AC156EA34212}" srcOrd="0" destOrd="0" parTransId="{B1BEDEC1-8245-4DF4-9E90-FFFDF434BBEE}" sibTransId="{C086B97A-BEE5-4876-9BD9-C94E40E5E801}"/>
    <dgm:cxn modelId="{F3444880-D23F-44BE-8E30-B010AE70671C}" type="presOf" srcId="{D50AA86E-EB99-4B08-B8C7-A01E6CC24D74}" destId="{916D42E8-5F61-4891-9E39-8008C808F74D}" srcOrd="0" destOrd="0" presId="urn:microsoft.com/office/officeart/2005/8/layout/orgChart1"/>
    <dgm:cxn modelId="{ECEE2882-8CA6-4CA3-A50B-9A5B0151C667}" type="presOf" srcId="{5A173592-3F44-49AE-81BF-00F13999C6E6}" destId="{549F25F7-AD22-4214-8217-21376CE2F910}" srcOrd="1" destOrd="0" presId="urn:microsoft.com/office/officeart/2005/8/layout/orgChart1"/>
    <dgm:cxn modelId="{EF44188B-B109-4371-B818-759194CB0F3F}" type="presOf" srcId="{4536DE41-517C-41EC-B3F0-D6BC14311E06}" destId="{12C2A1BD-CD9E-4D80-8385-BABE918C6874}" srcOrd="0" destOrd="0" presId="urn:microsoft.com/office/officeart/2005/8/layout/orgChart1"/>
    <dgm:cxn modelId="{09E6A98E-BA1F-4327-85B0-26531C1BCFDB}" type="presOf" srcId="{F1BB8E84-9C0C-4777-A24A-781E82954C51}" destId="{5093BB07-E445-4EB9-A204-415B4961B1E4}" srcOrd="0" destOrd="0" presId="urn:microsoft.com/office/officeart/2005/8/layout/orgChart1"/>
    <dgm:cxn modelId="{33597090-7218-4F1C-B34A-5AAA56E8A88A}" type="presOf" srcId="{AE386746-27BB-4B63-8BB8-8ECA378AC652}" destId="{87C5AA6A-AF1E-4FB1-B5BF-0F8D31837DD0}" srcOrd="1" destOrd="0" presId="urn:microsoft.com/office/officeart/2005/8/layout/orgChart1"/>
    <dgm:cxn modelId="{A7740E92-6BAB-451B-AB75-870E39AA3971}" type="presOf" srcId="{409BC0DF-19D5-411F-A66A-188F03F3EB33}" destId="{5C5D5378-931B-418B-9D70-965D84C17789}" srcOrd="0" destOrd="0" presId="urn:microsoft.com/office/officeart/2005/8/layout/orgChart1"/>
    <dgm:cxn modelId="{C7D03F92-FAC4-40EB-A4D1-2624D3DCFE17}" type="presOf" srcId="{6B782BD9-67B4-44B9-8E56-0ABF729E8F65}" destId="{78159CC2-12D3-4C38-8600-F0649E9FBDC8}" srcOrd="0" destOrd="0" presId="urn:microsoft.com/office/officeart/2005/8/layout/orgChart1"/>
    <dgm:cxn modelId="{94B43498-1768-477F-A14E-CD501384ABCB}" type="presOf" srcId="{D6189DB8-5C3D-44C7-801D-A731A2ABE712}" destId="{DDCA99B0-6201-492C-9D9E-AA07255B7B93}" srcOrd="1" destOrd="0" presId="urn:microsoft.com/office/officeart/2005/8/layout/orgChart1"/>
    <dgm:cxn modelId="{B9AF559A-60F1-4866-B1AF-AFD1737F66F3}" type="presOf" srcId="{AE386746-27BB-4B63-8BB8-8ECA378AC652}" destId="{D09452CF-8032-4A54-9D8B-B4314BBFFA38}" srcOrd="0" destOrd="0" presId="urn:microsoft.com/office/officeart/2005/8/layout/orgChart1"/>
    <dgm:cxn modelId="{D030999A-A45C-4DEE-AFDF-6BEF0EE390BC}" type="presOf" srcId="{72E7AFE0-B120-4395-B07B-D517CA3AA5F0}" destId="{50760DD9-EF09-40DE-BC1E-782FAE367DA8}" srcOrd="0" destOrd="0" presId="urn:microsoft.com/office/officeart/2005/8/layout/orgChart1"/>
    <dgm:cxn modelId="{B63CB59C-7549-4209-A7AF-46FC3370743D}" srcId="{0D5F6BDE-C885-4B10-9A06-FCEB614B6816}" destId="{465DA4D2-8528-4862-8A40-6FFF01741BE0}" srcOrd="1" destOrd="0" parTransId="{606059D1-6617-4EB0-91FE-B50CAAA11114}" sibTransId="{592BFCFB-6C38-4AEC-9D8A-EB94F1BD82C8}"/>
    <dgm:cxn modelId="{8924A39D-CBAC-4516-B1B4-AAB0DDBD42DC}" type="presOf" srcId="{18172AD3-038D-4F93-8082-911A86B5DB0A}" destId="{F2D94859-8609-4A2D-8953-6B2B416DCE0E}" srcOrd="1" destOrd="0" presId="urn:microsoft.com/office/officeart/2005/8/layout/orgChart1"/>
    <dgm:cxn modelId="{329BFAAF-83BB-4C26-A707-4C59D2EC3396}" type="presOf" srcId="{F8DEB376-9D94-47DD-8007-F2C6071DDCD8}" destId="{0BA01135-B8CB-46C4-9515-7EF7745A4A40}" srcOrd="0" destOrd="0" presId="urn:microsoft.com/office/officeart/2005/8/layout/orgChart1"/>
    <dgm:cxn modelId="{557407B1-8D31-413D-8A40-B4E3F7460EED}" type="presOf" srcId="{4BA20163-318B-41DC-96B4-BB5871749559}" destId="{C9BFD6FC-EBFC-4DC8-A355-C23EE8800CB3}" srcOrd="1" destOrd="0" presId="urn:microsoft.com/office/officeart/2005/8/layout/orgChart1"/>
    <dgm:cxn modelId="{6F2349B1-82F5-47D9-9165-7ABD442E1A4C}" type="presOf" srcId="{211EB23A-3F30-4AD3-A820-A1671C05C5B9}" destId="{72E2CA82-E5E1-4391-A833-52BD813DE9A4}" srcOrd="0" destOrd="0" presId="urn:microsoft.com/office/officeart/2005/8/layout/orgChart1"/>
    <dgm:cxn modelId="{F94322B3-E6B2-4C1B-BAFD-1E0D4B8D493A}" type="presOf" srcId="{45FE0058-743E-48AB-8F71-11D91DCAFA8F}" destId="{54887C89-35EF-4C75-969E-93F4AC44D3C5}" srcOrd="0" destOrd="0" presId="urn:microsoft.com/office/officeart/2005/8/layout/orgChart1"/>
    <dgm:cxn modelId="{03D1A8B4-FD0C-4C49-98A3-46D401341DBE}" srcId="{3456D732-A5B4-4BFF-AE3B-AC156EA34212}" destId="{8948C6B6-33F0-4C1E-AC26-25BE49FC679D}" srcOrd="2" destOrd="0" parTransId="{7B6FFFA3-4060-4AFD-A993-BB902C8A659E}" sibTransId="{AD94FD11-450E-4F5E-ABAE-87D2E4481EBE}"/>
    <dgm:cxn modelId="{364EB5B4-1EA3-4A29-8F4F-BE521E9670ED}" srcId="{D74ADCF1-78C7-4B25-98EB-3F07A8D48655}" destId="{18172AD3-038D-4F93-8082-911A86B5DB0A}" srcOrd="1" destOrd="0" parTransId="{55FE8075-F62A-4070-8B43-61A62C14744C}" sibTransId="{F547D12D-A9EC-4F7B-BDD8-BA0C10ADC1BD}"/>
    <dgm:cxn modelId="{6A8AD7B8-9672-4BFB-9C1D-7B489BA82EC9}" type="presOf" srcId="{0D5F6BDE-C885-4B10-9A06-FCEB614B6816}" destId="{7E925595-E417-4ECF-A5B0-3F550C14FBE1}" srcOrd="0" destOrd="0" presId="urn:microsoft.com/office/officeart/2005/8/layout/orgChart1"/>
    <dgm:cxn modelId="{0C73DCB8-B4FA-43D3-B31E-DF2A70AFC4CD}" type="presOf" srcId="{96BEADE9-B9A3-4C3F-848B-9F80B060082E}" destId="{1D5EC647-B92B-43B4-B566-791674536F88}" srcOrd="1" destOrd="0" presId="urn:microsoft.com/office/officeart/2005/8/layout/orgChart1"/>
    <dgm:cxn modelId="{E77722BA-7316-4260-808D-7F8BE8E944B5}" type="presOf" srcId="{0D5F6BDE-C885-4B10-9A06-FCEB614B6816}" destId="{132EEF28-E2B7-4F46-8324-88BB83C2CB0D}" srcOrd="1" destOrd="0" presId="urn:microsoft.com/office/officeart/2005/8/layout/orgChart1"/>
    <dgm:cxn modelId="{604437BC-1D90-4DB3-A152-EAC70A011F30}" type="presOf" srcId="{8948C6B6-33F0-4C1E-AC26-25BE49FC679D}" destId="{738EAAA5-C1F6-4FE7-A307-03075FC713BE}" srcOrd="1" destOrd="0" presId="urn:microsoft.com/office/officeart/2005/8/layout/orgChart1"/>
    <dgm:cxn modelId="{BA71A5BC-1B44-450D-938A-C6915F4328A4}" type="presOf" srcId="{676CC0BA-27E8-4E50-A31A-D876218B4DB5}" destId="{56324BA2-6585-4FA0-A224-752F9BFAE8F9}" srcOrd="1" destOrd="0" presId="urn:microsoft.com/office/officeart/2005/8/layout/orgChart1"/>
    <dgm:cxn modelId="{3017C1BD-1CB0-42D8-84B2-58901F9CB8B3}" type="presOf" srcId="{999CBC78-4D6F-490D-B9A8-E82EFF376117}" destId="{EF35C9D2-F505-47B5-92CE-8BBBECB3FB54}" srcOrd="0" destOrd="0" presId="urn:microsoft.com/office/officeart/2005/8/layout/orgChart1"/>
    <dgm:cxn modelId="{A10E44BE-59CB-46E1-8D60-8BB15D6FA1DC}" type="presOf" srcId="{63A43117-43EA-45A2-BFA8-A6F56A998593}" destId="{E50D1153-0CD7-4974-9CA3-5C6C5AE241AD}" srcOrd="0" destOrd="0" presId="urn:microsoft.com/office/officeart/2005/8/layout/orgChart1"/>
    <dgm:cxn modelId="{30FA94C1-78B9-42F5-B31D-5CD81CEAAA88}" srcId="{3456D732-A5B4-4BFF-AE3B-AC156EA34212}" destId="{96BEADE9-B9A3-4C3F-848B-9F80B060082E}" srcOrd="3" destOrd="0" parTransId="{409BC0DF-19D5-411F-A66A-188F03F3EB33}" sibTransId="{1F4F4D8C-539D-4AC5-B65E-67CED3AA26D2}"/>
    <dgm:cxn modelId="{18FB92C2-277F-4B38-82B3-C7EFB4B5FCFE}" srcId="{3456D732-A5B4-4BFF-AE3B-AC156EA34212}" destId="{934151CA-D863-4E3D-A6B8-5BCC10DA12DE}" srcOrd="6" destOrd="0" parTransId="{1E621A13-DC74-468E-9787-CD0DB3E9BE35}" sibTransId="{6EC1CC85-E781-4F74-8EF5-FA16EB9D30DF}"/>
    <dgm:cxn modelId="{1FC794C4-7710-4AFB-9D78-A4ECDC025C9E}" type="presOf" srcId="{D74ADCF1-78C7-4B25-98EB-3F07A8D48655}" destId="{A9D07909-39EA-4FDB-9AD1-CE50EF873A5E}" srcOrd="0" destOrd="0" presId="urn:microsoft.com/office/officeart/2005/8/layout/orgChart1"/>
    <dgm:cxn modelId="{8CDA06C5-1A6C-4571-A6D8-E5576119B9A2}" type="presOf" srcId="{E5F71306-9956-4B00-BF00-62031BE92395}" destId="{280282FF-9BD1-4CFE-BB01-4B456AE6DB8C}" srcOrd="0" destOrd="0" presId="urn:microsoft.com/office/officeart/2005/8/layout/orgChart1"/>
    <dgm:cxn modelId="{AF3265C8-D95F-4FD7-9556-608662882B8E}" type="presOf" srcId="{686AE301-2C3F-463F-9A7E-78FEAD3AFFC1}" destId="{A3F9A380-F060-4F7F-8042-70E8468F1768}" srcOrd="1" destOrd="0" presId="urn:microsoft.com/office/officeart/2005/8/layout/orgChart1"/>
    <dgm:cxn modelId="{C874F0C8-C9D6-4B3D-B62C-B5C8A18D5AC9}" srcId="{3456D732-A5B4-4BFF-AE3B-AC156EA34212}" destId="{45FE0058-743E-48AB-8F71-11D91DCAFA8F}" srcOrd="4" destOrd="0" parTransId="{FE5C375B-3A55-42AE-8160-79F2DFA19454}" sibTransId="{959AA75E-D852-4367-A788-EA8800AF9557}"/>
    <dgm:cxn modelId="{EFC98DCF-CA83-4344-8149-0D3A4075B6A2}" type="presOf" srcId="{6A53873E-14D2-4FC4-B8F9-44381B2ED84D}" destId="{42B8A727-62FD-49C5-957C-6C605B4144C6}" srcOrd="0" destOrd="0" presId="urn:microsoft.com/office/officeart/2005/8/layout/orgChart1"/>
    <dgm:cxn modelId="{59C692D3-BBFD-4ECA-9A3E-564893825D2C}" srcId="{D74ADCF1-78C7-4B25-98EB-3F07A8D48655}" destId="{AE386746-27BB-4B63-8BB8-8ECA378AC652}" srcOrd="6" destOrd="0" parTransId="{3ACDC1FB-0E95-4999-B137-6D6177DA25FB}" sibTransId="{C8BABC41-6CFD-4DEF-834B-A21B0C142E5E}"/>
    <dgm:cxn modelId="{F058FCD7-F0FC-49EC-9836-854272253996}" type="presOf" srcId="{19148469-6926-414D-8205-DD729104CEEF}" destId="{3A1FB1AD-02C8-46BF-9E63-6D71568FDFA3}" srcOrd="1" destOrd="0" presId="urn:microsoft.com/office/officeart/2005/8/layout/orgChart1"/>
    <dgm:cxn modelId="{BE8AF4D9-70BE-4569-92C5-3A6CCCE95F06}" srcId="{D74ADCF1-78C7-4B25-98EB-3F07A8D48655}" destId="{676CC0BA-27E8-4E50-A31A-D876218B4DB5}" srcOrd="3" destOrd="0" parTransId="{2F7E325A-6356-4E41-B443-D63691D8511D}" sibTransId="{BB20E53B-154D-4E4C-8CA6-74272D4EA544}"/>
    <dgm:cxn modelId="{6A9FE7DE-A753-48A4-9D03-FECC79F023E9}" srcId="{3456D732-A5B4-4BFF-AE3B-AC156EA34212}" destId="{7F688E46-2918-4CFB-A9E6-6E7C16FCE847}" srcOrd="1" destOrd="0" parTransId="{1783222B-4E74-4D29-95E9-4698464BF05A}" sibTransId="{540CBC62-FF67-4FBE-82F0-93A42B90D7B4}"/>
    <dgm:cxn modelId="{99A232E1-67FB-4D3F-880F-2185762836C3}" type="presOf" srcId="{3F6A5F5E-DD75-43A4-88CA-692AC25B39DA}" destId="{201D4F68-562E-4452-92FE-C3F567693D9E}" srcOrd="1" destOrd="0" presId="urn:microsoft.com/office/officeart/2005/8/layout/orgChart1"/>
    <dgm:cxn modelId="{604D6BE1-A498-4628-A4DF-CF5230C1030F}" type="presOf" srcId="{55FE8075-F62A-4070-8B43-61A62C14744C}" destId="{68231013-8AAF-48C5-95A8-EE24B55601B2}" srcOrd="0" destOrd="0" presId="urn:microsoft.com/office/officeart/2005/8/layout/orgChart1"/>
    <dgm:cxn modelId="{FE2EB7E5-C654-4FED-BDBB-26986E5DE313}" type="presOf" srcId="{934151CA-D863-4E3D-A6B8-5BCC10DA12DE}" destId="{2DBEDB7A-1E25-4C2F-8462-58733E74E2A1}" srcOrd="1" destOrd="0" presId="urn:microsoft.com/office/officeart/2005/8/layout/orgChart1"/>
    <dgm:cxn modelId="{9129A7EB-E65C-4D64-BCB3-06A861961B72}" srcId="{3456D732-A5B4-4BFF-AE3B-AC156EA34212}" destId="{19148469-6926-414D-8205-DD729104CEEF}" srcOrd="5" destOrd="0" parTransId="{E5F71306-9956-4B00-BF00-62031BE92395}" sibTransId="{2A9F1443-B869-4C61-A7D5-76230915A9CC}"/>
    <dgm:cxn modelId="{DCD2E0EE-6573-4131-9EE1-9AB40721C92B}" type="presOf" srcId="{3456D732-A5B4-4BFF-AE3B-AC156EA34212}" destId="{86C6647A-6D48-4CD0-B2B4-13869279D9E1}" srcOrd="1" destOrd="0" presId="urn:microsoft.com/office/officeart/2005/8/layout/orgChart1"/>
    <dgm:cxn modelId="{9F2A65F1-6294-4B40-AF9B-616B2F1B55B9}" type="presOf" srcId="{2235686D-5B3A-4EC6-AE8A-BE2E1C40B76F}" destId="{2207E470-CC37-47FC-AB71-739207A51260}" srcOrd="0" destOrd="0" presId="urn:microsoft.com/office/officeart/2005/8/layout/orgChart1"/>
    <dgm:cxn modelId="{507EEAF1-881A-4F64-8F65-45B6A5EB85B2}" type="presOf" srcId="{3F6A5F5E-DD75-43A4-88CA-692AC25B39DA}" destId="{451FABA7-B853-4942-9C0A-BA72B6E5F2F3}" srcOrd="0" destOrd="0" presId="urn:microsoft.com/office/officeart/2005/8/layout/orgChart1"/>
    <dgm:cxn modelId="{CA15DCF2-4D71-4C3D-91A9-34E00F0F7B4A}" type="presOf" srcId="{6B782BD9-67B4-44B9-8E56-0ABF729E8F65}" destId="{FC6920AE-A43D-4408-B630-A9318C507C7D}" srcOrd="1" destOrd="0" presId="urn:microsoft.com/office/officeart/2005/8/layout/orgChart1"/>
    <dgm:cxn modelId="{4AD4FAF3-D429-49F8-874C-F914B045E8DE}" srcId="{3456D732-A5B4-4BFF-AE3B-AC156EA34212}" destId="{D74ADCF1-78C7-4B25-98EB-3F07A8D48655}" srcOrd="10" destOrd="0" parTransId="{91C42A0E-49C7-4EBD-A1F6-8661D8D67054}" sibTransId="{BAFA6928-D654-483F-9E09-4FF9DB1CE268}"/>
    <dgm:cxn modelId="{0A0EB7F5-2F12-4E58-8E23-400CE2CBD83B}" type="presOf" srcId="{686AE301-2C3F-463F-9A7E-78FEAD3AFFC1}" destId="{82A759CA-32E2-4D40-A884-1514369DA1A0}" srcOrd="0" destOrd="0" presId="urn:microsoft.com/office/officeart/2005/8/layout/orgChart1"/>
    <dgm:cxn modelId="{69B941F7-3676-472E-B66E-C0842A55A6E1}" type="presOf" srcId="{A399B1EC-A025-4BF5-BC5E-47B4CE6BA9ED}" destId="{9F1C97DA-4004-4AC3-9C44-CBE187AB305D}" srcOrd="0" destOrd="0" presId="urn:microsoft.com/office/officeart/2005/8/layout/orgChart1"/>
    <dgm:cxn modelId="{3A3350F9-B4B4-4896-A2AF-91A71AB5D3C0}" srcId="{D74ADCF1-78C7-4B25-98EB-3F07A8D48655}" destId="{3F6A5F5E-DD75-43A4-88CA-692AC25B39DA}" srcOrd="2" destOrd="0" parTransId="{7BF90575-6782-463E-915E-C1C1EE7A7447}" sibTransId="{C4606295-8B93-45E3-8EE4-7D8E992F0970}"/>
    <dgm:cxn modelId="{969FDCFD-4B4A-4955-A4AC-6E8FDDCB9DE5}" type="presOf" srcId="{7B6FFFA3-4060-4AFD-A993-BB902C8A659E}" destId="{F4210BCD-988D-4F35-AF28-1A1EC8BA2CDC}" srcOrd="0" destOrd="0" presId="urn:microsoft.com/office/officeart/2005/8/layout/orgChart1"/>
    <dgm:cxn modelId="{4FF7C6FF-6AD3-4367-93D6-D56F0972E86B}" type="presOf" srcId="{465DA4D2-8528-4862-8A40-6FFF01741BE0}" destId="{F0EF9BC5-24E7-46EC-B8CF-CC7EAD4D78B4}" srcOrd="0" destOrd="0" presId="urn:microsoft.com/office/officeart/2005/8/layout/orgChart1"/>
    <dgm:cxn modelId="{210BF75E-4BB1-4F90-B0D8-CEFBCB56FE4C}" type="presParOf" srcId="{E055370C-4531-4F52-A4A7-7D2EB9551CBF}" destId="{9C477CCB-378A-403C-9D96-23E9783910BF}" srcOrd="0" destOrd="0" presId="urn:microsoft.com/office/officeart/2005/8/layout/orgChart1"/>
    <dgm:cxn modelId="{90CCF410-616C-4EE3-823A-7CBCB3C020CC}" type="presParOf" srcId="{9C477CCB-378A-403C-9D96-23E9783910BF}" destId="{CC65CE7B-AB6B-441F-9243-0B18BC148D49}" srcOrd="0" destOrd="0" presId="urn:microsoft.com/office/officeart/2005/8/layout/orgChart1"/>
    <dgm:cxn modelId="{02C245BB-BFC9-4B01-AA0B-CB6BDA74C369}" type="presParOf" srcId="{CC65CE7B-AB6B-441F-9243-0B18BC148D49}" destId="{971920FF-A08B-4535-BC22-9B8340EBFB06}" srcOrd="0" destOrd="0" presId="urn:microsoft.com/office/officeart/2005/8/layout/orgChart1"/>
    <dgm:cxn modelId="{449416BB-7CAE-466D-9AC5-99DA1977FC64}" type="presParOf" srcId="{CC65CE7B-AB6B-441F-9243-0B18BC148D49}" destId="{86C6647A-6D48-4CD0-B2B4-13869279D9E1}" srcOrd="1" destOrd="0" presId="urn:microsoft.com/office/officeart/2005/8/layout/orgChart1"/>
    <dgm:cxn modelId="{770DA44D-DE41-4E28-A7A4-53C9AD5C00C1}" type="presParOf" srcId="{9C477CCB-378A-403C-9D96-23E9783910BF}" destId="{45D30514-7C58-4DF1-A2F2-50DF69889A9C}" srcOrd="1" destOrd="0" presId="urn:microsoft.com/office/officeart/2005/8/layout/orgChart1"/>
    <dgm:cxn modelId="{D22F7C5D-A9D4-42C9-83BB-5058F43246FC}" type="presParOf" srcId="{45D30514-7C58-4DF1-A2F2-50DF69889A9C}" destId="{3001F4F7-E856-400E-A410-883875D596E0}" srcOrd="0" destOrd="0" presId="urn:microsoft.com/office/officeart/2005/8/layout/orgChart1"/>
    <dgm:cxn modelId="{A8F80BB5-D3F6-494A-8D47-7DD97B2511C2}" type="presParOf" srcId="{45D30514-7C58-4DF1-A2F2-50DF69889A9C}" destId="{71063454-BA07-420A-BF8E-0DA4D2C8A909}" srcOrd="1" destOrd="0" presId="urn:microsoft.com/office/officeart/2005/8/layout/orgChart1"/>
    <dgm:cxn modelId="{BD34E941-AAFB-45F1-B5E9-6C0ADC57200B}" type="presParOf" srcId="{71063454-BA07-420A-BF8E-0DA4D2C8A909}" destId="{9CE01B3A-0F7D-45F1-BD34-D0F24A2BBC4B}" srcOrd="0" destOrd="0" presId="urn:microsoft.com/office/officeart/2005/8/layout/orgChart1"/>
    <dgm:cxn modelId="{526481C6-71CC-4042-835B-0CCA789CBB8D}" type="presParOf" srcId="{9CE01B3A-0F7D-45F1-BD34-D0F24A2BBC4B}" destId="{5D133F5A-3074-4FA9-A543-94661876AB3E}" srcOrd="0" destOrd="0" presId="urn:microsoft.com/office/officeart/2005/8/layout/orgChart1"/>
    <dgm:cxn modelId="{21320970-1B80-4D73-AFC1-23F12AE81B7A}" type="presParOf" srcId="{9CE01B3A-0F7D-45F1-BD34-D0F24A2BBC4B}" destId="{095656BC-FB3B-43DC-92A6-A7134BDF9546}" srcOrd="1" destOrd="0" presId="urn:microsoft.com/office/officeart/2005/8/layout/orgChart1"/>
    <dgm:cxn modelId="{D9224378-D189-46FE-B6D8-A07216665BD9}" type="presParOf" srcId="{71063454-BA07-420A-BF8E-0DA4D2C8A909}" destId="{60544647-8B47-48C9-9B2F-C19B6ADA93ED}" srcOrd="1" destOrd="0" presId="urn:microsoft.com/office/officeart/2005/8/layout/orgChart1"/>
    <dgm:cxn modelId="{6C3DE54B-B46F-4C58-AD51-38CD97F1F5FE}" type="presParOf" srcId="{60544647-8B47-48C9-9B2F-C19B6ADA93ED}" destId="{49C6B098-5008-4239-A3B0-074312094A1F}" srcOrd="0" destOrd="0" presId="urn:microsoft.com/office/officeart/2005/8/layout/orgChart1"/>
    <dgm:cxn modelId="{ABA190E6-8E32-4413-A278-B7453EECCD59}" type="presParOf" srcId="{60544647-8B47-48C9-9B2F-C19B6ADA93ED}" destId="{9545470C-9920-4A93-BBBA-713C22B4C017}" srcOrd="1" destOrd="0" presId="urn:microsoft.com/office/officeart/2005/8/layout/orgChart1"/>
    <dgm:cxn modelId="{FA2FD6C2-58CD-4CBC-BCE6-B85B5CCF90C7}" type="presParOf" srcId="{9545470C-9920-4A93-BBBA-713C22B4C017}" destId="{4C6A8F0D-8932-4DBE-B6F4-A8AD12907A14}" srcOrd="0" destOrd="0" presId="urn:microsoft.com/office/officeart/2005/8/layout/orgChart1"/>
    <dgm:cxn modelId="{7BA23291-AA34-4041-864C-0B0718A4476A}" type="presParOf" srcId="{4C6A8F0D-8932-4DBE-B6F4-A8AD12907A14}" destId="{C4911BEA-C986-411A-ACD1-A363EF6C3B55}" srcOrd="0" destOrd="0" presId="urn:microsoft.com/office/officeart/2005/8/layout/orgChart1"/>
    <dgm:cxn modelId="{73B1A503-E184-4B18-9097-D6081C6252F0}" type="presParOf" srcId="{4C6A8F0D-8932-4DBE-B6F4-A8AD12907A14}" destId="{C9BFD6FC-EBFC-4DC8-A355-C23EE8800CB3}" srcOrd="1" destOrd="0" presId="urn:microsoft.com/office/officeart/2005/8/layout/orgChart1"/>
    <dgm:cxn modelId="{B7519092-33FF-4A47-8EB7-731835D822A3}" type="presParOf" srcId="{9545470C-9920-4A93-BBBA-713C22B4C017}" destId="{1F80BA2D-9161-40F2-98A5-A0528F03F26C}" srcOrd="1" destOrd="0" presId="urn:microsoft.com/office/officeart/2005/8/layout/orgChart1"/>
    <dgm:cxn modelId="{F9A9A600-8A69-4A57-ABC2-57A1806E7CA6}" type="presParOf" srcId="{9545470C-9920-4A93-BBBA-713C22B4C017}" destId="{FCC99312-E5E8-4FC8-9E98-36BFEE547D23}" srcOrd="2" destOrd="0" presId="urn:microsoft.com/office/officeart/2005/8/layout/orgChart1"/>
    <dgm:cxn modelId="{7563A6CB-326B-4F2C-AEEA-6DEB0938DF98}" type="presParOf" srcId="{60544647-8B47-48C9-9B2F-C19B6ADA93ED}" destId="{9F1C97DA-4004-4AC3-9C44-CBE187AB305D}" srcOrd="2" destOrd="0" presId="urn:microsoft.com/office/officeart/2005/8/layout/orgChart1"/>
    <dgm:cxn modelId="{61DC5153-362A-4F46-8F79-3CFCD2F0913E}" type="presParOf" srcId="{60544647-8B47-48C9-9B2F-C19B6ADA93ED}" destId="{DB7BFE7E-9384-4572-98D2-9289EBA6E205}" srcOrd="3" destOrd="0" presId="urn:microsoft.com/office/officeart/2005/8/layout/orgChart1"/>
    <dgm:cxn modelId="{3E3A51A5-DDE4-4BE6-A5EA-4E409F255A9B}" type="presParOf" srcId="{DB7BFE7E-9384-4572-98D2-9289EBA6E205}" destId="{6CE9F52F-F04B-4C1D-968F-3848D95636FE}" srcOrd="0" destOrd="0" presId="urn:microsoft.com/office/officeart/2005/8/layout/orgChart1"/>
    <dgm:cxn modelId="{18C44ABB-9CA1-4995-A42A-70250D0BCDA2}" type="presParOf" srcId="{6CE9F52F-F04B-4C1D-968F-3848D95636FE}" destId="{7421FB62-6C9B-4245-A60C-BEE6C41FEC27}" srcOrd="0" destOrd="0" presId="urn:microsoft.com/office/officeart/2005/8/layout/orgChart1"/>
    <dgm:cxn modelId="{118C046C-6F79-4521-8953-E8D9C6138B93}" type="presParOf" srcId="{6CE9F52F-F04B-4C1D-968F-3848D95636FE}" destId="{DDCA99B0-6201-492C-9D9E-AA07255B7B93}" srcOrd="1" destOrd="0" presId="urn:microsoft.com/office/officeart/2005/8/layout/orgChart1"/>
    <dgm:cxn modelId="{C2BE9107-2376-4459-B32E-DDBB492CB5A7}" type="presParOf" srcId="{DB7BFE7E-9384-4572-98D2-9289EBA6E205}" destId="{84248D9A-0414-44E0-94EC-C40DCC4CC1F6}" srcOrd="1" destOrd="0" presId="urn:microsoft.com/office/officeart/2005/8/layout/orgChart1"/>
    <dgm:cxn modelId="{FBC8B5E5-6A2C-4E59-B4FD-1B99A5BF37FC}" type="presParOf" srcId="{DB7BFE7E-9384-4572-98D2-9289EBA6E205}" destId="{432013EA-A367-44A8-A118-0D6024BD2D4A}" srcOrd="2" destOrd="0" presId="urn:microsoft.com/office/officeart/2005/8/layout/orgChart1"/>
    <dgm:cxn modelId="{44389641-0517-4009-88A5-9A0163F8170B}" type="presParOf" srcId="{60544647-8B47-48C9-9B2F-C19B6ADA93ED}" destId="{2207E470-CC37-47FC-AB71-739207A51260}" srcOrd="4" destOrd="0" presId="urn:microsoft.com/office/officeart/2005/8/layout/orgChart1"/>
    <dgm:cxn modelId="{5450DDC3-3E89-4473-8B88-F9D2856D48F8}" type="presParOf" srcId="{60544647-8B47-48C9-9B2F-C19B6ADA93ED}" destId="{0071C4C1-0D3B-4CCE-BD08-40719177DCD8}" srcOrd="5" destOrd="0" presId="urn:microsoft.com/office/officeart/2005/8/layout/orgChart1"/>
    <dgm:cxn modelId="{C433AE85-E133-4AF1-9D75-B42F5F1180B7}" type="presParOf" srcId="{0071C4C1-0D3B-4CCE-BD08-40719177DCD8}" destId="{0FED4579-35E6-42F0-80E3-A0C9D3846248}" srcOrd="0" destOrd="0" presId="urn:microsoft.com/office/officeart/2005/8/layout/orgChart1"/>
    <dgm:cxn modelId="{00439A44-E0A0-44C4-BDCA-D59ED03AE4FF}" type="presParOf" srcId="{0FED4579-35E6-42F0-80E3-A0C9D3846248}" destId="{12C2A1BD-CD9E-4D80-8385-BABE918C6874}" srcOrd="0" destOrd="0" presId="urn:microsoft.com/office/officeart/2005/8/layout/orgChart1"/>
    <dgm:cxn modelId="{10667DF6-BCA0-477E-9E99-D80CAB7074CA}" type="presParOf" srcId="{0FED4579-35E6-42F0-80E3-A0C9D3846248}" destId="{04A1A435-8295-494B-AFCC-61B9A97A11AD}" srcOrd="1" destOrd="0" presId="urn:microsoft.com/office/officeart/2005/8/layout/orgChart1"/>
    <dgm:cxn modelId="{DB8557C8-B829-4DE6-8B4C-3773A6C946E9}" type="presParOf" srcId="{0071C4C1-0D3B-4CCE-BD08-40719177DCD8}" destId="{EFDE511C-E04E-4612-9722-297003BBB3C0}" srcOrd="1" destOrd="0" presId="urn:microsoft.com/office/officeart/2005/8/layout/orgChart1"/>
    <dgm:cxn modelId="{E5137D4E-64CB-4A8E-8F20-2E1E7FE49963}" type="presParOf" srcId="{0071C4C1-0D3B-4CCE-BD08-40719177DCD8}" destId="{9E50A059-C574-4151-B962-8FACC275CC2D}" srcOrd="2" destOrd="0" presId="urn:microsoft.com/office/officeart/2005/8/layout/orgChart1"/>
    <dgm:cxn modelId="{21E34B1F-C254-44D5-94BE-D67A16548D3D}" type="presParOf" srcId="{71063454-BA07-420A-BF8E-0DA4D2C8A909}" destId="{1D2CEDE7-87B4-41BB-B4C5-95D46ED59AC7}" srcOrd="2" destOrd="0" presId="urn:microsoft.com/office/officeart/2005/8/layout/orgChart1"/>
    <dgm:cxn modelId="{3254A946-2A82-436C-AEAE-A788869E4DAD}" type="presParOf" srcId="{45D30514-7C58-4DF1-A2F2-50DF69889A9C}" destId="{E6CE4029-1D67-40DB-AC22-2695CFC7014D}" srcOrd="2" destOrd="0" presId="urn:microsoft.com/office/officeart/2005/8/layout/orgChart1"/>
    <dgm:cxn modelId="{C101121B-4761-4A55-AD4B-028AEB6A9217}" type="presParOf" srcId="{45D30514-7C58-4DF1-A2F2-50DF69889A9C}" destId="{D502B4C0-09D1-4FC4-8E51-35780E1DD237}" srcOrd="3" destOrd="0" presId="urn:microsoft.com/office/officeart/2005/8/layout/orgChart1"/>
    <dgm:cxn modelId="{BCDB63DA-467D-46C6-B7E8-96DF27AE8F36}" type="presParOf" srcId="{D502B4C0-09D1-4FC4-8E51-35780E1DD237}" destId="{25FEB63E-328C-497C-9D4B-DF53E7080AA0}" srcOrd="0" destOrd="0" presId="urn:microsoft.com/office/officeart/2005/8/layout/orgChart1"/>
    <dgm:cxn modelId="{CAE18DDF-EC28-4D87-9123-28E911B8FB26}" type="presParOf" srcId="{25FEB63E-328C-497C-9D4B-DF53E7080AA0}" destId="{7E925595-E417-4ECF-A5B0-3F550C14FBE1}" srcOrd="0" destOrd="0" presId="urn:microsoft.com/office/officeart/2005/8/layout/orgChart1"/>
    <dgm:cxn modelId="{0D5BD166-24CF-4C43-A6E9-30088B10E53B}" type="presParOf" srcId="{25FEB63E-328C-497C-9D4B-DF53E7080AA0}" destId="{132EEF28-E2B7-4F46-8324-88BB83C2CB0D}" srcOrd="1" destOrd="0" presId="urn:microsoft.com/office/officeart/2005/8/layout/orgChart1"/>
    <dgm:cxn modelId="{99FA0884-3911-4F96-A5E1-1C8ECA380882}" type="presParOf" srcId="{D502B4C0-09D1-4FC4-8E51-35780E1DD237}" destId="{0CF2D755-7479-409E-AE4A-A7FE8BC1C783}" srcOrd="1" destOrd="0" presId="urn:microsoft.com/office/officeart/2005/8/layout/orgChart1"/>
    <dgm:cxn modelId="{FE58DFCE-3099-4639-987B-A2614420F148}" type="presParOf" srcId="{0CF2D755-7479-409E-AE4A-A7FE8BC1C783}" destId="{BFC21B88-0D21-4918-93E8-0BC6593577AA}" srcOrd="0" destOrd="0" presId="urn:microsoft.com/office/officeart/2005/8/layout/orgChart1"/>
    <dgm:cxn modelId="{BF3FF27C-B781-4BE1-B445-D2544FF0EB23}" type="presParOf" srcId="{0CF2D755-7479-409E-AE4A-A7FE8BC1C783}" destId="{CB1FCAE8-0B4F-4301-BDA0-A51BF4AAFC1C}" srcOrd="1" destOrd="0" presId="urn:microsoft.com/office/officeart/2005/8/layout/orgChart1"/>
    <dgm:cxn modelId="{E087B31B-9290-4EB3-9EBA-E8D3753D1F18}" type="presParOf" srcId="{CB1FCAE8-0B4F-4301-BDA0-A51BF4AAFC1C}" destId="{738FB264-618C-487F-BD42-51D535E41237}" srcOrd="0" destOrd="0" presId="urn:microsoft.com/office/officeart/2005/8/layout/orgChart1"/>
    <dgm:cxn modelId="{4D0F00DF-BCA8-428F-B6BC-762F1B55FC95}" type="presParOf" srcId="{738FB264-618C-487F-BD42-51D535E41237}" destId="{96452780-ED72-437E-BA75-334BEE2A6081}" srcOrd="0" destOrd="0" presId="urn:microsoft.com/office/officeart/2005/8/layout/orgChart1"/>
    <dgm:cxn modelId="{F117EA2F-1BFF-4568-9C0A-4B141C5B6959}" type="presParOf" srcId="{738FB264-618C-487F-BD42-51D535E41237}" destId="{549F25F7-AD22-4214-8217-21376CE2F910}" srcOrd="1" destOrd="0" presId="urn:microsoft.com/office/officeart/2005/8/layout/orgChart1"/>
    <dgm:cxn modelId="{A5FD2C82-3B22-4D0C-8EE5-C13FF9843F76}" type="presParOf" srcId="{CB1FCAE8-0B4F-4301-BDA0-A51BF4AAFC1C}" destId="{8A3F2E39-465F-4103-96C6-F9307EA76306}" srcOrd="1" destOrd="0" presId="urn:microsoft.com/office/officeart/2005/8/layout/orgChart1"/>
    <dgm:cxn modelId="{D2501ADB-F8CB-4959-86EA-3A4B3A2DD573}" type="presParOf" srcId="{CB1FCAE8-0B4F-4301-BDA0-A51BF4AAFC1C}" destId="{1600BE52-AC7C-401C-B693-0577AFE30E20}" srcOrd="2" destOrd="0" presId="urn:microsoft.com/office/officeart/2005/8/layout/orgChart1"/>
    <dgm:cxn modelId="{31676EAD-2F89-4583-A9EA-E8E3FEB49BF9}" type="presParOf" srcId="{0CF2D755-7479-409E-AE4A-A7FE8BC1C783}" destId="{93DF534C-22F9-4FD9-8798-7FB3F0908441}" srcOrd="2" destOrd="0" presId="urn:microsoft.com/office/officeart/2005/8/layout/orgChart1"/>
    <dgm:cxn modelId="{40F8026B-6988-44C7-9CEE-C08783A292DD}" type="presParOf" srcId="{0CF2D755-7479-409E-AE4A-A7FE8BC1C783}" destId="{93306199-E740-484E-8AFB-461104A5DCC2}" srcOrd="3" destOrd="0" presId="urn:microsoft.com/office/officeart/2005/8/layout/orgChart1"/>
    <dgm:cxn modelId="{3D35F21C-D40C-4823-90B1-0339533C9795}" type="presParOf" srcId="{93306199-E740-484E-8AFB-461104A5DCC2}" destId="{AAA30444-2461-4279-90A7-606517AAD32A}" srcOrd="0" destOrd="0" presId="urn:microsoft.com/office/officeart/2005/8/layout/orgChart1"/>
    <dgm:cxn modelId="{9180744B-C8D7-4070-91EF-5A1D2B6F450C}" type="presParOf" srcId="{AAA30444-2461-4279-90A7-606517AAD32A}" destId="{F0EF9BC5-24E7-46EC-B8CF-CC7EAD4D78B4}" srcOrd="0" destOrd="0" presId="urn:microsoft.com/office/officeart/2005/8/layout/orgChart1"/>
    <dgm:cxn modelId="{1193E208-AF24-48E1-92F2-977F9E71855B}" type="presParOf" srcId="{AAA30444-2461-4279-90A7-606517AAD32A}" destId="{F756E975-0FC0-45D2-9CD3-69BC2A872EC7}" srcOrd="1" destOrd="0" presId="urn:microsoft.com/office/officeart/2005/8/layout/orgChart1"/>
    <dgm:cxn modelId="{69DAEC0E-56A5-41F1-9D52-07E5BB00CB6C}" type="presParOf" srcId="{93306199-E740-484E-8AFB-461104A5DCC2}" destId="{6EDBB684-0EE1-4A57-8477-1BD2A6FBB7ED}" srcOrd="1" destOrd="0" presId="urn:microsoft.com/office/officeart/2005/8/layout/orgChart1"/>
    <dgm:cxn modelId="{686C3922-EDCD-469A-ACFA-E83FE12A7948}" type="presParOf" srcId="{93306199-E740-484E-8AFB-461104A5DCC2}" destId="{BD8321AF-A6B1-4A31-8585-5ED6F39D122F}" srcOrd="2" destOrd="0" presId="urn:microsoft.com/office/officeart/2005/8/layout/orgChart1"/>
    <dgm:cxn modelId="{69C5A7AE-FE80-48D2-8B94-CD17C12846E2}" type="presParOf" srcId="{0CF2D755-7479-409E-AE4A-A7FE8BC1C783}" destId="{0BA01135-B8CB-46C4-9515-7EF7745A4A40}" srcOrd="4" destOrd="0" presId="urn:microsoft.com/office/officeart/2005/8/layout/orgChart1"/>
    <dgm:cxn modelId="{51C09EE3-75DC-4547-9EED-5FC371A34D4E}" type="presParOf" srcId="{0CF2D755-7479-409E-AE4A-A7FE8BC1C783}" destId="{D8D875FA-668F-4157-86A3-B6F85CC858B0}" srcOrd="5" destOrd="0" presId="urn:microsoft.com/office/officeart/2005/8/layout/orgChart1"/>
    <dgm:cxn modelId="{BC8404A9-C4C0-40F1-BD6A-57D6FF71C561}" type="presParOf" srcId="{D8D875FA-668F-4157-86A3-B6F85CC858B0}" destId="{4EE5CDCF-0A32-475E-9C0D-EE80BEE960A1}" srcOrd="0" destOrd="0" presId="urn:microsoft.com/office/officeart/2005/8/layout/orgChart1"/>
    <dgm:cxn modelId="{6EB24699-E8CD-422D-B3F2-82C5CF38DC08}" type="presParOf" srcId="{4EE5CDCF-0A32-475E-9C0D-EE80BEE960A1}" destId="{E50D1153-0CD7-4974-9CA3-5C6C5AE241AD}" srcOrd="0" destOrd="0" presId="urn:microsoft.com/office/officeart/2005/8/layout/orgChart1"/>
    <dgm:cxn modelId="{3626B138-3DCC-497D-ACEA-766CCB38EDE3}" type="presParOf" srcId="{4EE5CDCF-0A32-475E-9C0D-EE80BEE960A1}" destId="{7E13B659-DA34-40CE-AC55-9A73FA106EE8}" srcOrd="1" destOrd="0" presId="urn:microsoft.com/office/officeart/2005/8/layout/orgChart1"/>
    <dgm:cxn modelId="{29160536-8589-4723-99CF-A1B57801D094}" type="presParOf" srcId="{D8D875FA-668F-4157-86A3-B6F85CC858B0}" destId="{B754159C-31E9-4A97-9AEA-725DEA7B73D3}" srcOrd="1" destOrd="0" presId="urn:microsoft.com/office/officeart/2005/8/layout/orgChart1"/>
    <dgm:cxn modelId="{AAA95F53-E167-4047-B15C-58CFA4CEB163}" type="presParOf" srcId="{D8D875FA-668F-4157-86A3-B6F85CC858B0}" destId="{56897D7C-6E99-41BB-B03A-0089845C78C7}" srcOrd="2" destOrd="0" presId="urn:microsoft.com/office/officeart/2005/8/layout/orgChart1"/>
    <dgm:cxn modelId="{423C939B-B60F-4EBB-B741-8F2DA19061B1}" type="presParOf" srcId="{D502B4C0-09D1-4FC4-8E51-35780E1DD237}" destId="{888F37A3-B11F-4E5B-9FA9-43B2869F7BCA}" srcOrd="2" destOrd="0" presId="urn:microsoft.com/office/officeart/2005/8/layout/orgChart1"/>
    <dgm:cxn modelId="{A5424FAA-82CD-46E0-A25D-71E258F5732D}" type="presParOf" srcId="{45D30514-7C58-4DF1-A2F2-50DF69889A9C}" destId="{51B53152-B4EA-4404-99DA-939E835576E4}" srcOrd="4" destOrd="0" presId="urn:microsoft.com/office/officeart/2005/8/layout/orgChart1"/>
    <dgm:cxn modelId="{DCB2DE90-7428-40AD-B487-8E9A6FE0F6B4}" type="presParOf" srcId="{45D30514-7C58-4DF1-A2F2-50DF69889A9C}" destId="{1809DF84-2224-4EEA-B9C9-6B6BFD3093C4}" srcOrd="5" destOrd="0" presId="urn:microsoft.com/office/officeart/2005/8/layout/orgChart1"/>
    <dgm:cxn modelId="{E9855BCF-DF4C-4DEF-8463-C2274C6F77AE}" type="presParOf" srcId="{1809DF84-2224-4EEA-B9C9-6B6BFD3093C4}" destId="{AF901E34-21E8-44B2-B050-93E45C9E732A}" srcOrd="0" destOrd="0" presId="urn:microsoft.com/office/officeart/2005/8/layout/orgChart1"/>
    <dgm:cxn modelId="{F1F44AA1-B580-4188-8090-57199232E4A5}" type="presParOf" srcId="{AF901E34-21E8-44B2-B050-93E45C9E732A}" destId="{A9D07909-39EA-4FDB-9AD1-CE50EF873A5E}" srcOrd="0" destOrd="0" presId="urn:microsoft.com/office/officeart/2005/8/layout/orgChart1"/>
    <dgm:cxn modelId="{1657A263-BEE6-4603-BAD1-29AA94E57A65}" type="presParOf" srcId="{AF901E34-21E8-44B2-B050-93E45C9E732A}" destId="{990C35C1-4607-4B48-AB0F-1BD4007E1D12}" srcOrd="1" destOrd="0" presId="urn:microsoft.com/office/officeart/2005/8/layout/orgChart1"/>
    <dgm:cxn modelId="{A44D0A41-313B-442E-A4D7-776C4F3A1DB5}" type="presParOf" srcId="{1809DF84-2224-4EEA-B9C9-6B6BFD3093C4}" destId="{17C32381-E754-4437-9712-791C9B4D9A39}" srcOrd="1" destOrd="0" presId="urn:microsoft.com/office/officeart/2005/8/layout/orgChart1"/>
    <dgm:cxn modelId="{2F8764F1-103F-4660-B709-831770A164C4}" type="presParOf" srcId="{17C32381-E754-4437-9712-791C9B4D9A39}" destId="{FDE7D156-2B48-4EAF-9B3B-4D5E209C2951}" srcOrd="0" destOrd="0" presId="urn:microsoft.com/office/officeart/2005/8/layout/orgChart1"/>
    <dgm:cxn modelId="{75179CDC-40FB-435C-A818-A94B5D387876}" type="presParOf" srcId="{17C32381-E754-4437-9712-791C9B4D9A39}" destId="{2987B1D8-BD55-4AC8-A5C0-C5DF060F8FD1}" srcOrd="1" destOrd="0" presId="urn:microsoft.com/office/officeart/2005/8/layout/orgChart1"/>
    <dgm:cxn modelId="{229976EE-AE08-473B-9B14-3BC39FE5CD7D}" type="presParOf" srcId="{2987B1D8-BD55-4AC8-A5C0-C5DF060F8FD1}" destId="{973AC5CD-E487-413E-9E76-0D7677BC174A}" srcOrd="0" destOrd="0" presId="urn:microsoft.com/office/officeart/2005/8/layout/orgChart1"/>
    <dgm:cxn modelId="{85669C0F-790D-4ABD-A493-D66828673757}" type="presParOf" srcId="{973AC5CD-E487-413E-9E76-0D7677BC174A}" destId="{15C30A5A-AB45-4F98-A363-9FDE98139BEE}" srcOrd="0" destOrd="0" presId="urn:microsoft.com/office/officeart/2005/8/layout/orgChart1"/>
    <dgm:cxn modelId="{AED2CE5E-C06D-4DF3-A58D-F450FE4493C3}" type="presParOf" srcId="{973AC5CD-E487-413E-9E76-0D7677BC174A}" destId="{8BF39D64-9FA6-4CBD-8DA8-5C5AC02B7FF2}" srcOrd="1" destOrd="0" presId="urn:microsoft.com/office/officeart/2005/8/layout/orgChart1"/>
    <dgm:cxn modelId="{83764717-74AC-430A-82F3-CAE68FEB9027}" type="presParOf" srcId="{2987B1D8-BD55-4AC8-A5C0-C5DF060F8FD1}" destId="{0C2DD387-3630-4567-A7CF-5C779C68F95D}" srcOrd="1" destOrd="0" presId="urn:microsoft.com/office/officeart/2005/8/layout/orgChart1"/>
    <dgm:cxn modelId="{2706017A-A90E-4C50-8AD0-7483F0D2FB72}" type="presParOf" srcId="{2987B1D8-BD55-4AC8-A5C0-C5DF060F8FD1}" destId="{0742EBF8-3F91-4C91-9448-4E1E5F78FBDD}" srcOrd="2" destOrd="0" presId="urn:microsoft.com/office/officeart/2005/8/layout/orgChart1"/>
    <dgm:cxn modelId="{DBF9EF58-53EC-4DE0-82C2-627AF2E024F6}" type="presParOf" srcId="{17C32381-E754-4437-9712-791C9B4D9A39}" destId="{68231013-8AAF-48C5-95A8-EE24B55601B2}" srcOrd="2" destOrd="0" presId="urn:microsoft.com/office/officeart/2005/8/layout/orgChart1"/>
    <dgm:cxn modelId="{F8BDC8CF-F19A-4D03-8853-84BE00AF00C3}" type="presParOf" srcId="{17C32381-E754-4437-9712-791C9B4D9A39}" destId="{66B0141E-175B-4914-BBAB-736B10012A0E}" srcOrd="3" destOrd="0" presId="urn:microsoft.com/office/officeart/2005/8/layout/orgChart1"/>
    <dgm:cxn modelId="{BFAB6CAF-4709-44B1-9E0E-A55EA93C03D5}" type="presParOf" srcId="{66B0141E-175B-4914-BBAB-736B10012A0E}" destId="{27C9AEF9-919D-4A42-8DAD-A4F6C2C0EB2A}" srcOrd="0" destOrd="0" presId="urn:microsoft.com/office/officeart/2005/8/layout/orgChart1"/>
    <dgm:cxn modelId="{E01CEF29-323E-4BB5-9C0F-67F50EA5B4FF}" type="presParOf" srcId="{27C9AEF9-919D-4A42-8DAD-A4F6C2C0EB2A}" destId="{7CFE4798-C11A-496F-8A9E-C64269ECBDB9}" srcOrd="0" destOrd="0" presId="urn:microsoft.com/office/officeart/2005/8/layout/orgChart1"/>
    <dgm:cxn modelId="{60F0F541-2085-46C1-99B6-1D281D75D40E}" type="presParOf" srcId="{27C9AEF9-919D-4A42-8DAD-A4F6C2C0EB2A}" destId="{F2D94859-8609-4A2D-8953-6B2B416DCE0E}" srcOrd="1" destOrd="0" presId="urn:microsoft.com/office/officeart/2005/8/layout/orgChart1"/>
    <dgm:cxn modelId="{C59F13F2-B5A4-4EE9-9EB7-B000F1CF3934}" type="presParOf" srcId="{66B0141E-175B-4914-BBAB-736B10012A0E}" destId="{4AA50E4F-7D67-4653-BA28-98C65964EF6D}" srcOrd="1" destOrd="0" presId="urn:microsoft.com/office/officeart/2005/8/layout/orgChart1"/>
    <dgm:cxn modelId="{425C6AB1-EA91-4278-917A-0D0006E0C385}" type="presParOf" srcId="{66B0141E-175B-4914-BBAB-736B10012A0E}" destId="{229D6607-5F66-4456-847A-D421391B08B3}" srcOrd="2" destOrd="0" presId="urn:microsoft.com/office/officeart/2005/8/layout/orgChart1"/>
    <dgm:cxn modelId="{4E294832-483B-44B3-86AA-DA4503C4693B}" type="presParOf" srcId="{17C32381-E754-4437-9712-791C9B4D9A39}" destId="{14BA1432-697D-461C-9A04-A95BE2EEE27B}" srcOrd="4" destOrd="0" presId="urn:microsoft.com/office/officeart/2005/8/layout/orgChart1"/>
    <dgm:cxn modelId="{D208F698-E70D-4421-ADED-AB82BF3F0E96}" type="presParOf" srcId="{17C32381-E754-4437-9712-791C9B4D9A39}" destId="{63B1E9F8-C6A9-4FB3-B19F-CC3A5CDFEB9F}" srcOrd="5" destOrd="0" presId="urn:microsoft.com/office/officeart/2005/8/layout/orgChart1"/>
    <dgm:cxn modelId="{BBECC6FA-D0C5-49E2-BE91-4ADA5FEDC756}" type="presParOf" srcId="{63B1E9F8-C6A9-4FB3-B19F-CC3A5CDFEB9F}" destId="{B72DA82F-1CE4-4010-80E0-9790A09A71B3}" srcOrd="0" destOrd="0" presId="urn:microsoft.com/office/officeart/2005/8/layout/orgChart1"/>
    <dgm:cxn modelId="{373ACFB9-E9C4-463C-B088-A9C16B4F2279}" type="presParOf" srcId="{B72DA82F-1CE4-4010-80E0-9790A09A71B3}" destId="{451FABA7-B853-4942-9C0A-BA72B6E5F2F3}" srcOrd="0" destOrd="0" presId="urn:microsoft.com/office/officeart/2005/8/layout/orgChart1"/>
    <dgm:cxn modelId="{3B475328-0622-4A12-9C0B-8AC9457F6BC6}" type="presParOf" srcId="{B72DA82F-1CE4-4010-80E0-9790A09A71B3}" destId="{201D4F68-562E-4452-92FE-C3F567693D9E}" srcOrd="1" destOrd="0" presId="urn:microsoft.com/office/officeart/2005/8/layout/orgChart1"/>
    <dgm:cxn modelId="{404769C1-0D91-475D-B0F2-BD1102F7CCC0}" type="presParOf" srcId="{63B1E9F8-C6A9-4FB3-B19F-CC3A5CDFEB9F}" destId="{B77CF73C-8C5B-4FF8-8D3C-7569F47C5AF3}" srcOrd="1" destOrd="0" presId="urn:microsoft.com/office/officeart/2005/8/layout/orgChart1"/>
    <dgm:cxn modelId="{743C8920-F73A-4F7C-9B46-3FDCBC66F3E5}" type="presParOf" srcId="{63B1E9F8-C6A9-4FB3-B19F-CC3A5CDFEB9F}" destId="{D4F63C16-9FC4-427A-B38C-FE5529B673A4}" srcOrd="2" destOrd="0" presId="urn:microsoft.com/office/officeart/2005/8/layout/orgChart1"/>
    <dgm:cxn modelId="{1E451470-442C-4034-AF7B-8642FD96FD85}" type="presParOf" srcId="{17C32381-E754-4437-9712-791C9B4D9A39}" destId="{DCC433C9-E39F-4824-A89C-EB5A75286065}" srcOrd="6" destOrd="0" presId="urn:microsoft.com/office/officeart/2005/8/layout/orgChart1"/>
    <dgm:cxn modelId="{B39A9A85-B1B2-48D5-B9E4-F3C06335F50B}" type="presParOf" srcId="{17C32381-E754-4437-9712-791C9B4D9A39}" destId="{2079E706-E9AE-445F-A1AD-E8D92BFB45FD}" srcOrd="7" destOrd="0" presId="urn:microsoft.com/office/officeart/2005/8/layout/orgChart1"/>
    <dgm:cxn modelId="{0BC67CB8-062B-4E58-9F9F-461F5F2063E0}" type="presParOf" srcId="{2079E706-E9AE-445F-A1AD-E8D92BFB45FD}" destId="{A749C3FE-B9B4-4744-B5FE-9199C639A942}" srcOrd="0" destOrd="0" presId="urn:microsoft.com/office/officeart/2005/8/layout/orgChart1"/>
    <dgm:cxn modelId="{F0D5857F-F9F6-400E-BACA-F7F6803E56D7}" type="presParOf" srcId="{A749C3FE-B9B4-4744-B5FE-9199C639A942}" destId="{91012AB8-9296-4E98-BB4C-1FE876F928C0}" srcOrd="0" destOrd="0" presId="urn:microsoft.com/office/officeart/2005/8/layout/orgChart1"/>
    <dgm:cxn modelId="{2434E683-A924-4537-A98A-96C087F31741}" type="presParOf" srcId="{A749C3FE-B9B4-4744-B5FE-9199C639A942}" destId="{56324BA2-6585-4FA0-A224-752F9BFAE8F9}" srcOrd="1" destOrd="0" presId="urn:microsoft.com/office/officeart/2005/8/layout/orgChart1"/>
    <dgm:cxn modelId="{1A13BA18-10B3-4CCE-8458-39D3B62CFEA5}" type="presParOf" srcId="{2079E706-E9AE-445F-A1AD-E8D92BFB45FD}" destId="{8260A5AA-026C-4DA2-99F7-7CB6ABFCA48D}" srcOrd="1" destOrd="0" presId="urn:microsoft.com/office/officeart/2005/8/layout/orgChart1"/>
    <dgm:cxn modelId="{6D4F4E3D-D01B-43FD-9C4D-5A7F13F313F5}" type="presParOf" srcId="{2079E706-E9AE-445F-A1AD-E8D92BFB45FD}" destId="{C682AECB-56F0-4408-82FC-1167CB22614A}" srcOrd="2" destOrd="0" presId="urn:microsoft.com/office/officeart/2005/8/layout/orgChart1"/>
    <dgm:cxn modelId="{AF8DD241-CCEE-4D14-AD1B-A84AA27DB34E}" type="presParOf" srcId="{17C32381-E754-4437-9712-791C9B4D9A39}" destId="{5093BB07-E445-4EB9-A204-415B4961B1E4}" srcOrd="8" destOrd="0" presId="urn:microsoft.com/office/officeart/2005/8/layout/orgChart1"/>
    <dgm:cxn modelId="{33176180-0D4A-4BC6-B3E6-35838A4CBCEA}" type="presParOf" srcId="{17C32381-E754-4437-9712-791C9B4D9A39}" destId="{F3D170F8-115A-49F5-B2E2-717963D455E5}" srcOrd="9" destOrd="0" presId="urn:microsoft.com/office/officeart/2005/8/layout/orgChart1"/>
    <dgm:cxn modelId="{5FC22B3F-630D-4F3E-B089-E4FB1777E44E}" type="presParOf" srcId="{F3D170F8-115A-49F5-B2E2-717963D455E5}" destId="{8A98B94E-D3B8-4090-85E2-90685499E6AD}" srcOrd="0" destOrd="0" presId="urn:microsoft.com/office/officeart/2005/8/layout/orgChart1"/>
    <dgm:cxn modelId="{F1FA9B00-8526-4B72-9835-60AFA27D5C09}" type="presParOf" srcId="{8A98B94E-D3B8-4090-85E2-90685499E6AD}" destId="{EF35C9D2-F505-47B5-92CE-8BBBECB3FB54}" srcOrd="0" destOrd="0" presId="urn:microsoft.com/office/officeart/2005/8/layout/orgChart1"/>
    <dgm:cxn modelId="{DE71DD05-6E1C-4F3D-8414-8458789FC14B}" type="presParOf" srcId="{8A98B94E-D3B8-4090-85E2-90685499E6AD}" destId="{2780ECF6-41B2-4CD2-B3F1-12B7A805B0A5}" srcOrd="1" destOrd="0" presId="urn:microsoft.com/office/officeart/2005/8/layout/orgChart1"/>
    <dgm:cxn modelId="{8C5E3D1A-79DD-4F54-9EAC-B86392456BAB}" type="presParOf" srcId="{F3D170F8-115A-49F5-B2E2-717963D455E5}" destId="{D5B2B4EE-A807-46EF-8197-D84B33B20990}" srcOrd="1" destOrd="0" presId="urn:microsoft.com/office/officeart/2005/8/layout/orgChart1"/>
    <dgm:cxn modelId="{72C6536D-82A6-4A2D-AF4A-36FCB2A78110}" type="presParOf" srcId="{F3D170F8-115A-49F5-B2E2-717963D455E5}" destId="{40917D3C-8DF3-470D-81E4-BB0176E6773B}" srcOrd="2" destOrd="0" presId="urn:microsoft.com/office/officeart/2005/8/layout/orgChart1"/>
    <dgm:cxn modelId="{384C8DA0-316F-4D05-9020-9E9ED34B9BB9}" type="presParOf" srcId="{17C32381-E754-4437-9712-791C9B4D9A39}" destId="{72E2CA82-E5E1-4391-A833-52BD813DE9A4}" srcOrd="10" destOrd="0" presId="urn:microsoft.com/office/officeart/2005/8/layout/orgChart1"/>
    <dgm:cxn modelId="{5FD21ED1-9B29-4615-8B41-4D3BAEF9B934}" type="presParOf" srcId="{17C32381-E754-4437-9712-791C9B4D9A39}" destId="{455F45A2-70CE-4C5A-908B-F75ABE898A9B}" srcOrd="11" destOrd="0" presId="urn:microsoft.com/office/officeart/2005/8/layout/orgChart1"/>
    <dgm:cxn modelId="{C7961C54-71B9-4463-AC7A-930A06588855}" type="presParOf" srcId="{455F45A2-70CE-4C5A-908B-F75ABE898A9B}" destId="{85E85E29-B5F5-4000-A503-C85B22DA0769}" srcOrd="0" destOrd="0" presId="urn:microsoft.com/office/officeart/2005/8/layout/orgChart1"/>
    <dgm:cxn modelId="{AC7BFDA3-B9F3-4C86-8A1A-83B79393A4CF}" type="presParOf" srcId="{85E85E29-B5F5-4000-A503-C85B22DA0769}" destId="{78159CC2-12D3-4C38-8600-F0649E9FBDC8}" srcOrd="0" destOrd="0" presId="urn:microsoft.com/office/officeart/2005/8/layout/orgChart1"/>
    <dgm:cxn modelId="{01F86EE3-C6BA-43F2-A4D7-F841B97AB745}" type="presParOf" srcId="{85E85E29-B5F5-4000-A503-C85B22DA0769}" destId="{FC6920AE-A43D-4408-B630-A9318C507C7D}" srcOrd="1" destOrd="0" presId="urn:microsoft.com/office/officeart/2005/8/layout/orgChart1"/>
    <dgm:cxn modelId="{D8967525-6B77-4651-82F7-9598CC587017}" type="presParOf" srcId="{455F45A2-70CE-4C5A-908B-F75ABE898A9B}" destId="{7E4D53A7-FF4B-4AB9-B2FB-9BF3AD5FF8F8}" srcOrd="1" destOrd="0" presId="urn:microsoft.com/office/officeart/2005/8/layout/orgChart1"/>
    <dgm:cxn modelId="{7E6650D5-04A3-45F5-AA61-9DD676B84A25}" type="presParOf" srcId="{455F45A2-70CE-4C5A-908B-F75ABE898A9B}" destId="{A3E59EE8-569C-482F-8132-37AC8EC87B95}" srcOrd="2" destOrd="0" presId="urn:microsoft.com/office/officeart/2005/8/layout/orgChart1"/>
    <dgm:cxn modelId="{B3E2BC0B-3E55-424F-8BA1-8807E9B744B8}" type="presParOf" srcId="{17C32381-E754-4437-9712-791C9B4D9A39}" destId="{BA8EEB4D-C7D2-4B69-9A5A-D6B9A79FE976}" srcOrd="12" destOrd="0" presId="urn:microsoft.com/office/officeart/2005/8/layout/orgChart1"/>
    <dgm:cxn modelId="{1D6515E0-B02A-45D0-BFAF-6DA891F13303}" type="presParOf" srcId="{17C32381-E754-4437-9712-791C9B4D9A39}" destId="{126B96C9-56F3-4B46-A67A-290CE5314C34}" srcOrd="13" destOrd="0" presId="urn:microsoft.com/office/officeart/2005/8/layout/orgChart1"/>
    <dgm:cxn modelId="{6CBE7D8E-890D-4BCF-BAA6-46416491E8F0}" type="presParOf" srcId="{126B96C9-56F3-4B46-A67A-290CE5314C34}" destId="{88AEDC5A-17B6-44B4-8732-7B63934F9A22}" srcOrd="0" destOrd="0" presId="urn:microsoft.com/office/officeart/2005/8/layout/orgChart1"/>
    <dgm:cxn modelId="{0B715B5A-773A-4078-982C-4E5C43DDD39E}" type="presParOf" srcId="{88AEDC5A-17B6-44B4-8732-7B63934F9A22}" destId="{D09452CF-8032-4A54-9D8B-B4314BBFFA38}" srcOrd="0" destOrd="0" presId="urn:microsoft.com/office/officeart/2005/8/layout/orgChart1"/>
    <dgm:cxn modelId="{6FF913E2-0FE2-4356-9756-6EF554A68845}" type="presParOf" srcId="{88AEDC5A-17B6-44B4-8732-7B63934F9A22}" destId="{87C5AA6A-AF1E-4FB1-B5BF-0F8D31837DD0}" srcOrd="1" destOrd="0" presId="urn:microsoft.com/office/officeart/2005/8/layout/orgChart1"/>
    <dgm:cxn modelId="{57F1CC8F-A144-4A5F-A0A0-1361BC0DE6B3}" type="presParOf" srcId="{126B96C9-56F3-4B46-A67A-290CE5314C34}" destId="{786AB9DF-8821-4434-BF53-C567446E9AF0}" srcOrd="1" destOrd="0" presId="urn:microsoft.com/office/officeart/2005/8/layout/orgChart1"/>
    <dgm:cxn modelId="{BAD0B2D7-4DB9-49AC-B233-12B82E23CC56}" type="presParOf" srcId="{126B96C9-56F3-4B46-A67A-290CE5314C34}" destId="{18225686-45A7-48F4-9326-1B4792E52E6A}" srcOrd="2" destOrd="0" presId="urn:microsoft.com/office/officeart/2005/8/layout/orgChart1"/>
    <dgm:cxn modelId="{8AC86E57-77E1-4FE0-8F41-CF214934AC77}" type="presParOf" srcId="{1809DF84-2224-4EEA-B9C9-6B6BFD3093C4}" destId="{8FC73B62-2105-4AA8-94B2-FDE1AFF0F927}" srcOrd="2" destOrd="0" presId="urn:microsoft.com/office/officeart/2005/8/layout/orgChart1"/>
    <dgm:cxn modelId="{2981FC70-39BF-4291-B7C2-022600789D1E}" type="presParOf" srcId="{45D30514-7C58-4DF1-A2F2-50DF69889A9C}" destId="{D0AC99A8-F400-4AC2-80BC-3238D41D11E6}" srcOrd="6" destOrd="0" presId="urn:microsoft.com/office/officeart/2005/8/layout/orgChart1"/>
    <dgm:cxn modelId="{1710DBD3-465A-4D1E-84E2-23B513A56320}" type="presParOf" srcId="{45D30514-7C58-4DF1-A2F2-50DF69889A9C}" destId="{2B694A13-C86F-44B5-BF48-61026AD9F6D4}" srcOrd="7" destOrd="0" presId="urn:microsoft.com/office/officeart/2005/8/layout/orgChart1"/>
    <dgm:cxn modelId="{5B391CBE-E798-405F-B96E-7D8CFABC4355}" type="presParOf" srcId="{2B694A13-C86F-44B5-BF48-61026AD9F6D4}" destId="{5F58CB24-670E-445F-A36A-0CB0553F66F8}" srcOrd="0" destOrd="0" presId="urn:microsoft.com/office/officeart/2005/8/layout/orgChart1"/>
    <dgm:cxn modelId="{82A74DFC-7854-4013-B6CF-37779B0DF747}" type="presParOf" srcId="{5F58CB24-670E-445F-A36A-0CB0553F66F8}" destId="{82A759CA-32E2-4D40-A884-1514369DA1A0}" srcOrd="0" destOrd="0" presId="urn:microsoft.com/office/officeart/2005/8/layout/orgChart1"/>
    <dgm:cxn modelId="{0354C15A-0620-463C-9C0A-56AA789F0985}" type="presParOf" srcId="{5F58CB24-670E-445F-A36A-0CB0553F66F8}" destId="{A3F9A380-F060-4F7F-8042-70E8468F1768}" srcOrd="1" destOrd="0" presId="urn:microsoft.com/office/officeart/2005/8/layout/orgChart1"/>
    <dgm:cxn modelId="{B8C06CBC-C94A-42F2-9D7F-4060E1495837}" type="presParOf" srcId="{2B694A13-C86F-44B5-BF48-61026AD9F6D4}" destId="{A5935AB5-A644-48A1-BC51-D2DB28BB3D91}" srcOrd="1" destOrd="0" presId="urn:microsoft.com/office/officeart/2005/8/layout/orgChart1"/>
    <dgm:cxn modelId="{4B1AAAB0-E15E-48F1-A1FD-1448166318FD}" type="presParOf" srcId="{2B694A13-C86F-44B5-BF48-61026AD9F6D4}" destId="{3ACC15A2-1EB4-44CD-8E9A-CEC677136612}" srcOrd="2" destOrd="0" presId="urn:microsoft.com/office/officeart/2005/8/layout/orgChart1"/>
    <dgm:cxn modelId="{9412ECCE-13A5-43A6-95C8-14187FBCCEEB}" type="presParOf" srcId="{9C477CCB-378A-403C-9D96-23E9783910BF}" destId="{6167E3DD-475E-4314-A49F-81E222A5D5C6}" srcOrd="2" destOrd="0" presId="urn:microsoft.com/office/officeart/2005/8/layout/orgChart1"/>
    <dgm:cxn modelId="{5B8689A6-F225-4EE5-9F26-D2F15D09E7A7}" type="presParOf" srcId="{6167E3DD-475E-4314-A49F-81E222A5D5C6}" destId="{3211D495-0F8B-4010-9572-367DD0EB8B7E}" srcOrd="0" destOrd="0" presId="urn:microsoft.com/office/officeart/2005/8/layout/orgChart1"/>
    <dgm:cxn modelId="{2C718689-1C2E-4B76-B82A-663F76CADC16}" type="presParOf" srcId="{6167E3DD-475E-4314-A49F-81E222A5D5C6}" destId="{FCA210DC-0552-4032-9162-E11988D5A075}" srcOrd="1" destOrd="0" presId="urn:microsoft.com/office/officeart/2005/8/layout/orgChart1"/>
    <dgm:cxn modelId="{5B9E508A-B452-46CA-ACC5-3A95C451B12D}" type="presParOf" srcId="{FCA210DC-0552-4032-9162-E11988D5A075}" destId="{AA8A60FC-8251-4D63-9C2C-B8EA2B7FDF2D}" srcOrd="0" destOrd="0" presId="urn:microsoft.com/office/officeart/2005/8/layout/orgChart1"/>
    <dgm:cxn modelId="{537D3CAA-4F2F-4CD8-A41E-98374591F880}" type="presParOf" srcId="{AA8A60FC-8251-4D63-9C2C-B8EA2B7FDF2D}" destId="{42B8A727-62FD-49C5-957C-6C605B4144C6}" srcOrd="0" destOrd="0" presId="urn:microsoft.com/office/officeart/2005/8/layout/orgChart1"/>
    <dgm:cxn modelId="{2753EC9E-8624-49E2-A54A-08C6B7D1319A}" type="presParOf" srcId="{AA8A60FC-8251-4D63-9C2C-B8EA2B7FDF2D}" destId="{34163073-4652-4436-9ED2-8944B5F59859}" srcOrd="1" destOrd="0" presId="urn:microsoft.com/office/officeart/2005/8/layout/orgChart1"/>
    <dgm:cxn modelId="{1488A054-8F9D-4D00-A959-42D3693B6E72}" type="presParOf" srcId="{FCA210DC-0552-4032-9162-E11988D5A075}" destId="{E312F057-E7FB-49D5-AEC5-826047B2EB06}" srcOrd="1" destOrd="0" presId="urn:microsoft.com/office/officeart/2005/8/layout/orgChart1"/>
    <dgm:cxn modelId="{21D46CCD-8A3D-486C-B4A2-0634A8655C8B}" type="presParOf" srcId="{E312F057-E7FB-49D5-AEC5-826047B2EB06}" destId="{985FC6D3-F51D-4DF1-A1CB-59EF2A5D39EB}" srcOrd="0" destOrd="0" presId="urn:microsoft.com/office/officeart/2005/8/layout/orgChart1"/>
    <dgm:cxn modelId="{837EE89C-9E2B-4FE7-A175-7F9A00CF0CBD}" type="presParOf" srcId="{E312F057-E7FB-49D5-AEC5-826047B2EB06}" destId="{FA378EA8-1281-4EF4-8703-5D332F32A0BF}" srcOrd="1" destOrd="0" presId="urn:microsoft.com/office/officeart/2005/8/layout/orgChart1"/>
    <dgm:cxn modelId="{52596285-2AC4-4AE0-B5BE-75EDA42C06FE}" type="presParOf" srcId="{FA378EA8-1281-4EF4-8703-5D332F32A0BF}" destId="{0CD9F8E8-DCBD-4F81-A97C-C43FBADB5759}" srcOrd="0" destOrd="0" presId="urn:microsoft.com/office/officeart/2005/8/layout/orgChart1"/>
    <dgm:cxn modelId="{B3EC8F3C-AE34-40DB-B5DF-E76EBC76FF84}" type="presParOf" srcId="{0CD9F8E8-DCBD-4F81-A97C-C43FBADB5759}" destId="{9D9D9FC8-B8F4-40CA-9A30-B48895E81884}" srcOrd="0" destOrd="0" presId="urn:microsoft.com/office/officeart/2005/8/layout/orgChart1"/>
    <dgm:cxn modelId="{6A4DE686-0EBC-4BC1-BBBD-5F8CA85616C7}" type="presParOf" srcId="{0CD9F8E8-DCBD-4F81-A97C-C43FBADB5759}" destId="{861792DC-9C4A-4D1E-A0ED-E2E7DC8EA009}" srcOrd="1" destOrd="0" presId="urn:microsoft.com/office/officeart/2005/8/layout/orgChart1"/>
    <dgm:cxn modelId="{8FCBDBDA-F4EB-4E95-8539-B70F063269B6}" type="presParOf" srcId="{FA378EA8-1281-4EF4-8703-5D332F32A0BF}" destId="{66BD3CA0-BC04-4C93-9F42-074E5E836D1F}" srcOrd="1" destOrd="0" presId="urn:microsoft.com/office/officeart/2005/8/layout/orgChart1"/>
    <dgm:cxn modelId="{1BA207ED-5DBB-4359-B293-9DB3B3DA21D9}" type="presParOf" srcId="{FA378EA8-1281-4EF4-8703-5D332F32A0BF}" destId="{5259DB3A-5BEF-4BB5-8545-61A897FC42D4}" srcOrd="2" destOrd="0" presId="urn:microsoft.com/office/officeart/2005/8/layout/orgChart1"/>
    <dgm:cxn modelId="{D52ABA7E-3DC0-492D-8FCB-4C2DC2568AFE}" type="presParOf" srcId="{E312F057-E7FB-49D5-AEC5-826047B2EB06}" destId="{C82CF7F2-44D2-46F8-87E2-B176E0DB857D}" srcOrd="2" destOrd="0" presId="urn:microsoft.com/office/officeart/2005/8/layout/orgChart1"/>
    <dgm:cxn modelId="{B7898A58-A780-4F84-836D-D93C4D66294D}" type="presParOf" srcId="{E312F057-E7FB-49D5-AEC5-826047B2EB06}" destId="{7D78873B-897F-4D03-A30F-02DA50850FD5}" srcOrd="3" destOrd="0" presId="urn:microsoft.com/office/officeart/2005/8/layout/orgChart1"/>
    <dgm:cxn modelId="{2F3D4F9E-E0FD-40A8-8065-8214B80D207C}" type="presParOf" srcId="{7D78873B-897F-4D03-A30F-02DA50850FD5}" destId="{FD6E0625-C10C-4B0E-A3C8-3BE0F3831EBF}" srcOrd="0" destOrd="0" presId="urn:microsoft.com/office/officeart/2005/8/layout/orgChart1"/>
    <dgm:cxn modelId="{7B1B2152-2ED1-498B-8706-A58C7D469D8E}" type="presParOf" srcId="{FD6E0625-C10C-4B0E-A3C8-3BE0F3831EBF}" destId="{8F2647D6-8438-4CCD-BC24-CE114AD97CB3}" srcOrd="0" destOrd="0" presId="urn:microsoft.com/office/officeart/2005/8/layout/orgChart1"/>
    <dgm:cxn modelId="{FFE09B51-9D17-423E-BA95-45B4452458EF}" type="presParOf" srcId="{FD6E0625-C10C-4B0E-A3C8-3BE0F3831EBF}" destId="{28FADCB0-9E3A-4FF5-9908-47B57D7D1A64}" srcOrd="1" destOrd="0" presId="urn:microsoft.com/office/officeart/2005/8/layout/orgChart1"/>
    <dgm:cxn modelId="{B17F7A90-B1A9-45BC-BC9F-9BF5D63A1396}" type="presParOf" srcId="{7D78873B-897F-4D03-A30F-02DA50850FD5}" destId="{B877FAAB-D251-4A7B-8756-D958C1D0BD5D}" srcOrd="1" destOrd="0" presId="urn:microsoft.com/office/officeart/2005/8/layout/orgChart1"/>
    <dgm:cxn modelId="{77893A10-8593-491F-8352-79F0F7EFE02B}" type="presParOf" srcId="{7D78873B-897F-4D03-A30F-02DA50850FD5}" destId="{2E53D735-8FC7-42A6-AA10-DCB172514FC2}" srcOrd="2" destOrd="0" presId="urn:microsoft.com/office/officeart/2005/8/layout/orgChart1"/>
    <dgm:cxn modelId="{189DB726-1C16-4204-9C43-92DD730DDE7E}" type="presParOf" srcId="{E312F057-E7FB-49D5-AEC5-826047B2EB06}" destId="{18C631DF-0767-4449-B949-609DBD35227D}" srcOrd="4" destOrd="0" presId="urn:microsoft.com/office/officeart/2005/8/layout/orgChart1"/>
    <dgm:cxn modelId="{EB200D10-2C23-4543-AD22-404D600A5BE5}" type="presParOf" srcId="{E312F057-E7FB-49D5-AEC5-826047B2EB06}" destId="{98BB0CED-C27C-4DFE-A80A-61821082C82B}" srcOrd="5" destOrd="0" presId="urn:microsoft.com/office/officeart/2005/8/layout/orgChart1"/>
    <dgm:cxn modelId="{50131086-5F9C-4D3C-B734-0A71ACB7DC0A}" type="presParOf" srcId="{98BB0CED-C27C-4DFE-A80A-61821082C82B}" destId="{22005EC6-9F57-496C-B3F6-E096F04983D4}" srcOrd="0" destOrd="0" presId="urn:microsoft.com/office/officeart/2005/8/layout/orgChart1"/>
    <dgm:cxn modelId="{3162B37D-A76C-470A-B8D2-7C99B65EB218}" type="presParOf" srcId="{22005EC6-9F57-496C-B3F6-E096F04983D4}" destId="{99A7DB56-6B15-4B20-A0C6-C946EE22D4B3}" srcOrd="0" destOrd="0" presId="urn:microsoft.com/office/officeart/2005/8/layout/orgChart1"/>
    <dgm:cxn modelId="{E8020183-4043-4D27-B496-5F1E05EF8177}" type="presParOf" srcId="{22005EC6-9F57-496C-B3F6-E096F04983D4}" destId="{06E0C093-FC2D-4345-9B13-0FF7D3A9FE59}" srcOrd="1" destOrd="0" presId="urn:microsoft.com/office/officeart/2005/8/layout/orgChart1"/>
    <dgm:cxn modelId="{24F05F3B-5A41-40AE-BD81-DB5235AE8727}" type="presParOf" srcId="{98BB0CED-C27C-4DFE-A80A-61821082C82B}" destId="{BF6EB9E6-DA54-4931-A6A6-B19E0505B094}" srcOrd="1" destOrd="0" presId="urn:microsoft.com/office/officeart/2005/8/layout/orgChart1"/>
    <dgm:cxn modelId="{36F3DCC2-4B4C-4908-A6CC-32931B8698F3}" type="presParOf" srcId="{98BB0CED-C27C-4DFE-A80A-61821082C82B}" destId="{3A0C8BEB-EE2D-44CF-887E-022D0E745A67}" srcOrd="2" destOrd="0" presId="urn:microsoft.com/office/officeart/2005/8/layout/orgChart1"/>
    <dgm:cxn modelId="{092DE4E1-D241-469C-9E8D-8987EBB99D5A}" type="presParOf" srcId="{FCA210DC-0552-4032-9162-E11988D5A075}" destId="{08CD6381-860E-4CC4-AB1A-3A44539E9D16}" srcOrd="2" destOrd="0" presId="urn:microsoft.com/office/officeart/2005/8/layout/orgChart1"/>
    <dgm:cxn modelId="{D8372B69-F04B-45AA-A072-0E5DEC34E3A0}" type="presParOf" srcId="{6167E3DD-475E-4314-A49F-81E222A5D5C6}" destId="{073A0732-EBD9-408B-B0A2-C9B33B19587F}" srcOrd="2" destOrd="0" presId="urn:microsoft.com/office/officeart/2005/8/layout/orgChart1"/>
    <dgm:cxn modelId="{47D25B17-6A70-4E75-A1EF-9EC15C358615}" type="presParOf" srcId="{6167E3DD-475E-4314-A49F-81E222A5D5C6}" destId="{62955A02-EB96-40F8-9FBC-E5190D43D329}" srcOrd="3" destOrd="0" presId="urn:microsoft.com/office/officeart/2005/8/layout/orgChart1"/>
    <dgm:cxn modelId="{5687AFAE-63C8-4D28-924C-ED55104B3D77}" type="presParOf" srcId="{62955A02-EB96-40F8-9FBC-E5190D43D329}" destId="{F7E9D6F9-B761-4219-82DE-4B77BBB568B8}" srcOrd="0" destOrd="0" presId="urn:microsoft.com/office/officeart/2005/8/layout/orgChart1"/>
    <dgm:cxn modelId="{1FB19817-21DD-46EB-B40B-C71A4862E0ED}" type="presParOf" srcId="{F7E9D6F9-B761-4219-82DE-4B77BBB568B8}" destId="{92717244-9ECC-4F8E-899C-92C768FA8B62}" srcOrd="0" destOrd="0" presId="urn:microsoft.com/office/officeart/2005/8/layout/orgChart1"/>
    <dgm:cxn modelId="{661E16A2-3026-4BA2-BC7A-1C94344B406F}" type="presParOf" srcId="{F7E9D6F9-B761-4219-82DE-4B77BBB568B8}" destId="{413DBE8E-4110-45E9-9B96-9F073CE949CD}" srcOrd="1" destOrd="0" presId="urn:microsoft.com/office/officeart/2005/8/layout/orgChart1"/>
    <dgm:cxn modelId="{F862B486-813C-4E23-A25B-CDBCE980BC3A}" type="presParOf" srcId="{62955A02-EB96-40F8-9FBC-E5190D43D329}" destId="{22A35826-A5DA-488E-B1F8-89DB24659BC2}" srcOrd="1" destOrd="0" presId="urn:microsoft.com/office/officeart/2005/8/layout/orgChart1"/>
    <dgm:cxn modelId="{1C0A46A2-4717-4256-8847-432D54AC3C09}" type="presParOf" srcId="{62955A02-EB96-40F8-9FBC-E5190D43D329}" destId="{7C7E6707-B752-4186-B235-CFEDACE47206}" srcOrd="2" destOrd="0" presId="urn:microsoft.com/office/officeart/2005/8/layout/orgChart1"/>
    <dgm:cxn modelId="{71FDA53B-9C54-469E-911F-5F5D53D3E9B1}" type="presParOf" srcId="{6167E3DD-475E-4314-A49F-81E222A5D5C6}" destId="{F4210BCD-988D-4F35-AF28-1A1EC8BA2CDC}" srcOrd="4" destOrd="0" presId="urn:microsoft.com/office/officeart/2005/8/layout/orgChart1"/>
    <dgm:cxn modelId="{3EE4166D-6A48-4F2D-8A50-D54033857605}" type="presParOf" srcId="{6167E3DD-475E-4314-A49F-81E222A5D5C6}" destId="{783AB8B3-52BC-41DD-9400-7DD4B42DAAE6}" srcOrd="5" destOrd="0" presId="urn:microsoft.com/office/officeart/2005/8/layout/orgChart1"/>
    <dgm:cxn modelId="{FA85D668-DE0D-45CE-842D-0BB88A237610}" type="presParOf" srcId="{783AB8B3-52BC-41DD-9400-7DD4B42DAAE6}" destId="{8D53007B-DCE2-4C6C-ADA4-C67888614F10}" srcOrd="0" destOrd="0" presId="urn:microsoft.com/office/officeart/2005/8/layout/orgChart1"/>
    <dgm:cxn modelId="{E36F71F2-ED0C-44FE-A572-C99638549F14}" type="presParOf" srcId="{8D53007B-DCE2-4C6C-ADA4-C67888614F10}" destId="{F0116CCC-23A6-4787-8D89-ABD33AC69739}" srcOrd="0" destOrd="0" presId="urn:microsoft.com/office/officeart/2005/8/layout/orgChart1"/>
    <dgm:cxn modelId="{4742AC39-6AAD-4A45-BDA1-27E4BA7744C0}" type="presParOf" srcId="{8D53007B-DCE2-4C6C-ADA4-C67888614F10}" destId="{738EAAA5-C1F6-4FE7-A307-03075FC713BE}" srcOrd="1" destOrd="0" presId="urn:microsoft.com/office/officeart/2005/8/layout/orgChart1"/>
    <dgm:cxn modelId="{F7CCFE9C-FACA-4DAF-9830-154B431F799E}" type="presParOf" srcId="{783AB8B3-52BC-41DD-9400-7DD4B42DAAE6}" destId="{ED0DA42A-8280-4656-8B02-EA1700360EC0}" srcOrd="1" destOrd="0" presId="urn:microsoft.com/office/officeart/2005/8/layout/orgChart1"/>
    <dgm:cxn modelId="{6D77EBF4-B1E9-41F8-901E-C5FACB634228}" type="presParOf" srcId="{783AB8B3-52BC-41DD-9400-7DD4B42DAAE6}" destId="{BC495364-C305-4B14-BAF9-D60461AC13C8}" srcOrd="2" destOrd="0" presId="urn:microsoft.com/office/officeart/2005/8/layout/orgChart1"/>
    <dgm:cxn modelId="{6378F8F5-C641-4C1A-ADC2-F6C2257F7D03}" type="presParOf" srcId="{6167E3DD-475E-4314-A49F-81E222A5D5C6}" destId="{5C5D5378-931B-418B-9D70-965D84C17789}" srcOrd="6" destOrd="0" presId="urn:microsoft.com/office/officeart/2005/8/layout/orgChart1"/>
    <dgm:cxn modelId="{4C799723-0721-4151-BE11-2B86F7A96194}" type="presParOf" srcId="{6167E3DD-475E-4314-A49F-81E222A5D5C6}" destId="{C28BAA9C-EBD5-47DA-91C8-537814F6E401}" srcOrd="7" destOrd="0" presId="urn:microsoft.com/office/officeart/2005/8/layout/orgChart1"/>
    <dgm:cxn modelId="{0BDB74A9-BF3B-4060-A402-57AFD2318D28}" type="presParOf" srcId="{C28BAA9C-EBD5-47DA-91C8-537814F6E401}" destId="{5EE6CDCD-2A8B-4E04-A18C-8614EA37F8A9}" srcOrd="0" destOrd="0" presId="urn:microsoft.com/office/officeart/2005/8/layout/orgChart1"/>
    <dgm:cxn modelId="{B31F5A9D-7C94-445D-96E2-667D4B381751}" type="presParOf" srcId="{5EE6CDCD-2A8B-4E04-A18C-8614EA37F8A9}" destId="{D60876CD-D62D-4FEE-ABEC-10F82A1B58B9}" srcOrd="0" destOrd="0" presId="urn:microsoft.com/office/officeart/2005/8/layout/orgChart1"/>
    <dgm:cxn modelId="{E4E27C33-C1F5-4426-93B7-FA905E8E9F49}" type="presParOf" srcId="{5EE6CDCD-2A8B-4E04-A18C-8614EA37F8A9}" destId="{1D5EC647-B92B-43B4-B566-791674536F88}" srcOrd="1" destOrd="0" presId="urn:microsoft.com/office/officeart/2005/8/layout/orgChart1"/>
    <dgm:cxn modelId="{C84AB39B-FD2B-420A-B24E-F43516DFCB7E}" type="presParOf" srcId="{C28BAA9C-EBD5-47DA-91C8-537814F6E401}" destId="{C237BCF7-4F1A-4A04-ABC5-717FF4EF8BA8}" srcOrd="1" destOrd="0" presId="urn:microsoft.com/office/officeart/2005/8/layout/orgChart1"/>
    <dgm:cxn modelId="{F946C3ED-B728-4B31-AB47-43F8273A4551}" type="presParOf" srcId="{C28BAA9C-EBD5-47DA-91C8-537814F6E401}" destId="{889ED436-203D-4663-940C-38684CA92F2F}" srcOrd="2" destOrd="0" presId="urn:microsoft.com/office/officeart/2005/8/layout/orgChart1"/>
    <dgm:cxn modelId="{96BA9BE2-B20F-45E7-A87A-ECC208F98013}" type="presParOf" srcId="{6167E3DD-475E-4314-A49F-81E222A5D5C6}" destId="{3AD2FD8B-4A5C-4118-BF10-AD9070442976}" srcOrd="8" destOrd="0" presId="urn:microsoft.com/office/officeart/2005/8/layout/orgChart1"/>
    <dgm:cxn modelId="{DF95DD94-1FB8-46F2-B144-7B3F4EB4BDDD}" type="presParOf" srcId="{6167E3DD-475E-4314-A49F-81E222A5D5C6}" destId="{53361A5B-F11B-4145-9F8F-4190B3429741}" srcOrd="9" destOrd="0" presId="urn:microsoft.com/office/officeart/2005/8/layout/orgChart1"/>
    <dgm:cxn modelId="{D4CEA46D-7892-4C91-BB01-E9D917A72E07}" type="presParOf" srcId="{53361A5B-F11B-4145-9F8F-4190B3429741}" destId="{311F447F-5191-4333-A28E-46C7BC5516F8}" srcOrd="0" destOrd="0" presId="urn:microsoft.com/office/officeart/2005/8/layout/orgChart1"/>
    <dgm:cxn modelId="{4319DA03-A5F5-4F8F-81D1-32239F666408}" type="presParOf" srcId="{311F447F-5191-4333-A28E-46C7BC5516F8}" destId="{54887C89-35EF-4C75-969E-93F4AC44D3C5}" srcOrd="0" destOrd="0" presId="urn:microsoft.com/office/officeart/2005/8/layout/orgChart1"/>
    <dgm:cxn modelId="{9FD15274-B37F-437E-9315-02D67BD5535F}" type="presParOf" srcId="{311F447F-5191-4333-A28E-46C7BC5516F8}" destId="{5B3E296A-5427-47CE-AEFB-593B4C3FCADC}" srcOrd="1" destOrd="0" presId="urn:microsoft.com/office/officeart/2005/8/layout/orgChart1"/>
    <dgm:cxn modelId="{8525EE25-65BD-4F67-818D-F3F506695D8B}" type="presParOf" srcId="{53361A5B-F11B-4145-9F8F-4190B3429741}" destId="{142A83E1-067E-4FFE-9985-232A5A677C66}" srcOrd="1" destOrd="0" presId="urn:microsoft.com/office/officeart/2005/8/layout/orgChart1"/>
    <dgm:cxn modelId="{241E389D-9457-4FA2-AA69-26D85A35E28E}" type="presParOf" srcId="{53361A5B-F11B-4145-9F8F-4190B3429741}" destId="{857EB323-C7E9-4BD9-89DA-49D40126ADC0}" srcOrd="2" destOrd="0" presId="urn:microsoft.com/office/officeart/2005/8/layout/orgChart1"/>
    <dgm:cxn modelId="{3E4943C6-3BE5-4B0D-90CB-4EF7775BF23C}" type="presParOf" srcId="{6167E3DD-475E-4314-A49F-81E222A5D5C6}" destId="{280282FF-9BD1-4CFE-BB01-4B456AE6DB8C}" srcOrd="10" destOrd="0" presId="urn:microsoft.com/office/officeart/2005/8/layout/orgChart1"/>
    <dgm:cxn modelId="{7C3A1459-442D-400A-AD2F-EA76F82FDAEC}" type="presParOf" srcId="{6167E3DD-475E-4314-A49F-81E222A5D5C6}" destId="{2492FEAF-712E-4C53-925C-3CFEDB591126}" srcOrd="11" destOrd="0" presId="urn:microsoft.com/office/officeart/2005/8/layout/orgChart1"/>
    <dgm:cxn modelId="{D12221B6-D6E6-4C8E-88DA-2C624F3B9FDD}" type="presParOf" srcId="{2492FEAF-712E-4C53-925C-3CFEDB591126}" destId="{F192D08E-7659-426E-944B-FDB929CA480F}" srcOrd="0" destOrd="0" presId="urn:microsoft.com/office/officeart/2005/8/layout/orgChart1"/>
    <dgm:cxn modelId="{26C44D30-03F1-4EC2-9ECF-9BAE542A8511}" type="presParOf" srcId="{F192D08E-7659-426E-944B-FDB929CA480F}" destId="{9DEB0B4B-0E68-4F90-B1C5-B4206A67F79C}" srcOrd="0" destOrd="0" presId="urn:microsoft.com/office/officeart/2005/8/layout/orgChart1"/>
    <dgm:cxn modelId="{2E8B1C5A-4F4B-4F5B-90F0-90222E123FD0}" type="presParOf" srcId="{F192D08E-7659-426E-944B-FDB929CA480F}" destId="{3A1FB1AD-02C8-46BF-9E63-6D71568FDFA3}" srcOrd="1" destOrd="0" presId="urn:microsoft.com/office/officeart/2005/8/layout/orgChart1"/>
    <dgm:cxn modelId="{D0988F87-F411-4BB9-B049-F8F4AF50A940}" type="presParOf" srcId="{2492FEAF-712E-4C53-925C-3CFEDB591126}" destId="{234B6F76-AA78-4D45-ACD7-0F77E877E18F}" srcOrd="1" destOrd="0" presId="urn:microsoft.com/office/officeart/2005/8/layout/orgChart1"/>
    <dgm:cxn modelId="{D745B8F3-A0B7-4B6E-8F1F-E406E41E1532}" type="presParOf" srcId="{2492FEAF-712E-4C53-925C-3CFEDB591126}" destId="{CF775B09-6A70-41D7-AAF4-A60E175D7D03}" srcOrd="2" destOrd="0" presId="urn:microsoft.com/office/officeart/2005/8/layout/orgChart1"/>
    <dgm:cxn modelId="{C0CCFFA4-B296-49E3-8BE8-281CC5D3FB52}" type="presParOf" srcId="{6167E3DD-475E-4314-A49F-81E222A5D5C6}" destId="{FE68BD0E-FA2A-4C8A-BAE2-F11918B5E182}" srcOrd="12" destOrd="0" presId="urn:microsoft.com/office/officeart/2005/8/layout/orgChart1"/>
    <dgm:cxn modelId="{C85D5C56-D4D6-4234-9020-B4F782CE694F}" type="presParOf" srcId="{6167E3DD-475E-4314-A49F-81E222A5D5C6}" destId="{04F092B3-5229-4163-AF00-B1A61B35D0E7}" srcOrd="13" destOrd="0" presId="urn:microsoft.com/office/officeart/2005/8/layout/orgChart1"/>
    <dgm:cxn modelId="{4BDC17B7-DB2D-4254-AD22-B8F0FE6A9D52}" type="presParOf" srcId="{04F092B3-5229-4163-AF00-B1A61B35D0E7}" destId="{8C4361FB-6BFB-4794-9EB0-5144F464A924}" srcOrd="0" destOrd="0" presId="urn:microsoft.com/office/officeart/2005/8/layout/orgChart1"/>
    <dgm:cxn modelId="{03E15B1C-B4C7-49B1-A5A0-514148394005}" type="presParOf" srcId="{8C4361FB-6BFB-4794-9EB0-5144F464A924}" destId="{303AE27B-836E-49FD-8DEE-1500271160C2}" srcOrd="0" destOrd="0" presId="urn:microsoft.com/office/officeart/2005/8/layout/orgChart1"/>
    <dgm:cxn modelId="{1BC4E668-1A3A-4E68-A1FF-8A69D9FCF6B2}" type="presParOf" srcId="{8C4361FB-6BFB-4794-9EB0-5144F464A924}" destId="{2DBEDB7A-1E25-4C2F-8462-58733E74E2A1}" srcOrd="1" destOrd="0" presId="urn:microsoft.com/office/officeart/2005/8/layout/orgChart1"/>
    <dgm:cxn modelId="{10C89BE5-8D88-4B3B-BBE0-D7A7BC34F7CC}" type="presParOf" srcId="{04F092B3-5229-4163-AF00-B1A61B35D0E7}" destId="{249FCEE6-EC63-4347-AE86-9063804CB644}" srcOrd="1" destOrd="0" presId="urn:microsoft.com/office/officeart/2005/8/layout/orgChart1"/>
    <dgm:cxn modelId="{F3A7259E-938E-4F95-9ED2-ABF081F95087}" type="presParOf" srcId="{04F092B3-5229-4163-AF00-B1A61B35D0E7}" destId="{437C1644-4C72-468F-8202-A261C0025A70}" srcOrd="2" destOrd="0" presId="urn:microsoft.com/office/officeart/2005/8/layout/orgChart1"/>
    <dgm:cxn modelId="{8B7D4936-0266-4FB1-AFFB-E54A7E2750EB}" type="presParOf" srcId="{6167E3DD-475E-4314-A49F-81E222A5D5C6}" destId="{50760DD9-EF09-40DE-BC1E-782FAE367DA8}" srcOrd="14" destOrd="0" presId="urn:microsoft.com/office/officeart/2005/8/layout/orgChart1"/>
    <dgm:cxn modelId="{DF5F1415-7B24-4B98-B6A2-98D0C24E8D12}" type="presParOf" srcId="{6167E3DD-475E-4314-A49F-81E222A5D5C6}" destId="{30A6791C-4907-462C-8F94-58E21E842177}" srcOrd="15" destOrd="0" presId="urn:microsoft.com/office/officeart/2005/8/layout/orgChart1"/>
    <dgm:cxn modelId="{B32399A3-6472-46D5-BB4A-CBCB35A37646}" type="presParOf" srcId="{30A6791C-4907-462C-8F94-58E21E842177}" destId="{5DBB66ED-A471-4F79-A3C0-8BDEDF25AB6F}" srcOrd="0" destOrd="0" presId="urn:microsoft.com/office/officeart/2005/8/layout/orgChart1"/>
    <dgm:cxn modelId="{E2700686-6306-4CF8-876D-064B09E3BD8F}" type="presParOf" srcId="{5DBB66ED-A471-4F79-A3C0-8BDEDF25AB6F}" destId="{916D42E8-5F61-4891-9E39-8008C808F74D}" srcOrd="0" destOrd="0" presId="urn:microsoft.com/office/officeart/2005/8/layout/orgChart1"/>
    <dgm:cxn modelId="{7D3C02D6-D8F0-46B5-8A4D-C891049BF5B8}" type="presParOf" srcId="{5DBB66ED-A471-4F79-A3C0-8BDEDF25AB6F}" destId="{F3DEF083-D9A4-4758-8657-BCC3E32995DC}" srcOrd="1" destOrd="0" presId="urn:microsoft.com/office/officeart/2005/8/layout/orgChart1"/>
    <dgm:cxn modelId="{634EB62A-7B54-4253-B2D4-61315CA0554C}" type="presParOf" srcId="{30A6791C-4907-462C-8F94-58E21E842177}" destId="{2E1FE19A-35A0-4245-98F7-D856E7ABD46C}" srcOrd="1" destOrd="0" presId="urn:microsoft.com/office/officeart/2005/8/layout/orgChart1"/>
    <dgm:cxn modelId="{CA03CA74-2CB1-45BC-BD53-B86F06607511}" type="presParOf" srcId="{30A6791C-4907-462C-8F94-58E21E842177}" destId="{36E4549D-207D-4A98-A29E-C7983941280B}"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60DD9-EF09-40DE-BC1E-782FAE367DA8}">
      <dsp:nvSpPr>
        <dsp:cNvPr id="0" name=""/>
        <dsp:cNvSpPr/>
      </dsp:nvSpPr>
      <dsp:spPr>
        <a:xfrm>
          <a:off x="3187382" y="361657"/>
          <a:ext cx="198809" cy="1999499"/>
        </a:xfrm>
        <a:custGeom>
          <a:avLst/>
          <a:gdLst/>
          <a:ahLst/>
          <a:cxnLst/>
          <a:rect l="0" t="0" r="0" b="0"/>
          <a:pathLst>
            <a:path>
              <a:moveTo>
                <a:pt x="0" y="0"/>
              </a:moveTo>
              <a:lnTo>
                <a:pt x="0" y="1999499"/>
              </a:lnTo>
              <a:lnTo>
                <a:pt x="198809" y="199949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68BD0E-FA2A-4C8A-BAE2-F11918B5E182}">
      <dsp:nvSpPr>
        <dsp:cNvPr id="0" name=""/>
        <dsp:cNvSpPr/>
      </dsp:nvSpPr>
      <dsp:spPr>
        <a:xfrm>
          <a:off x="3011503" y="361657"/>
          <a:ext cx="175879" cy="1998883"/>
        </a:xfrm>
        <a:custGeom>
          <a:avLst/>
          <a:gdLst/>
          <a:ahLst/>
          <a:cxnLst/>
          <a:rect l="0" t="0" r="0" b="0"/>
          <a:pathLst>
            <a:path>
              <a:moveTo>
                <a:pt x="175879" y="0"/>
              </a:moveTo>
              <a:lnTo>
                <a:pt x="175879" y="1998883"/>
              </a:lnTo>
              <a:lnTo>
                <a:pt x="0" y="199888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0282FF-9BD1-4CFE-BB01-4B456AE6DB8C}">
      <dsp:nvSpPr>
        <dsp:cNvPr id="0" name=""/>
        <dsp:cNvSpPr/>
      </dsp:nvSpPr>
      <dsp:spPr>
        <a:xfrm>
          <a:off x="3187382" y="361657"/>
          <a:ext cx="196576" cy="1574084"/>
        </a:xfrm>
        <a:custGeom>
          <a:avLst/>
          <a:gdLst/>
          <a:ahLst/>
          <a:cxnLst/>
          <a:rect l="0" t="0" r="0" b="0"/>
          <a:pathLst>
            <a:path>
              <a:moveTo>
                <a:pt x="0" y="0"/>
              </a:moveTo>
              <a:lnTo>
                <a:pt x="0" y="1574084"/>
              </a:lnTo>
              <a:lnTo>
                <a:pt x="196576" y="157408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D2FD8B-4A5C-4118-BF10-AD9070442976}">
      <dsp:nvSpPr>
        <dsp:cNvPr id="0" name=""/>
        <dsp:cNvSpPr/>
      </dsp:nvSpPr>
      <dsp:spPr>
        <a:xfrm>
          <a:off x="3009863" y="361657"/>
          <a:ext cx="177518" cy="1575641"/>
        </a:xfrm>
        <a:custGeom>
          <a:avLst/>
          <a:gdLst/>
          <a:ahLst/>
          <a:cxnLst/>
          <a:rect l="0" t="0" r="0" b="0"/>
          <a:pathLst>
            <a:path>
              <a:moveTo>
                <a:pt x="177518" y="0"/>
              </a:moveTo>
              <a:lnTo>
                <a:pt x="177518" y="1575641"/>
              </a:lnTo>
              <a:lnTo>
                <a:pt x="0" y="157564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5D5378-931B-418B-9D70-965D84C17789}">
      <dsp:nvSpPr>
        <dsp:cNvPr id="0" name=""/>
        <dsp:cNvSpPr/>
      </dsp:nvSpPr>
      <dsp:spPr>
        <a:xfrm>
          <a:off x="3000685" y="361657"/>
          <a:ext cx="186696" cy="1164455"/>
        </a:xfrm>
        <a:custGeom>
          <a:avLst/>
          <a:gdLst/>
          <a:ahLst/>
          <a:cxnLst/>
          <a:rect l="0" t="0" r="0" b="0"/>
          <a:pathLst>
            <a:path>
              <a:moveTo>
                <a:pt x="186696" y="0"/>
              </a:moveTo>
              <a:lnTo>
                <a:pt x="186696" y="1164455"/>
              </a:lnTo>
              <a:lnTo>
                <a:pt x="0" y="1164455"/>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210BCD-988D-4F35-AF28-1A1EC8BA2CDC}">
      <dsp:nvSpPr>
        <dsp:cNvPr id="0" name=""/>
        <dsp:cNvSpPr/>
      </dsp:nvSpPr>
      <dsp:spPr>
        <a:xfrm>
          <a:off x="3001172" y="361657"/>
          <a:ext cx="186209" cy="720891"/>
        </a:xfrm>
        <a:custGeom>
          <a:avLst/>
          <a:gdLst/>
          <a:ahLst/>
          <a:cxnLst/>
          <a:rect l="0" t="0" r="0" b="0"/>
          <a:pathLst>
            <a:path>
              <a:moveTo>
                <a:pt x="186209" y="0"/>
              </a:moveTo>
              <a:lnTo>
                <a:pt x="186209" y="720891"/>
              </a:lnTo>
              <a:lnTo>
                <a:pt x="0" y="72089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3A0732-EBD9-408B-B0A2-C9B33B19587F}">
      <dsp:nvSpPr>
        <dsp:cNvPr id="0" name=""/>
        <dsp:cNvSpPr/>
      </dsp:nvSpPr>
      <dsp:spPr>
        <a:xfrm>
          <a:off x="3006842" y="361657"/>
          <a:ext cx="180539" cy="275699"/>
        </a:xfrm>
        <a:custGeom>
          <a:avLst/>
          <a:gdLst/>
          <a:ahLst/>
          <a:cxnLst/>
          <a:rect l="0" t="0" r="0" b="0"/>
          <a:pathLst>
            <a:path>
              <a:moveTo>
                <a:pt x="180539" y="0"/>
              </a:moveTo>
              <a:lnTo>
                <a:pt x="180539" y="275699"/>
              </a:lnTo>
              <a:lnTo>
                <a:pt x="0" y="27569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C631DF-0767-4449-B949-609DBD35227D}">
      <dsp:nvSpPr>
        <dsp:cNvPr id="0" name=""/>
        <dsp:cNvSpPr/>
      </dsp:nvSpPr>
      <dsp:spPr>
        <a:xfrm>
          <a:off x="4591064" y="817810"/>
          <a:ext cx="866258" cy="172929"/>
        </a:xfrm>
        <a:custGeom>
          <a:avLst/>
          <a:gdLst/>
          <a:ahLst/>
          <a:cxnLst/>
          <a:rect l="0" t="0" r="0" b="0"/>
          <a:pathLst>
            <a:path>
              <a:moveTo>
                <a:pt x="0" y="0"/>
              </a:moveTo>
              <a:lnTo>
                <a:pt x="0" y="97758"/>
              </a:lnTo>
              <a:lnTo>
                <a:pt x="866258" y="97758"/>
              </a:lnTo>
              <a:lnTo>
                <a:pt x="866258" y="17292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2CF7F2-44D2-46F8-87E2-B176E0DB857D}">
      <dsp:nvSpPr>
        <dsp:cNvPr id="0" name=""/>
        <dsp:cNvSpPr/>
      </dsp:nvSpPr>
      <dsp:spPr>
        <a:xfrm>
          <a:off x="4545344" y="817810"/>
          <a:ext cx="91440" cy="172929"/>
        </a:xfrm>
        <a:custGeom>
          <a:avLst/>
          <a:gdLst/>
          <a:ahLst/>
          <a:cxnLst/>
          <a:rect l="0" t="0" r="0" b="0"/>
          <a:pathLst>
            <a:path>
              <a:moveTo>
                <a:pt x="45720" y="0"/>
              </a:moveTo>
              <a:lnTo>
                <a:pt x="45720" y="17292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5FC6D3-F51D-4DF1-A1CB-59EF2A5D39EB}">
      <dsp:nvSpPr>
        <dsp:cNvPr id="0" name=""/>
        <dsp:cNvSpPr/>
      </dsp:nvSpPr>
      <dsp:spPr>
        <a:xfrm>
          <a:off x="3724806" y="817810"/>
          <a:ext cx="866258" cy="172929"/>
        </a:xfrm>
        <a:custGeom>
          <a:avLst/>
          <a:gdLst/>
          <a:ahLst/>
          <a:cxnLst/>
          <a:rect l="0" t="0" r="0" b="0"/>
          <a:pathLst>
            <a:path>
              <a:moveTo>
                <a:pt x="866258" y="0"/>
              </a:moveTo>
              <a:lnTo>
                <a:pt x="866258" y="97758"/>
              </a:lnTo>
              <a:lnTo>
                <a:pt x="0" y="97758"/>
              </a:lnTo>
              <a:lnTo>
                <a:pt x="0" y="17292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11D495-0F8B-4010-9572-367DD0EB8B7E}">
      <dsp:nvSpPr>
        <dsp:cNvPr id="0" name=""/>
        <dsp:cNvSpPr/>
      </dsp:nvSpPr>
      <dsp:spPr>
        <a:xfrm>
          <a:off x="3187382" y="361657"/>
          <a:ext cx="1045724" cy="277174"/>
        </a:xfrm>
        <a:custGeom>
          <a:avLst/>
          <a:gdLst/>
          <a:ahLst/>
          <a:cxnLst/>
          <a:rect l="0" t="0" r="0" b="0"/>
          <a:pathLst>
            <a:path>
              <a:moveTo>
                <a:pt x="0" y="0"/>
              </a:moveTo>
              <a:lnTo>
                <a:pt x="0" y="277174"/>
              </a:lnTo>
              <a:lnTo>
                <a:pt x="1045724" y="27717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AC99A8-F400-4AC2-80BC-3238D41D11E6}">
      <dsp:nvSpPr>
        <dsp:cNvPr id="0" name=""/>
        <dsp:cNvSpPr/>
      </dsp:nvSpPr>
      <dsp:spPr>
        <a:xfrm>
          <a:off x="3187382" y="361657"/>
          <a:ext cx="2160580" cy="2459643"/>
        </a:xfrm>
        <a:custGeom>
          <a:avLst/>
          <a:gdLst/>
          <a:ahLst/>
          <a:cxnLst/>
          <a:rect l="0" t="0" r="0" b="0"/>
          <a:pathLst>
            <a:path>
              <a:moveTo>
                <a:pt x="0" y="0"/>
              </a:moveTo>
              <a:lnTo>
                <a:pt x="0" y="2384472"/>
              </a:lnTo>
              <a:lnTo>
                <a:pt x="2160580" y="2384472"/>
              </a:lnTo>
              <a:lnTo>
                <a:pt x="2160580" y="245964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8EEB4D-C7D2-4B69-9A5A-D6B9A79FE976}">
      <dsp:nvSpPr>
        <dsp:cNvPr id="0" name=""/>
        <dsp:cNvSpPr/>
      </dsp:nvSpPr>
      <dsp:spPr>
        <a:xfrm>
          <a:off x="3390896" y="3179259"/>
          <a:ext cx="180805" cy="2153151"/>
        </a:xfrm>
        <a:custGeom>
          <a:avLst/>
          <a:gdLst/>
          <a:ahLst/>
          <a:cxnLst/>
          <a:rect l="0" t="0" r="0" b="0"/>
          <a:pathLst>
            <a:path>
              <a:moveTo>
                <a:pt x="0" y="0"/>
              </a:moveTo>
              <a:lnTo>
                <a:pt x="0" y="2153151"/>
              </a:lnTo>
              <a:lnTo>
                <a:pt x="180805" y="215315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E2CA82-E5E1-4391-A833-52BD813DE9A4}">
      <dsp:nvSpPr>
        <dsp:cNvPr id="0" name=""/>
        <dsp:cNvSpPr/>
      </dsp:nvSpPr>
      <dsp:spPr>
        <a:xfrm>
          <a:off x="3390896" y="3179259"/>
          <a:ext cx="180805" cy="1822516"/>
        </a:xfrm>
        <a:custGeom>
          <a:avLst/>
          <a:gdLst/>
          <a:ahLst/>
          <a:cxnLst/>
          <a:rect l="0" t="0" r="0" b="0"/>
          <a:pathLst>
            <a:path>
              <a:moveTo>
                <a:pt x="0" y="0"/>
              </a:moveTo>
              <a:lnTo>
                <a:pt x="0" y="1822516"/>
              </a:lnTo>
              <a:lnTo>
                <a:pt x="180805" y="182251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93BB07-E445-4EB9-A204-415B4961B1E4}">
      <dsp:nvSpPr>
        <dsp:cNvPr id="0" name=""/>
        <dsp:cNvSpPr/>
      </dsp:nvSpPr>
      <dsp:spPr>
        <a:xfrm>
          <a:off x="3390896" y="3179259"/>
          <a:ext cx="180805" cy="1491881"/>
        </a:xfrm>
        <a:custGeom>
          <a:avLst/>
          <a:gdLst/>
          <a:ahLst/>
          <a:cxnLst/>
          <a:rect l="0" t="0" r="0" b="0"/>
          <a:pathLst>
            <a:path>
              <a:moveTo>
                <a:pt x="0" y="0"/>
              </a:moveTo>
              <a:lnTo>
                <a:pt x="0" y="1491881"/>
              </a:lnTo>
              <a:lnTo>
                <a:pt x="180805" y="149188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C433C9-E39F-4824-A89C-EB5A75286065}">
      <dsp:nvSpPr>
        <dsp:cNvPr id="0" name=""/>
        <dsp:cNvSpPr/>
      </dsp:nvSpPr>
      <dsp:spPr>
        <a:xfrm>
          <a:off x="3390896" y="3179259"/>
          <a:ext cx="180805" cy="1161246"/>
        </a:xfrm>
        <a:custGeom>
          <a:avLst/>
          <a:gdLst/>
          <a:ahLst/>
          <a:cxnLst/>
          <a:rect l="0" t="0" r="0" b="0"/>
          <a:pathLst>
            <a:path>
              <a:moveTo>
                <a:pt x="0" y="0"/>
              </a:moveTo>
              <a:lnTo>
                <a:pt x="0" y="1161246"/>
              </a:lnTo>
              <a:lnTo>
                <a:pt x="180805" y="116124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BA1432-697D-461C-9A04-A95BE2EEE27B}">
      <dsp:nvSpPr>
        <dsp:cNvPr id="0" name=""/>
        <dsp:cNvSpPr/>
      </dsp:nvSpPr>
      <dsp:spPr>
        <a:xfrm>
          <a:off x="3390896" y="3179259"/>
          <a:ext cx="180805" cy="830611"/>
        </a:xfrm>
        <a:custGeom>
          <a:avLst/>
          <a:gdLst/>
          <a:ahLst/>
          <a:cxnLst/>
          <a:rect l="0" t="0" r="0" b="0"/>
          <a:pathLst>
            <a:path>
              <a:moveTo>
                <a:pt x="0" y="0"/>
              </a:moveTo>
              <a:lnTo>
                <a:pt x="0" y="830611"/>
              </a:lnTo>
              <a:lnTo>
                <a:pt x="180805" y="83061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231013-8AAF-48C5-95A8-EE24B55601B2}">
      <dsp:nvSpPr>
        <dsp:cNvPr id="0" name=""/>
        <dsp:cNvSpPr/>
      </dsp:nvSpPr>
      <dsp:spPr>
        <a:xfrm>
          <a:off x="3390896" y="3179259"/>
          <a:ext cx="180805" cy="499976"/>
        </a:xfrm>
        <a:custGeom>
          <a:avLst/>
          <a:gdLst/>
          <a:ahLst/>
          <a:cxnLst/>
          <a:rect l="0" t="0" r="0" b="0"/>
          <a:pathLst>
            <a:path>
              <a:moveTo>
                <a:pt x="0" y="0"/>
              </a:moveTo>
              <a:lnTo>
                <a:pt x="0" y="499976"/>
              </a:lnTo>
              <a:lnTo>
                <a:pt x="180805" y="49997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E7D156-2B48-4EAF-9B3B-4D5E209C2951}">
      <dsp:nvSpPr>
        <dsp:cNvPr id="0" name=""/>
        <dsp:cNvSpPr/>
      </dsp:nvSpPr>
      <dsp:spPr>
        <a:xfrm>
          <a:off x="3390896" y="3179259"/>
          <a:ext cx="180805" cy="169340"/>
        </a:xfrm>
        <a:custGeom>
          <a:avLst/>
          <a:gdLst/>
          <a:ahLst/>
          <a:cxnLst/>
          <a:rect l="0" t="0" r="0" b="0"/>
          <a:pathLst>
            <a:path>
              <a:moveTo>
                <a:pt x="0" y="0"/>
              </a:moveTo>
              <a:lnTo>
                <a:pt x="0" y="169340"/>
              </a:lnTo>
              <a:lnTo>
                <a:pt x="180805" y="16934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B53152-B4EA-4404-99DA-939E835576E4}">
      <dsp:nvSpPr>
        <dsp:cNvPr id="0" name=""/>
        <dsp:cNvSpPr/>
      </dsp:nvSpPr>
      <dsp:spPr>
        <a:xfrm>
          <a:off x="3187382" y="361657"/>
          <a:ext cx="719721" cy="2459643"/>
        </a:xfrm>
        <a:custGeom>
          <a:avLst/>
          <a:gdLst/>
          <a:ahLst/>
          <a:cxnLst/>
          <a:rect l="0" t="0" r="0" b="0"/>
          <a:pathLst>
            <a:path>
              <a:moveTo>
                <a:pt x="0" y="0"/>
              </a:moveTo>
              <a:lnTo>
                <a:pt x="0" y="2384472"/>
              </a:lnTo>
              <a:lnTo>
                <a:pt x="719721" y="2384472"/>
              </a:lnTo>
              <a:lnTo>
                <a:pt x="719721" y="245964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A01135-B8CB-46C4-9515-7EF7745A4A40}">
      <dsp:nvSpPr>
        <dsp:cNvPr id="0" name=""/>
        <dsp:cNvSpPr/>
      </dsp:nvSpPr>
      <dsp:spPr>
        <a:xfrm>
          <a:off x="1950036" y="3179259"/>
          <a:ext cx="96649" cy="1441856"/>
        </a:xfrm>
        <a:custGeom>
          <a:avLst/>
          <a:gdLst/>
          <a:ahLst/>
          <a:cxnLst/>
          <a:rect l="0" t="0" r="0" b="0"/>
          <a:pathLst>
            <a:path>
              <a:moveTo>
                <a:pt x="0" y="0"/>
              </a:moveTo>
              <a:lnTo>
                <a:pt x="0" y="1441856"/>
              </a:lnTo>
              <a:lnTo>
                <a:pt x="96649" y="144185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DF534C-22F9-4FD9-8798-7FB3F0908441}">
      <dsp:nvSpPr>
        <dsp:cNvPr id="0" name=""/>
        <dsp:cNvSpPr/>
      </dsp:nvSpPr>
      <dsp:spPr>
        <a:xfrm>
          <a:off x="1904316" y="3179259"/>
          <a:ext cx="91440" cy="899722"/>
        </a:xfrm>
        <a:custGeom>
          <a:avLst/>
          <a:gdLst/>
          <a:ahLst/>
          <a:cxnLst/>
          <a:rect l="0" t="0" r="0" b="0"/>
          <a:pathLst>
            <a:path>
              <a:moveTo>
                <a:pt x="45720" y="0"/>
              </a:moveTo>
              <a:lnTo>
                <a:pt x="45720" y="899722"/>
              </a:lnTo>
              <a:lnTo>
                <a:pt x="135561" y="89972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21B88-0D21-4918-93E8-0BC6593577AA}">
      <dsp:nvSpPr>
        <dsp:cNvPr id="0" name=""/>
        <dsp:cNvSpPr/>
      </dsp:nvSpPr>
      <dsp:spPr>
        <a:xfrm>
          <a:off x="1950036" y="3179259"/>
          <a:ext cx="96649" cy="341300"/>
        </a:xfrm>
        <a:custGeom>
          <a:avLst/>
          <a:gdLst/>
          <a:ahLst/>
          <a:cxnLst/>
          <a:rect l="0" t="0" r="0" b="0"/>
          <a:pathLst>
            <a:path>
              <a:moveTo>
                <a:pt x="0" y="0"/>
              </a:moveTo>
              <a:lnTo>
                <a:pt x="0" y="341300"/>
              </a:lnTo>
              <a:lnTo>
                <a:pt x="96649" y="34130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CE4029-1D67-40DB-AC22-2695CFC7014D}">
      <dsp:nvSpPr>
        <dsp:cNvPr id="0" name=""/>
        <dsp:cNvSpPr/>
      </dsp:nvSpPr>
      <dsp:spPr>
        <a:xfrm>
          <a:off x="2466243" y="361657"/>
          <a:ext cx="721138" cy="2459643"/>
        </a:xfrm>
        <a:custGeom>
          <a:avLst/>
          <a:gdLst/>
          <a:ahLst/>
          <a:cxnLst/>
          <a:rect l="0" t="0" r="0" b="0"/>
          <a:pathLst>
            <a:path>
              <a:moveTo>
                <a:pt x="721138" y="0"/>
              </a:moveTo>
              <a:lnTo>
                <a:pt x="721138" y="2384472"/>
              </a:lnTo>
              <a:lnTo>
                <a:pt x="0" y="2384472"/>
              </a:lnTo>
              <a:lnTo>
                <a:pt x="0" y="245964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07E470-CC37-47FC-AB71-739207A51260}">
      <dsp:nvSpPr>
        <dsp:cNvPr id="0" name=""/>
        <dsp:cNvSpPr/>
      </dsp:nvSpPr>
      <dsp:spPr>
        <a:xfrm>
          <a:off x="509177" y="3179259"/>
          <a:ext cx="96649" cy="1432252"/>
        </a:xfrm>
        <a:custGeom>
          <a:avLst/>
          <a:gdLst/>
          <a:ahLst/>
          <a:cxnLst/>
          <a:rect l="0" t="0" r="0" b="0"/>
          <a:pathLst>
            <a:path>
              <a:moveTo>
                <a:pt x="0" y="0"/>
              </a:moveTo>
              <a:lnTo>
                <a:pt x="0" y="1432252"/>
              </a:lnTo>
              <a:lnTo>
                <a:pt x="96649" y="143225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1C97DA-4004-4AC3-9C44-CBE187AB305D}">
      <dsp:nvSpPr>
        <dsp:cNvPr id="0" name=""/>
        <dsp:cNvSpPr/>
      </dsp:nvSpPr>
      <dsp:spPr>
        <a:xfrm>
          <a:off x="509177" y="3179259"/>
          <a:ext cx="96649" cy="887325"/>
        </a:xfrm>
        <a:custGeom>
          <a:avLst/>
          <a:gdLst/>
          <a:ahLst/>
          <a:cxnLst/>
          <a:rect l="0" t="0" r="0" b="0"/>
          <a:pathLst>
            <a:path>
              <a:moveTo>
                <a:pt x="0" y="0"/>
              </a:moveTo>
              <a:lnTo>
                <a:pt x="0" y="887325"/>
              </a:lnTo>
              <a:lnTo>
                <a:pt x="96649" y="88732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C6B098-5008-4239-A3B0-074312094A1F}">
      <dsp:nvSpPr>
        <dsp:cNvPr id="0" name=""/>
        <dsp:cNvSpPr/>
      </dsp:nvSpPr>
      <dsp:spPr>
        <a:xfrm>
          <a:off x="509177" y="3179259"/>
          <a:ext cx="96649" cy="350908"/>
        </a:xfrm>
        <a:custGeom>
          <a:avLst/>
          <a:gdLst/>
          <a:ahLst/>
          <a:cxnLst/>
          <a:rect l="0" t="0" r="0" b="0"/>
          <a:pathLst>
            <a:path>
              <a:moveTo>
                <a:pt x="0" y="0"/>
              </a:moveTo>
              <a:lnTo>
                <a:pt x="0" y="350908"/>
              </a:lnTo>
              <a:lnTo>
                <a:pt x="96649" y="3509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01F4F7-E856-400E-A410-883875D596E0}">
      <dsp:nvSpPr>
        <dsp:cNvPr id="0" name=""/>
        <dsp:cNvSpPr/>
      </dsp:nvSpPr>
      <dsp:spPr>
        <a:xfrm>
          <a:off x="1025384" y="361657"/>
          <a:ext cx="2161998" cy="2459643"/>
        </a:xfrm>
        <a:custGeom>
          <a:avLst/>
          <a:gdLst/>
          <a:ahLst/>
          <a:cxnLst/>
          <a:rect l="0" t="0" r="0" b="0"/>
          <a:pathLst>
            <a:path>
              <a:moveTo>
                <a:pt x="2161998" y="0"/>
              </a:moveTo>
              <a:lnTo>
                <a:pt x="2161998" y="2384472"/>
              </a:lnTo>
              <a:lnTo>
                <a:pt x="0" y="2384472"/>
              </a:lnTo>
              <a:lnTo>
                <a:pt x="0" y="245964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20FF-A08B-4535-BC22-9B8340EBFB06}">
      <dsp:nvSpPr>
        <dsp:cNvPr id="0" name=""/>
        <dsp:cNvSpPr/>
      </dsp:nvSpPr>
      <dsp:spPr>
        <a:xfrm>
          <a:off x="2438881" y="3699"/>
          <a:ext cx="1497001" cy="357957"/>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Despacho Superintendente de Servicios Públicos Domiciliarios</a:t>
          </a:r>
        </a:p>
      </dsp:txBody>
      <dsp:txXfrm>
        <a:off x="2438881" y="3699"/>
        <a:ext cx="1497001" cy="357957"/>
      </dsp:txXfrm>
    </dsp:sp>
    <dsp:sp modelId="{5D133F5A-3074-4FA9-A543-94661876AB3E}">
      <dsp:nvSpPr>
        <dsp:cNvPr id="0" name=""/>
        <dsp:cNvSpPr/>
      </dsp:nvSpPr>
      <dsp:spPr>
        <a:xfrm>
          <a:off x="380125" y="2821301"/>
          <a:ext cx="1290517" cy="357957"/>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Acueducto, Alcantarillado y Aseo</a:t>
          </a:r>
          <a:endParaRPr lang="es-ES" sz="700" kern="1200">
            <a:latin typeface="Arial" panose="020B0604020202020204" pitchFamily="34" charset="0"/>
            <a:cs typeface="Arial" panose="020B0604020202020204" pitchFamily="34" charset="0"/>
          </a:endParaRPr>
        </a:p>
      </dsp:txBody>
      <dsp:txXfrm>
        <a:off x="380125" y="2821301"/>
        <a:ext cx="1290517" cy="357957"/>
      </dsp:txXfrm>
    </dsp:sp>
    <dsp:sp modelId="{C4911BEA-C986-411A-ACD1-A363EF6C3B55}">
      <dsp:nvSpPr>
        <dsp:cNvPr id="0" name=""/>
        <dsp:cNvSpPr/>
      </dsp:nvSpPr>
      <dsp:spPr>
        <a:xfrm>
          <a:off x="605827" y="3289650"/>
          <a:ext cx="976502" cy="48103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Acueducto y Alcantarillado</a:t>
          </a:r>
          <a:endParaRPr lang="es-ES" sz="700" kern="1200">
            <a:latin typeface="Arial" panose="020B0604020202020204" pitchFamily="34" charset="0"/>
            <a:cs typeface="Arial" panose="020B0604020202020204" pitchFamily="34" charset="0"/>
          </a:endParaRPr>
        </a:p>
      </dsp:txBody>
      <dsp:txXfrm>
        <a:off x="605827" y="3289650"/>
        <a:ext cx="976502" cy="481034"/>
      </dsp:txXfrm>
    </dsp:sp>
    <dsp:sp modelId="{7421FB62-6C9B-4245-A60C-BEE6C41FEC27}">
      <dsp:nvSpPr>
        <dsp:cNvPr id="0" name=""/>
        <dsp:cNvSpPr/>
      </dsp:nvSpPr>
      <dsp:spPr>
        <a:xfrm>
          <a:off x="605827" y="3826068"/>
          <a:ext cx="976502" cy="48103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Aseo</a:t>
          </a:r>
          <a:endParaRPr lang="es-ES" sz="700" kern="1200">
            <a:latin typeface="Arial" panose="020B0604020202020204" pitchFamily="34" charset="0"/>
            <a:cs typeface="Arial" panose="020B0604020202020204" pitchFamily="34" charset="0"/>
          </a:endParaRPr>
        </a:p>
      </dsp:txBody>
      <dsp:txXfrm>
        <a:off x="605827" y="3826068"/>
        <a:ext cx="976502" cy="481034"/>
      </dsp:txXfrm>
    </dsp:sp>
    <dsp:sp modelId="{12C2A1BD-CD9E-4D80-8385-BABE918C6874}">
      <dsp:nvSpPr>
        <dsp:cNvPr id="0" name=""/>
        <dsp:cNvSpPr/>
      </dsp:nvSpPr>
      <dsp:spPr>
        <a:xfrm>
          <a:off x="605827" y="4370994"/>
          <a:ext cx="976502" cy="48103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Acueducto, Alcantarillado y Aseo</a:t>
          </a:r>
          <a:endParaRPr lang="es-ES" sz="700" kern="1200">
            <a:latin typeface="Arial" panose="020B0604020202020204" pitchFamily="34" charset="0"/>
            <a:cs typeface="Arial" panose="020B0604020202020204" pitchFamily="34" charset="0"/>
          </a:endParaRPr>
        </a:p>
      </dsp:txBody>
      <dsp:txXfrm>
        <a:off x="605827" y="4370994"/>
        <a:ext cx="976502" cy="481034"/>
      </dsp:txXfrm>
    </dsp:sp>
    <dsp:sp modelId="{7E925595-E417-4ECF-A5B0-3F550C14FBE1}">
      <dsp:nvSpPr>
        <dsp:cNvPr id="0" name=""/>
        <dsp:cNvSpPr/>
      </dsp:nvSpPr>
      <dsp:spPr>
        <a:xfrm>
          <a:off x="1820985" y="2821301"/>
          <a:ext cx="1290517" cy="357957"/>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Energía y Gas Combustible</a:t>
          </a:r>
          <a:endParaRPr lang="es-ES" sz="700" kern="1200">
            <a:latin typeface="Arial" panose="020B0604020202020204" pitchFamily="34" charset="0"/>
            <a:cs typeface="Arial" panose="020B0604020202020204" pitchFamily="34" charset="0"/>
          </a:endParaRPr>
        </a:p>
      </dsp:txBody>
      <dsp:txXfrm>
        <a:off x="1820985" y="2821301"/>
        <a:ext cx="1290517" cy="357957"/>
      </dsp:txXfrm>
    </dsp:sp>
    <dsp:sp modelId="{96452780-ED72-437E-BA75-334BEE2A6081}">
      <dsp:nvSpPr>
        <dsp:cNvPr id="0" name=""/>
        <dsp:cNvSpPr/>
      </dsp:nvSpPr>
      <dsp:spPr>
        <a:xfrm>
          <a:off x="2046686" y="3280042"/>
          <a:ext cx="976502" cy="48103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Energía</a:t>
          </a:r>
          <a:endParaRPr lang="es-ES" sz="700" kern="1200">
            <a:latin typeface="Arial" panose="020B0604020202020204" pitchFamily="34" charset="0"/>
            <a:cs typeface="Arial" panose="020B0604020202020204" pitchFamily="34" charset="0"/>
          </a:endParaRPr>
        </a:p>
      </dsp:txBody>
      <dsp:txXfrm>
        <a:off x="2046686" y="3280042"/>
        <a:ext cx="976502" cy="481034"/>
      </dsp:txXfrm>
    </dsp:sp>
    <dsp:sp modelId="{F0EF9BC5-24E7-46EC-B8CF-CC7EAD4D78B4}">
      <dsp:nvSpPr>
        <dsp:cNvPr id="0" name=""/>
        <dsp:cNvSpPr/>
      </dsp:nvSpPr>
      <dsp:spPr>
        <a:xfrm>
          <a:off x="2039878" y="3838464"/>
          <a:ext cx="976502" cy="48103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Gas Combustible</a:t>
          </a:r>
          <a:endParaRPr lang="es-ES" sz="700" kern="1200">
            <a:latin typeface="Arial" panose="020B0604020202020204" pitchFamily="34" charset="0"/>
            <a:cs typeface="Arial" panose="020B0604020202020204" pitchFamily="34" charset="0"/>
          </a:endParaRPr>
        </a:p>
      </dsp:txBody>
      <dsp:txXfrm>
        <a:off x="2039878" y="3838464"/>
        <a:ext cx="976502" cy="481034"/>
      </dsp:txXfrm>
    </dsp:sp>
    <dsp:sp modelId="{E50D1153-0CD7-4974-9CA3-5C6C5AE241AD}">
      <dsp:nvSpPr>
        <dsp:cNvPr id="0" name=""/>
        <dsp:cNvSpPr/>
      </dsp:nvSpPr>
      <dsp:spPr>
        <a:xfrm>
          <a:off x="2046686" y="4380598"/>
          <a:ext cx="976502" cy="48103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Energía y Gas Combustible</a:t>
          </a:r>
          <a:endParaRPr lang="es-ES" sz="700" kern="1200">
            <a:latin typeface="Arial" panose="020B0604020202020204" pitchFamily="34" charset="0"/>
            <a:cs typeface="Arial" panose="020B0604020202020204" pitchFamily="34" charset="0"/>
          </a:endParaRPr>
        </a:p>
      </dsp:txBody>
      <dsp:txXfrm>
        <a:off x="2046686" y="4380598"/>
        <a:ext cx="976502" cy="481034"/>
      </dsp:txXfrm>
    </dsp:sp>
    <dsp:sp modelId="{A9D07909-39EA-4FDB-9AD1-CE50EF873A5E}">
      <dsp:nvSpPr>
        <dsp:cNvPr id="0" name=""/>
        <dsp:cNvSpPr/>
      </dsp:nvSpPr>
      <dsp:spPr>
        <a:xfrm>
          <a:off x="3261844" y="2821301"/>
          <a:ext cx="1290517" cy="357957"/>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Superintendencia </a:t>
          </a:r>
          <a:r>
            <a:rPr lang="es-CO" sz="700" b="1" kern="1200">
              <a:latin typeface="Arial" panose="020B0604020202020204" pitchFamily="34" charset="0"/>
              <a:cs typeface="Arial" panose="020B0604020202020204" pitchFamily="34" charset="0"/>
            </a:rPr>
            <a:t>Delegada para la Protección al Usuario y la Gestión Territorial</a:t>
          </a:r>
          <a:endParaRPr lang="es-ES" sz="700" kern="1200">
            <a:latin typeface="Arial" panose="020B0604020202020204" pitchFamily="34" charset="0"/>
            <a:cs typeface="Arial" panose="020B0604020202020204" pitchFamily="34" charset="0"/>
          </a:endParaRPr>
        </a:p>
      </dsp:txBody>
      <dsp:txXfrm>
        <a:off x="3261844" y="2821301"/>
        <a:ext cx="1290517" cy="357957"/>
      </dsp:txXfrm>
    </dsp:sp>
    <dsp:sp modelId="{15C30A5A-AB45-4F98-A363-9FDE98139BEE}">
      <dsp:nvSpPr>
        <dsp:cNvPr id="0" name=""/>
        <dsp:cNvSpPr/>
      </dsp:nvSpPr>
      <dsp:spPr>
        <a:xfrm>
          <a:off x="3571702" y="3258454"/>
          <a:ext cx="766459" cy="180292"/>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571702" y="3258454"/>
        <a:ext cx="766459" cy="180292"/>
      </dsp:txXfrm>
    </dsp:sp>
    <dsp:sp modelId="{7CFE4798-C11A-496F-8A9E-C64269ECBDB9}">
      <dsp:nvSpPr>
        <dsp:cNvPr id="0" name=""/>
        <dsp:cNvSpPr/>
      </dsp:nvSpPr>
      <dsp:spPr>
        <a:xfrm>
          <a:off x="3571702" y="3589089"/>
          <a:ext cx="766459" cy="180292"/>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571702" y="3589089"/>
        <a:ext cx="766459" cy="180292"/>
      </dsp:txXfrm>
    </dsp:sp>
    <dsp:sp modelId="{451FABA7-B853-4942-9C0A-BA72B6E5F2F3}">
      <dsp:nvSpPr>
        <dsp:cNvPr id="0" name=""/>
        <dsp:cNvSpPr/>
      </dsp:nvSpPr>
      <dsp:spPr>
        <a:xfrm>
          <a:off x="3571702" y="3919724"/>
          <a:ext cx="766459" cy="180292"/>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571702" y="3919724"/>
        <a:ext cx="766459" cy="180292"/>
      </dsp:txXfrm>
    </dsp:sp>
    <dsp:sp modelId="{91012AB8-9296-4E98-BB4C-1FE876F928C0}">
      <dsp:nvSpPr>
        <dsp:cNvPr id="0" name=""/>
        <dsp:cNvSpPr/>
      </dsp:nvSpPr>
      <dsp:spPr>
        <a:xfrm>
          <a:off x="3571702" y="4250359"/>
          <a:ext cx="766459" cy="180292"/>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571702" y="4250359"/>
        <a:ext cx="766459" cy="180292"/>
      </dsp:txXfrm>
    </dsp:sp>
    <dsp:sp modelId="{EF35C9D2-F505-47B5-92CE-8BBBECB3FB54}">
      <dsp:nvSpPr>
        <dsp:cNvPr id="0" name=""/>
        <dsp:cNvSpPr/>
      </dsp:nvSpPr>
      <dsp:spPr>
        <a:xfrm>
          <a:off x="3571702" y="4580994"/>
          <a:ext cx="766459" cy="180292"/>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571702" y="4580994"/>
        <a:ext cx="766459" cy="180292"/>
      </dsp:txXfrm>
    </dsp:sp>
    <dsp:sp modelId="{78159CC2-12D3-4C38-8600-F0649E9FBDC8}">
      <dsp:nvSpPr>
        <dsp:cNvPr id="0" name=""/>
        <dsp:cNvSpPr/>
      </dsp:nvSpPr>
      <dsp:spPr>
        <a:xfrm>
          <a:off x="3571702" y="4911629"/>
          <a:ext cx="766459" cy="180292"/>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571702" y="4911629"/>
        <a:ext cx="766459" cy="180292"/>
      </dsp:txXfrm>
    </dsp:sp>
    <dsp:sp modelId="{D09452CF-8032-4A54-9D8B-B4314BBFFA38}">
      <dsp:nvSpPr>
        <dsp:cNvPr id="0" name=""/>
        <dsp:cNvSpPr/>
      </dsp:nvSpPr>
      <dsp:spPr>
        <a:xfrm>
          <a:off x="3571702" y="5242264"/>
          <a:ext cx="766459" cy="180292"/>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571702" y="5242264"/>
        <a:ext cx="766459" cy="180292"/>
      </dsp:txXfrm>
    </dsp:sp>
    <dsp:sp modelId="{82A759CA-32E2-4D40-A884-1514369DA1A0}">
      <dsp:nvSpPr>
        <dsp:cNvPr id="0" name=""/>
        <dsp:cNvSpPr/>
      </dsp:nvSpPr>
      <dsp:spPr>
        <a:xfrm>
          <a:off x="4702704" y="2821301"/>
          <a:ext cx="1290517" cy="357957"/>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Dirección de Entidades Intervenidas y en Liquidación</a:t>
          </a:r>
          <a:endParaRPr lang="es-ES" sz="700" kern="1200">
            <a:latin typeface="Arial" panose="020B0604020202020204" pitchFamily="34" charset="0"/>
            <a:cs typeface="Arial" panose="020B0604020202020204" pitchFamily="34" charset="0"/>
          </a:endParaRPr>
        </a:p>
      </dsp:txBody>
      <dsp:txXfrm>
        <a:off x="4702704" y="2821301"/>
        <a:ext cx="1290517" cy="357957"/>
      </dsp:txXfrm>
    </dsp:sp>
    <dsp:sp modelId="{42B8A727-62FD-49C5-957C-6C605B4144C6}">
      <dsp:nvSpPr>
        <dsp:cNvPr id="0" name=""/>
        <dsp:cNvSpPr/>
      </dsp:nvSpPr>
      <dsp:spPr>
        <a:xfrm>
          <a:off x="4233106" y="459852"/>
          <a:ext cx="715915" cy="357957"/>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Secretaría General</a:t>
          </a:r>
          <a:endParaRPr lang="es-ES" sz="700" kern="1200">
            <a:latin typeface="Arial" panose="020B0604020202020204" pitchFamily="34" charset="0"/>
            <a:cs typeface="Arial" panose="020B0604020202020204" pitchFamily="34" charset="0"/>
          </a:endParaRPr>
        </a:p>
      </dsp:txBody>
      <dsp:txXfrm>
        <a:off x="4233106" y="459852"/>
        <a:ext cx="715915" cy="357957"/>
      </dsp:txXfrm>
    </dsp:sp>
    <dsp:sp modelId="{9D9D9FC8-B8F4-40CA-9A30-B48895E81884}">
      <dsp:nvSpPr>
        <dsp:cNvPr id="0" name=""/>
        <dsp:cNvSpPr/>
      </dsp:nvSpPr>
      <dsp:spPr>
        <a:xfrm>
          <a:off x="3366848" y="990740"/>
          <a:ext cx="715915" cy="357957"/>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Administrativa</a:t>
          </a:r>
        </a:p>
      </dsp:txBody>
      <dsp:txXfrm>
        <a:off x="3366848" y="990740"/>
        <a:ext cx="715915" cy="357957"/>
      </dsp:txXfrm>
    </dsp:sp>
    <dsp:sp modelId="{8F2647D6-8438-4CCD-BC24-CE114AD97CB3}">
      <dsp:nvSpPr>
        <dsp:cNvPr id="0" name=""/>
        <dsp:cNvSpPr/>
      </dsp:nvSpPr>
      <dsp:spPr>
        <a:xfrm>
          <a:off x="4233106" y="990740"/>
          <a:ext cx="715915" cy="357957"/>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Financiera</a:t>
          </a:r>
        </a:p>
      </dsp:txBody>
      <dsp:txXfrm>
        <a:off x="4233106" y="990740"/>
        <a:ext cx="715915" cy="357957"/>
      </dsp:txXfrm>
    </dsp:sp>
    <dsp:sp modelId="{99A7DB56-6B15-4B20-A0C6-C946EE22D4B3}">
      <dsp:nvSpPr>
        <dsp:cNvPr id="0" name=""/>
        <dsp:cNvSpPr/>
      </dsp:nvSpPr>
      <dsp:spPr>
        <a:xfrm>
          <a:off x="5099365" y="990740"/>
          <a:ext cx="715915" cy="357957"/>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de Talento Humano</a:t>
          </a:r>
        </a:p>
      </dsp:txBody>
      <dsp:txXfrm>
        <a:off x="5099365" y="990740"/>
        <a:ext cx="715915" cy="357957"/>
      </dsp:txXfrm>
    </dsp:sp>
    <dsp:sp modelId="{92717244-9ECC-4F8E-899C-92C768FA8B62}">
      <dsp:nvSpPr>
        <dsp:cNvPr id="0" name=""/>
        <dsp:cNvSpPr/>
      </dsp:nvSpPr>
      <dsp:spPr>
        <a:xfrm>
          <a:off x="2097321" y="462447"/>
          <a:ext cx="909521" cy="34981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Control Interno</a:t>
          </a:r>
        </a:p>
      </dsp:txBody>
      <dsp:txXfrm>
        <a:off x="2097321" y="462447"/>
        <a:ext cx="909521" cy="349818"/>
      </dsp:txXfrm>
    </dsp:sp>
    <dsp:sp modelId="{F0116CCC-23A6-4787-8D89-ABD33AC69739}">
      <dsp:nvSpPr>
        <dsp:cNvPr id="0" name=""/>
        <dsp:cNvSpPr/>
      </dsp:nvSpPr>
      <dsp:spPr>
        <a:xfrm>
          <a:off x="2091651" y="907640"/>
          <a:ext cx="909521" cy="34981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s-CO" sz="700" b="0" i="0" kern="1200">
            <a:latin typeface="Arial" panose="020B0604020202020204" pitchFamily="34" charset="0"/>
            <a:cs typeface="Arial" panose="020B0604020202020204" pitchFamily="34" charset="0"/>
          </a:endParaRPr>
        </a:p>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Control </a:t>
          </a:r>
        </a:p>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Disciplinario Interno</a:t>
          </a:r>
        </a:p>
        <a:p>
          <a:pPr marL="0" lvl="0" indent="0" algn="ctr" defTabSz="311150">
            <a:lnSpc>
              <a:spcPct val="90000"/>
            </a:lnSpc>
            <a:spcBef>
              <a:spcPct val="0"/>
            </a:spcBef>
            <a:spcAft>
              <a:spcPct val="35000"/>
            </a:spcAft>
            <a:buNone/>
          </a:pPr>
          <a:endParaRPr lang="es-ES" sz="700" b="0" i="0" kern="1200">
            <a:latin typeface="Arial" panose="020B0604020202020204" pitchFamily="34" charset="0"/>
            <a:cs typeface="Arial" panose="020B0604020202020204" pitchFamily="34" charset="0"/>
          </a:endParaRPr>
        </a:p>
      </dsp:txBody>
      <dsp:txXfrm>
        <a:off x="2091651" y="907640"/>
        <a:ext cx="909521" cy="349818"/>
      </dsp:txXfrm>
    </dsp:sp>
    <dsp:sp modelId="{D60876CD-D62D-4FEE-ABEC-10F82A1B58B9}">
      <dsp:nvSpPr>
        <dsp:cNvPr id="0" name=""/>
        <dsp:cNvSpPr/>
      </dsp:nvSpPr>
      <dsp:spPr>
        <a:xfrm>
          <a:off x="2091164" y="1351203"/>
          <a:ext cx="909521" cy="34981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kern="1200">
            <a:latin typeface="Tahoma" panose="020B0604030504040204" pitchFamily="34" charset="0"/>
            <a:ea typeface="Tahoma" panose="020B0604030504040204" pitchFamily="34" charset="0"/>
            <a:cs typeface="Tahoma" panose="020B0604030504040204" pitchFamily="34" charset="0"/>
          </a:endParaRPr>
        </a:p>
      </dsp:txBody>
      <dsp:txXfrm>
        <a:off x="2091164" y="1351203"/>
        <a:ext cx="909521" cy="349818"/>
      </dsp:txXfrm>
    </dsp:sp>
    <dsp:sp modelId="{54887C89-35EF-4C75-969E-93F4AC44D3C5}">
      <dsp:nvSpPr>
        <dsp:cNvPr id="0" name=""/>
        <dsp:cNvSpPr/>
      </dsp:nvSpPr>
      <dsp:spPr>
        <a:xfrm>
          <a:off x="2100342" y="1762390"/>
          <a:ext cx="909521" cy="34981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de Comunicaciones</a:t>
          </a:r>
          <a:endParaRPr lang="es-ES" sz="700" b="0" i="0" kern="1200">
            <a:latin typeface="Arial" panose="020B0604020202020204" pitchFamily="34" charset="0"/>
            <a:cs typeface="Arial" panose="020B0604020202020204" pitchFamily="34" charset="0"/>
          </a:endParaRPr>
        </a:p>
      </dsp:txBody>
      <dsp:txXfrm>
        <a:off x="2100342" y="1762390"/>
        <a:ext cx="909521" cy="349818"/>
      </dsp:txXfrm>
    </dsp:sp>
    <dsp:sp modelId="{9DEB0B4B-0E68-4F90-B1C5-B4206A67F79C}">
      <dsp:nvSpPr>
        <dsp:cNvPr id="0" name=""/>
        <dsp:cNvSpPr/>
      </dsp:nvSpPr>
      <dsp:spPr>
        <a:xfrm>
          <a:off x="3383958" y="1760833"/>
          <a:ext cx="909521" cy="34981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Tecnologías de la Información y las Comunicaciones</a:t>
          </a:r>
          <a:endParaRPr lang="es-ES" sz="700" b="0" i="0" kern="1200">
            <a:latin typeface="Arial" panose="020B0604020202020204" pitchFamily="34" charset="0"/>
            <a:cs typeface="Arial" panose="020B0604020202020204" pitchFamily="34" charset="0"/>
          </a:endParaRPr>
        </a:p>
      </dsp:txBody>
      <dsp:txXfrm>
        <a:off x="3383958" y="1760833"/>
        <a:ext cx="909521" cy="349818"/>
      </dsp:txXfrm>
    </dsp:sp>
    <dsp:sp modelId="{303AE27B-836E-49FD-8DEE-1500271160C2}">
      <dsp:nvSpPr>
        <dsp:cNvPr id="0" name=""/>
        <dsp:cNvSpPr/>
      </dsp:nvSpPr>
      <dsp:spPr>
        <a:xfrm>
          <a:off x="2101982" y="2185632"/>
          <a:ext cx="909521" cy="34981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Jurídica</a:t>
          </a:r>
          <a:endParaRPr lang="es-ES" sz="700" b="0" i="0" kern="1200">
            <a:latin typeface="Arial" panose="020B0604020202020204" pitchFamily="34" charset="0"/>
            <a:cs typeface="Arial" panose="020B0604020202020204" pitchFamily="34" charset="0"/>
          </a:endParaRPr>
        </a:p>
      </dsp:txBody>
      <dsp:txXfrm>
        <a:off x="2101982" y="2185632"/>
        <a:ext cx="909521" cy="349818"/>
      </dsp:txXfrm>
    </dsp:sp>
    <dsp:sp modelId="{916D42E8-5F61-4891-9E39-8008C808F74D}">
      <dsp:nvSpPr>
        <dsp:cNvPr id="0" name=""/>
        <dsp:cNvSpPr/>
      </dsp:nvSpPr>
      <dsp:spPr>
        <a:xfrm>
          <a:off x="3386192" y="2186248"/>
          <a:ext cx="909521" cy="34981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Administración de Riesgos y Estrategias de Supervisión</a:t>
          </a:r>
        </a:p>
      </dsp:txBody>
      <dsp:txXfrm>
        <a:off x="3386192" y="2186248"/>
        <a:ext cx="909521" cy="3498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Resolución  de 2020</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46114C-1BC0-5042-A953-24439118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311</Pages>
  <Words>89501</Words>
  <Characters>492256</Characters>
  <Application>Microsoft Office Word</Application>
  <DocSecurity>0</DocSecurity>
  <Lines>4102</Lines>
  <Paragraphs>1161</Paragraphs>
  <ScaleCrop>false</ScaleCrop>
  <HeadingPairs>
    <vt:vector size="2" baseType="variant">
      <vt:variant>
        <vt:lpstr>Título</vt:lpstr>
      </vt:variant>
      <vt:variant>
        <vt:i4>1</vt:i4>
      </vt:variant>
    </vt:vector>
  </HeadingPairs>
  <TitlesOfParts>
    <vt:vector size="1" baseType="lpstr">
      <vt:lpstr>manual de funciones y competencias laborales</vt:lpstr>
    </vt:vector>
  </TitlesOfParts>
  <Company>Resolución _____ de 2020</Company>
  <LinksUpToDate>false</LinksUpToDate>
  <CharactersWithSpaces>580596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funciones y competencias laborales</dc:title>
  <dc:subject>NIVEL PROFESIONAL - PROFESIONAL ESPECIALIZADO GRAD0 23</dc:subject>
  <dc:creator>SUPERINTENDENCIA DE SERVICIOS PÚBLICOS DOMICILIARIOS</dc:creator>
  <cp:keywords/>
  <dc:description/>
  <cp:lastModifiedBy>ERIKA ALEXANDRA MORALES</cp:lastModifiedBy>
  <cp:revision>26</cp:revision>
  <dcterms:created xsi:type="dcterms:W3CDTF">2020-10-29T13:39:00Z</dcterms:created>
  <dcterms:modified xsi:type="dcterms:W3CDTF">2020-10-30T13:39:00Z</dcterms:modified>
</cp:coreProperties>
</file>